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8646" w14:textId="77777777" w:rsidR="007D7CA0" w:rsidRPr="00307B5A" w:rsidRDefault="007D7CA0" w:rsidP="007D7CA0">
      <w:pPr>
        <w:autoSpaceDE w:val="0"/>
        <w:autoSpaceDN w:val="0"/>
        <w:adjustRightInd w:val="0"/>
        <w:jc w:val="both"/>
        <w:rPr>
          <w:b/>
          <w:bCs/>
          <w:i/>
          <w:iCs/>
          <w:szCs w:val="24"/>
          <w:lang w:val="fr-FR"/>
        </w:rPr>
      </w:pPr>
    </w:p>
    <w:p w14:paraId="1E70E9B3" w14:textId="77777777" w:rsidR="007D7CA0" w:rsidRPr="00307B5A" w:rsidRDefault="007D7CA0" w:rsidP="007D7CA0">
      <w:pPr>
        <w:autoSpaceDE w:val="0"/>
        <w:autoSpaceDN w:val="0"/>
        <w:adjustRightInd w:val="0"/>
        <w:jc w:val="both"/>
        <w:rPr>
          <w:szCs w:val="24"/>
          <w:lang w:val="fr-FR"/>
        </w:rPr>
      </w:pPr>
    </w:p>
    <w:p w14:paraId="6CC22954" w14:textId="29DF3935" w:rsidR="007D7CA0" w:rsidRPr="00307B5A" w:rsidRDefault="007D7CA0" w:rsidP="007D7CA0">
      <w:pPr>
        <w:autoSpaceDE w:val="0"/>
        <w:autoSpaceDN w:val="0"/>
        <w:adjustRightInd w:val="0"/>
        <w:jc w:val="center"/>
        <w:rPr>
          <w:b/>
          <w:szCs w:val="24"/>
          <w:lang w:val="fr-FR"/>
        </w:rPr>
      </w:pPr>
      <w:proofErr w:type="spellStart"/>
      <w:r w:rsidRPr="00307B5A">
        <w:rPr>
          <w:b/>
          <w:szCs w:val="24"/>
          <w:lang w:val="fr-FR"/>
        </w:rPr>
        <w:t>Graficul</w:t>
      </w:r>
      <w:proofErr w:type="spellEnd"/>
      <w:r w:rsidRPr="00307B5A">
        <w:rPr>
          <w:b/>
          <w:szCs w:val="24"/>
          <w:lang w:val="fr-FR"/>
        </w:rPr>
        <w:t xml:space="preserve"> </w:t>
      </w:r>
      <w:proofErr w:type="spellStart"/>
      <w:r w:rsidRPr="00307B5A">
        <w:rPr>
          <w:b/>
          <w:szCs w:val="24"/>
          <w:lang w:val="fr-FR"/>
        </w:rPr>
        <w:t>procesului</w:t>
      </w:r>
      <w:proofErr w:type="spellEnd"/>
      <w:r w:rsidRPr="00307B5A">
        <w:rPr>
          <w:b/>
          <w:szCs w:val="24"/>
          <w:lang w:val="fr-FR"/>
        </w:rPr>
        <w:t xml:space="preserve"> de </w:t>
      </w:r>
      <w:proofErr w:type="spellStart"/>
      <w:r w:rsidRPr="00307B5A">
        <w:rPr>
          <w:b/>
          <w:szCs w:val="24"/>
          <w:lang w:val="fr-FR"/>
        </w:rPr>
        <w:t>acordare</w:t>
      </w:r>
      <w:proofErr w:type="spellEnd"/>
      <w:r w:rsidRPr="00307B5A">
        <w:rPr>
          <w:b/>
          <w:szCs w:val="24"/>
          <w:lang w:val="fr-FR"/>
        </w:rPr>
        <w:t xml:space="preserve"> a </w:t>
      </w:r>
      <w:proofErr w:type="spellStart"/>
      <w:r w:rsidRPr="00307B5A">
        <w:rPr>
          <w:b/>
          <w:szCs w:val="24"/>
          <w:lang w:val="fr-FR"/>
        </w:rPr>
        <w:t>burselor</w:t>
      </w:r>
      <w:bookmarkStart w:id="0" w:name="_GoBack"/>
      <w:bookmarkEnd w:id="0"/>
      <w:proofErr w:type="spellEnd"/>
    </w:p>
    <w:p w14:paraId="6FB86948" w14:textId="77777777" w:rsidR="007D7CA0" w:rsidRPr="00307B5A" w:rsidRDefault="007D7CA0" w:rsidP="007D7CA0">
      <w:pPr>
        <w:autoSpaceDE w:val="0"/>
        <w:autoSpaceDN w:val="0"/>
        <w:adjustRightInd w:val="0"/>
        <w:jc w:val="both"/>
        <w:rPr>
          <w:szCs w:val="24"/>
          <w:lang w:val="fr-FR"/>
        </w:rPr>
      </w:pPr>
    </w:p>
    <w:tbl>
      <w:tblPr>
        <w:tblW w:w="10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425"/>
        <w:gridCol w:w="427"/>
        <w:gridCol w:w="425"/>
        <w:gridCol w:w="425"/>
        <w:gridCol w:w="425"/>
        <w:gridCol w:w="427"/>
        <w:gridCol w:w="425"/>
      </w:tblGrid>
      <w:tr w:rsidR="007D7CA0" w:rsidRPr="00F533DF" w14:paraId="690B1CF5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F36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790" w:right="1789"/>
              <w:jc w:val="center"/>
              <w:rPr>
                <w:sz w:val="20"/>
              </w:rPr>
            </w:pPr>
            <w:proofErr w:type="spellStart"/>
            <w:r w:rsidRPr="00F533DF">
              <w:rPr>
                <w:b/>
                <w:bCs/>
                <w:spacing w:val="-5"/>
                <w:sz w:val="20"/>
              </w:rPr>
              <w:t>A</w:t>
            </w:r>
            <w:r w:rsidRPr="00F533DF">
              <w:rPr>
                <w:b/>
                <w:bCs/>
                <w:spacing w:val="3"/>
                <w:sz w:val="20"/>
              </w:rPr>
              <w:t>c</w:t>
            </w:r>
            <w:r w:rsidRPr="00F533DF">
              <w:rPr>
                <w:b/>
                <w:bCs/>
                <w:sz w:val="20"/>
              </w:rPr>
              <w:t>t</w:t>
            </w:r>
            <w:r w:rsidRPr="00F533DF">
              <w:rPr>
                <w:b/>
                <w:bCs/>
                <w:spacing w:val="2"/>
                <w:sz w:val="20"/>
              </w:rPr>
              <w:t>i</w:t>
            </w:r>
            <w:r w:rsidRPr="00F533DF">
              <w:rPr>
                <w:b/>
                <w:bCs/>
                <w:spacing w:val="-4"/>
                <w:sz w:val="20"/>
              </w:rPr>
              <w:t>v</w:t>
            </w:r>
            <w:r w:rsidRPr="00F533DF">
              <w:rPr>
                <w:b/>
                <w:bCs/>
                <w:spacing w:val="3"/>
                <w:sz w:val="20"/>
              </w:rPr>
              <w:t>i</w:t>
            </w:r>
            <w:r w:rsidRPr="00F533DF">
              <w:rPr>
                <w:b/>
                <w:bCs/>
                <w:sz w:val="20"/>
              </w:rPr>
              <w:t>tăţi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A73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sz w:val="20"/>
              </w:rPr>
            </w:pPr>
          </w:p>
          <w:p w14:paraId="010B9E1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556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Re</w:t>
            </w:r>
            <w:r w:rsidRPr="00F533DF">
              <w:rPr>
                <w:b/>
                <w:bCs/>
                <w:spacing w:val="1"/>
                <w:sz w:val="20"/>
              </w:rPr>
              <w:t>s</w:t>
            </w:r>
            <w:r w:rsidRPr="00F533DF">
              <w:rPr>
                <w:b/>
                <w:bCs/>
                <w:sz w:val="20"/>
              </w:rPr>
              <w:t>pons</w:t>
            </w:r>
            <w:r w:rsidRPr="00F533DF">
              <w:rPr>
                <w:b/>
                <w:bCs/>
                <w:spacing w:val="1"/>
                <w:sz w:val="20"/>
              </w:rPr>
              <w:t>a</w:t>
            </w:r>
            <w:r w:rsidRPr="00F533DF">
              <w:rPr>
                <w:b/>
                <w:bCs/>
                <w:sz w:val="20"/>
              </w:rPr>
              <w:t>bil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C1D3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635" w:right="641"/>
              <w:jc w:val="center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S</w:t>
            </w:r>
            <w:r w:rsidRPr="00F533DF">
              <w:rPr>
                <w:b/>
                <w:bCs/>
                <w:spacing w:val="1"/>
                <w:sz w:val="20"/>
              </w:rPr>
              <w:t>ă</w:t>
            </w:r>
            <w:r w:rsidRPr="00F533DF">
              <w:rPr>
                <w:b/>
                <w:bCs/>
                <w:sz w:val="20"/>
              </w:rPr>
              <w:t>p</w:t>
            </w:r>
            <w:r w:rsidRPr="00F533DF">
              <w:rPr>
                <w:b/>
                <w:bCs/>
                <w:spacing w:val="-1"/>
                <w:sz w:val="20"/>
              </w:rPr>
              <w:t>t</w:t>
            </w:r>
            <w:r w:rsidRPr="00F533DF">
              <w:rPr>
                <w:b/>
                <w:bCs/>
                <w:spacing w:val="1"/>
                <w:sz w:val="20"/>
              </w:rPr>
              <w:t>ă</w:t>
            </w:r>
            <w:r w:rsidRPr="00F533DF">
              <w:rPr>
                <w:b/>
                <w:bCs/>
                <w:sz w:val="20"/>
              </w:rPr>
              <w:t>m</w:t>
            </w:r>
            <w:r w:rsidRPr="00F533DF">
              <w:rPr>
                <w:b/>
                <w:bCs/>
                <w:spacing w:val="1"/>
                <w:sz w:val="20"/>
              </w:rPr>
              <w:t>â</w:t>
            </w:r>
            <w:r w:rsidRPr="00F533DF">
              <w:rPr>
                <w:b/>
                <w:bCs/>
                <w:sz w:val="20"/>
              </w:rPr>
              <w:t>ni</w:t>
            </w:r>
            <w:r w:rsidRPr="00F533DF">
              <w:rPr>
                <w:b/>
                <w:bCs/>
                <w:spacing w:val="-1"/>
                <w:sz w:val="20"/>
              </w:rPr>
              <w:t xml:space="preserve"> </w:t>
            </w:r>
            <w:r w:rsidRPr="00F533DF">
              <w:rPr>
                <w:b/>
                <w:bCs/>
                <w:spacing w:val="1"/>
                <w:sz w:val="20"/>
              </w:rPr>
              <w:t>a</w:t>
            </w:r>
            <w:r w:rsidRPr="00F533DF">
              <w:rPr>
                <w:b/>
                <w:bCs/>
                <w:sz w:val="20"/>
              </w:rPr>
              <w:t>le</w:t>
            </w:r>
          </w:p>
          <w:p w14:paraId="0CBA7AF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769" w:right="773"/>
              <w:jc w:val="center"/>
              <w:rPr>
                <w:sz w:val="20"/>
              </w:rPr>
            </w:pPr>
            <w:r w:rsidRPr="00F533DF">
              <w:rPr>
                <w:b/>
                <w:bCs/>
                <w:spacing w:val="1"/>
                <w:sz w:val="20"/>
              </w:rPr>
              <w:t>se</w:t>
            </w:r>
            <w:r w:rsidRPr="00F533DF">
              <w:rPr>
                <w:b/>
                <w:bCs/>
                <w:sz w:val="20"/>
              </w:rPr>
              <w:t>m</w:t>
            </w:r>
            <w:r w:rsidRPr="00F533DF">
              <w:rPr>
                <w:b/>
                <w:bCs/>
                <w:spacing w:val="-1"/>
                <w:sz w:val="20"/>
              </w:rPr>
              <w:t>e</w:t>
            </w:r>
            <w:r w:rsidRPr="00F533DF">
              <w:rPr>
                <w:b/>
                <w:bCs/>
                <w:spacing w:val="1"/>
                <w:sz w:val="20"/>
              </w:rPr>
              <w:t>s</w:t>
            </w:r>
            <w:r w:rsidRPr="00F533DF">
              <w:rPr>
                <w:b/>
                <w:bCs/>
                <w:sz w:val="20"/>
              </w:rPr>
              <w:t>trului</w:t>
            </w:r>
          </w:p>
        </w:tc>
      </w:tr>
      <w:tr w:rsidR="007D7CA0" w:rsidRPr="00F533DF" w14:paraId="6A5D2435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FB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769" w:right="773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B73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769" w:right="77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25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386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B0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576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7F3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FE3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E49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sz w:val="20"/>
              </w:rPr>
            </w:pPr>
            <w:r w:rsidRPr="00F533DF">
              <w:rPr>
                <w:b/>
                <w:bCs/>
                <w:sz w:val="20"/>
              </w:rPr>
              <w:t>7</w:t>
            </w:r>
          </w:p>
        </w:tc>
      </w:tr>
      <w:tr w:rsidR="007D7CA0" w:rsidRPr="00F533DF" w14:paraId="273856FD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DA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Î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pacing w:val="-2"/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66"/>
                <w:sz w:val="20"/>
              </w:rPr>
              <w:t xml:space="preserve"> 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st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lor</w:t>
            </w:r>
            <w:r w:rsidRPr="00F533DF">
              <w:rPr>
                <w:spacing w:val="65"/>
                <w:sz w:val="20"/>
              </w:rPr>
              <w:t xml:space="preserve"> </w:t>
            </w:r>
            <w:r w:rsidRPr="00F533DF">
              <w:rPr>
                <w:spacing w:val="-2"/>
                <w:sz w:val="20"/>
              </w:rPr>
              <w:t>c</w:t>
            </w:r>
            <w:r w:rsidRPr="00F533DF">
              <w:rPr>
                <w:sz w:val="20"/>
              </w:rPr>
              <w:t>u</w:t>
            </w:r>
            <w:r w:rsidRPr="00F533DF">
              <w:rPr>
                <w:spacing w:val="63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med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le</w:t>
            </w:r>
            <w:r w:rsidRPr="00F533DF">
              <w:rPr>
                <w:spacing w:val="65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s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pacing w:val="-1"/>
                <w:sz w:val="20"/>
              </w:rPr>
              <w:t>d</w:t>
            </w:r>
            <w:r w:rsidRPr="00F533DF">
              <w:rPr>
                <w:spacing w:val="1"/>
                <w:sz w:val="20"/>
              </w:rPr>
              <w:t>en</w:t>
            </w:r>
            <w:r w:rsidRPr="00F533DF">
              <w:rPr>
                <w:sz w:val="20"/>
              </w:rPr>
              <w:t>ţilor</w:t>
            </w:r>
            <w:proofErr w:type="spellEnd"/>
          </w:p>
          <w:p w14:paraId="2F0A38A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in</w:t>
            </w:r>
            <w:r w:rsidRPr="00F533DF">
              <w:rPr>
                <w:spacing w:val="1"/>
                <w:sz w:val="20"/>
              </w:rPr>
              <w:t>te</w:t>
            </w:r>
            <w:r w:rsidRPr="00F533DF">
              <w:rPr>
                <w:spacing w:val="-1"/>
                <w:sz w:val="20"/>
              </w:rPr>
              <w:t>g</w:t>
            </w:r>
            <w:r w:rsidRPr="00F533DF">
              <w:rPr>
                <w:sz w:val="20"/>
              </w:rPr>
              <w:t>ral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şti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321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322E29C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00657D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C00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09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B1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6FF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AF2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33C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70F8D642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E31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De</w:t>
            </w:r>
            <w:r w:rsidRPr="00F533DF">
              <w:rPr>
                <w:spacing w:val="1"/>
                <w:sz w:val="20"/>
              </w:rPr>
              <w:t>pu</w:t>
            </w:r>
            <w:r w:rsidRPr="00F533DF">
              <w:rPr>
                <w:spacing w:val="-1"/>
                <w:sz w:val="20"/>
              </w:rPr>
              <w:t>n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 xml:space="preserve">rea   </w:t>
            </w:r>
            <w:r w:rsidRPr="00F533DF">
              <w:rPr>
                <w:spacing w:val="4"/>
                <w:sz w:val="20"/>
              </w:rPr>
              <w:t xml:space="preserve"> </w:t>
            </w:r>
            <w:r w:rsidRPr="00F533DF">
              <w:rPr>
                <w:sz w:val="20"/>
              </w:rPr>
              <w:t>d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rel</w:t>
            </w:r>
            <w:r w:rsidRPr="00F533DF">
              <w:rPr>
                <w:spacing w:val="-2"/>
                <w:sz w:val="20"/>
              </w:rPr>
              <w:t>o</w:t>
            </w:r>
            <w:r w:rsidRPr="00F533DF">
              <w:rPr>
                <w:sz w:val="20"/>
              </w:rPr>
              <w:t xml:space="preserve">r   </w:t>
            </w:r>
            <w:r w:rsidRPr="00F533DF">
              <w:rPr>
                <w:spacing w:val="2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pen</w:t>
            </w:r>
            <w:r w:rsidRPr="00F533DF">
              <w:rPr>
                <w:sz w:val="20"/>
              </w:rPr>
              <w:t xml:space="preserve">tru   </w:t>
            </w:r>
            <w:r w:rsidRPr="00F533DF">
              <w:rPr>
                <w:spacing w:val="3"/>
                <w:sz w:val="20"/>
              </w:rPr>
              <w:t xml:space="preserve"> </w:t>
            </w:r>
            <w:r w:rsidRPr="00F533DF">
              <w:rPr>
                <w:spacing w:val="-1"/>
                <w:sz w:val="20"/>
              </w:rPr>
              <w:t>b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rsele</w:t>
            </w:r>
          </w:p>
          <w:p w14:paraId="0DAE495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pe</w:t>
            </w:r>
            <w:r w:rsidRPr="00F533DF">
              <w:rPr>
                <w:sz w:val="20"/>
              </w:rPr>
              <w:t>ciale</w:t>
            </w:r>
            <w:r w:rsidRPr="00F533DF">
              <w:rPr>
                <w:spacing w:val="2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şi</w:t>
            </w:r>
            <w:proofErr w:type="spellEnd"/>
            <w:r w:rsidRPr="00F533DF">
              <w:rPr>
                <w:sz w:val="20"/>
              </w:rPr>
              <w:t xml:space="preserve"> t</w:t>
            </w:r>
            <w:r w:rsidRPr="00F533DF">
              <w:rPr>
                <w:spacing w:val="-3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an</w:t>
            </w:r>
            <w:r w:rsidRPr="00F533DF">
              <w:rPr>
                <w:spacing w:val="-2"/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2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 xml:space="preserve"> 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 xml:space="preserve">r </w:t>
            </w:r>
            <w:r w:rsidRPr="00F533DF">
              <w:rPr>
                <w:spacing w:val="-1"/>
                <w:sz w:val="20"/>
              </w:rPr>
              <w:t>l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 xml:space="preserve"> 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7F5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0905216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2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4DFE69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9E8EE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9EB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9CD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23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C3E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F3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5DFAEF5E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9B4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1C5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rPr>
                <w:sz w:val="20"/>
              </w:rPr>
            </w:pPr>
            <w:r w:rsidRPr="00F533DF">
              <w:rPr>
                <w:sz w:val="20"/>
              </w:rPr>
              <w:t>Comisia de burse pe universitate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256AAE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1E7EDB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8228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C49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BB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4E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8F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"/>
              <w:jc w:val="both"/>
              <w:rPr>
                <w:sz w:val="20"/>
              </w:rPr>
            </w:pPr>
          </w:p>
        </w:tc>
      </w:tr>
      <w:tr w:rsidR="007D7CA0" w:rsidRPr="00F533DF" w14:paraId="1903D410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D61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De</w:t>
            </w:r>
            <w:r w:rsidRPr="00F533DF">
              <w:rPr>
                <w:spacing w:val="1"/>
                <w:sz w:val="20"/>
              </w:rPr>
              <w:t>pu</w:t>
            </w:r>
            <w:r w:rsidRPr="00F533DF">
              <w:rPr>
                <w:spacing w:val="-1"/>
                <w:sz w:val="20"/>
              </w:rPr>
              <w:t>n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 xml:space="preserve">rea </w:t>
            </w:r>
            <w:r w:rsidRPr="00F533DF">
              <w:rPr>
                <w:spacing w:val="2"/>
                <w:sz w:val="20"/>
              </w:rPr>
              <w:t xml:space="preserve"> </w:t>
            </w:r>
            <w:r w:rsidRPr="00F533DF">
              <w:rPr>
                <w:spacing w:val="-1"/>
                <w:sz w:val="20"/>
              </w:rPr>
              <w:t>d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relor</w:t>
            </w:r>
            <w:r w:rsidRPr="00F533DF">
              <w:rPr>
                <w:spacing w:val="64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pen</w:t>
            </w:r>
            <w:r w:rsidRPr="00F533DF">
              <w:rPr>
                <w:sz w:val="20"/>
              </w:rPr>
              <w:t xml:space="preserve">tru </w:t>
            </w:r>
            <w:r w:rsidRPr="00F533DF">
              <w:rPr>
                <w:spacing w:val="2"/>
                <w:sz w:val="20"/>
              </w:rPr>
              <w:t xml:space="preserve"> </w:t>
            </w:r>
            <w:r w:rsidRPr="00F533DF">
              <w:rPr>
                <w:spacing w:val="-1"/>
                <w:sz w:val="20"/>
              </w:rPr>
              <w:t>b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 xml:space="preserve">rsele </w:t>
            </w:r>
            <w:r w:rsidRPr="00F533DF">
              <w:rPr>
                <w:spacing w:val="2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d</w:t>
            </w:r>
            <w:r w:rsidRPr="00F533DF">
              <w:rPr>
                <w:sz w:val="20"/>
              </w:rPr>
              <w:t>e</w:t>
            </w:r>
          </w:p>
          <w:p w14:paraId="53CB349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ju</w:t>
            </w:r>
            <w:r w:rsidRPr="00F533DF">
              <w:rPr>
                <w:spacing w:val="1"/>
                <w:sz w:val="20"/>
              </w:rPr>
              <w:t>to</w:t>
            </w:r>
            <w:r w:rsidRPr="00F533DF">
              <w:rPr>
                <w:sz w:val="20"/>
              </w:rPr>
              <w:t>r soc</w:t>
            </w:r>
            <w:r w:rsidRPr="00F533DF">
              <w:rPr>
                <w:spacing w:val="-3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8B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6BC5761E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1513B3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</w:tcPr>
          <w:p w14:paraId="745A3AA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19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72B7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941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78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DD5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787665F8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1C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Î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pacing w:val="-2"/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56"/>
                <w:sz w:val="20"/>
              </w:rPr>
              <w:t xml:space="preserve"> 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st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lor</w:t>
            </w:r>
            <w:r w:rsidRPr="00F533DF">
              <w:rPr>
                <w:spacing w:val="55"/>
                <w:sz w:val="20"/>
              </w:rPr>
              <w:t xml:space="preserve"> </w:t>
            </w:r>
            <w:r w:rsidRPr="00F533DF">
              <w:rPr>
                <w:sz w:val="20"/>
              </w:rPr>
              <w:t>c</w:t>
            </w:r>
            <w:r w:rsidRPr="00F533DF">
              <w:rPr>
                <w:spacing w:val="-1"/>
                <w:sz w:val="20"/>
              </w:rPr>
              <w:t>en</w:t>
            </w:r>
            <w:r w:rsidRPr="00F533DF">
              <w:rPr>
                <w:sz w:val="20"/>
              </w:rPr>
              <w:t>tral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2"/>
                <w:sz w:val="20"/>
              </w:rPr>
              <w:t>z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oa</w:t>
            </w:r>
            <w:r w:rsidRPr="00F533DF">
              <w:rPr>
                <w:sz w:val="20"/>
              </w:rPr>
              <w:t>re</w:t>
            </w:r>
            <w:r w:rsidRPr="00F533DF">
              <w:rPr>
                <w:spacing w:val="55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p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2"/>
                <w:sz w:val="20"/>
              </w:rPr>
              <w:t>v</w:t>
            </w:r>
            <w:r w:rsidRPr="00F533DF">
              <w:rPr>
                <w:sz w:val="20"/>
              </w:rPr>
              <w:t>ind</w:t>
            </w:r>
          </w:p>
          <w:p w14:paraId="517BE9C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r w:rsidRPr="00F533DF">
              <w:rPr>
                <w:spacing w:val="1"/>
                <w:sz w:val="20"/>
              </w:rPr>
              <w:t>do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rele</w:t>
            </w:r>
            <w:r w:rsidRPr="00F533DF">
              <w:rPr>
                <w:spacing w:val="-1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d</w:t>
            </w:r>
            <w:r w:rsidRPr="00F533DF">
              <w:rPr>
                <w:spacing w:val="-1"/>
                <w:sz w:val="20"/>
              </w:rPr>
              <w:t>e</w:t>
            </w:r>
            <w:r w:rsidRPr="00F533DF">
              <w:rPr>
                <w:spacing w:val="1"/>
                <w:sz w:val="20"/>
              </w:rPr>
              <w:t>pu</w:t>
            </w:r>
            <w:r w:rsidRPr="00F533DF">
              <w:rPr>
                <w:sz w:val="20"/>
              </w:rPr>
              <w:t>se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F6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35876A36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84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18E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4E40DB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1D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BD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7E6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486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0811A01C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C5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pacing w:val="2"/>
                <w:sz w:val="20"/>
              </w:rPr>
              <w:t>T</w:t>
            </w:r>
            <w:r w:rsidRPr="00F533DF">
              <w:rPr>
                <w:sz w:val="20"/>
              </w:rPr>
              <w:t>ra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pacing w:val="-2"/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3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56"/>
                <w:sz w:val="20"/>
              </w:rPr>
              <w:t xml:space="preserve"> </w:t>
            </w:r>
            <w:r w:rsidRPr="00F533DF">
              <w:rPr>
                <w:spacing w:val="3"/>
                <w:sz w:val="20"/>
              </w:rPr>
              <w:t>f</w:t>
            </w:r>
            <w:r w:rsidRPr="00F533DF">
              <w:rPr>
                <w:spacing w:val="-1"/>
                <w:sz w:val="20"/>
              </w:rPr>
              <w:t>o</w:t>
            </w:r>
            <w:r w:rsidRPr="00F533DF">
              <w:rPr>
                <w:spacing w:val="1"/>
                <w:sz w:val="20"/>
              </w:rPr>
              <w:t>ndu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3"/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57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d</w:t>
            </w:r>
            <w:r w:rsidRPr="00F533DF">
              <w:rPr>
                <w:sz w:val="20"/>
              </w:rPr>
              <w:t>e</w:t>
            </w:r>
            <w:r w:rsidRPr="00F533DF">
              <w:rPr>
                <w:spacing w:val="58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rse</w:t>
            </w:r>
            <w:r w:rsidRPr="00F533DF">
              <w:rPr>
                <w:spacing w:val="55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pen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-3"/>
                <w:sz w:val="20"/>
              </w:rPr>
              <w:t>r</w:t>
            </w:r>
            <w:r w:rsidRPr="00F533DF">
              <w:rPr>
                <w:sz w:val="20"/>
              </w:rPr>
              <w:t>u</w:t>
            </w:r>
          </w:p>
          <w:p w14:paraId="473C028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r w:rsidRPr="00F533DF">
              <w:rPr>
                <w:spacing w:val="3"/>
                <w:sz w:val="20"/>
              </w:rPr>
              <w:t>f</w:t>
            </w:r>
            <w:r w:rsidRPr="00F533DF">
              <w:rPr>
                <w:sz w:val="20"/>
              </w:rPr>
              <w:t>ie</w:t>
            </w:r>
            <w:r w:rsidRPr="00F533DF">
              <w:rPr>
                <w:spacing w:val="-2"/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re</w:t>
            </w:r>
            <w:r w:rsidRPr="00F533DF">
              <w:rPr>
                <w:spacing w:val="-1"/>
                <w:sz w:val="20"/>
              </w:rPr>
              <w:t xml:space="preserve"> </w:t>
            </w:r>
            <w:r w:rsidRPr="00F533DF">
              <w:rPr>
                <w:sz w:val="20"/>
              </w:rPr>
              <w:t>f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-1"/>
                <w:sz w:val="20"/>
              </w:rPr>
              <w:t>a</w:t>
            </w:r>
            <w:r w:rsidRPr="00F533DF">
              <w:rPr>
                <w:sz w:val="20"/>
              </w:rPr>
              <w:t>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1F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D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recţia</w:t>
            </w:r>
            <w:proofErr w:type="spellEnd"/>
            <w:r w:rsidRPr="00F533DF">
              <w:rPr>
                <w:sz w:val="20"/>
              </w:rPr>
              <w:t xml:space="preserve"> Economică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0B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F36D0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9AA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F4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D65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A13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A9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48825F5F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71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Î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pacing w:val="-2"/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 xml:space="preserve"> l</w:t>
            </w:r>
            <w:r w:rsidRPr="00F533DF">
              <w:rPr>
                <w:sz w:val="20"/>
              </w:rPr>
              <w:t>ist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3"/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 cu</w:t>
            </w:r>
            <w:r w:rsidRPr="00F533DF">
              <w:rPr>
                <w:spacing w:val="1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s</w:t>
            </w:r>
            <w:r w:rsidRPr="00F533DF">
              <w:rPr>
                <w:spacing w:val="-1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ud</w:t>
            </w:r>
            <w:r w:rsidRPr="00F533DF">
              <w:rPr>
                <w:spacing w:val="-1"/>
                <w:sz w:val="20"/>
              </w:rPr>
              <w:t>e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z w:val="20"/>
              </w:rPr>
              <w:t>ţii</w:t>
            </w:r>
            <w:proofErr w:type="spellEnd"/>
            <w:r w:rsidRPr="00F533DF">
              <w:rPr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rs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208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Co</w:t>
            </w:r>
            <w:r w:rsidRPr="00F533DF">
              <w:rPr>
                <w:spacing w:val="2"/>
                <w:sz w:val="20"/>
              </w:rPr>
              <w:t>m</w:t>
            </w:r>
            <w:r w:rsidRPr="00F533DF">
              <w:rPr>
                <w:sz w:val="20"/>
              </w:rPr>
              <w:t>is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l</w:t>
            </w:r>
            <w:r w:rsidRPr="00F533DF">
              <w:rPr>
                <w:sz w:val="20"/>
              </w:rPr>
              <w:t xml:space="preserve">e </w:t>
            </w:r>
            <w:r w:rsidRPr="00F533DF">
              <w:rPr>
                <w:spacing w:val="2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d</w:t>
            </w:r>
            <w:r w:rsidRPr="00F533DF">
              <w:rPr>
                <w:sz w:val="20"/>
              </w:rPr>
              <w:t>e</w:t>
            </w:r>
            <w:r w:rsidRPr="00F533DF">
              <w:rPr>
                <w:spacing w:val="66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1"/>
                <w:sz w:val="20"/>
              </w:rPr>
              <w:t>n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2"/>
                <w:sz w:val="20"/>
              </w:rPr>
              <w:t>z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,</w:t>
            </w:r>
          </w:p>
          <w:p w14:paraId="2110662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2"/>
                <w:sz w:val="20"/>
              </w:rPr>
              <w:t>v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lu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 xml:space="preserve">re </w:t>
            </w:r>
            <w:r w:rsidRPr="00F533DF">
              <w:rPr>
                <w:spacing w:val="6"/>
                <w:sz w:val="20"/>
              </w:rPr>
              <w:t xml:space="preserve"> </w:t>
            </w:r>
            <w:r w:rsidRPr="00F533DF">
              <w:rPr>
                <w:sz w:val="20"/>
              </w:rPr>
              <w:t xml:space="preserve">a </w:t>
            </w:r>
            <w:r w:rsidRPr="00F533DF">
              <w:rPr>
                <w:spacing w:val="7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do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relor</w:t>
            </w:r>
          </w:p>
          <w:p w14:paraId="0D2AFBB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şi</w:t>
            </w:r>
            <w:proofErr w:type="spellEnd"/>
            <w:r w:rsidRPr="00F533DF">
              <w:rPr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tr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z w:val="20"/>
              </w:rPr>
              <w:t>e</w:t>
            </w:r>
            <w:r w:rsidRPr="00F533DF">
              <w:rPr>
                <w:spacing w:val="1"/>
                <w:sz w:val="20"/>
              </w:rPr>
              <w:t xml:space="preserve"> </w:t>
            </w:r>
            <w:r w:rsidRPr="00F533DF">
              <w:rPr>
                <w:sz w:val="20"/>
              </w:rPr>
              <w:t xml:space="preserve">a 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rselor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B13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0EE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EAAB86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39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FF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D3C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90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5957DBDD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981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proofErr w:type="spellStart"/>
            <w:r w:rsidRPr="00F533DF">
              <w:rPr>
                <w:spacing w:val="-2"/>
                <w:sz w:val="20"/>
              </w:rPr>
              <w:t>A</w:t>
            </w:r>
            <w:r w:rsidRPr="00F533DF">
              <w:rPr>
                <w:spacing w:val="3"/>
                <w:sz w:val="20"/>
              </w:rPr>
              <w:t>f</w:t>
            </w:r>
            <w:r w:rsidRPr="00F533DF">
              <w:rPr>
                <w:sz w:val="20"/>
              </w:rPr>
              <w:t>işarea</w:t>
            </w:r>
            <w:proofErr w:type="spellEnd"/>
            <w:r w:rsidRPr="00F533DF">
              <w:rPr>
                <w:spacing w:val="1"/>
                <w:sz w:val="20"/>
              </w:rPr>
              <w:t xml:space="preserve"> </w:t>
            </w:r>
            <w:r w:rsidRPr="00F533DF">
              <w:rPr>
                <w:sz w:val="20"/>
              </w:rPr>
              <w:t>list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3"/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 cu</w:t>
            </w:r>
            <w:r w:rsidRPr="00F533DF">
              <w:rPr>
                <w:spacing w:val="-1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pacing w:val="-3"/>
                <w:sz w:val="20"/>
              </w:rPr>
              <w:t>r</w:t>
            </w:r>
            <w:r w:rsidRPr="00F533DF">
              <w:rPr>
                <w:sz w:val="20"/>
              </w:rPr>
              <w:t>si</w:t>
            </w:r>
            <w:r w:rsidRPr="00F533DF">
              <w:rPr>
                <w:spacing w:val="3"/>
                <w:sz w:val="20"/>
              </w:rPr>
              <w:t>e</w:t>
            </w:r>
            <w:r w:rsidRPr="00F533DF">
              <w:rPr>
                <w:spacing w:val="-1"/>
                <w:sz w:val="20"/>
              </w:rPr>
              <w:t>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59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4BD65E6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36E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9E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326941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A0B1F2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E00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39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40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730992C1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940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Pr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m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c</w:t>
            </w:r>
            <w:r w:rsidRPr="00F533DF">
              <w:rPr>
                <w:spacing w:val="-1"/>
                <w:sz w:val="20"/>
              </w:rPr>
              <w:t>o</w:t>
            </w:r>
            <w:r w:rsidRPr="00F533DF">
              <w:rPr>
                <w:spacing w:val="1"/>
                <w:sz w:val="20"/>
              </w:rPr>
              <w:t>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ţii</w:t>
            </w:r>
            <w:r w:rsidRPr="00F533DF">
              <w:rPr>
                <w:spacing w:val="-1"/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120E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571A6A3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lt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C21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334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61B818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8455516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118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F88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17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5E261BFF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E35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>na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2"/>
                <w:sz w:val="20"/>
              </w:rPr>
              <w:t>z</w:t>
            </w:r>
            <w:r w:rsidRPr="00F533DF">
              <w:rPr>
                <w:sz w:val="20"/>
              </w:rPr>
              <w:t>a</w:t>
            </w:r>
            <w:r w:rsidRPr="00F533DF">
              <w:rPr>
                <w:spacing w:val="1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on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st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ţii</w:t>
            </w:r>
            <w:r w:rsidRPr="00F533DF">
              <w:rPr>
                <w:spacing w:val="-1"/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13F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1"/>
              <w:rPr>
                <w:sz w:val="20"/>
              </w:rPr>
            </w:pPr>
            <w:r w:rsidRPr="00F533DF">
              <w:rPr>
                <w:sz w:val="20"/>
              </w:rPr>
              <w:t>Co</w:t>
            </w:r>
            <w:r w:rsidRPr="00F533DF">
              <w:rPr>
                <w:spacing w:val="2"/>
                <w:sz w:val="20"/>
              </w:rPr>
              <w:t>m</w:t>
            </w:r>
            <w:r w:rsidRPr="00F533DF">
              <w:rPr>
                <w:sz w:val="20"/>
              </w:rPr>
              <w:t>is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l</w:t>
            </w:r>
            <w:r w:rsidRPr="00F533DF">
              <w:rPr>
                <w:sz w:val="20"/>
              </w:rPr>
              <w:t xml:space="preserve">e </w:t>
            </w:r>
            <w:r w:rsidRPr="00F533DF">
              <w:rPr>
                <w:spacing w:val="1"/>
                <w:sz w:val="20"/>
              </w:rPr>
              <w:t>d</w:t>
            </w:r>
            <w:r w:rsidRPr="00F533DF">
              <w:rPr>
                <w:sz w:val="20"/>
              </w:rPr>
              <w:t>e</w:t>
            </w:r>
            <w:r w:rsidRPr="00F533DF">
              <w:rPr>
                <w:spacing w:val="64"/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1"/>
                <w:sz w:val="20"/>
              </w:rPr>
              <w:t>n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-2"/>
                <w:sz w:val="20"/>
              </w:rPr>
              <w:t>z</w:t>
            </w:r>
            <w:r w:rsidRPr="00F533DF">
              <w:rPr>
                <w:spacing w:val="1"/>
                <w:sz w:val="20"/>
              </w:rPr>
              <w:t>ă</w:t>
            </w:r>
            <w:r w:rsidRPr="00F533DF">
              <w:rPr>
                <w:sz w:val="20"/>
              </w:rPr>
              <w:t xml:space="preserve">, 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2"/>
                <w:sz w:val="20"/>
              </w:rPr>
              <w:t>v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lu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 xml:space="preserve">re  a </w:t>
            </w:r>
            <w:r w:rsidRPr="00F533DF">
              <w:rPr>
                <w:spacing w:val="1"/>
                <w:sz w:val="20"/>
              </w:rPr>
              <w:t xml:space="preserve"> do</w:t>
            </w: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 xml:space="preserve">relor </w:t>
            </w:r>
            <w:proofErr w:type="spellStart"/>
            <w:r w:rsidRPr="00F533DF">
              <w:rPr>
                <w:sz w:val="20"/>
              </w:rPr>
              <w:t>şi</w:t>
            </w:r>
            <w:proofErr w:type="spellEnd"/>
            <w:r w:rsidRPr="00F533DF">
              <w:rPr>
                <w:sz w:val="20"/>
              </w:rPr>
              <w:t xml:space="preserve"> 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tr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r</w:t>
            </w:r>
            <w:r w:rsidRPr="00F533DF">
              <w:rPr>
                <w:sz w:val="20"/>
              </w:rPr>
              <w:t>e</w:t>
            </w:r>
            <w:r w:rsidRPr="00F533DF">
              <w:rPr>
                <w:spacing w:val="1"/>
                <w:sz w:val="20"/>
              </w:rPr>
              <w:t xml:space="preserve"> </w:t>
            </w:r>
            <w:r w:rsidRPr="00F533DF">
              <w:rPr>
                <w:sz w:val="20"/>
              </w:rPr>
              <w:t xml:space="preserve">a </w:t>
            </w:r>
            <w:r w:rsidRPr="00F533DF">
              <w:rPr>
                <w:spacing w:val="1"/>
                <w:sz w:val="20"/>
              </w:rPr>
              <w:t>bu</w:t>
            </w:r>
            <w:r w:rsidRPr="00F533DF">
              <w:rPr>
                <w:sz w:val="20"/>
              </w:rPr>
              <w:t>rselor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8E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3A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16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B3F458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32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DF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F6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4424A4D3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DB6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proofErr w:type="spellStart"/>
            <w:r w:rsidRPr="00F533DF">
              <w:rPr>
                <w:spacing w:val="-2"/>
                <w:sz w:val="20"/>
              </w:rPr>
              <w:t>A</w:t>
            </w:r>
            <w:r w:rsidRPr="00F533DF">
              <w:rPr>
                <w:spacing w:val="3"/>
                <w:sz w:val="20"/>
              </w:rPr>
              <w:t>f</w:t>
            </w:r>
            <w:r w:rsidRPr="00F533DF">
              <w:rPr>
                <w:sz w:val="20"/>
              </w:rPr>
              <w:t>işarea</w:t>
            </w:r>
            <w:proofErr w:type="spellEnd"/>
            <w:r w:rsidRPr="00F533DF">
              <w:rPr>
                <w:spacing w:val="1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re</w:t>
            </w:r>
            <w:r w:rsidRPr="00F533DF">
              <w:rPr>
                <w:spacing w:val="-2"/>
                <w:sz w:val="20"/>
              </w:rPr>
              <w:t>z</w:t>
            </w:r>
            <w:r w:rsidRPr="00F533DF">
              <w:rPr>
                <w:spacing w:val="1"/>
                <w:sz w:val="20"/>
              </w:rPr>
              <w:t>o</w:t>
            </w:r>
            <w:r w:rsidRPr="00F533DF">
              <w:rPr>
                <w:sz w:val="20"/>
              </w:rPr>
              <w:t>lu</w:t>
            </w:r>
            <w:r w:rsidRPr="00F533DF">
              <w:rPr>
                <w:spacing w:val="1"/>
                <w:sz w:val="20"/>
              </w:rPr>
              <w:t>ţ</w:t>
            </w:r>
            <w:r w:rsidRPr="00F533DF">
              <w:rPr>
                <w:sz w:val="20"/>
              </w:rPr>
              <w:t>i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z w:val="20"/>
              </w:rPr>
              <w:t>lor</w:t>
            </w:r>
            <w:proofErr w:type="spellEnd"/>
            <w:r w:rsidRPr="00F533DF">
              <w:rPr>
                <w:sz w:val="20"/>
              </w:rPr>
              <w:t xml:space="preserve"> la</w:t>
            </w:r>
            <w:r w:rsidRPr="00F533DF">
              <w:rPr>
                <w:spacing w:val="-1"/>
                <w:sz w:val="20"/>
              </w:rPr>
              <w:t xml:space="preserve"> </w:t>
            </w:r>
            <w:proofErr w:type="spellStart"/>
            <w:r w:rsidRPr="00F533DF">
              <w:rPr>
                <w:sz w:val="20"/>
              </w:rPr>
              <w:t>c</w:t>
            </w:r>
            <w:r w:rsidRPr="00F533DF">
              <w:rPr>
                <w:spacing w:val="1"/>
                <w:sz w:val="20"/>
              </w:rPr>
              <w:t>on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pacing w:val="-2"/>
                <w:sz w:val="20"/>
              </w:rPr>
              <w:t>s</w:t>
            </w:r>
            <w:r w:rsidRPr="00F533DF">
              <w:rPr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ţii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46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S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cret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z w:val="20"/>
              </w:rPr>
              <w:t>r</w:t>
            </w:r>
            <w:r w:rsidRPr="00F533DF">
              <w:rPr>
                <w:spacing w:val="-1"/>
                <w:sz w:val="20"/>
              </w:rPr>
              <w:t>i</w:t>
            </w:r>
            <w:r w:rsidRPr="00F533DF">
              <w:rPr>
                <w:spacing w:val="1"/>
                <w:sz w:val="20"/>
              </w:rPr>
              <w:t>a</w:t>
            </w:r>
            <w:r w:rsidRPr="00F533DF">
              <w:rPr>
                <w:spacing w:val="-2"/>
                <w:sz w:val="20"/>
              </w:rPr>
              <w:t>t</w:t>
            </w:r>
            <w:r w:rsidRPr="00F533DF">
              <w:rPr>
                <w:spacing w:val="1"/>
                <w:sz w:val="20"/>
              </w:rPr>
              <w:t>e</w:t>
            </w:r>
            <w:r w:rsidRPr="00F533DF">
              <w:rPr>
                <w:sz w:val="20"/>
              </w:rPr>
              <w:t>le</w:t>
            </w:r>
          </w:p>
          <w:p w14:paraId="4635ACE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Fac</w:t>
            </w:r>
            <w:r w:rsidRPr="00F533DF">
              <w:rPr>
                <w:spacing w:val="1"/>
                <w:sz w:val="20"/>
              </w:rPr>
              <w:t>u</w:t>
            </w:r>
            <w:r w:rsidRPr="00F533DF">
              <w:rPr>
                <w:sz w:val="20"/>
              </w:rPr>
              <w:t>l</w:t>
            </w:r>
            <w:r w:rsidRPr="00F533DF">
              <w:rPr>
                <w:spacing w:val="1"/>
                <w:sz w:val="20"/>
              </w:rPr>
              <w:t>tă</w:t>
            </w:r>
            <w:r w:rsidRPr="00F533DF">
              <w:rPr>
                <w:sz w:val="20"/>
              </w:rPr>
              <w:t>ţilor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6F8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AF6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92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D70988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FCE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CDE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655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52F30E3A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08B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Transmiterea   listelor   finale   de   burse,</w:t>
            </w:r>
          </w:p>
          <w:p w14:paraId="7D6055E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aprobate de către Comisia de burse pe universitate către Consiliul de Administrație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B34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Compartimentul Activități Sociale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400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030F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4617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D31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1336F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BB4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BC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4D881A51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99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 xml:space="preserve">Întocmirea  bazei  de  date  cu  </w:t>
            </w:r>
            <w:proofErr w:type="spellStart"/>
            <w:r w:rsidRPr="00F533DF">
              <w:rPr>
                <w:sz w:val="20"/>
              </w:rPr>
              <w:t>studenţii</w:t>
            </w:r>
            <w:proofErr w:type="spellEnd"/>
          </w:p>
          <w:p w14:paraId="29F84D5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bursieri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E42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Compartimentul Activități Sociale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FA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02B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59D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20E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DD8A2AD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AE58F6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F7B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27181F25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805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 xml:space="preserve">Întocmirea statelor de plată </w:t>
            </w:r>
            <w:proofErr w:type="spellStart"/>
            <w:r w:rsidRPr="00F533DF">
              <w:rPr>
                <w:sz w:val="20"/>
              </w:rPr>
              <w:t>şi</w:t>
            </w:r>
            <w:proofErr w:type="spellEnd"/>
            <w:r w:rsidRPr="00F533DF">
              <w:rPr>
                <w:sz w:val="20"/>
              </w:rPr>
              <w:t xml:space="preserve"> transmiterea acestora către    </w:t>
            </w:r>
            <w:proofErr w:type="spellStart"/>
            <w:r w:rsidRPr="00F533DF">
              <w:rPr>
                <w:sz w:val="20"/>
              </w:rPr>
              <w:t>Direcţia</w:t>
            </w:r>
            <w:proofErr w:type="spellEnd"/>
            <w:r w:rsidRPr="00F533DF">
              <w:rPr>
                <w:sz w:val="20"/>
              </w:rPr>
              <w:t xml:space="preserve"> Economică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7E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Compartimentul Activități Sociale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C7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5F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50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87EC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E98480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310A9A2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B63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D7CA0" w:rsidRPr="00F533DF" w14:paraId="6C013469" w14:textId="77777777" w:rsidTr="00DE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18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r w:rsidRPr="00F533DF">
              <w:rPr>
                <w:sz w:val="20"/>
              </w:rPr>
              <w:t>Virarea burselor pe carduri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F78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2"/>
              <w:rPr>
                <w:sz w:val="20"/>
              </w:rPr>
            </w:pPr>
            <w:proofErr w:type="spellStart"/>
            <w:r w:rsidRPr="00F533DF">
              <w:rPr>
                <w:sz w:val="20"/>
              </w:rPr>
              <w:t>Direcţia</w:t>
            </w:r>
            <w:proofErr w:type="spellEnd"/>
            <w:r w:rsidRPr="00F533DF">
              <w:rPr>
                <w:sz w:val="20"/>
              </w:rPr>
              <w:t xml:space="preserve"> Economică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9B4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92C1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245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1A29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494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DCAD220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8EBE01A" w14:textId="77777777" w:rsidR="007D7CA0" w:rsidRPr="00F533DF" w:rsidRDefault="007D7CA0" w:rsidP="00DE4D4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0544A0BA" w14:textId="77777777" w:rsidR="007D7CA0" w:rsidRPr="00F533DF" w:rsidRDefault="007D7CA0" w:rsidP="007D7CA0">
      <w:pPr>
        <w:widowControl w:val="0"/>
        <w:autoSpaceDE w:val="0"/>
        <w:autoSpaceDN w:val="0"/>
        <w:adjustRightInd w:val="0"/>
        <w:rPr>
          <w:sz w:val="20"/>
        </w:rPr>
      </w:pPr>
    </w:p>
    <w:p w14:paraId="34D6A75C" w14:textId="77777777" w:rsidR="007D7CA0" w:rsidRPr="00F533DF" w:rsidRDefault="007D7CA0" w:rsidP="007D7CA0">
      <w:pPr>
        <w:widowControl w:val="0"/>
        <w:autoSpaceDE w:val="0"/>
        <w:autoSpaceDN w:val="0"/>
        <w:adjustRightInd w:val="0"/>
        <w:rPr>
          <w:sz w:val="20"/>
        </w:rPr>
      </w:pPr>
    </w:p>
    <w:p w14:paraId="63E51E07" w14:textId="77777777" w:rsidR="00135A4D" w:rsidRDefault="00135A4D"/>
    <w:sectPr w:rsidR="0013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A0"/>
    <w:rsid w:val="00135A4D"/>
    <w:rsid w:val="007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6B9C"/>
  <w15:chartTrackingRefBased/>
  <w15:docId w15:val="{93AA5D30-1EE7-4134-B0B0-6F26667F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duminica delia</dc:creator>
  <cp:keywords/>
  <dc:description/>
  <cp:lastModifiedBy>duminica delia</cp:lastModifiedBy>
  <cp:revision>1</cp:revision>
  <dcterms:created xsi:type="dcterms:W3CDTF">2020-02-10T10:21:00Z</dcterms:created>
  <dcterms:modified xsi:type="dcterms:W3CDTF">2020-02-10T10:21:00Z</dcterms:modified>
</cp:coreProperties>
</file>