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4D" w:rsidRPr="00761691" w:rsidRDefault="007C790B" w:rsidP="00DD014D">
      <w:pPr>
        <w:jc w:val="center"/>
        <w:rPr>
          <w:b/>
        </w:rPr>
      </w:pPr>
      <w:r w:rsidRPr="00761691">
        <w:rPr>
          <w:b/>
        </w:rPr>
        <w:t>Programarea examenelor</w:t>
      </w:r>
      <w:r w:rsidR="00A10821">
        <w:rPr>
          <w:b/>
        </w:rPr>
        <w:t xml:space="preserve"> </w:t>
      </w:r>
      <w:r w:rsidR="00582636">
        <w:rPr>
          <w:b/>
        </w:rPr>
        <w:t>TALLR</w:t>
      </w:r>
    </w:p>
    <w:tbl>
      <w:tblPr>
        <w:tblW w:w="139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534"/>
        <w:gridCol w:w="1417"/>
        <w:gridCol w:w="1276"/>
        <w:gridCol w:w="1276"/>
        <w:gridCol w:w="3969"/>
      </w:tblGrid>
      <w:tr w:rsidR="0030143B" w:rsidRPr="0030143B" w:rsidTr="0006738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30143B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30143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Specializarea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  <w:hideMark/>
          </w:tcPr>
          <w:p w:rsidR="007C790B" w:rsidRPr="0030143B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30143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30143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30143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790B" w:rsidRPr="0030143B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30143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30143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30143B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30143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30143B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30143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30143B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30143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30143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30143B" w:rsidRPr="0030143B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Postmodernismul românesc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01/02/2020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Conf. univ. dr. Lavinia Bănică</w:t>
            </w:r>
          </w:p>
        </w:tc>
      </w:tr>
      <w:tr w:rsidR="0030143B" w:rsidRPr="0030143B" w:rsidTr="00E665B0">
        <w:trPr>
          <w:trHeight w:val="364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Orientări în sociolingvistica actuală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10/01/2020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16,30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CF.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Lect. univ. dr. Adina Dumitru</w:t>
            </w:r>
            <w:r w:rsidRPr="0030143B">
              <w:rPr>
                <w:rFonts w:ascii="Times New Roman" w:hAnsi="Times New Roman" w:cs="Times New Roman"/>
              </w:rPr>
              <w:br/>
              <w:t>Conf. univ. dr. Lavinia Bănică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Etică și integritate academică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16,30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Lect. univ. dr. Alexandru Mărchidan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Morfosintaxa limbii române contemporane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25/01/2020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Lect. univ. dr. Adina Dumitru</w:t>
            </w:r>
            <w:r w:rsidRPr="0030143B">
              <w:rPr>
                <w:rFonts w:ascii="Times New Roman" w:hAnsi="Times New Roman" w:cs="Times New Roman"/>
              </w:rPr>
              <w:br/>
              <w:t xml:space="preserve">Lect. univ. dr. Lavinia Geambei 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Tendințe în poezia și proza sec. al XX-lea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22/01/2020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Conf. univ. dr. Lavinia Bănică</w:t>
            </w:r>
          </w:p>
        </w:tc>
      </w:tr>
      <w:tr w:rsidR="0030143B" w:rsidRPr="0030143B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Gramatici generative și computaționale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08/02/2020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Lect. univ. dr. Adina Dumitru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Expresivitatea limbii române literare (C)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11/01/2020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CF.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Metode și tehnici în lexicologia actuală (C)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Prof. univ. dr. Gheorghe Bănică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Direcții noi în critica literară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Conf. univ. dr. Lavinia Bănică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Tehnica cercetarii științifice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Lect. univ. dr. Adina Dumitru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Teorii moderne în lingvistică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09/02/2020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Prof. univ. dr. Ștefan Găitănaru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Teorie și metodă în știința literaturii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25/01/2020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Prof. univ. dr. Mircea Bârsilă</w:t>
            </w:r>
            <w:r w:rsidRPr="0030143B">
              <w:rPr>
                <w:rFonts w:ascii="Times New Roman" w:hAnsi="Times New Roman" w:cs="Times New Roman"/>
              </w:rPr>
              <w:br/>
              <w:t>Lect. univ. dr. Lavinia Geambei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Tendințe în poezia și proza sec. al XX-lea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01/02/2020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Lect. univ. dr. Lavinia Geambei</w:t>
            </w:r>
          </w:p>
        </w:tc>
      </w:tr>
      <w:tr w:rsidR="0030143B" w:rsidRPr="0030143B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TALLR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Probleme controversate de gramatică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08/02/2020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323A" w:rsidRPr="0030143B" w:rsidRDefault="00BB323A" w:rsidP="00BB3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323A" w:rsidRPr="0030143B" w:rsidRDefault="00BB323A" w:rsidP="00BB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43B">
              <w:rPr>
                <w:rFonts w:ascii="Times New Roman" w:hAnsi="Times New Roman" w:cs="Times New Roman"/>
              </w:rPr>
              <w:t>Prof. univ. dr. Ștefan Găitănaru</w:t>
            </w:r>
          </w:p>
        </w:tc>
      </w:tr>
    </w:tbl>
    <w:p w:rsidR="007C790B" w:rsidRDefault="007C790B">
      <w:bookmarkStart w:id="0" w:name="_GoBack"/>
      <w:bookmarkEnd w:id="0"/>
    </w:p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029AD"/>
    <w:rsid w:val="00036CF6"/>
    <w:rsid w:val="00067381"/>
    <w:rsid w:val="000702EC"/>
    <w:rsid w:val="00070690"/>
    <w:rsid w:val="000911D8"/>
    <w:rsid w:val="000F0218"/>
    <w:rsid w:val="000F3C9F"/>
    <w:rsid w:val="001377DD"/>
    <w:rsid w:val="00150939"/>
    <w:rsid w:val="001858C2"/>
    <w:rsid w:val="001A0162"/>
    <w:rsid w:val="001A0329"/>
    <w:rsid w:val="001A5925"/>
    <w:rsid w:val="001C3F68"/>
    <w:rsid w:val="001F7E29"/>
    <w:rsid w:val="002443B3"/>
    <w:rsid w:val="00245B14"/>
    <w:rsid w:val="002F0D14"/>
    <w:rsid w:val="0030143B"/>
    <w:rsid w:val="00325AAB"/>
    <w:rsid w:val="003B0EB0"/>
    <w:rsid w:val="003D6BBE"/>
    <w:rsid w:val="003E2862"/>
    <w:rsid w:val="003E7555"/>
    <w:rsid w:val="004008EB"/>
    <w:rsid w:val="00413186"/>
    <w:rsid w:val="00570AFE"/>
    <w:rsid w:val="00582636"/>
    <w:rsid w:val="0058337D"/>
    <w:rsid w:val="005C5992"/>
    <w:rsid w:val="00610D4D"/>
    <w:rsid w:val="00627DC5"/>
    <w:rsid w:val="00632821"/>
    <w:rsid w:val="006363C3"/>
    <w:rsid w:val="0070671B"/>
    <w:rsid w:val="00761691"/>
    <w:rsid w:val="00792E3A"/>
    <w:rsid w:val="007C790B"/>
    <w:rsid w:val="008100BC"/>
    <w:rsid w:val="008274D4"/>
    <w:rsid w:val="008B17BF"/>
    <w:rsid w:val="008E55FC"/>
    <w:rsid w:val="00951E30"/>
    <w:rsid w:val="00956EAB"/>
    <w:rsid w:val="00997F03"/>
    <w:rsid w:val="00A00569"/>
    <w:rsid w:val="00A10821"/>
    <w:rsid w:val="00A5399E"/>
    <w:rsid w:val="00A539AA"/>
    <w:rsid w:val="00A82A01"/>
    <w:rsid w:val="00A959AE"/>
    <w:rsid w:val="00A959FB"/>
    <w:rsid w:val="00AD7BC3"/>
    <w:rsid w:val="00AF4829"/>
    <w:rsid w:val="00B568B3"/>
    <w:rsid w:val="00BA20BB"/>
    <w:rsid w:val="00BB323A"/>
    <w:rsid w:val="00BE0B9D"/>
    <w:rsid w:val="00C93207"/>
    <w:rsid w:val="00CF0AC4"/>
    <w:rsid w:val="00D76391"/>
    <w:rsid w:val="00D8332C"/>
    <w:rsid w:val="00DA2BF1"/>
    <w:rsid w:val="00DC3DD3"/>
    <w:rsid w:val="00DC6CCC"/>
    <w:rsid w:val="00DD014D"/>
    <w:rsid w:val="00DF2AFD"/>
    <w:rsid w:val="00E23659"/>
    <w:rsid w:val="00E50C04"/>
    <w:rsid w:val="00E665B0"/>
    <w:rsid w:val="00EA5776"/>
    <w:rsid w:val="00F11B9F"/>
    <w:rsid w:val="00F272B0"/>
    <w:rsid w:val="00F474B3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483BB-0978-47B0-B0C6-801476A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5</cp:revision>
  <dcterms:created xsi:type="dcterms:W3CDTF">2020-01-14T07:47:00Z</dcterms:created>
  <dcterms:modified xsi:type="dcterms:W3CDTF">2020-01-14T08:00:00Z</dcterms:modified>
</cp:coreProperties>
</file>