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86" w:rsidRPr="006770C5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Proiect cofinantat din </w:t>
      </w:r>
      <w:r>
        <w:rPr>
          <w:rFonts w:ascii="Arial" w:hAnsi="Arial" w:cs="Arial"/>
          <w:bCs/>
          <w:sz w:val="16"/>
          <w:szCs w:val="16"/>
          <w:lang w:val="it-IT"/>
        </w:rPr>
        <w:t>Programul Ope</w:t>
      </w:r>
      <w:r>
        <w:rPr>
          <w:rFonts w:ascii="Arial" w:hAnsi="Arial" w:cs="Arial"/>
          <w:bCs/>
          <w:sz w:val="16"/>
          <w:szCs w:val="16"/>
          <w:lang w:val="ro-RO"/>
        </w:rPr>
        <w:t xml:space="preserve">rațional Capital Uman 2014-2020 </w:t>
      </w:r>
    </w:p>
    <w:p w:rsidR="00562886" w:rsidRPr="006770C5" w:rsidRDefault="00562886" w:rsidP="009B33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Axa prioritară </w:t>
      </w:r>
      <w:r>
        <w:rPr>
          <w:rFonts w:ascii="Arial" w:hAnsi="Arial" w:cs="Arial"/>
          <w:bCs/>
          <w:sz w:val="16"/>
          <w:szCs w:val="16"/>
          <w:lang w:val="it-IT"/>
        </w:rPr>
        <w:t>6</w:t>
      </w: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: </w:t>
      </w:r>
      <w:r w:rsidRPr="006770C5">
        <w:rPr>
          <w:rFonts w:ascii="Arial" w:hAnsi="Arial" w:cs="Arial"/>
          <w:sz w:val="16"/>
          <w:szCs w:val="16"/>
          <w:lang w:val="it-IT"/>
        </w:rPr>
        <w:t>„</w:t>
      </w:r>
      <w:r>
        <w:rPr>
          <w:rFonts w:ascii="Arial" w:hAnsi="Arial" w:cs="Arial"/>
          <w:sz w:val="16"/>
          <w:szCs w:val="16"/>
          <w:lang w:val="it-IT"/>
        </w:rPr>
        <w:t>Educatie si competen</w:t>
      </w:r>
      <w:r>
        <w:rPr>
          <w:rFonts w:ascii="Arial" w:hAnsi="Arial" w:cs="Arial"/>
          <w:sz w:val="16"/>
          <w:szCs w:val="16"/>
          <w:lang w:val="ro-RO"/>
        </w:rPr>
        <w:t>țe</w:t>
      </w:r>
      <w:r w:rsidRPr="006770C5">
        <w:rPr>
          <w:rFonts w:ascii="Arial" w:hAnsi="Arial" w:cs="Arial"/>
          <w:sz w:val="16"/>
          <w:szCs w:val="16"/>
          <w:lang w:val="it-IT"/>
        </w:rPr>
        <w:t>”</w:t>
      </w:r>
    </w:p>
    <w:p w:rsidR="00562886" w:rsidRDefault="00562886" w:rsidP="009B33A7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it-IT"/>
        </w:rPr>
      </w:pPr>
      <w:r w:rsidRPr="00DC75F8">
        <w:rPr>
          <w:rFonts w:ascii="Arial" w:hAnsi="Arial" w:cs="Arial"/>
          <w:bCs/>
          <w:sz w:val="16"/>
          <w:szCs w:val="16"/>
          <w:lang w:val="it-IT"/>
        </w:rPr>
        <w:t>Prioritatea de investiții – 10.ii. Îmbunătățirea calității și eficienței și accesul la învățământul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terțiar și a celui echivalent în vederea creșterii participării și a nivelului de educație, în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special pentru grupurile defavorizate</w:t>
      </w:r>
    </w:p>
    <w:p w:rsidR="00562886" w:rsidRPr="0010388F" w:rsidRDefault="00562886" w:rsidP="009B33A7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10388F">
        <w:rPr>
          <w:rFonts w:ascii="Arial" w:hAnsi="Arial" w:cs="Arial"/>
          <w:bCs/>
          <w:sz w:val="16"/>
          <w:szCs w:val="16"/>
          <w:lang w:val="it-IT"/>
        </w:rPr>
        <w:t>Număr de identificare contract: 51672/09.07.2019</w:t>
      </w:r>
    </w:p>
    <w:p w:rsidR="00562886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Titlul </w:t>
      </w:r>
      <w:r w:rsidRPr="006770C5">
        <w:rPr>
          <w:rFonts w:ascii="Arial" w:hAnsi="Arial" w:cs="Arial"/>
          <w:sz w:val="16"/>
          <w:szCs w:val="16"/>
          <w:lang w:val="it-IT"/>
        </w:rPr>
        <w:t xml:space="preserve">proiectului: </w:t>
      </w:r>
      <w:r w:rsidRPr="00DC75F8">
        <w:rPr>
          <w:rFonts w:ascii="Arial" w:hAnsi="Arial" w:cs="Arial"/>
          <w:bCs/>
          <w:sz w:val="16"/>
          <w:szCs w:val="16"/>
          <w:lang w:val="it-IT"/>
        </w:rPr>
        <w:t xml:space="preserve">PROFESORI INOVATORI </w:t>
      </w:r>
      <w:r>
        <w:rPr>
          <w:rFonts w:ascii="Arial" w:hAnsi="Arial" w:cs="Arial"/>
          <w:bCs/>
          <w:sz w:val="16"/>
          <w:szCs w:val="16"/>
          <w:lang w:val="it-IT"/>
        </w:rPr>
        <w:t>–</w:t>
      </w:r>
      <w:r w:rsidRPr="00DC75F8">
        <w:rPr>
          <w:rFonts w:ascii="Arial" w:hAnsi="Arial" w:cs="Arial"/>
          <w:bCs/>
          <w:sz w:val="16"/>
          <w:szCs w:val="16"/>
          <w:lang w:val="it-IT"/>
        </w:rPr>
        <w:t xml:space="preserve"> STUDENTI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ANTREPRENORI! (PISA)</w:t>
      </w:r>
    </w:p>
    <w:p w:rsidR="00562886" w:rsidRPr="006770C5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t>ID proiect: 125202</w:t>
      </w:r>
    </w:p>
    <w:p w:rsidR="00562886" w:rsidRPr="0010388F" w:rsidRDefault="00562886" w:rsidP="009B33A7">
      <w:pPr>
        <w:rPr>
          <w:rFonts w:ascii="Arial" w:hAnsi="Arial" w:cs="Arial"/>
          <w:bCs/>
          <w:sz w:val="16"/>
          <w:szCs w:val="16"/>
          <w:lang w:val="it-IT"/>
        </w:rPr>
      </w:pPr>
      <w:r w:rsidRPr="0010388F">
        <w:rPr>
          <w:rFonts w:ascii="Arial" w:hAnsi="Arial" w:cs="Arial"/>
          <w:bCs/>
          <w:sz w:val="16"/>
          <w:szCs w:val="16"/>
          <w:lang w:val="it-IT"/>
        </w:rPr>
        <w:t>Beneficiar: Universitatea POLITEHNICA din Bucuresti</w:t>
      </w:r>
    </w:p>
    <w:p w:rsidR="00562886" w:rsidRPr="00F8544B" w:rsidRDefault="00562886" w:rsidP="00261D85">
      <w:pPr>
        <w:pBdr>
          <w:bottom w:val="single" w:sz="4" w:space="0" w:color="auto"/>
        </w:pBdr>
        <w:suppressAutoHyphens/>
        <w:contextualSpacing/>
        <w:jc w:val="both"/>
        <w:rPr>
          <w:rFonts w:ascii="Arial" w:hAnsi="Arial" w:cs="Arial"/>
          <w:sz w:val="16"/>
          <w:szCs w:val="16"/>
          <w:lang w:val="ro-RO"/>
        </w:rPr>
      </w:pPr>
    </w:p>
    <w:p w:rsidR="005C2811" w:rsidRPr="002F58B7" w:rsidRDefault="005C2811" w:rsidP="005C2811">
      <w:pPr>
        <w:spacing w:after="200" w:line="276" w:lineRule="auto"/>
        <w:jc w:val="both"/>
        <w:rPr>
          <w:lang w:val="ro-RO"/>
        </w:rPr>
      </w:pPr>
      <w:r w:rsidRPr="00A94706">
        <w:rPr>
          <w:b/>
          <w:lang w:val="ro-RO"/>
        </w:rPr>
        <w:t>ANEXA 6</w:t>
      </w:r>
      <w:r w:rsidRPr="004660E0">
        <w:rPr>
          <w:b/>
          <w:lang w:val="ro-RO"/>
        </w:rPr>
        <w:t xml:space="preserve"> </w:t>
      </w:r>
      <w:r w:rsidRPr="00E83C01">
        <w:rPr>
          <w:lang w:val="ro-RO"/>
        </w:rPr>
        <w:t>–</w:t>
      </w:r>
      <w:r>
        <w:rPr>
          <w:lang w:val="ro-RO"/>
        </w:rPr>
        <w:t xml:space="preserve"> </w:t>
      </w:r>
      <w:r w:rsidRPr="001E2A78">
        <w:rPr>
          <w:lang w:val="ro-RO"/>
        </w:rPr>
        <w:t>Declarație de consimț</w:t>
      </w:r>
      <w:r>
        <w:rPr>
          <w:lang w:val="ro-RO"/>
        </w:rPr>
        <w:t>ă</w:t>
      </w:r>
      <w:r w:rsidRPr="001E2A78">
        <w:rPr>
          <w:lang w:val="ro-RO"/>
        </w:rPr>
        <w:t>mânt privind utilizarea datelor cu caracter personal</w:t>
      </w:r>
    </w:p>
    <w:p w:rsidR="005C2811" w:rsidRDefault="005C2811" w:rsidP="005C2811">
      <w:pPr>
        <w:pStyle w:val="EndnoteText"/>
        <w:ind w:left="360"/>
        <w:rPr>
          <w:rFonts w:ascii="Verdana" w:hAnsi="Verdana"/>
          <w:sz w:val="18"/>
          <w:szCs w:val="18"/>
          <w:lang w:val="ro-RO"/>
        </w:rPr>
      </w:pPr>
    </w:p>
    <w:p w:rsidR="005C2811" w:rsidRDefault="005C2811" w:rsidP="005C2811">
      <w:pPr>
        <w:jc w:val="center"/>
        <w:rPr>
          <w:b/>
          <w:bCs/>
          <w:caps/>
          <w:color w:val="000000"/>
          <w:lang w:val="ro-RO"/>
        </w:rPr>
      </w:pPr>
    </w:p>
    <w:p w:rsidR="005C2811" w:rsidRDefault="005C2811" w:rsidP="005C2811">
      <w:pPr>
        <w:jc w:val="center"/>
        <w:rPr>
          <w:b/>
          <w:bCs/>
          <w:caps/>
          <w:color w:val="000000"/>
          <w:lang w:val="ro-RO"/>
        </w:rPr>
      </w:pPr>
    </w:p>
    <w:p w:rsidR="005C2811" w:rsidRPr="00020739" w:rsidRDefault="005C2811" w:rsidP="005C2811">
      <w:pPr>
        <w:jc w:val="center"/>
        <w:rPr>
          <w:b/>
          <w:bCs/>
          <w:caps/>
          <w:color w:val="000000"/>
          <w:lang w:val="ro-RO"/>
        </w:rPr>
      </w:pPr>
      <w:r w:rsidRPr="00020739">
        <w:rPr>
          <w:b/>
          <w:bCs/>
          <w:caps/>
          <w:color w:val="000000"/>
          <w:lang w:val="ro-RO"/>
        </w:rPr>
        <w:t>Declaraţie</w:t>
      </w:r>
    </w:p>
    <w:p w:rsidR="005C2811" w:rsidRDefault="005C2811" w:rsidP="005C2811">
      <w:pPr>
        <w:shd w:val="clear" w:color="auto" w:fill="FFFFFF"/>
        <w:suppressAutoHyphens/>
        <w:spacing w:line="336" w:lineRule="atLeast"/>
        <w:ind w:firstLine="254"/>
        <w:jc w:val="both"/>
        <w:rPr>
          <w:rFonts w:cs="Calibri"/>
          <w:color w:val="000000"/>
          <w:lang w:val="ro-RO" w:eastAsia="ar-SA"/>
        </w:rPr>
      </w:pPr>
    </w:p>
    <w:p w:rsidR="005C2811" w:rsidRDefault="005C2811" w:rsidP="005C2811">
      <w:pPr>
        <w:shd w:val="clear" w:color="auto" w:fill="FFFFFF"/>
        <w:suppressAutoHyphens/>
        <w:spacing w:line="336" w:lineRule="atLeast"/>
        <w:jc w:val="both"/>
        <w:rPr>
          <w:rFonts w:cs="Calibri"/>
          <w:color w:val="000000"/>
          <w:lang w:val="ro-RO" w:eastAsia="ar-SA"/>
        </w:rPr>
      </w:pPr>
    </w:p>
    <w:p w:rsidR="005C2811" w:rsidRPr="00C847A5" w:rsidRDefault="005C2811" w:rsidP="005C2811">
      <w:pPr>
        <w:pStyle w:val="Header"/>
        <w:spacing w:line="360" w:lineRule="auto"/>
        <w:jc w:val="both"/>
        <w:rPr>
          <w:b/>
          <w:i/>
          <w:lang w:val="ro-RO" w:eastAsia="ar-SA"/>
        </w:rPr>
      </w:pPr>
      <w:r w:rsidRPr="00020739">
        <w:rPr>
          <w:rFonts w:cs="Calibri"/>
          <w:color w:val="000000"/>
          <w:lang w:val="ro-RO" w:eastAsia="ar-SA"/>
        </w:rPr>
        <w:br/>
      </w:r>
      <w:r w:rsidRPr="007661C3">
        <w:rPr>
          <w:color w:val="000000"/>
          <w:lang w:val="ro-RO" w:eastAsia="ar-SA"/>
        </w:rPr>
        <w:t>Subsemnatul/a</w:t>
      </w:r>
      <w:r w:rsidRPr="007661C3">
        <w:rPr>
          <w:lang w:val="ro-RO" w:eastAsia="ar-SA"/>
        </w:rPr>
        <w:t xml:space="preserve">, ……….…………………………………………………, </w:t>
      </w:r>
      <w:r w:rsidRPr="007661C3">
        <w:rPr>
          <w:color w:val="000000"/>
          <w:lang w:val="ro-RO" w:eastAsia="ar-SA"/>
        </w:rPr>
        <w:t xml:space="preserve">îmi exprim acordul cu privire la utilizarea și prelucrarea datelor mele cu caracter personal de către </w:t>
      </w:r>
      <w:r w:rsidRPr="007661C3">
        <w:rPr>
          <w:lang w:val="ro-RO" w:eastAsia="ar-SA"/>
        </w:rPr>
        <w:t>Universitatea POLITEHNICA din București</w:t>
      </w:r>
      <w:r>
        <w:rPr>
          <w:lang w:val="ro-RO" w:eastAsia="ar-SA"/>
        </w:rPr>
        <w:t>/</w:t>
      </w:r>
      <w:r w:rsidRPr="006F644E">
        <w:rPr>
          <w:lang w:val="ro-RO"/>
        </w:rPr>
        <w:t xml:space="preserve"> </w:t>
      </w:r>
      <w:r>
        <w:rPr>
          <w:lang w:val="ro-RO"/>
        </w:rPr>
        <w:t>Universitatea din Pitești</w:t>
      </w:r>
      <w:r w:rsidRPr="007661C3">
        <w:rPr>
          <w:lang w:val="ro-RO" w:eastAsia="ar-SA"/>
        </w:rPr>
        <w:t xml:space="preserve">, </w:t>
      </w:r>
      <w:r w:rsidRPr="007661C3">
        <w:rPr>
          <w:color w:val="000000"/>
          <w:lang w:val="ro-RO" w:eastAsia="ar-SA"/>
        </w:rPr>
        <w:t xml:space="preserve">conform </w:t>
      </w:r>
      <w:r w:rsidRPr="00840DEF">
        <w:rPr>
          <w:color w:val="000000"/>
          <w:lang w:val="ro-RO" w:eastAsia="ar-SA"/>
        </w:rPr>
        <w:t>prevederilor</w:t>
      </w:r>
      <w:r w:rsidRPr="00840DEF">
        <w:rPr>
          <w:i/>
          <w:color w:val="000000"/>
          <w:lang w:val="ro-RO" w:eastAsia="ar-SA"/>
        </w:rPr>
        <w:t xml:space="preserve">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 </w:t>
      </w:r>
      <w:r w:rsidRPr="007661C3">
        <w:rPr>
          <w:color w:val="000000"/>
          <w:lang w:val="ro-RO" w:eastAsia="ar-SA"/>
        </w:rPr>
        <w:t xml:space="preserve">cu modificările și completările ulterioare, în cadrul </w:t>
      </w:r>
      <w:r w:rsidRPr="007661C3">
        <w:rPr>
          <w:lang w:val="ro-RO" w:eastAsia="ar-SA"/>
        </w:rPr>
        <w:t xml:space="preserve">proiectului </w:t>
      </w:r>
      <w:r w:rsidR="00A30B48">
        <w:rPr>
          <w:lang w:val="ro-RO" w:eastAsia="ar-SA"/>
        </w:rPr>
        <w:t>cu titlul</w:t>
      </w:r>
      <w:r w:rsidRPr="007661C3">
        <w:rPr>
          <w:lang w:val="ro-RO" w:eastAsia="ar-SA"/>
        </w:rPr>
        <w:t xml:space="preserve"> </w:t>
      </w:r>
      <w:r w:rsidRPr="00C847A5">
        <w:rPr>
          <w:b/>
          <w:i/>
          <w:lang w:val="ro-RO" w:eastAsia="ar-SA"/>
        </w:rPr>
        <w:t>PROFESORI INOVATORI – STUDENTI ANTREPRENORI! (PISA).</w:t>
      </w:r>
    </w:p>
    <w:p w:rsidR="005C2811" w:rsidRPr="00020739" w:rsidRDefault="005C2811" w:rsidP="005C2811">
      <w:pPr>
        <w:shd w:val="clear" w:color="auto" w:fill="FFFFFF"/>
        <w:suppressAutoHyphens/>
        <w:spacing w:line="336" w:lineRule="atLeast"/>
        <w:ind w:firstLine="254"/>
        <w:jc w:val="both"/>
        <w:rPr>
          <w:rFonts w:cs="Calibri"/>
          <w:lang w:val="ro-RO" w:eastAsia="ar-SA"/>
        </w:rPr>
      </w:pPr>
    </w:p>
    <w:p w:rsidR="005C2811" w:rsidRPr="00020739" w:rsidRDefault="005C2811" w:rsidP="005C2811">
      <w:pPr>
        <w:shd w:val="clear" w:color="auto" w:fill="FFFFFF"/>
        <w:suppressAutoHyphens/>
        <w:spacing w:line="336" w:lineRule="atLeast"/>
        <w:ind w:firstLine="254"/>
        <w:jc w:val="both"/>
        <w:rPr>
          <w:rFonts w:cs="Calibri"/>
          <w:lang w:val="ro-RO" w:eastAsia="ar-SA"/>
        </w:rPr>
      </w:pPr>
    </w:p>
    <w:p w:rsidR="005C2811" w:rsidRDefault="005C2811" w:rsidP="005C2811">
      <w:pPr>
        <w:tabs>
          <w:tab w:val="left" w:pos="5580"/>
        </w:tabs>
        <w:jc w:val="right"/>
        <w:rPr>
          <w:b/>
          <w:lang w:val="ro-RO"/>
        </w:rPr>
      </w:pPr>
    </w:p>
    <w:p w:rsidR="005C2811" w:rsidRDefault="005C2811" w:rsidP="005C2811">
      <w:pPr>
        <w:pStyle w:val="EndnoteText"/>
        <w:rPr>
          <w:rFonts w:ascii="Verdana" w:hAnsi="Verdana"/>
          <w:sz w:val="18"/>
          <w:szCs w:val="18"/>
          <w:lang w:val="ro-RO"/>
        </w:rPr>
      </w:pPr>
    </w:p>
    <w:p w:rsidR="005C2811" w:rsidRPr="005346FA" w:rsidRDefault="005C2811" w:rsidP="005C2811">
      <w:pPr>
        <w:spacing w:line="360" w:lineRule="auto"/>
        <w:rPr>
          <w:lang w:val="ro-RO"/>
        </w:rPr>
      </w:pPr>
      <w:r>
        <w:rPr>
          <w:lang w:val="ro-RO"/>
        </w:rPr>
        <w:t xml:space="preserve">Dată: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Semnătură,</w:t>
      </w:r>
      <w:r w:rsidRPr="005346FA">
        <w:rPr>
          <w:lang w:val="ro-RO"/>
        </w:rPr>
        <w:t xml:space="preserve"> </w:t>
      </w:r>
    </w:p>
    <w:p w:rsidR="005C2811" w:rsidRPr="005346FA" w:rsidRDefault="005C2811" w:rsidP="005C2811">
      <w:pPr>
        <w:pStyle w:val="EndnoteText"/>
        <w:rPr>
          <w:lang w:val="ro-RO"/>
        </w:rPr>
      </w:pPr>
    </w:p>
    <w:sectPr w:rsidR="005C2811" w:rsidRPr="005346FA" w:rsidSect="00E964B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EF0" w:rsidRDefault="008D3EF0" w:rsidP="00EA121E">
      <w:r>
        <w:separator/>
      </w:r>
    </w:p>
  </w:endnote>
  <w:endnote w:type="continuationSeparator" w:id="0">
    <w:p w:rsidR="008D3EF0" w:rsidRDefault="008D3EF0" w:rsidP="00EA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20" w:type="dxa"/>
      <w:tblLook w:val="00A0"/>
    </w:tblPr>
    <w:tblGrid>
      <w:gridCol w:w="1455"/>
      <w:gridCol w:w="6184"/>
      <w:gridCol w:w="1481"/>
    </w:tblGrid>
    <w:tr w:rsidR="00562886" w:rsidRPr="005E69AC" w:rsidTr="00754BB2">
      <w:trPr>
        <w:trHeight w:val="822"/>
      </w:trPr>
      <w:tc>
        <w:tcPr>
          <w:tcW w:w="1455" w:type="dxa"/>
        </w:tcPr>
        <w:p w:rsidR="00562886" w:rsidRPr="005E69AC" w:rsidRDefault="001562E9" w:rsidP="00EA121E">
          <w:pPr>
            <w:pStyle w:val="Footer"/>
            <w:rPr>
              <w:b/>
              <w:lang w:val="es-ES"/>
            </w:rPr>
          </w:pPr>
          <w:r>
            <w:rPr>
              <w:b/>
              <w:noProof/>
              <w:lang w:val="en-GB" w:eastAsia="en-GB"/>
            </w:rPr>
            <w:drawing>
              <wp:inline distT="0" distB="0" distL="0" distR="0">
                <wp:extent cx="624840" cy="624840"/>
                <wp:effectExtent l="19050" t="0" r="3810" b="0"/>
                <wp:docPr id="4" name="Pictur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4" w:type="dxa"/>
          <w:vAlign w:val="center"/>
        </w:tcPr>
        <w:p w:rsidR="00562886" w:rsidRPr="006A53A7" w:rsidRDefault="00562886" w:rsidP="00EA121E">
          <w:pPr>
            <w:pStyle w:val="Footer"/>
            <w:jc w:val="center"/>
            <w:rPr>
              <w:b/>
              <w:noProof/>
              <w:sz w:val="17"/>
              <w:szCs w:val="17"/>
              <w:lang w:val="es-ES"/>
            </w:rPr>
          </w:pPr>
          <w:r w:rsidRPr="003B743F">
            <w:rPr>
              <w:b/>
              <w:sz w:val="18"/>
              <w:szCs w:val="18"/>
              <w:lang w:val="es-ES"/>
            </w:rPr>
            <w:t>PROFESORI INOVATORI – STUDENȚI ANTREPRENORI! (PISA</w:t>
          </w:r>
          <w:r w:rsidRPr="006A53A7">
            <w:rPr>
              <w:b/>
              <w:sz w:val="17"/>
              <w:szCs w:val="17"/>
              <w:lang w:val="es-ES"/>
            </w:rPr>
            <w:t>)</w:t>
          </w:r>
        </w:p>
      </w:tc>
      <w:tc>
        <w:tcPr>
          <w:tcW w:w="1481" w:type="dxa"/>
        </w:tcPr>
        <w:p w:rsidR="00562886" w:rsidRPr="005E69AC" w:rsidRDefault="001562E9" w:rsidP="00EA121E">
          <w:pPr>
            <w:pStyle w:val="Footer"/>
            <w:jc w:val="right"/>
            <w:rPr>
              <w:b/>
              <w:lang w:val="es-ES"/>
            </w:rPr>
          </w:pPr>
          <w:r>
            <w:rPr>
              <w:b/>
              <w:noProof/>
              <w:lang w:val="en-GB" w:eastAsia="en-GB"/>
            </w:rPr>
            <w:drawing>
              <wp:inline distT="0" distB="0" distL="0" distR="0">
                <wp:extent cx="617220" cy="640080"/>
                <wp:effectExtent l="19050" t="0" r="0" b="0"/>
                <wp:docPr id="5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2886" w:rsidRPr="00EA121E" w:rsidRDefault="00562886" w:rsidP="00EA1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EF0" w:rsidRDefault="008D3EF0" w:rsidP="00EA121E">
      <w:r>
        <w:separator/>
      </w:r>
    </w:p>
  </w:footnote>
  <w:footnote w:type="continuationSeparator" w:id="0">
    <w:p w:rsidR="008D3EF0" w:rsidRDefault="008D3EF0" w:rsidP="00EA1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7" w:type="dxa"/>
      <w:jc w:val="center"/>
      <w:tblLook w:val="00A0"/>
    </w:tblPr>
    <w:tblGrid>
      <w:gridCol w:w="3114"/>
      <w:gridCol w:w="3056"/>
      <w:gridCol w:w="3157"/>
    </w:tblGrid>
    <w:tr w:rsidR="00562886" w:rsidRPr="00B0475F" w:rsidTr="00754BB2">
      <w:trPr>
        <w:trHeight w:val="1015"/>
        <w:jc w:val="center"/>
      </w:trPr>
      <w:tc>
        <w:tcPr>
          <w:tcW w:w="3114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883920" cy="693420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678180" cy="678180"/>
                <wp:effectExtent l="19050" t="0" r="762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944880" cy="678180"/>
                <wp:effectExtent l="19050" t="0" r="7620" b="0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2886" w:rsidRPr="00B0475F" w:rsidTr="00754BB2">
      <w:trPr>
        <w:trHeight w:val="152"/>
        <w:jc w:val="center"/>
      </w:trPr>
      <w:tc>
        <w:tcPr>
          <w:tcW w:w="9327" w:type="dxa"/>
          <w:gridSpan w:val="3"/>
        </w:tcPr>
        <w:p w:rsidR="00562886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</w:p>
        <w:p w:rsidR="00562886" w:rsidRPr="005C44BA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  <w:r w:rsidRPr="005C44BA">
            <w:rPr>
              <w:rFonts w:cs="Calibri"/>
              <w:noProof/>
              <w:sz w:val="20"/>
            </w:rPr>
            <w:t>Proiect cofinanţat din Fondul Social European prin Programul Operațional Capital Uman 2014-2020</w:t>
          </w:r>
        </w:p>
      </w:tc>
    </w:tr>
    <w:tr w:rsidR="00562886" w:rsidRPr="00B0475F" w:rsidTr="00754BB2">
      <w:trPr>
        <w:trHeight w:val="152"/>
        <w:jc w:val="center"/>
      </w:trPr>
      <w:tc>
        <w:tcPr>
          <w:tcW w:w="9327" w:type="dxa"/>
          <w:gridSpan w:val="3"/>
        </w:tcPr>
        <w:p w:rsidR="00562886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</w:p>
      </w:tc>
    </w:tr>
  </w:tbl>
  <w:p w:rsidR="00562886" w:rsidRPr="00EA121E" w:rsidRDefault="00562886" w:rsidP="00EA1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524B6"/>
    <w:multiLevelType w:val="hybridMultilevel"/>
    <w:tmpl w:val="27CC2884"/>
    <w:lvl w:ilvl="0" w:tplc="1A489784">
      <w:start w:val="3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C0B03"/>
    <w:multiLevelType w:val="hybridMultilevel"/>
    <w:tmpl w:val="A022E134"/>
    <w:lvl w:ilvl="0" w:tplc="26F260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412A7"/>
    <w:multiLevelType w:val="hybridMultilevel"/>
    <w:tmpl w:val="9B98BA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B33A7"/>
    <w:rsid w:val="000429BB"/>
    <w:rsid w:val="0009123F"/>
    <w:rsid w:val="0010388F"/>
    <w:rsid w:val="001562E9"/>
    <w:rsid w:val="00212F46"/>
    <w:rsid w:val="002270D5"/>
    <w:rsid w:val="00261D85"/>
    <w:rsid w:val="00385902"/>
    <w:rsid w:val="003B743F"/>
    <w:rsid w:val="003C6983"/>
    <w:rsid w:val="004D4339"/>
    <w:rsid w:val="0056120A"/>
    <w:rsid w:val="00562886"/>
    <w:rsid w:val="005C2811"/>
    <w:rsid w:val="005C44BA"/>
    <w:rsid w:val="005E69AC"/>
    <w:rsid w:val="006770C5"/>
    <w:rsid w:val="006A53A7"/>
    <w:rsid w:val="006C0DD2"/>
    <w:rsid w:val="006F644E"/>
    <w:rsid w:val="00736524"/>
    <w:rsid w:val="00754BB2"/>
    <w:rsid w:val="007B1407"/>
    <w:rsid w:val="008D3EF0"/>
    <w:rsid w:val="009033DF"/>
    <w:rsid w:val="00931390"/>
    <w:rsid w:val="00954E85"/>
    <w:rsid w:val="009911A8"/>
    <w:rsid w:val="009B33A7"/>
    <w:rsid w:val="00A30B48"/>
    <w:rsid w:val="00A94706"/>
    <w:rsid w:val="00B0475F"/>
    <w:rsid w:val="00B54F19"/>
    <w:rsid w:val="00C5259E"/>
    <w:rsid w:val="00C92868"/>
    <w:rsid w:val="00CC6514"/>
    <w:rsid w:val="00DC75F8"/>
    <w:rsid w:val="00E12737"/>
    <w:rsid w:val="00E939C1"/>
    <w:rsid w:val="00E95DFF"/>
    <w:rsid w:val="00E964B7"/>
    <w:rsid w:val="00EA121E"/>
    <w:rsid w:val="00EB3E8E"/>
    <w:rsid w:val="00F029FE"/>
    <w:rsid w:val="00F8544B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0388F"/>
    <w:pPr>
      <w:keepNext/>
      <w:spacing w:before="240" w:after="60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88F"/>
    <w:rPr>
      <w:rFonts w:ascii="Calibri Light" w:hAnsi="Calibri Light" w:cs="Times New Roman"/>
      <w:b/>
      <w:kern w:val="32"/>
      <w:sz w:val="3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9B33A7"/>
    <w:rPr>
      <w:sz w:val="20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B33A7"/>
    <w:rPr>
      <w:rFonts w:ascii="Times New Roman" w:hAnsi="Times New Roman" w:cs="Times New Roman"/>
      <w:sz w:val="20"/>
      <w:szCs w:val="20"/>
      <w:lang w:val="en-IE"/>
    </w:rPr>
  </w:style>
  <w:style w:type="paragraph" w:styleId="ListParagraph">
    <w:name w:val="List Paragraph"/>
    <w:basedOn w:val="Normal"/>
    <w:uiPriority w:val="99"/>
    <w:qFormat/>
    <w:rsid w:val="009B3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1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2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21E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10388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10388F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8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cofinantat din Programul Operațional Capital Uman 2014-2020</dc:title>
  <dc:creator>mihaela</dc:creator>
  <cp:lastModifiedBy>Windows User</cp:lastModifiedBy>
  <cp:revision>4</cp:revision>
  <dcterms:created xsi:type="dcterms:W3CDTF">2019-09-24T15:39:00Z</dcterms:created>
  <dcterms:modified xsi:type="dcterms:W3CDTF">2019-09-24T15:40:00Z</dcterms:modified>
</cp:coreProperties>
</file>