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63CA" w14:textId="073614D7" w:rsidR="002951D1" w:rsidRPr="002951D1" w:rsidRDefault="002951D1" w:rsidP="00295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D1">
        <w:rPr>
          <w:rFonts w:ascii="Times New Roman" w:hAnsi="Times New Roman" w:cs="Times New Roman"/>
          <w:b/>
          <w:sz w:val="24"/>
          <w:szCs w:val="24"/>
        </w:rPr>
        <w:t>RAPORT PRIVIND CONCURSUL</w:t>
      </w:r>
    </w:p>
    <w:p w14:paraId="7A5CB8C0" w14:textId="178D73F8" w:rsidR="002951D1" w:rsidRPr="002951D1" w:rsidRDefault="002951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Lecto</w:t>
      </w:r>
      <w:r w:rsidRPr="002951D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. </w:t>
      </w:r>
      <w:r w:rsidR="003E5469">
        <w:rPr>
          <w:rFonts w:ascii="Times New Roman" w:hAnsi="Times New Roman" w:cs="Times New Roman"/>
          <w:sz w:val="24"/>
          <w:szCs w:val="24"/>
        </w:rPr>
        <w:t>5</w:t>
      </w:r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6A781" w14:textId="625CDB6E" w:rsidR="002951D1" w:rsidRPr="002951D1" w:rsidRDefault="002951D1" w:rsidP="00E516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1D1"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5469" w:rsidRPr="003E5469">
        <w:rPr>
          <w:rFonts w:ascii="Times New Roman" w:hAnsi="Times New Roman" w:cs="Times New Roman"/>
          <w:sz w:val="24"/>
          <w:szCs w:val="24"/>
        </w:rPr>
        <w:t>Didactica</w:t>
      </w:r>
      <w:proofErr w:type="spellEnd"/>
      <w:r w:rsidR="003E5469" w:rsidRPr="003E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69" w:rsidRPr="003E5469">
        <w:rPr>
          <w:rFonts w:ascii="Times New Roman" w:hAnsi="Times New Roman" w:cs="Times New Roman"/>
          <w:sz w:val="24"/>
          <w:szCs w:val="24"/>
        </w:rPr>
        <w:t>specialității</w:t>
      </w:r>
      <w:proofErr w:type="spellEnd"/>
      <w:r w:rsidR="003E5469" w:rsidRPr="003E5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469" w:rsidRPr="003E5469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="003E5469" w:rsidRPr="003E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69" w:rsidRPr="003E5469">
        <w:rPr>
          <w:rFonts w:ascii="Times New Roman" w:hAnsi="Times New Roman" w:cs="Times New Roman"/>
          <w:sz w:val="24"/>
          <w:szCs w:val="24"/>
        </w:rPr>
        <w:t>asistată</w:t>
      </w:r>
      <w:proofErr w:type="spellEnd"/>
      <w:r w:rsidR="003E5469" w:rsidRPr="003E5469">
        <w:rPr>
          <w:rFonts w:ascii="Times New Roman" w:hAnsi="Times New Roman" w:cs="Times New Roman"/>
          <w:sz w:val="24"/>
          <w:szCs w:val="24"/>
        </w:rPr>
        <w:t xml:space="preserve"> de calculator, </w:t>
      </w:r>
      <w:proofErr w:type="spellStart"/>
      <w:r w:rsidR="003E5469" w:rsidRPr="003E5469">
        <w:rPr>
          <w:rFonts w:ascii="Times New Roman" w:hAnsi="Times New Roman" w:cs="Times New Roman"/>
          <w:sz w:val="24"/>
          <w:szCs w:val="24"/>
        </w:rPr>
        <w:t>Didactica</w:t>
      </w:r>
      <w:proofErr w:type="spellEnd"/>
      <w:r w:rsidR="003E5469" w:rsidRPr="003E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69" w:rsidRPr="003E5469">
        <w:rPr>
          <w:rFonts w:ascii="Times New Roman" w:hAnsi="Times New Roman" w:cs="Times New Roman"/>
          <w:sz w:val="24"/>
          <w:szCs w:val="24"/>
        </w:rPr>
        <w:t>domeniului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</w:tblGrid>
      <w:tr w:rsidR="002951D1" w:rsidRPr="002951D1" w14:paraId="64686AFC" w14:textId="77777777" w:rsidTr="004836EB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321D" w14:textId="77777777" w:rsidR="002951D1" w:rsidRPr="002951D1" w:rsidRDefault="002951D1" w:rsidP="002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hAnsi="Times New Roman" w:cs="Times New Roman"/>
                <w:sz w:val="24"/>
                <w:szCs w:val="24"/>
              </w:rPr>
              <w:t>Facultatea de Ştiinţe ale Educației, Științe Sociale și Psihologie</w:t>
            </w:r>
          </w:p>
        </w:tc>
      </w:tr>
    </w:tbl>
    <w:p w14:paraId="66D39DC7" w14:textId="77777777" w:rsidR="00AE3186" w:rsidRPr="00AE3186" w:rsidRDefault="00AE31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3186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AE31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3186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AE31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318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AE3186">
        <w:rPr>
          <w:rFonts w:ascii="Times New Roman" w:hAnsi="Times New Roman" w:cs="Times New Roman"/>
          <w:sz w:val="24"/>
          <w:szCs w:val="24"/>
        </w:rPr>
        <w:t xml:space="preserve"> Didactic </w:t>
      </w:r>
    </w:p>
    <w:p w14:paraId="136A0E76" w14:textId="0FC72B45" w:rsidR="002951D1" w:rsidRPr="002951D1" w:rsidRDefault="002951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1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Piteşti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15223" w14:textId="44FE05AA" w:rsidR="002951D1" w:rsidRPr="002951D1" w:rsidRDefault="002951D1">
      <w:pPr>
        <w:rPr>
          <w:rFonts w:ascii="Times New Roman" w:hAnsi="Times New Roman" w:cs="Times New Roman"/>
          <w:sz w:val="24"/>
          <w:szCs w:val="24"/>
        </w:rPr>
      </w:pPr>
      <w:r w:rsidRPr="002951D1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1D1">
        <w:rPr>
          <w:rFonts w:ascii="Times New Roman" w:hAnsi="Times New Roman" w:cs="Times New Roman"/>
          <w:sz w:val="24"/>
          <w:szCs w:val="24"/>
        </w:rPr>
        <w:t xml:space="preserve"> III-a, nr.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E5469">
        <w:rPr>
          <w:rFonts w:ascii="Times New Roman" w:hAnsi="Times New Roman" w:cs="Times New Roman"/>
          <w:sz w:val="24"/>
          <w:szCs w:val="24"/>
        </w:rPr>
        <w:t>6</w:t>
      </w:r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r w:rsidR="003E5469">
        <w:rPr>
          <w:rFonts w:ascii="Times New Roman" w:hAnsi="Times New Roman" w:cs="Times New Roman"/>
          <w:sz w:val="24"/>
          <w:szCs w:val="24"/>
        </w:rPr>
        <w:t>05</w:t>
      </w:r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6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201</w:t>
      </w:r>
      <w:r w:rsidR="003E546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38127" w14:textId="77777777" w:rsidR="002951D1" w:rsidRPr="002951D1" w:rsidRDefault="002951D1">
      <w:pPr>
        <w:rPr>
          <w:rFonts w:ascii="Times New Roman" w:hAnsi="Times New Roman" w:cs="Times New Roman"/>
          <w:sz w:val="24"/>
          <w:szCs w:val="24"/>
        </w:rPr>
      </w:pPr>
    </w:p>
    <w:p w14:paraId="24B290F1" w14:textId="752D1AF9" w:rsidR="002951D1" w:rsidRPr="002951D1" w:rsidRDefault="002951D1" w:rsidP="00417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D1">
        <w:rPr>
          <w:rFonts w:ascii="Times New Roman" w:hAnsi="Times New Roman" w:cs="Times New Roman"/>
          <w:sz w:val="24"/>
          <w:szCs w:val="24"/>
        </w:rPr>
        <w:t>Subsemnat</w:t>
      </w:r>
      <w:r w:rsidR="00AE31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ED" w:rsidRPr="00417C5D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="007B7EED" w:rsidRPr="00417C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3186">
        <w:rPr>
          <w:rFonts w:ascii="Times New Roman" w:hAnsi="Times New Roman" w:cs="Times New Roman"/>
          <w:sz w:val="24"/>
          <w:szCs w:val="24"/>
        </w:rPr>
        <w:t>Bulgaru</w:t>
      </w:r>
      <w:proofErr w:type="spellEnd"/>
      <w:r w:rsidR="00A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186">
        <w:rPr>
          <w:rFonts w:ascii="Times New Roman" w:hAnsi="Times New Roman" w:cs="Times New Roman"/>
          <w:sz w:val="24"/>
          <w:szCs w:val="24"/>
        </w:rPr>
        <w:t>Ionuț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titular la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Piteşti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concurs, am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desprinse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referatele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din propria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83988" w14:textId="77777777" w:rsidR="002951D1" w:rsidRPr="002951D1" w:rsidRDefault="002951D1" w:rsidP="00417C5D">
      <w:pPr>
        <w:rPr>
          <w:rFonts w:ascii="Times New Roman" w:hAnsi="Times New Roman" w:cs="Times New Roman"/>
          <w:sz w:val="24"/>
          <w:szCs w:val="24"/>
        </w:rPr>
      </w:pPr>
    </w:p>
    <w:p w14:paraId="5612A917" w14:textId="77D59253" w:rsidR="004320B4" w:rsidRPr="00417C5D" w:rsidRDefault="002951D1" w:rsidP="0041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D1">
        <w:rPr>
          <w:rFonts w:ascii="Times New Roman" w:hAnsi="Times New Roman" w:cs="Times New Roman"/>
          <w:sz w:val="24"/>
          <w:szCs w:val="24"/>
        </w:rPr>
        <w:t>CONCLUZIA RAPORTULUI DE CONCURS: "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concurs, cu 5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PENTRU, 0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vontra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abțineri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recomandă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</w:t>
      </w:r>
      <w:r w:rsidR="007B7EED">
        <w:rPr>
          <w:rFonts w:ascii="Times New Roman" w:hAnsi="Times New Roman" w:cs="Times New Roman"/>
          <w:sz w:val="24"/>
          <w:szCs w:val="24"/>
        </w:rPr>
        <w:t>lecto</w:t>
      </w:r>
      <w:r w:rsidRPr="002951D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poziția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r w:rsidR="003E5469">
        <w:rPr>
          <w:rFonts w:ascii="Times New Roman" w:hAnsi="Times New Roman" w:cs="Times New Roman"/>
          <w:sz w:val="24"/>
          <w:szCs w:val="24"/>
        </w:rPr>
        <w:t>5</w:t>
      </w:r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17C5D" w:rsidRPr="002951D1">
        <w:rPr>
          <w:rFonts w:ascii="Times New Roman" w:hAnsi="Times New Roman" w:cs="Times New Roman"/>
          <w:sz w:val="24"/>
          <w:szCs w:val="24"/>
        </w:rPr>
        <w:t>Departamentul</w:t>
      </w:r>
      <w:r w:rsidR="00417C5D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417C5D" w:rsidRPr="002951D1">
        <w:rPr>
          <w:rFonts w:ascii="Times New Roman" w:hAnsi="Times New Roman" w:cs="Times New Roman"/>
          <w:sz w:val="24"/>
          <w:szCs w:val="24"/>
        </w:rPr>
        <w:t xml:space="preserve"> </w:t>
      </w:r>
      <w:r w:rsidR="00AE3186" w:rsidRPr="00AE31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E3186" w:rsidRPr="00AE3186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="00AE3186" w:rsidRPr="00AE31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E3186" w:rsidRPr="00AE318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AE3186" w:rsidRPr="00AE3186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</w:t>
      </w:r>
      <w:r w:rsidR="003E5469">
        <w:rPr>
          <w:rFonts w:ascii="Times New Roman" w:hAnsi="Times New Roman" w:cs="Times New Roman"/>
          <w:sz w:val="24"/>
          <w:szCs w:val="24"/>
        </w:rPr>
        <w:t>l</w:t>
      </w:r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r w:rsidR="003E5469">
        <w:rPr>
          <w:rFonts w:ascii="Times New Roman" w:hAnsi="Times New Roman" w:cs="Times New Roman"/>
          <w:sz w:val="24"/>
          <w:szCs w:val="24"/>
        </w:rPr>
        <w:t>Robert BEREZOVSKI</w:t>
      </w:r>
      <w:r w:rsidRPr="00417C5D">
        <w:rPr>
          <w:rFonts w:ascii="Times New Roman" w:hAnsi="Times New Roman" w:cs="Times New Roman"/>
          <w:sz w:val="24"/>
          <w:szCs w:val="24"/>
        </w:rPr>
        <w:t>."</w:t>
      </w:r>
    </w:p>
    <w:sectPr w:rsidR="004320B4" w:rsidRPr="0041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1"/>
    <w:rsid w:val="001843CE"/>
    <w:rsid w:val="002951D1"/>
    <w:rsid w:val="003E5469"/>
    <w:rsid w:val="00417C5D"/>
    <w:rsid w:val="004320B4"/>
    <w:rsid w:val="004A67D0"/>
    <w:rsid w:val="006F10F2"/>
    <w:rsid w:val="007B7EED"/>
    <w:rsid w:val="009F1DAF"/>
    <w:rsid w:val="00AE3186"/>
    <w:rsid w:val="00CB2F6B"/>
    <w:rsid w:val="00E4165A"/>
    <w:rsid w:val="00E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19F46"/>
  <w15:chartTrackingRefBased/>
  <w15:docId w15:val="{049D4DF4-1194-4EC2-BFF1-4A8FF32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 Langa</cp:lastModifiedBy>
  <cp:revision>3</cp:revision>
  <dcterms:created xsi:type="dcterms:W3CDTF">2019-07-25T04:43:00Z</dcterms:created>
  <dcterms:modified xsi:type="dcterms:W3CDTF">2019-07-25T04:45:00Z</dcterms:modified>
</cp:coreProperties>
</file>