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9C582" w14:textId="385B319F" w:rsidR="009136F1" w:rsidRDefault="00622E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</w:pPr>
      <w:r>
        <w:rPr>
          <w:noProof/>
        </w:rPr>
        <w:drawing>
          <wp:anchor distT="0" distB="0" distL="114300" distR="114300" simplePos="0" relativeHeight="251657216" behindDoc="0" locked="0" layoutInCell="1" hidden="0" allowOverlap="1" wp14:anchorId="45B78BAB" wp14:editId="4835B6E8">
            <wp:simplePos x="0" y="0"/>
            <wp:positionH relativeFrom="column">
              <wp:posOffset>-68580</wp:posOffset>
            </wp:positionH>
            <wp:positionV relativeFrom="paragraph">
              <wp:posOffset>0</wp:posOffset>
            </wp:positionV>
            <wp:extent cx="1447800" cy="105346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0534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00000">
        <w:pict w14:anchorId="03F414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50pt;height:50pt;z-index:251658240;visibility:hidden;mso-position-horizontal-relative:text;mso-position-vertical-relative:text">
            <v:path o:extrusionok="t"/>
            <o:lock v:ext="edit" selection="t"/>
          </v:shape>
        </w:pict>
      </w:r>
    </w:p>
    <w:p w14:paraId="265AED56" w14:textId="77777777" w:rsidR="009136F1" w:rsidRDefault="009136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94FBF4F" w14:textId="78498AB5" w:rsidR="009136F1" w:rsidRDefault="009136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536ADC9D" w14:textId="77777777" w:rsidR="009136F1" w:rsidRDefault="009136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459E659A" w14:textId="77777777" w:rsidR="009136F1" w:rsidRDefault="009136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2DE439B" w14:textId="77777777" w:rsidR="00622E98" w:rsidRDefault="00622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  <w:lang w:val="fr-FR"/>
        </w:rPr>
      </w:pPr>
    </w:p>
    <w:p w14:paraId="68AC945E" w14:textId="2DAA8C8A" w:rsidR="009136F1" w:rsidRPr="00CF401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fr-FR"/>
        </w:rPr>
      </w:pPr>
      <w:proofErr w:type="spellStart"/>
      <w:r w:rsidRPr="00CF4018">
        <w:rPr>
          <w:b/>
          <w:color w:val="000000"/>
          <w:lang w:val="fr-FR"/>
        </w:rPr>
        <w:t>Universitatea</w:t>
      </w:r>
      <w:proofErr w:type="spellEnd"/>
      <w:r w:rsidRPr="00CF4018">
        <w:rPr>
          <w:b/>
          <w:color w:val="000000"/>
          <w:lang w:val="fr-FR"/>
        </w:rPr>
        <w:t xml:space="preserve"> </w:t>
      </w:r>
      <w:proofErr w:type="spellStart"/>
      <w:r w:rsidRPr="00CF4018">
        <w:rPr>
          <w:b/>
          <w:color w:val="000000"/>
          <w:lang w:val="fr-FR"/>
        </w:rPr>
        <w:t>Națională</w:t>
      </w:r>
      <w:proofErr w:type="spellEnd"/>
      <w:r w:rsidRPr="00CF4018">
        <w:rPr>
          <w:b/>
          <w:color w:val="000000"/>
          <w:lang w:val="fr-FR"/>
        </w:rPr>
        <w:t xml:space="preserve"> de </w:t>
      </w:r>
      <w:proofErr w:type="spellStart"/>
      <w:r w:rsidRPr="00CF4018">
        <w:rPr>
          <w:b/>
          <w:color w:val="000000"/>
          <w:lang w:val="fr-FR"/>
        </w:rPr>
        <w:t>Știință</w:t>
      </w:r>
      <w:proofErr w:type="spellEnd"/>
      <w:r w:rsidRPr="00CF4018">
        <w:rPr>
          <w:b/>
          <w:color w:val="000000"/>
          <w:lang w:val="fr-FR"/>
        </w:rPr>
        <w:t xml:space="preserve"> </w:t>
      </w:r>
      <w:proofErr w:type="spellStart"/>
      <w:r w:rsidRPr="00CF4018">
        <w:rPr>
          <w:b/>
          <w:color w:val="000000"/>
          <w:lang w:val="fr-FR"/>
        </w:rPr>
        <w:t>și</w:t>
      </w:r>
      <w:proofErr w:type="spellEnd"/>
      <w:r w:rsidRPr="00CF4018">
        <w:rPr>
          <w:b/>
          <w:color w:val="000000"/>
          <w:lang w:val="fr-FR"/>
        </w:rPr>
        <w:t xml:space="preserve"> </w:t>
      </w:r>
      <w:proofErr w:type="spellStart"/>
      <w:r w:rsidRPr="00CF4018">
        <w:rPr>
          <w:b/>
          <w:color w:val="000000"/>
          <w:lang w:val="fr-FR"/>
        </w:rPr>
        <w:t>Tehnologie</w:t>
      </w:r>
      <w:proofErr w:type="spellEnd"/>
      <w:r w:rsidRPr="00CF4018">
        <w:rPr>
          <w:b/>
          <w:color w:val="000000"/>
          <w:lang w:val="fr-FR"/>
        </w:rPr>
        <w:t xml:space="preserve"> POLITEHNICA </w:t>
      </w:r>
      <w:proofErr w:type="spellStart"/>
      <w:r w:rsidRPr="00CF4018">
        <w:rPr>
          <w:b/>
          <w:color w:val="000000"/>
          <w:lang w:val="fr-FR"/>
        </w:rPr>
        <w:t>București</w:t>
      </w:r>
      <w:proofErr w:type="spellEnd"/>
    </w:p>
    <w:p w14:paraId="3FC4C8AB" w14:textId="77777777" w:rsidR="009136F1" w:rsidRPr="00CF401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fr-FR"/>
        </w:rPr>
      </w:pPr>
      <w:proofErr w:type="spellStart"/>
      <w:r w:rsidRPr="00CF4018">
        <w:rPr>
          <w:b/>
          <w:color w:val="000000"/>
          <w:lang w:val="fr-FR"/>
        </w:rPr>
        <w:t>Facultatea</w:t>
      </w:r>
      <w:proofErr w:type="spellEnd"/>
      <w:r w:rsidRPr="00CF4018">
        <w:rPr>
          <w:b/>
          <w:color w:val="000000"/>
          <w:lang w:val="fr-FR"/>
        </w:rPr>
        <w:t xml:space="preserve"> de </w:t>
      </w:r>
      <w:proofErr w:type="spellStart"/>
      <w:r w:rsidRPr="00CF4018">
        <w:rPr>
          <w:b/>
          <w:color w:val="000000"/>
          <w:lang w:val="fr-FR"/>
        </w:rPr>
        <w:t>Teologie</w:t>
      </w:r>
      <w:proofErr w:type="spellEnd"/>
      <w:r w:rsidRPr="00CF4018">
        <w:rPr>
          <w:b/>
          <w:color w:val="000000"/>
          <w:lang w:val="fr-FR"/>
        </w:rPr>
        <w:t xml:space="preserve">, </w:t>
      </w:r>
      <w:proofErr w:type="spellStart"/>
      <w:r w:rsidRPr="00CF4018">
        <w:rPr>
          <w:b/>
          <w:color w:val="000000"/>
          <w:lang w:val="fr-FR"/>
        </w:rPr>
        <w:t>Litere</w:t>
      </w:r>
      <w:proofErr w:type="spellEnd"/>
      <w:r w:rsidRPr="00CF4018">
        <w:rPr>
          <w:b/>
          <w:color w:val="000000"/>
          <w:lang w:val="fr-FR"/>
        </w:rPr>
        <w:t xml:space="preserve">, </w:t>
      </w:r>
      <w:proofErr w:type="spellStart"/>
      <w:r w:rsidRPr="00CF4018">
        <w:rPr>
          <w:b/>
          <w:color w:val="000000"/>
          <w:lang w:val="fr-FR"/>
        </w:rPr>
        <w:t>Istorie</w:t>
      </w:r>
      <w:proofErr w:type="spellEnd"/>
      <w:r w:rsidRPr="00CF4018">
        <w:rPr>
          <w:b/>
          <w:color w:val="000000"/>
          <w:lang w:val="fr-FR"/>
        </w:rPr>
        <w:t xml:space="preserve"> </w:t>
      </w:r>
      <w:proofErr w:type="spellStart"/>
      <w:r w:rsidRPr="00CF4018">
        <w:rPr>
          <w:b/>
          <w:color w:val="000000"/>
          <w:lang w:val="fr-FR"/>
        </w:rPr>
        <w:t>și</w:t>
      </w:r>
      <w:proofErr w:type="spellEnd"/>
      <w:r w:rsidRPr="00CF4018">
        <w:rPr>
          <w:b/>
          <w:color w:val="000000"/>
          <w:lang w:val="fr-FR"/>
        </w:rPr>
        <w:t xml:space="preserve"> Arte</w:t>
      </w:r>
    </w:p>
    <w:p w14:paraId="7B531EE2" w14:textId="77777777" w:rsidR="009136F1" w:rsidRPr="00CF401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fr-FR"/>
        </w:rPr>
      </w:pPr>
      <w:proofErr w:type="spellStart"/>
      <w:r w:rsidRPr="00CF4018">
        <w:rPr>
          <w:b/>
          <w:color w:val="000000"/>
          <w:lang w:val="fr-FR"/>
        </w:rPr>
        <w:t>Departamentul</w:t>
      </w:r>
      <w:proofErr w:type="spellEnd"/>
      <w:r w:rsidRPr="00CF4018">
        <w:rPr>
          <w:b/>
          <w:color w:val="000000"/>
          <w:lang w:val="fr-FR"/>
        </w:rPr>
        <w:t xml:space="preserve"> de </w:t>
      </w:r>
      <w:proofErr w:type="spellStart"/>
      <w:r w:rsidRPr="00CF4018">
        <w:rPr>
          <w:b/>
          <w:color w:val="000000"/>
          <w:lang w:val="fr-FR"/>
        </w:rPr>
        <w:t>Limbi</w:t>
      </w:r>
      <w:proofErr w:type="spellEnd"/>
      <w:r w:rsidRPr="00CF4018">
        <w:rPr>
          <w:b/>
          <w:color w:val="000000"/>
          <w:lang w:val="fr-FR"/>
        </w:rPr>
        <w:t xml:space="preserve"> </w:t>
      </w:r>
      <w:proofErr w:type="spellStart"/>
      <w:r w:rsidRPr="00CF4018">
        <w:rPr>
          <w:b/>
          <w:color w:val="000000"/>
          <w:lang w:val="fr-FR"/>
        </w:rPr>
        <w:t>Străine</w:t>
      </w:r>
      <w:proofErr w:type="spellEnd"/>
      <w:r w:rsidRPr="00CF4018">
        <w:rPr>
          <w:b/>
          <w:color w:val="000000"/>
          <w:lang w:val="fr-FR"/>
        </w:rPr>
        <w:t xml:space="preserve"> </w:t>
      </w:r>
      <w:proofErr w:type="spellStart"/>
      <w:r w:rsidRPr="00CF4018">
        <w:rPr>
          <w:b/>
          <w:color w:val="000000"/>
          <w:lang w:val="fr-FR"/>
        </w:rPr>
        <w:t>Aplicate</w:t>
      </w:r>
      <w:proofErr w:type="spellEnd"/>
    </w:p>
    <w:p w14:paraId="3ED4D157" w14:textId="77777777" w:rsidR="009136F1" w:rsidRPr="00CF4018" w:rsidRDefault="009136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fr-FR"/>
        </w:rPr>
      </w:pPr>
    </w:p>
    <w:p w14:paraId="056FDF95" w14:textId="77777777" w:rsidR="009136F1" w:rsidRPr="00CF4018" w:rsidRDefault="009136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fr-FR"/>
        </w:rPr>
      </w:pPr>
    </w:p>
    <w:p w14:paraId="2FE11CF7" w14:textId="77777777" w:rsidR="009136F1" w:rsidRPr="00CF401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fr-FR"/>
        </w:rPr>
      </w:pPr>
      <w:proofErr w:type="spellStart"/>
      <w:r w:rsidRPr="00CF4018">
        <w:rPr>
          <w:b/>
          <w:color w:val="000000"/>
          <w:lang w:val="fr-FR"/>
        </w:rPr>
        <w:t>Programul</w:t>
      </w:r>
      <w:proofErr w:type="spellEnd"/>
      <w:r w:rsidRPr="00CF4018">
        <w:rPr>
          <w:b/>
          <w:color w:val="000000"/>
          <w:lang w:val="fr-FR"/>
        </w:rPr>
        <w:t xml:space="preserve"> de </w:t>
      </w:r>
      <w:proofErr w:type="spellStart"/>
      <w:r w:rsidRPr="00CF4018">
        <w:rPr>
          <w:b/>
          <w:color w:val="000000"/>
          <w:lang w:val="fr-FR"/>
        </w:rPr>
        <w:t>studii</w:t>
      </w:r>
      <w:proofErr w:type="spellEnd"/>
      <w:r w:rsidRPr="00CF4018">
        <w:rPr>
          <w:b/>
          <w:color w:val="000000"/>
          <w:lang w:val="fr-FR"/>
        </w:rPr>
        <w:t xml:space="preserve"> </w:t>
      </w:r>
      <w:r w:rsidRPr="00CF4018">
        <w:rPr>
          <w:b/>
          <w:i/>
          <w:color w:val="000000"/>
          <w:lang w:val="fr-FR"/>
        </w:rPr>
        <w:t>LIMBI MODERNE APLICATE</w:t>
      </w:r>
    </w:p>
    <w:p w14:paraId="6A20EE4B" w14:textId="77777777" w:rsidR="009136F1" w:rsidRPr="00CF4018" w:rsidRDefault="009136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fr-FR"/>
        </w:rPr>
      </w:pPr>
    </w:p>
    <w:p w14:paraId="0C62A6CA" w14:textId="77777777" w:rsidR="009136F1" w:rsidRPr="00CF4018" w:rsidRDefault="00000000">
      <w:pPr>
        <w:ind w:left="0" w:hanging="2"/>
        <w:jc w:val="center"/>
        <w:rPr>
          <w:lang w:val="fr-FR"/>
        </w:rPr>
      </w:pPr>
      <w:r w:rsidRPr="00CF4018">
        <w:rPr>
          <w:b/>
          <w:lang w:val="fr-FR"/>
        </w:rPr>
        <w:t>TEME DE LICENŢĂ 2025-2026</w:t>
      </w:r>
    </w:p>
    <w:p w14:paraId="3FA54A4E" w14:textId="77777777" w:rsidR="009136F1" w:rsidRPr="00CF4018" w:rsidRDefault="009136F1">
      <w:pPr>
        <w:ind w:left="0" w:hanging="2"/>
        <w:rPr>
          <w:lang w:val="fr-FR"/>
        </w:rPr>
      </w:pPr>
    </w:p>
    <w:p w14:paraId="432071A5" w14:textId="77777777" w:rsidR="009136F1" w:rsidRPr="00CF4018" w:rsidRDefault="009136F1">
      <w:pPr>
        <w:ind w:left="0" w:hanging="2"/>
        <w:rPr>
          <w:lang w:val="fr-FR"/>
        </w:rPr>
      </w:pPr>
    </w:p>
    <w:p w14:paraId="4EB4A294" w14:textId="77777777" w:rsidR="009136F1" w:rsidRPr="00CF4018" w:rsidRDefault="00000000">
      <w:pPr>
        <w:ind w:left="0" w:hanging="2"/>
        <w:rPr>
          <w:lang w:val="fr-FR"/>
        </w:rPr>
      </w:pPr>
      <w:proofErr w:type="spellStart"/>
      <w:r w:rsidRPr="00CF4018">
        <w:rPr>
          <w:lang w:val="fr-FR"/>
        </w:rPr>
        <w:t>Domenii</w:t>
      </w:r>
      <w:proofErr w:type="spellEnd"/>
      <w:r w:rsidRPr="00CF4018">
        <w:rPr>
          <w:lang w:val="fr-FR"/>
        </w:rPr>
        <w:t> :</w:t>
      </w:r>
    </w:p>
    <w:p w14:paraId="02CDE73A" w14:textId="77777777" w:rsidR="009136F1" w:rsidRPr="00CF4018" w:rsidRDefault="009136F1">
      <w:pPr>
        <w:ind w:left="0" w:hanging="2"/>
        <w:rPr>
          <w:lang w:val="fr-FR"/>
        </w:rPr>
      </w:pPr>
    </w:p>
    <w:p w14:paraId="302C5F48" w14:textId="77777777" w:rsidR="009136F1" w:rsidRPr="00CF4018" w:rsidRDefault="00000000">
      <w:pPr>
        <w:ind w:left="0" w:hanging="2"/>
        <w:rPr>
          <w:lang w:val="fr-FR"/>
        </w:rPr>
      </w:pPr>
      <w:proofErr w:type="spellStart"/>
      <w:r w:rsidRPr="00CF4018">
        <w:rPr>
          <w:b/>
          <w:lang w:val="fr-FR"/>
        </w:rPr>
        <w:t>Gramatica</w:t>
      </w:r>
      <w:proofErr w:type="spellEnd"/>
      <w:r w:rsidRPr="00CF4018">
        <w:rPr>
          <w:b/>
          <w:lang w:val="fr-FR"/>
        </w:rPr>
        <w:t xml:space="preserve"> si </w:t>
      </w:r>
      <w:proofErr w:type="spellStart"/>
      <w:r w:rsidRPr="00CF4018">
        <w:rPr>
          <w:b/>
          <w:lang w:val="fr-FR"/>
        </w:rPr>
        <w:t>lingvistica</w:t>
      </w:r>
      <w:proofErr w:type="spellEnd"/>
    </w:p>
    <w:p w14:paraId="31502460" w14:textId="77777777" w:rsidR="009136F1" w:rsidRPr="00CF4018" w:rsidRDefault="00000000">
      <w:pPr>
        <w:ind w:left="0" w:hanging="2"/>
        <w:rPr>
          <w:lang w:val="fr-FR"/>
        </w:rPr>
      </w:pPr>
      <w:proofErr w:type="spellStart"/>
      <w:r w:rsidRPr="00CF4018">
        <w:rPr>
          <w:b/>
          <w:lang w:val="fr-FR"/>
        </w:rPr>
        <w:t>Vocabularul</w:t>
      </w:r>
      <w:proofErr w:type="spellEnd"/>
      <w:r w:rsidRPr="00CF4018">
        <w:rPr>
          <w:b/>
          <w:lang w:val="fr-FR"/>
        </w:rPr>
        <w:t xml:space="preserve"> </w:t>
      </w:r>
      <w:proofErr w:type="spellStart"/>
      <w:r w:rsidRPr="00CF4018">
        <w:rPr>
          <w:b/>
          <w:lang w:val="fr-FR"/>
        </w:rPr>
        <w:t>limbilor</w:t>
      </w:r>
      <w:proofErr w:type="spellEnd"/>
      <w:r w:rsidRPr="00CF4018">
        <w:rPr>
          <w:b/>
          <w:lang w:val="fr-FR"/>
        </w:rPr>
        <w:t xml:space="preserve"> : </w:t>
      </w:r>
      <w:proofErr w:type="spellStart"/>
      <w:r w:rsidRPr="00CF4018">
        <w:rPr>
          <w:b/>
          <w:lang w:val="fr-FR"/>
        </w:rPr>
        <w:t>lexicografie</w:t>
      </w:r>
      <w:proofErr w:type="spellEnd"/>
      <w:r w:rsidRPr="00CF4018">
        <w:rPr>
          <w:b/>
          <w:lang w:val="fr-FR"/>
        </w:rPr>
        <w:t xml:space="preserve">, terminologie si </w:t>
      </w:r>
      <w:proofErr w:type="spellStart"/>
      <w:r w:rsidRPr="00CF4018">
        <w:rPr>
          <w:b/>
          <w:lang w:val="fr-FR"/>
        </w:rPr>
        <w:t>terminografie</w:t>
      </w:r>
      <w:proofErr w:type="spellEnd"/>
    </w:p>
    <w:p w14:paraId="6A9051D6" w14:textId="77777777" w:rsidR="009136F1" w:rsidRPr="00CF4018" w:rsidRDefault="00000000">
      <w:pPr>
        <w:ind w:left="0" w:hanging="2"/>
        <w:rPr>
          <w:lang w:val="fr-FR"/>
        </w:rPr>
      </w:pPr>
      <w:proofErr w:type="spellStart"/>
      <w:r w:rsidRPr="00CF4018">
        <w:rPr>
          <w:b/>
          <w:lang w:val="fr-FR"/>
        </w:rPr>
        <w:t>Limbaje</w:t>
      </w:r>
      <w:proofErr w:type="spellEnd"/>
      <w:r w:rsidRPr="00CF4018">
        <w:rPr>
          <w:b/>
          <w:lang w:val="fr-FR"/>
        </w:rPr>
        <w:t xml:space="preserve"> de </w:t>
      </w:r>
      <w:proofErr w:type="spellStart"/>
      <w:r w:rsidRPr="00CF4018">
        <w:rPr>
          <w:b/>
          <w:lang w:val="fr-FR"/>
        </w:rPr>
        <w:t>specialitate</w:t>
      </w:r>
      <w:proofErr w:type="spellEnd"/>
    </w:p>
    <w:p w14:paraId="3DA06C36" w14:textId="77777777" w:rsidR="009136F1" w:rsidRPr="00CF4018" w:rsidRDefault="00000000">
      <w:pPr>
        <w:ind w:left="0" w:hanging="2"/>
        <w:rPr>
          <w:lang w:val="fr-FR"/>
        </w:rPr>
      </w:pPr>
      <w:proofErr w:type="spellStart"/>
      <w:r w:rsidRPr="00CF4018">
        <w:rPr>
          <w:b/>
          <w:lang w:val="fr-FR"/>
        </w:rPr>
        <w:t>Teoria</w:t>
      </w:r>
      <w:proofErr w:type="spellEnd"/>
      <w:r w:rsidRPr="00CF4018">
        <w:rPr>
          <w:b/>
          <w:lang w:val="fr-FR"/>
        </w:rPr>
        <w:t xml:space="preserve"> si </w:t>
      </w:r>
      <w:proofErr w:type="spellStart"/>
      <w:r w:rsidRPr="00CF4018">
        <w:rPr>
          <w:b/>
          <w:lang w:val="fr-FR"/>
        </w:rPr>
        <w:t>practica</w:t>
      </w:r>
      <w:proofErr w:type="spellEnd"/>
      <w:r w:rsidRPr="00CF4018">
        <w:rPr>
          <w:b/>
          <w:lang w:val="fr-FR"/>
        </w:rPr>
        <w:t xml:space="preserve"> </w:t>
      </w:r>
      <w:proofErr w:type="spellStart"/>
      <w:r w:rsidRPr="00CF4018">
        <w:rPr>
          <w:b/>
          <w:lang w:val="fr-FR"/>
        </w:rPr>
        <w:t>traducerii</w:t>
      </w:r>
      <w:proofErr w:type="spellEnd"/>
    </w:p>
    <w:p w14:paraId="4E643BEB" w14:textId="77777777" w:rsidR="009136F1" w:rsidRPr="00CF4018" w:rsidRDefault="00000000">
      <w:pPr>
        <w:ind w:left="0" w:hanging="2"/>
        <w:rPr>
          <w:lang w:val="fr-FR"/>
        </w:rPr>
      </w:pPr>
      <w:proofErr w:type="spellStart"/>
      <w:r w:rsidRPr="00CF4018">
        <w:rPr>
          <w:b/>
          <w:lang w:val="fr-FR"/>
        </w:rPr>
        <w:t>Cultură</w:t>
      </w:r>
      <w:proofErr w:type="spellEnd"/>
      <w:r w:rsidRPr="00CF4018">
        <w:rPr>
          <w:b/>
          <w:lang w:val="fr-FR"/>
        </w:rPr>
        <w:t xml:space="preserve"> </w:t>
      </w:r>
      <w:proofErr w:type="spellStart"/>
      <w:r w:rsidRPr="00CF4018">
        <w:rPr>
          <w:b/>
          <w:lang w:val="fr-FR"/>
        </w:rPr>
        <w:t>şi</w:t>
      </w:r>
      <w:proofErr w:type="spellEnd"/>
      <w:r w:rsidRPr="00CF4018">
        <w:rPr>
          <w:b/>
          <w:lang w:val="fr-FR"/>
        </w:rPr>
        <w:t xml:space="preserve"> </w:t>
      </w:r>
      <w:proofErr w:type="spellStart"/>
      <w:r w:rsidRPr="00CF4018">
        <w:rPr>
          <w:b/>
          <w:lang w:val="fr-FR"/>
        </w:rPr>
        <w:t>civilizaţie</w:t>
      </w:r>
      <w:proofErr w:type="spellEnd"/>
      <w:r w:rsidRPr="00CF4018">
        <w:rPr>
          <w:b/>
          <w:lang w:val="fr-FR"/>
        </w:rPr>
        <w:t xml:space="preserve"> </w:t>
      </w:r>
      <w:proofErr w:type="spellStart"/>
      <w:r w:rsidRPr="00CF4018">
        <w:rPr>
          <w:b/>
          <w:lang w:val="fr-FR"/>
        </w:rPr>
        <w:t>contemporană</w:t>
      </w:r>
      <w:proofErr w:type="spellEnd"/>
    </w:p>
    <w:p w14:paraId="765B7A36" w14:textId="77777777" w:rsidR="009136F1" w:rsidRPr="00CF4018" w:rsidRDefault="00000000">
      <w:pPr>
        <w:ind w:left="0" w:hanging="2"/>
        <w:rPr>
          <w:lang w:val="fr-FR"/>
        </w:rPr>
      </w:pPr>
      <w:proofErr w:type="spellStart"/>
      <w:r w:rsidRPr="00CF4018">
        <w:rPr>
          <w:b/>
          <w:lang w:val="fr-FR"/>
        </w:rPr>
        <w:t>Domenii</w:t>
      </w:r>
      <w:proofErr w:type="spellEnd"/>
      <w:r w:rsidRPr="00CF4018">
        <w:rPr>
          <w:b/>
          <w:lang w:val="fr-FR"/>
        </w:rPr>
        <w:t xml:space="preserve"> </w:t>
      </w:r>
      <w:proofErr w:type="spellStart"/>
      <w:r w:rsidRPr="00CF4018">
        <w:rPr>
          <w:b/>
          <w:lang w:val="fr-FR"/>
        </w:rPr>
        <w:t>interdisciplinare</w:t>
      </w:r>
      <w:proofErr w:type="spellEnd"/>
    </w:p>
    <w:p w14:paraId="2E6C73A3" w14:textId="77777777" w:rsidR="009136F1" w:rsidRPr="00CF4018" w:rsidRDefault="009136F1">
      <w:pPr>
        <w:ind w:left="0" w:hanging="2"/>
        <w:rPr>
          <w:lang w:val="fr-FR"/>
        </w:rPr>
      </w:pPr>
    </w:p>
    <w:p w14:paraId="119CFE2C" w14:textId="77777777" w:rsidR="009136F1" w:rsidRPr="00CF4018" w:rsidRDefault="009136F1">
      <w:pPr>
        <w:ind w:left="0" w:hanging="2"/>
        <w:rPr>
          <w:lang w:val="fr-FR"/>
        </w:rPr>
      </w:pPr>
    </w:p>
    <w:p w14:paraId="4ECF9C2D" w14:textId="2A7D3E10" w:rsidR="009136F1" w:rsidRPr="00CF4018" w:rsidRDefault="008B5466">
      <w:pPr>
        <w:ind w:left="0" w:hanging="2"/>
        <w:rPr>
          <w:lang w:val="fr-FR"/>
        </w:rPr>
      </w:pPr>
      <w:proofErr w:type="spellStart"/>
      <w:r>
        <w:rPr>
          <w:b/>
          <w:lang w:val="fr-FR"/>
        </w:rPr>
        <w:t>C</w:t>
      </w:r>
      <w:r w:rsidR="00000000" w:rsidRPr="00CF4018">
        <w:rPr>
          <w:b/>
          <w:lang w:val="fr-FR"/>
        </w:rPr>
        <w:t>onf.univ.dr</w:t>
      </w:r>
      <w:proofErr w:type="spellEnd"/>
      <w:r w:rsidR="00000000" w:rsidRPr="00CF4018">
        <w:rPr>
          <w:b/>
          <w:lang w:val="fr-FR"/>
        </w:rPr>
        <w:t xml:space="preserve">. Laura </w:t>
      </w:r>
      <w:proofErr w:type="gramStart"/>
      <w:r w:rsidR="00000000" w:rsidRPr="00CF4018">
        <w:rPr>
          <w:b/>
          <w:lang w:val="fr-FR"/>
        </w:rPr>
        <w:t>CITU</w:t>
      </w:r>
      <w:r w:rsidR="008F6BEF">
        <w:rPr>
          <w:b/>
          <w:lang w:val="fr-FR"/>
        </w:rPr>
        <w:t>/</w:t>
      </w:r>
      <w:proofErr w:type="spellStart"/>
      <w:r w:rsidR="00000000" w:rsidRPr="00CF4018">
        <w:rPr>
          <w:b/>
          <w:lang w:val="fr-FR"/>
        </w:rPr>
        <w:t>conf.univ.dr</w:t>
      </w:r>
      <w:proofErr w:type="spellEnd"/>
      <w:r w:rsidR="00000000" w:rsidRPr="00CF4018">
        <w:rPr>
          <w:b/>
          <w:lang w:val="fr-FR"/>
        </w:rPr>
        <w:t>.</w:t>
      </w:r>
      <w:proofErr w:type="gramEnd"/>
      <w:r w:rsidR="00000000" w:rsidRPr="00CF4018">
        <w:rPr>
          <w:b/>
          <w:lang w:val="fr-FR"/>
        </w:rPr>
        <w:t xml:space="preserve"> </w:t>
      </w:r>
      <w:proofErr w:type="spellStart"/>
      <w:r w:rsidR="00000000" w:rsidRPr="00CF4018">
        <w:rPr>
          <w:b/>
          <w:lang w:val="fr-FR"/>
        </w:rPr>
        <w:t>Florinela</w:t>
      </w:r>
      <w:proofErr w:type="spellEnd"/>
      <w:r w:rsidR="00000000" w:rsidRPr="00CF4018">
        <w:rPr>
          <w:b/>
          <w:lang w:val="fr-FR"/>
        </w:rPr>
        <w:t xml:space="preserve"> </w:t>
      </w:r>
      <w:proofErr w:type="gramStart"/>
      <w:r w:rsidR="00000000" w:rsidRPr="00CF4018">
        <w:rPr>
          <w:b/>
          <w:lang w:val="fr-FR"/>
        </w:rPr>
        <w:t>ŞERBĂNICĂ</w:t>
      </w:r>
      <w:r w:rsidR="008F6BEF">
        <w:rPr>
          <w:b/>
          <w:lang w:val="fr-FR"/>
        </w:rPr>
        <w:t>/</w:t>
      </w:r>
      <w:proofErr w:type="spellStart"/>
      <w:r w:rsidR="00000000" w:rsidRPr="00CF4018">
        <w:rPr>
          <w:b/>
          <w:lang w:val="fr-FR"/>
        </w:rPr>
        <w:t>conf.univ.dr</w:t>
      </w:r>
      <w:proofErr w:type="spellEnd"/>
      <w:r w:rsidR="00000000" w:rsidRPr="00CF4018">
        <w:rPr>
          <w:b/>
          <w:lang w:val="fr-FR"/>
        </w:rPr>
        <w:t>.</w:t>
      </w:r>
      <w:proofErr w:type="gramEnd"/>
      <w:r w:rsidR="00000000" w:rsidRPr="00CF4018">
        <w:rPr>
          <w:b/>
          <w:lang w:val="fr-FR"/>
        </w:rPr>
        <w:t xml:space="preserve"> Cristina ILINCA</w:t>
      </w:r>
      <w:r w:rsidR="008F6BEF">
        <w:rPr>
          <w:b/>
          <w:lang w:val="fr-FR"/>
        </w:rPr>
        <w:t>/</w:t>
      </w:r>
      <w:r w:rsidR="00000000" w:rsidRPr="00CF4018">
        <w:rPr>
          <w:b/>
          <w:lang w:val="fr-FR"/>
        </w:rPr>
        <w:t xml:space="preserve"> </w:t>
      </w:r>
      <w:proofErr w:type="spellStart"/>
      <w:r w:rsidR="00000000" w:rsidRPr="00CF4018">
        <w:rPr>
          <w:b/>
          <w:lang w:val="fr-FR"/>
        </w:rPr>
        <w:t>conf.univ.dr</w:t>
      </w:r>
      <w:proofErr w:type="spellEnd"/>
      <w:r w:rsidR="00000000" w:rsidRPr="00CF4018">
        <w:rPr>
          <w:b/>
          <w:lang w:val="fr-FR"/>
        </w:rPr>
        <w:t>. Silvia BONCESCU</w:t>
      </w:r>
    </w:p>
    <w:p w14:paraId="0DA73B0C" w14:textId="77777777" w:rsidR="009136F1" w:rsidRPr="00CF4018" w:rsidRDefault="009136F1">
      <w:pPr>
        <w:ind w:left="0" w:hanging="2"/>
        <w:rPr>
          <w:lang w:val="fr-FR"/>
        </w:rPr>
      </w:pPr>
    </w:p>
    <w:p w14:paraId="639106E3" w14:textId="77777777" w:rsidR="009136F1" w:rsidRPr="00CF4018" w:rsidRDefault="00000000" w:rsidP="009E4B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Chars="0" w:left="2" w:firstLineChars="235" w:firstLine="564"/>
        <w:rPr>
          <w:color w:val="000000"/>
          <w:lang w:val="fr-FR"/>
        </w:rPr>
      </w:pPr>
      <w:r w:rsidRPr="00CF4018">
        <w:rPr>
          <w:color w:val="000000"/>
          <w:lang w:val="fr-FR"/>
        </w:rPr>
        <w:t>Étude de la synonymie et de l’antonymie en contexte de presse écrite</w:t>
      </w:r>
    </w:p>
    <w:p w14:paraId="4DC20FE6" w14:textId="77777777" w:rsidR="009136F1" w:rsidRPr="00CF4018" w:rsidRDefault="00000000" w:rsidP="009E4B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Chars="0" w:left="2" w:firstLineChars="235" w:firstLine="564"/>
        <w:rPr>
          <w:color w:val="000000"/>
          <w:lang w:val="fr-FR"/>
        </w:rPr>
      </w:pPr>
      <w:r w:rsidRPr="00CF4018">
        <w:rPr>
          <w:color w:val="000000"/>
          <w:lang w:val="fr-FR"/>
        </w:rPr>
        <w:t>Composition et dérivation dans le lexique européen</w:t>
      </w:r>
    </w:p>
    <w:p w14:paraId="28E8D7CD" w14:textId="77777777" w:rsidR="009136F1" w:rsidRPr="00CF4018" w:rsidRDefault="00000000" w:rsidP="009E4B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Chars="0" w:left="2" w:firstLineChars="235" w:firstLine="564"/>
        <w:rPr>
          <w:color w:val="000000"/>
          <w:lang w:val="fr-FR"/>
        </w:rPr>
      </w:pPr>
      <w:r w:rsidRPr="00CF4018">
        <w:rPr>
          <w:color w:val="000000"/>
          <w:lang w:val="fr-FR"/>
        </w:rPr>
        <w:t>Les relations lexico-sémantiques dans les dictionnaires spécialisés bilingues</w:t>
      </w:r>
    </w:p>
    <w:p w14:paraId="07ABA6DF" w14:textId="77777777" w:rsidR="009136F1" w:rsidRPr="009E4B9E" w:rsidRDefault="00000000" w:rsidP="009E4B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Chars="0" w:left="2" w:firstLineChars="235" w:firstLine="564"/>
        <w:rPr>
          <w:color w:val="000000"/>
          <w:lang w:val="fr-FR"/>
        </w:rPr>
      </w:pPr>
      <w:r w:rsidRPr="00CF4018">
        <w:rPr>
          <w:color w:val="000000"/>
          <w:lang w:val="fr-FR"/>
        </w:rPr>
        <w:t xml:space="preserve">Relations sémantiques dans le discours technique. </w:t>
      </w:r>
      <w:proofErr w:type="spellStart"/>
      <w:r w:rsidRPr="009E4B9E">
        <w:rPr>
          <w:color w:val="000000"/>
          <w:lang w:val="fr-FR"/>
        </w:rPr>
        <w:t>Eléments</w:t>
      </w:r>
      <w:proofErr w:type="spellEnd"/>
      <w:r w:rsidRPr="009E4B9E">
        <w:rPr>
          <w:color w:val="000000"/>
          <w:lang w:val="fr-FR"/>
        </w:rPr>
        <w:t xml:space="preserve"> de </w:t>
      </w:r>
      <w:proofErr w:type="spellStart"/>
      <w:r w:rsidRPr="009E4B9E">
        <w:rPr>
          <w:color w:val="000000"/>
          <w:lang w:val="fr-FR"/>
        </w:rPr>
        <w:t>vocabulaire</w:t>
      </w:r>
      <w:proofErr w:type="spellEnd"/>
      <w:r w:rsidRPr="009E4B9E">
        <w:rPr>
          <w:color w:val="000000"/>
          <w:lang w:val="fr-FR"/>
        </w:rPr>
        <w:t xml:space="preserve"> de </w:t>
      </w:r>
      <w:proofErr w:type="spellStart"/>
      <w:r w:rsidRPr="009E4B9E">
        <w:rPr>
          <w:color w:val="000000"/>
          <w:lang w:val="fr-FR"/>
        </w:rPr>
        <w:t>l'informatique</w:t>
      </w:r>
      <w:proofErr w:type="spellEnd"/>
    </w:p>
    <w:p w14:paraId="5F2D72DB" w14:textId="77777777" w:rsidR="009136F1" w:rsidRPr="00CF4018" w:rsidRDefault="00000000" w:rsidP="009E4B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Chars="0" w:left="2" w:firstLineChars="235" w:firstLine="564"/>
        <w:rPr>
          <w:color w:val="000000"/>
          <w:lang w:val="fr-FR"/>
        </w:rPr>
      </w:pPr>
      <w:r w:rsidRPr="00CF4018">
        <w:rPr>
          <w:color w:val="000000"/>
          <w:lang w:val="fr-FR"/>
        </w:rPr>
        <w:t xml:space="preserve">Les correspondances </w:t>
      </w:r>
      <w:proofErr w:type="spellStart"/>
      <w:r w:rsidRPr="00CF4018">
        <w:rPr>
          <w:color w:val="000000"/>
          <w:lang w:val="fr-FR"/>
        </w:rPr>
        <w:t>hétéronymiques</w:t>
      </w:r>
      <w:proofErr w:type="spellEnd"/>
      <w:r w:rsidRPr="00CF4018">
        <w:rPr>
          <w:color w:val="000000"/>
          <w:lang w:val="fr-FR"/>
        </w:rPr>
        <w:t xml:space="preserve"> dans les dictionnaires spécialisés bilingues</w:t>
      </w:r>
    </w:p>
    <w:p w14:paraId="6D9C1E16" w14:textId="77777777" w:rsidR="009136F1" w:rsidRPr="00CF4018" w:rsidRDefault="00000000" w:rsidP="009E4B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Chars="0" w:left="2" w:firstLineChars="235" w:firstLine="564"/>
        <w:rPr>
          <w:color w:val="000000"/>
          <w:lang w:val="fr-FR"/>
        </w:rPr>
      </w:pPr>
      <w:r w:rsidRPr="00CF4018">
        <w:rPr>
          <w:color w:val="000000"/>
          <w:lang w:val="fr-FR"/>
        </w:rPr>
        <w:t>Fonctionnement des déterminants dans les langages de spécialité</w:t>
      </w:r>
    </w:p>
    <w:p w14:paraId="193B2CBA" w14:textId="77777777" w:rsidR="009136F1" w:rsidRPr="00CF4018" w:rsidRDefault="00000000" w:rsidP="009E4B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Chars="0" w:left="2" w:firstLineChars="235" w:firstLine="564"/>
        <w:rPr>
          <w:color w:val="000000"/>
          <w:lang w:val="fr-FR"/>
        </w:rPr>
      </w:pPr>
      <w:r w:rsidRPr="00CF4018">
        <w:rPr>
          <w:color w:val="000000"/>
          <w:lang w:val="fr-FR"/>
        </w:rPr>
        <w:t>Typologie(s) verbale(s) dans la/les grammaire(s) du français et du roumain</w:t>
      </w:r>
    </w:p>
    <w:p w14:paraId="0E2FA36E" w14:textId="77777777" w:rsidR="009136F1" w:rsidRPr="00CF4018" w:rsidRDefault="00000000" w:rsidP="009E4B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Chars="0" w:left="2" w:firstLineChars="235" w:firstLine="564"/>
        <w:rPr>
          <w:color w:val="000000"/>
          <w:lang w:val="fr-FR"/>
        </w:rPr>
      </w:pPr>
      <w:r w:rsidRPr="00CF4018">
        <w:rPr>
          <w:color w:val="000000"/>
          <w:lang w:val="fr-FR"/>
        </w:rPr>
        <w:t>Les mécanismes de l’injonction en français et en roumain</w:t>
      </w:r>
    </w:p>
    <w:p w14:paraId="549D6DDB" w14:textId="77777777" w:rsidR="009136F1" w:rsidRPr="00CF4018" w:rsidRDefault="00000000" w:rsidP="009E4B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Chars="0" w:left="2" w:firstLineChars="235" w:firstLine="564"/>
        <w:rPr>
          <w:color w:val="000000"/>
          <w:lang w:val="fr-FR"/>
        </w:rPr>
      </w:pPr>
      <w:r w:rsidRPr="00CF4018">
        <w:rPr>
          <w:color w:val="000000"/>
          <w:lang w:val="fr-FR"/>
        </w:rPr>
        <w:t>Le fonctionnement des connecteurs logico-discursifs dans le discours général et spécialisé</w:t>
      </w:r>
    </w:p>
    <w:p w14:paraId="368C3B8F" w14:textId="77777777" w:rsidR="009136F1" w:rsidRPr="00CF4018" w:rsidRDefault="00000000" w:rsidP="009E4B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Chars="0" w:left="2" w:firstLineChars="235" w:firstLine="564"/>
        <w:rPr>
          <w:color w:val="000000"/>
          <w:lang w:val="fr-FR"/>
        </w:rPr>
      </w:pPr>
      <w:r w:rsidRPr="00CF4018">
        <w:rPr>
          <w:color w:val="000000"/>
          <w:lang w:val="fr-FR"/>
        </w:rPr>
        <w:t>Anaphore/ déictique dans le discours général et spécialisé</w:t>
      </w:r>
    </w:p>
    <w:p w14:paraId="3CD59DFD" w14:textId="77777777" w:rsidR="009136F1" w:rsidRPr="00CF4018" w:rsidRDefault="00000000" w:rsidP="009E4B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Chars="0" w:left="2" w:firstLineChars="235" w:firstLine="564"/>
        <w:rPr>
          <w:color w:val="000000"/>
          <w:lang w:val="fr-FR"/>
        </w:rPr>
      </w:pPr>
      <w:r w:rsidRPr="00CF4018">
        <w:rPr>
          <w:color w:val="000000"/>
          <w:lang w:val="fr-FR"/>
        </w:rPr>
        <w:t>L’expression du vrai et de l’obligatoire en français et en roumain</w:t>
      </w:r>
    </w:p>
    <w:p w14:paraId="6A1ABFDC" w14:textId="77777777" w:rsidR="009136F1" w:rsidRPr="00CF4018" w:rsidRDefault="00000000" w:rsidP="009E4B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Chars="0" w:left="2" w:firstLineChars="235" w:firstLine="564"/>
        <w:rPr>
          <w:color w:val="000000"/>
          <w:lang w:val="fr-FR"/>
        </w:rPr>
      </w:pPr>
      <w:r w:rsidRPr="00CF4018">
        <w:rPr>
          <w:color w:val="000000"/>
          <w:lang w:val="fr-FR"/>
        </w:rPr>
        <w:t xml:space="preserve">La polyphonie dans le discours général et spécialisé </w:t>
      </w:r>
    </w:p>
    <w:p w14:paraId="1F3F49AB" w14:textId="77777777" w:rsidR="009136F1" w:rsidRPr="009E4B9E" w:rsidRDefault="00000000" w:rsidP="009E4B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Chars="0" w:left="2" w:firstLineChars="235" w:firstLine="564"/>
        <w:rPr>
          <w:color w:val="000000"/>
          <w:lang w:val="fr-FR"/>
        </w:rPr>
      </w:pPr>
      <w:proofErr w:type="spellStart"/>
      <w:r w:rsidRPr="009E4B9E">
        <w:rPr>
          <w:color w:val="000000"/>
          <w:lang w:val="fr-FR"/>
        </w:rPr>
        <w:t>L’écrit</w:t>
      </w:r>
      <w:proofErr w:type="spellEnd"/>
      <w:r w:rsidRPr="009E4B9E">
        <w:rPr>
          <w:color w:val="000000"/>
          <w:lang w:val="fr-FR"/>
        </w:rPr>
        <w:t xml:space="preserve"> </w:t>
      </w:r>
      <w:proofErr w:type="spellStart"/>
      <w:r w:rsidRPr="009E4B9E">
        <w:rPr>
          <w:color w:val="000000"/>
          <w:lang w:val="fr-FR"/>
        </w:rPr>
        <w:t>scientifique</w:t>
      </w:r>
      <w:proofErr w:type="spellEnd"/>
      <w:r w:rsidRPr="009E4B9E">
        <w:rPr>
          <w:color w:val="000000"/>
          <w:lang w:val="fr-FR"/>
        </w:rPr>
        <w:t xml:space="preserve"> – </w:t>
      </w:r>
      <w:proofErr w:type="spellStart"/>
      <w:r w:rsidRPr="009E4B9E">
        <w:rPr>
          <w:color w:val="000000"/>
          <w:lang w:val="fr-FR"/>
        </w:rPr>
        <w:t>formes</w:t>
      </w:r>
      <w:proofErr w:type="spellEnd"/>
      <w:r w:rsidRPr="009E4B9E">
        <w:rPr>
          <w:color w:val="000000"/>
          <w:lang w:val="fr-FR"/>
        </w:rPr>
        <w:t xml:space="preserve"> et </w:t>
      </w:r>
      <w:proofErr w:type="spellStart"/>
      <w:r w:rsidRPr="009E4B9E">
        <w:rPr>
          <w:color w:val="000000"/>
          <w:lang w:val="fr-FR"/>
        </w:rPr>
        <w:t>interprétation</w:t>
      </w:r>
      <w:proofErr w:type="spellEnd"/>
    </w:p>
    <w:p w14:paraId="59F9EA6E" w14:textId="77777777" w:rsidR="009136F1" w:rsidRPr="00CF4018" w:rsidRDefault="00000000" w:rsidP="009E4B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Chars="0" w:left="2" w:firstLineChars="235" w:firstLine="564"/>
        <w:rPr>
          <w:color w:val="000000"/>
          <w:lang w:val="fr-FR"/>
        </w:rPr>
      </w:pPr>
      <w:r w:rsidRPr="00CF4018">
        <w:rPr>
          <w:color w:val="000000"/>
          <w:lang w:val="fr-FR"/>
        </w:rPr>
        <w:t>Les types de textes : le texte argumentatif </w:t>
      </w:r>
    </w:p>
    <w:p w14:paraId="63A35879" w14:textId="77777777" w:rsidR="009136F1" w:rsidRPr="00CF4018" w:rsidRDefault="00000000" w:rsidP="009E4B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Chars="0" w:left="2" w:firstLineChars="235" w:firstLine="564"/>
        <w:rPr>
          <w:color w:val="000000"/>
          <w:lang w:val="fr-FR"/>
        </w:rPr>
      </w:pPr>
      <w:r w:rsidRPr="00CF4018">
        <w:rPr>
          <w:color w:val="000000"/>
          <w:lang w:val="fr-FR"/>
        </w:rPr>
        <w:t>La modalité dans le texte de spécialité </w:t>
      </w:r>
    </w:p>
    <w:p w14:paraId="0C8603FC" w14:textId="77777777" w:rsidR="009136F1" w:rsidRPr="00CF4018" w:rsidRDefault="00000000" w:rsidP="009E4B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Chars="0" w:left="2" w:firstLineChars="235" w:firstLine="564"/>
        <w:rPr>
          <w:color w:val="000000"/>
          <w:lang w:val="fr-FR"/>
        </w:rPr>
      </w:pPr>
      <w:r w:rsidRPr="00CF4018">
        <w:rPr>
          <w:color w:val="000000"/>
          <w:lang w:val="fr-FR"/>
        </w:rPr>
        <w:t>Les connecteurs discursifs dans le texte de spécialité </w:t>
      </w:r>
    </w:p>
    <w:p w14:paraId="0C538EDA" w14:textId="77777777" w:rsidR="009136F1" w:rsidRPr="00CF4018" w:rsidRDefault="00000000" w:rsidP="009E4B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Chars="0" w:left="2" w:firstLineChars="235" w:firstLine="564"/>
        <w:rPr>
          <w:color w:val="000000"/>
          <w:lang w:val="fr-FR"/>
        </w:rPr>
      </w:pPr>
      <w:r w:rsidRPr="00CF4018">
        <w:rPr>
          <w:color w:val="000000"/>
          <w:lang w:val="fr-FR"/>
        </w:rPr>
        <w:t xml:space="preserve">Éléments de vocabulaire de l’informatique : approche terminologique et lexicographique </w:t>
      </w:r>
    </w:p>
    <w:p w14:paraId="7C9BEC6D" w14:textId="77777777" w:rsidR="009136F1" w:rsidRPr="00CF4018" w:rsidRDefault="00000000" w:rsidP="009E4B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Chars="0" w:left="2" w:firstLineChars="235" w:firstLine="564"/>
        <w:rPr>
          <w:color w:val="000000"/>
          <w:lang w:val="fr-FR"/>
        </w:rPr>
      </w:pPr>
      <w:r w:rsidRPr="00CF4018">
        <w:rPr>
          <w:color w:val="000000"/>
          <w:lang w:val="fr-FR"/>
        </w:rPr>
        <w:t xml:space="preserve">La traduction du texte technique-savoir </w:t>
      </w:r>
      <w:proofErr w:type="gramStart"/>
      <w:r w:rsidRPr="00CF4018">
        <w:rPr>
          <w:color w:val="000000"/>
          <w:lang w:val="fr-FR"/>
        </w:rPr>
        <w:t>orienté</w:t>
      </w:r>
      <w:proofErr w:type="gramEnd"/>
      <w:r w:rsidRPr="00CF4018">
        <w:rPr>
          <w:color w:val="000000"/>
          <w:lang w:val="fr-FR"/>
        </w:rPr>
        <w:t xml:space="preserve"> vers la pratique</w:t>
      </w:r>
    </w:p>
    <w:p w14:paraId="04CA0A63" w14:textId="77777777" w:rsidR="009136F1" w:rsidRPr="00CF4018" w:rsidRDefault="00000000" w:rsidP="009E4B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Chars="0" w:left="2" w:firstLineChars="235" w:firstLine="564"/>
        <w:rPr>
          <w:color w:val="000000"/>
          <w:lang w:val="fr-FR"/>
        </w:rPr>
      </w:pPr>
      <w:r w:rsidRPr="00CF4018">
        <w:rPr>
          <w:color w:val="000000"/>
          <w:lang w:val="fr-FR"/>
        </w:rPr>
        <w:t>Relations d'équivalence et d'opposition dans la langue du droit</w:t>
      </w:r>
    </w:p>
    <w:p w14:paraId="55FD23F2" w14:textId="77777777" w:rsidR="009136F1" w:rsidRPr="00CF4018" w:rsidRDefault="00000000" w:rsidP="009E4B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Chars="0" w:left="2" w:firstLineChars="235" w:firstLine="564"/>
        <w:rPr>
          <w:color w:val="000000"/>
          <w:lang w:val="fr-FR"/>
        </w:rPr>
      </w:pPr>
      <w:r w:rsidRPr="00CF4018">
        <w:rPr>
          <w:color w:val="000000"/>
          <w:lang w:val="fr-FR"/>
        </w:rPr>
        <w:t xml:space="preserve">La politesse dans la vie professionnelle </w:t>
      </w:r>
    </w:p>
    <w:p w14:paraId="6B58ECA7" w14:textId="77777777" w:rsidR="009136F1" w:rsidRPr="00CF4018" w:rsidRDefault="00000000" w:rsidP="009E4B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Chars="0" w:left="2" w:firstLineChars="235" w:firstLine="564"/>
        <w:rPr>
          <w:color w:val="000000"/>
          <w:lang w:val="fr-FR"/>
        </w:rPr>
      </w:pPr>
      <w:r w:rsidRPr="00CF4018">
        <w:rPr>
          <w:color w:val="000000"/>
          <w:lang w:val="fr-FR"/>
        </w:rPr>
        <w:t>Difficultés de la traduction littéraire en prose</w:t>
      </w:r>
    </w:p>
    <w:p w14:paraId="4D7BB888" w14:textId="77777777" w:rsidR="009136F1" w:rsidRPr="00CF4018" w:rsidRDefault="00000000" w:rsidP="009E4B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Chars="0" w:left="2" w:firstLineChars="235" w:firstLine="564"/>
        <w:rPr>
          <w:color w:val="000000"/>
          <w:lang w:val="fr-FR"/>
        </w:rPr>
      </w:pPr>
      <w:r w:rsidRPr="00CF4018">
        <w:rPr>
          <w:color w:val="000000"/>
          <w:lang w:val="fr-FR"/>
        </w:rPr>
        <w:lastRenderedPageBreak/>
        <w:t>Traduction et variation terminologique dans les communiqués de presse des institutions européennes</w:t>
      </w:r>
    </w:p>
    <w:p w14:paraId="1E63089C" w14:textId="77777777" w:rsidR="009136F1" w:rsidRPr="00CF4018" w:rsidRDefault="00000000" w:rsidP="009E4B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Chars="0" w:left="2" w:firstLineChars="235" w:firstLine="564"/>
        <w:rPr>
          <w:color w:val="000000"/>
          <w:lang w:val="fr-FR"/>
        </w:rPr>
      </w:pPr>
      <w:r w:rsidRPr="00CF4018">
        <w:rPr>
          <w:color w:val="000000"/>
          <w:lang w:val="fr-FR"/>
        </w:rPr>
        <w:t xml:space="preserve">Politiques linguistiques et aménagement linguistique : bilinguisme, plurilinguisme, contacts linguistiques. </w:t>
      </w:r>
    </w:p>
    <w:p w14:paraId="584DFBEC" w14:textId="77777777" w:rsidR="009136F1" w:rsidRPr="009E4B9E" w:rsidRDefault="00000000" w:rsidP="009E4B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Chars="0" w:left="2" w:firstLineChars="235" w:firstLine="564"/>
        <w:rPr>
          <w:color w:val="000000"/>
          <w:lang w:val="fr-FR"/>
        </w:rPr>
      </w:pPr>
      <w:proofErr w:type="spellStart"/>
      <w:r w:rsidRPr="009E4B9E">
        <w:rPr>
          <w:color w:val="000000"/>
          <w:lang w:val="fr-FR"/>
        </w:rPr>
        <w:t>L’argumentation</w:t>
      </w:r>
      <w:proofErr w:type="spellEnd"/>
      <w:r w:rsidRPr="009E4B9E">
        <w:rPr>
          <w:color w:val="000000"/>
          <w:lang w:val="fr-FR"/>
        </w:rPr>
        <w:t xml:space="preserve"> dans le </w:t>
      </w:r>
      <w:proofErr w:type="spellStart"/>
      <w:r w:rsidRPr="009E4B9E">
        <w:rPr>
          <w:color w:val="000000"/>
          <w:lang w:val="fr-FR"/>
        </w:rPr>
        <w:t>discours</w:t>
      </w:r>
      <w:proofErr w:type="spellEnd"/>
      <w:r w:rsidRPr="009E4B9E">
        <w:rPr>
          <w:color w:val="000000"/>
          <w:lang w:val="fr-FR"/>
        </w:rPr>
        <w:t xml:space="preserve"> politique </w:t>
      </w:r>
    </w:p>
    <w:p w14:paraId="42C66FDD" w14:textId="77777777" w:rsidR="009136F1" w:rsidRPr="009E4B9E" w:rsidRDefault="00000000" w:rsidP="009E4B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Chars="0" w:left="2" w:firstLineChars="235" w:firstLine="564"/>
        <w:rPr>
          <w:color w:val="000000"/>
          <w:lang w:val="fr-FR"/>
        </w:rPr>
      </w:pPr>
      <w:proofErr w:type="spellStart"/>
      <w:r w:rsidRPr="009E4B9E">
        <w:rPr>
          <w:color w:val="000000"/>
          <w:lang w:val="fr-FR"/>
        </w:rPr>
        <w:t>L’argumentation</w:t>
      </w:r>
      <w:proofErr w:type="spellEnd"/>
      <w:r w:rsidRPr="009E4B9E">
        <w:rPr>
          <w:color w:val="000000"/>
          <w:lang w:val="fr-FR"/>
        </w:rPr>
        <w:t xml:space="preserve"> dans le </w:t>
      </w:r>
      <w:proofErr w:type="spellStart"/>
      <w:r w:rsidRPr="009E4B9E">
        <w:rPr>
          <w:color w:val="000000"/>
          <w:lang w:val="fr-FR"/>
        </w:rPr>
        <w:t>discours</w:t>
      </w:r>
      <w:proofErr w:type="spellEnd"/>
      <w:r w:rsidRPr="009E4B9E">
        <w:rPr>
          <w:color w:val="000000"/>
          <w:lang w:val="fr-FR"/>
        </w:rPr>
        <w:t xml:space="preserve"> </w:t>
      </w:r>
      <w:proofErr w:type="spellStart"/>
      <w:r w:rsidRPr="009E4B9E">
        <w:rPr>
          <w:color w:val="000000"/>
          <w:lang w:val="fr-FR"/>
        </w:rPr>
        <w:t>publicitaire</w:t>
      </w:r>
      <w:proofErr w:type="spellEnd"/>
      <w:r w:rsidRPr="009E4B9E">
        <w:rPr>
          <w:color w:val="000000"/>
          <w:lang w:val="fr-FR"/>
        </w:rPr>
        <w:t xml:space="preserve"> </w:t>
      </w:r>
    </w:p>
    <w:p w14:paraId="51BE5709" w14:textId="77777777" w:rsidR="009136F1" w:rsidRPr="00CF4018" w:rsidRDefault="00000000" w:rsidP="009E4B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Chars="0" w:left="2" w:firstLineChars="235" w:firstLine="564"/>
        <w:rPr>
          <w:color w:val="000000"/>
          <w:lang w:val="fr-FR"/>
        </w:rPr>
      </w:pPr>
      <w:r w:rsidRPr="00CF4018">
        <w:rPr>
          <w:color w:val="000000"/>
          <w:lang w:val="fr-FR"/>
        </w:rPr>
        <w:t xml:space="preserve">La polyphonie dans le texte journalistique </w:t>
      </w:r>
    </w:p>
    <w:p w14:paraId="0E1DE7BD" w14:textId="77777777" w:rsidR="009136F1" w:rsidRPr="009E4B9E" w:rsidRDefault="00000000" w:rsidP="009E4B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Chars="0" w:left="2" w:firstLineChars="235" w:firstLine="564"/>
        <w:rPr>
          <w:color w:val="000000"/>
          <w:lang w:val="fr-FR"/>
        </w:rPr>
      </w:pPr>
      <w:r w:rsidRPr="009E4B9E">
        <w:rPr>
          <w:color w:val="000000"/>
          <w:lang w:val="fr-FR"/>
        </w:rPr>
        <w:t xml:space="preserve">Le langage juridique roumain et français. Analyse </w:t>
      </w:r>
      <w:proofErr w:type="spellStart"/>
      <w:r w:rsidRPr="009E4B9E">
        <w:rPr>
          <w:color w:val="000000"/>
          <w:lang w:val="fr-FR"/>
        </w:rPr>
        <w:t>étymologique</w:t>
      </w:r>
      <w:proofErr w:type="spellEnd"/>
      <w:r w:rsidRPr="009E4B9E">
        <w:rPr>
          <w:color w:val="000000"/>
          <w:lang w:val="fr-FR"/>
        </w:rPr>
        <w:t xml:space="preserve"> et </w:t>
      </w:r>
      <w:proofErr w:type="spellStart"/>
      <w:r w:rsidRPr="009E4B9E">
        <w:rPr>
          <w:color w:val="000000"/>
          <w:lang w:val="fr-FR"/>
        </w:rPr>
        <w:t>sémantique</w:t>
      </w:r>
      <w:proofErr w:type="spellEnd"/>
    </w:p>
    <w:p w14:paraId="2C4FED9E" w14:textId="77777777" w:rsidR="009136F1" w:rsidRDefault="009136F1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 w:hanging="2"/>
        <w:rPr>
          <w:color w:val="000000"/>
        </w:rPr>
      </w:pPr>
    </w:p>
    <w:p w14:paraId="115B8378" w14:textId="77777777" w:rsidR="009136F1" w:rsidRDefault="009136F1">
      <w:pPr>
        <w:ind w:left="0" w:hanging="2"/>
      </w:pPr>
    </w:p>
    <w:p w14:paraId="7ECF477D" w14:textId="3A52CDE6" w:rsidR="009136F1" w:rsidRPr="00CF4018" w:rsidRDefault="008B5466" w:rsidP="004B296B">
      <w:pPr>
        <w:spacing w:after="120"/>
        <w:ind w:left="0" w:hanging="2"/>
        <w:rPr>
          <w:lang w:val="es-ES_tradnl"/>
        </w:rPr>
      </w:pPr>
      <w:proofErr w:type="spellStart"/>
      <w:r>
        <w:rPr>
          <w:b/>
          <w:lang w:val="es-ES_tradnl"/>
        </w:rPr>
        <w:t>C</w:t>
      </w:r>
      <w:r w:rsidR="00000000" w:rsidRPr="00CF4018">
        <w:rPr>
          <w:b/>
          <w:lang w:val="es-ES_tradnl"/>
        </w:rPr>
        <w:t>onf.univ.</w:t>
      </w:r>
      <w:proofErr w:type="gramStart"/>
      <w:r w:rsidR="00000000" w:rsidRPr="00CF4018">
        <w:rPr>
          <w:b/>
          <w:lang w:val="es-ES_tradnl"/>
        </w:rPr>
        <w:t>dr.Marina</w:t>
      </w:r>
      <w:proofErr w:type="spellEnd"/>
      <w:proofErr w:type="gramEnd"/>
      <w:r w:rsidR="00000000" w:rsidRPr="00CF4018">
        <w:rPr>
          <w:b/>
          <w:lang w:val="es-ES_tradnl"/>
        </w:rPr>
        <w:t xml:space="preserve"> TOMESCU</w:t>
      </w:r>
      <w:r w:rsidR="00000000" w:rsidRPr="00CF4018">
        <w:rPr>
          <w:lang w:val="es-ES_tradnl"/>
        </w:rPr>
        <w:t xml:space="preserve">. </w:t>
      </w:r>
    </w:p>
    <w:p w14:paraId="70F68FC0" w14:textId="1B6BC6C9" w:rsidR="009136F1" w:rsidRDefault="009E4B9E" w:rsidP="009E4B9E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Chars="0" w:left="0" w:firstLineChars="0" w:firstLine="0"/>
        <w:rPr>
          <w:color w:val="000000"/>
          <w:lang w:val="fr-FR"/>
        </w:rPr>
      </w:pPr>
      <w:r>
        <w:rPr>
          <w:color w:val="000000"/>
          <w:lang w:val="fr-FR"/>
        </w:rPr>
        <w:t xml:space="preserve">1. </w:t>
      </w:r>
      <w:r w:rsidR="00000000" w:rsidRPr="009E4B9E">
        <w:rPr>
          <w:color w:val="000000"/>
          <w:lang w:val="fr-FR"/>
        </w:rPr>
        <w:t>Traitement des collocations dans les cours de FLE</w:t>
      </w:r>
    </w:p>
    <w:p w14:paraId="3DF5B701" w14:textId="347DBFA4" w:rsidR="009136F1" w:rsidRPr="009E4B9E" w:rsidRDefault="009E4B9E" w:rsidP="009E4B9E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Chars="0" w:left="0" w:firstLineChars="0" w:firstLine="0"/>
        <w:rPr>
          <w:color w:val="000000"/>
          <w:lang w:val="fr-FR"/>
        </w:rPr>
      </w:pPr>
      <w:r>
        <w:rPr>
          <w:color w:val="000000"/>
          <w:lang w:val="fr-FR"/>
        </w:rPr>
        <w:t xml:space="preserve">2. </w:t>
      </w:r>
      <w:r w:rsidR="00000000" w:rsidRPr="009E4B9E">
        <w:rPr>
          <w:color w:val="000000"/>
          <w:lang w:val="fr-FR"/>
        </w:rPr>
        <w:t xml:space="preserve">Rythme et binarité des proverbes - approche contrastive </w:t>
      </w:r>
    </w:p>
    <w:p w14:paraId="167A7DC1" w14:textId="1B8F6204" w:rsidR="009136F1" w:rsidRPr="009E4B9E" w:rsidRDefault="009E4B9E" w:rsidP="009E4B9E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Chars="0" w:left="0" w:firstLineChars="0" w:firstLine="0"/>
        <w:rPr>
          <w:color w:val="000000"/>
          <w:lang w:val="fr-FR"/>
        </w:rPr>
      </w:pPr>
      <w:r>
        <w:rPr>
          <w:color w:val="000000"/>
          <w:lang w:val="fr-FR"/>
        </w:rPr>
        <w:t xml:space="preserve">3. </w:t>
      </w:r>
      <w:r w:rsidR="00000000" w:rsidRPr="009E4B9E">
        <w:rPr>
          <w:color w:val="000000"/>
          <w:lang w:val="fr-FR"/>
        </w:rPr>
        <w:t>Étude des expressions contenant un nom de fruit/légume - approche contrastive</w:t>
      </w:r>
    </w:p>
    <w:p w14:paraId="7437072A" w14:textId="40F49166" w:rsidR="009136F1" w:rsidRPr="009E4B9E" w:rsidRDefault="009E4B9E" w:rsidP="009E4B9E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Chars="0" w:left="0" w:firstLineChars="0" w:firstLine="0"/>
        <w:rPr>
          <w:color w:val="000000"/>
          <w:lang w:val="fr-FR"/>
        </w:rPr>
      </w:pPr>
      <w:r>
        <w:rPr>
          <w:color w:val="000000"/>
          <w:lang w:val="fr-FR"/>
        </w:rPr>
        <w:t xml:space="preserve">4. </w:t>
      </w:r>
      <w:r w:rsidR="00000000" w:rsidRPr="009E4B9E">
        <w:rPr>
          <w:color w:val="000000"/>
          <w:lang w:val="fr-FR"/>
        </w:rPr>
        <w:t xml:space="preserve">Apprendre les collocations pour améliorer les productions écrites </w:t>
      </w:r>
    </w:p>
    <w:p w14:paraId="7E1ABCFB" w14:textId="66BAAFEA" w:rsidR="009136F1" w:rsidRPr="009E4B9E" w:rsidRDefault="009E4B9E" w:rsidP="009E4B9E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Chars="0" w:left="0" w:firstLineChars="0" w:firstLine="0"/>
        <w:rPr>
          <w:color w:val="000000"/>
          <w:lang w:val="fr-FR"/>
        </w:rPr>
      </w:pPr>
      <w:r>
        <w:rPr>
          <w:color w:val="000000"/>
          <w:lang w:val="fr-FR"/>
        </w:rPr>
        <w:t xml:space="preserve">5. </w:t>
      </w:r>
      <w:r w:rsidR="00000000" w:rsidRPr="009E4B9E">
        <w:rPr>
          <w:color w:val="000000"/>
          <w:lang w:val="fr-FR"/>
        </w:rPr>
        <w:t>Les expressions idiomatiques du champ lexical militaire</w:t>
      </w:r>
    </w:p>
    <w:p w14:paraId="62D0EA95" w14:textId="77777777" w:rsidR="009136F1" w:rsidRPr="009E4B9E" w:rsidRDefault="009136F1" w:rsidP="009E4B9E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Chars="0" w:left="566" w:firstLineChars="0" w:firstLine="0"/>
        <w:rPr>
          <w:color w:val="000000"/>
          <w:lang w:val="fr-FR"/>
        </w:rPr>
      </w:pPr>
    </w:p>
    <w:p w14:paraId="03C44AA5" w14:textId="77777777" w:rsidR="009136F1" w:rsidRDefault="00000000" w:rsidP="004B296B">
      <w:pPr>
        <w:pBdr>
          <w:top w:val="nil"/>
          <w:left w:val="nil"/>
          <w:bottom w:val="nil"/>
          <w:right w:val="nil"/>
          <w:between w:val="nil"/>
        </w:pBdr>
        <w:spacing w:after="120" w:line="256" w:lineRule="auto"/>
        <w:ind w:left="0" w:hanging="2"/>
        <w:rPr>
          <w:color w:val="000000"/>
        </w:rPr>
      </w:pPr>
      <w:proofErr w:type="spellStart"/>
      <w:r>
        <w:rPr>
          <w:b/>
          <w:color w:val="000000"/>
        </w:rPr>
        <w:t>Conf.univ.dr</w:t>
      </w:r>
      <w:proofErr w:type="spellEnd"/>
      <w:r>
        <w:rPr>
          <w:b/>
          <w:color w:val="000000"/>
        </w:rPr>
        <w:t>. Bianca DABU</w:t>
      </w:r>
    </w:p>
    <w:p w14:paraId="1C7060BA" w14:textId="042EAEEC" w:rsidR="009136F1" w:rsidRPr="009E4B9E" w:rsidRDefault="009E4B9E" w:rsidP="009E4B9E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Chars="0" w:left="0" w:firstLineChars="0" w:firstLine="0"/>
        <w:rPr>
          <w:color w:val="000000"/>
          <w:lang w:val="en-US"/>
        </w:rPr>
      </w:pPr>
      <w:r w:rsidRPr="009E4B9E">
        <w:rPr>
          <w:color w:val="000000"/>
          <w:lang w:val="en-US"/>
        </w:rPr>
        <w:t xml:space="preserve">1. </w:t>
      </w:r>
      <w:r w:rsidR="00000000" w:rsidRPr="009E4B9E">
        <w:rPr>
          <w:color w:val="000000"/>
          <w:lang w:val="en-US"/>
        </w:rPr>
        <w:t>Dubbing in Romanian AVT</w:t>
      </w:r>
    </w:p>
    <w:p w14:paraId="1E3B8FAC" w14:textId="24AC5FE0" w:rsidR="009136F1" w:rsidRPr="009E4B9E" w:rsidRDefault="009E4B9E" w:rsidP="009E4B9E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Chars="0" w:left="0" w:firstLineChars="0" w:firstLine="0"/>
        <w:rPr>
          <w:color w:val="000000"/>
          <w:lang w:val="en-US"/>
        </w:rPr>
      </w:pPr>
      <w:r w:rsidRPr="009E4B9E">
        <w:rPr>
          <w:color w:val="000000"/>
          <w:lang w:val="en-US"/>
        </w:rPr>
        <w:t xml:space="preserve">2. </w:t>
      </w:r>
      <w:r w:rsidR="00000000" w:rsidRPr="009E4B9E">
        <w:rPr>
          <w:color w:val="000000"/>
          <w:lang w:val="en-US"/>
        </w:rPr>
        <w:t>Linguistic and Cultural Challenges in AVT Strategies</w:t>
      </w:r>
    </w:p>
    <w:p w14:paraId="6E0373A0" w14:textId="660DBDF6" w:rsidR="009136F1" w:rsidRPr="009E4B9E" w:rsidRDefault="009E4B9E" w:rsidP="009E4B9E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Chars="0" w:left="0" w:firstLineChars="0" w:firstLine="0"/>
        <w:rPr>
          <w:color w:val="000000"/>
          <w:lang w:val="en-US"/>
        </w:rPr>
      </w:pPr>
      <w:r w:rsidRPr="009E4B9E">
        <w:rPr>
          <w:color w:val="000000"/>
          <w:lang w:val="en-US"/>
        </w:rPr>
        <w:t xml:space="preserve">3. </w:t>
      </w:r>
      <w:r w:rsidR="00000000" w:rsidRPr="009E4B9E">
        <w:rPr>
          <w:color w:val="000000"/>
          <w:lang w:val="en-US"/>
        </w:rPr>
        <w:t>Recursive Translation in AVT</w:t>
      </w:r>
    </w:p>
    <w:p w14:paraId="1577BF88" w14:textId="1E1AC310" w:rsidR="009136F1" w:rsidRPr="009E4B9E" w:rsidRDefault="009E4B9E" w:rsidP="009E4B9E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Chars="0" w:left="0" w:firstLineChars="0" w:firstLine="0"/>
        <w:rPr>
          <w:color w:val="000000"/>
          <w:lang w:val="en-US"/>
        </w:rPr>
      </w:pPr>
      <w:r w:rsidRPr="009E4B9E">
        <w:rPr>
          <w:color w:val="000000"/>
          <w:lang w:val="en-US"/>
        </w:rPr>
        <w:t xml:space="preserve">4. </w:t>
      </w:r>
      <w:r w:rsidR="00000000" w:rsidRPr="009E4B9E">
        <w:rPr>
          <w:color w:val="000000"/>
          <w:lang w:val="en-US"/>
        </w:rPr>
        <w:t xml:space="preserve">A Special Case of AVT - </w:t>
      </w:r>
      <w:proofErr w:type="spellStart"/>
      <w:r w:rsidR="00000000" w:rsidRPr="009E4B9E">
        <w:rPr>
          <w:color w:val="000000"/>
          <w:lang w:val="en-US"/>
        </w:rPr>
        <w:t>Surtitling</w:t>
      </w:r>
      <w:proofErr w:type="spellEnd"/>
    </w:p>
    <w:p w14:paraId="2DFB885E" w14:textId="3B150CC3" w:rsidR="009136F1" w:rsidRPr="009E4B9E" w:rsidRDefault="009E4B9E" w:rsidP="009E4B9E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Chars="0" w:left="0" w:firstLineChars="0" w:firstLine="0"/>
        <w:rPr>
          <w:color w:val="000000"/>
          <w:lang w:val="en-US"/>
        </w:rPr>
      </w:pPr>
      <w:r w:rsidRPr="009E4B9E">
        <w:rPr>
          <w:color w:val="000000"/>
          <w:lang w:val="en-US"/>
        </w:rPr>
        <w:t xml:space="preserve">5. </w:t>
      </w:r>
      <w:r w:rsidR="00000000" w:rsidRPr="009E4B9E">
        <w:rPr>
          <w:color w:val="000000"/>
          <w:lang w:val="en-US"/>
        </w:rPr>
        <w:t>Subtitling or Dubbing in Localized Advertisements?</w:t>
      </w:r>
    </w:p>
    <w:p w14:paraId="25AB4E53" w14:textId="77777777" w:rsidR="009136F1" w:rsidRDefault="009136F1">
      <w:pPr>
        <w:ind w:left="0" w:hanging="2"/>
      </w:pPr>
    </w:p>
    <w:p w14:paraId="37E88744" w14:textId="79490EEA" w:rsidR="009136F1" w:rsidRPr="00CF4018" w:rsidRDefault="008B5466">
      <w:pPr>
        <w:ind w:left="0" w:hanging="2"/>
        <w:rPr>
          <w:b/>
          <w:lang w:val="es-ES_tradnl"/>
        </w:rPr>
      </w:pPr>
      <w:proofErr w:type="spellStart"/>
      <w:r>
        <w:rPr>
          <w:b/>
          <w:lang w:val="es-ES_tradnl"/>
        </w:rPr>
        <w:t>P</w:t>
      </w:r>
      <w:r w:rsidR="00000000" w:rsidRPr="00CF4018">
        <w:rPr>
          <w:b/>
          <w:lang w:val="es-ES_tradnl"/>
        </w:rPr>
        <w:t>rof.univ.dr</w:t>
      </w:r>
      <w:proofErr w:type="spellEnd"/>
      <w:r w:rsidR="00000000" w:rsidRPr="00CF4018">
        <w:rPr>
          <w:b/>
          <w:lang w:val="es-ES_tradnl"/>
        </w:rPr>
        <w:t>. Cristina UNGUREANU</w:t>
      </w:r>
    </w:p>
    <w:p w14:paraId="6E9A0F9F" w14:textId="77777777" w:rsidR="009136F1" w:rsidRPr="00CF4018" w:rsidRDefault="009136F1">
      <w:pPr>
        <w:ind w:left="0" w:hanging="2"/>
        <w:rPr>
          <w:b/>
          <w:lang w:val="es-ES_tradnl"/>
        </w:rPr>
      </w:pPr>
    </w:p>
    <w:p w14:paraId="27563163" w14:textId="77777777" w:rsidR="009136F1" w:rsidRDefault="00000000" w:rsidP="00CF4018">
      <w:pPr>
        <w:spacing w:line="240" w:lineRule="auto"/>
        <w:ind w:left="0" w:hanging="2"/>
      </w:pPr>
      <w:r w:rsidRPr="00CF4018">
        <w:rPr>
          <w:lang w:val="en-US"/>
        </w:rPr>
        <w:t>1.</w:t>
      </w:r>
      <w:r w:rsidRPr="00CF4018">
        <w:rPr>
          <w:sz w:val="10"/>
          <w:szCs w:val="10"/>
          <w:lang w:val="en-US"/>
        </w:rPr>
        <w:t xml:space="preserve">    </w:t>
      </w:r>
      <w:r>
        <w:t>Audiovisual Translation of Romanian Documentaries for Global Audiences</w:t>
      </w:r>
    </w:p>
    <w:p w14:paraId="30B168B9" w14:textId="77777777" w:rsidR="009136F1" w:rsidRDefault="00000000" w:rsidP="00CF4018">
      <w:pPr>
        <w:spacing w:line="240" w:lineRule="auto"/>
        <w:ind w:left="0" w:hanging="2"/>
      </w:pPr>
      <w:r>
        <w:t>2.</w:t>
      </w:r>
      <w:r>
        <w:rPr>
          <w:sz w:val="10"/>
          <w:szCs w:val="10"/>
        </w:rPr>
        <w:t xml:space="preserve">    </w:t>
      </w:r>
      <w:r>
        <w:t>Translating the Untranslatable: Idioms and Wordplay in the Translation of Children's Literature</w:t>
      </w:r>
    </w:p>
    <w:p w14:paraId="210B5F2B" w14:textId="77777777" w:rsidR="009136F1" w:rsidRDefault="00000000" w:rsidP="00CF4018">
      <w:pPr>
        <w:spacing w:line="240" w:lineRule="auto"/>
        <w:ind w:left="0" w:hanging="2"/>
      </w:pPr>
      <w:r>
        <w:t>3.</w:t>
      </w:r>
      <w:r>
        <w:rPr>
          <w:sz w:val="10"/>
          <w:szCs w:val="10"/>
        </w:rPr>
        <w:t xml:space="preserve">    </w:t>
      </w:r>
      <w:r>
        <w:t>The Role of Cultural Mediation in Audiovisual Translation: A Case Study of Subtitled Films</w:t>
      </w:r>
    </w:p>
    <w:p w14:paraId="4C4EC5EB" w14:textId="77777777" w:rsidR="009136F1" w:rsidRDefault="00000000" w:rsidP="00CF4018">
      <w:pPr>
        <w:spacing w:line="240" w:lineRule="auto"/>
        <w:ind w:left="0" w:hanging="2"/>
      </w:pPr>
      <w:r>
        <w:t>4.</w:t>
      </w:r>
      <w:r>
        <w:rPr>
          <w:sz w:val="10"/>
          <w:szCs w:val="10"/>
        </w:rPr>
        <w:t xml:space="preserve">    </w:t>
      </w:r>
      <w:r>
        <w:t xml:space="preserve"> An analysis of the translation of proper names in Romanian movies</w:t>
      </w:r>
    </w:p>
    <w:p w14:paraId="050BA549" w14:textId="77777777" w:rsidR="009136F1" w:rsidRDefault="00000000" w:rsidP="00CF4018">
      <w:pPr>
        <w:spacing w:line="240" w:lineRule="auto"/>
        <w:ind w:left="0" w:hanging="2"/>
      </w:pPr>
      <w:r>
        <w:t>5.</w:t>
      </w:r>
      <w:r>
        <w:rPr>
          <w:sz w:val="10"/>
          <w:szCs w:val="10"/>
        </w:rPr>
        <w:t xml:space="preserve">    </w:t>
      </w:r>
      <w:r>
        <w:t>Translating Romanian Folklore and Mythology into English: Between Fidelity and Creativity</w:t>
      </w:r>
    </w:p>
    <w:p w14:paraId="2AD09DFD" w14:textId="77777777" w:rsidR="009136F1" w:rsidRDefault="00000000" w:rsidP="00CF4018">
      <w:pPr>
        <w:spacing w:line="240" w:lineRule="auto"/>
        <w:ind w:left="0" w:hanging="2"/>
      </w:pPr>
      <w:r>
        <w:t>6.</w:t>
      </w:r>
      <w:r>
        <w:rPr>
          <w:sz w:val="10"/>
          <w:szCs w:val="10"/>
        </w:rPr>
        <w:t xml:space="preserve">    </w:t>
      </w:r>
      <w:r>
        <w:t xml:space="preserve">Strategies of Cultural Adaptation in </w:t>
      </w:r>
      <w:proofErr w:type="gramStart"/>
      <w:r>
        <w:t>Romanian-English</w:t>
      </w:r>
      <w:proofErr w:type="gramEnd"/>
      <w:r>
        <w:t xml:space="preserve"> Tourism Translation</w:t>
      </w:r>
    </w:p>
    <w:p w14:paraId="2049BCCB" w14:textId="77777777" w:rsidR="009136F1" w:rsidRDefault="009136F1">
      <w:pPr>
        <w:ind w:left="0" w:hanging="2"/>
        <w:rPr>
          <w:b/>
        </w:rPr>
      </w:pPr>
    </w:p>
    <w:p w14:paraId="6E99F4E9" w14:textId="77777777" w:rsidR="009136F1" w:rsidRDefault="009136F1">
      <w:pPr>
        <w:ind w:left="0" w:hanging="2"/>
      </w:pPr>
    </w:p>
    <w:p w14:paraId="2355802A" w14:textId="487DF44B" w:rsidR="009136F1" w:rsidRPr="009E4B9E" w:rsidRDefault="008B5466" w:rsidP="004B296B">
      <w:pPr>
        <w:spacing w:after="120"/>
        <w:ind w:leftChars="0" w:left="2" w:hanging="2"/>
        <w:rPr>
          <w:b/>
          <w:lang w:val="es-ES_tradnl"/>
        </w:rPr>
      </w:pPr>
      <w:proofErr w:type="spellStart"/>
      <w:r>
        <w:rPr>
          <w:b/>
          <w:lang w:val="es-ES_tradnl"/>
        </w:rPr>
        <w:t>C</w:t>
      </w:r>
      <w:r w:rsidR="00000000" w:rsidRPr="009E4B9E">
        <w:rPr>
          <w:b/>
          <w:lang w:val="es-ES_tradnl"/>
        </w:rPr>
        <w:t>onf.univ.dr</w:t>
      </w:r>
      <w:proofErr w:type="spellEnd"/>
      <w:r w:rsidR="00000000" w:rsidRPr="009E4B9E">
        <w:rPr>
          <w:b/>
          <w:lang w:val="es-ES_tradnl"/>
        </w:rPr>
        <w:t>. Irina ALDEA</w:t>
      </w:r>
    </w:p>
    <w:p w14:paraId="222285EE" w14:textId="13403273" w:rsidR="009136F1" w:rsidRPr="009E4B9E" w:rsidRDefault="009E4B9E" w:rsidP="009E4B9E">
      <w:pPr>
        <w:spacing w:line="240" w:lineRule="auto"/>
        <w:ind w:left="0" w:hanging="2"/>
        <w:rPr>
          <w:lang w:val="fr-FR"/>
        </w:rPr>
      </w:pPr>
      <w:r w:rsidRPr="009E4B9E">
        <w:rPr>
          <w:lang w:val="fr-FR"/>
        </w:rPr>
        <w:t>1.</w:t>
      </w:r>
      <w:r>
        <w:rPr>
          <w:lang w:val="fr-FR"/>
        </w:rPr>
        <w:t xml:space="preserve"> </w:t>
      </w:r>
      <w:r w:rsidR="00000000" w:rsidRPr="009E4B9E">
        <w:rPr>
          <w:lang w:val="fr-FR"/>
        </w:rPr>
        <w:t>Les cathédrales françaises : entre majesté architecturale et foi chrétienne</w:t>
      </w:r>
    </w:p>
    <w:p w14:paraId="2178B78E" w14:textId="08D9D5CC" w:rsidR="009136F1" w:rsidRPr="009E4B9E" w:rsidRDefault="009E4B9E" w:rsidP="009E4B9E">
      <w:pPr>
        <w:spacing w:line="240" w:lineRule="auto"/>
        <w:ind w:left="0" w:hanging="2"/>
        <w:rPr>
          <w:lang w:val="fr-FR"/>
        </w:rPr>
      </w:pPr>
      <w:r w:rsidRPr="009E4B9E">
        <w:rPr>
          <w:lang w:val="fr-FR"/>
        </w:rPr>
        <w:t>2.</w:t>
      </w:r>
      <w:r>
        <w:rPr>
          <w:lang w:val="fr-FR"/>
        </w:rPr>
        <w:t xml:space="preserve"> </w:t>
      </w:r>
      <w:r w:rsidR="00000000" w:rsidRPr="009E4B9E">
        <w:rPr>
          <w:lang w:val="fr-FR"/>
        </w:rPr>
        <w:t>La mode en France - dynamiques culturelles et sociales du passé à nos jours</w:t>
      </w:r>
    </w:p>
    <w:p w14:paraId="2F268FFD" w14:textId="2C1DE110" w:rsidR="009136F1" w:rsidRDefault="009E4B9E" w:rsidP="009E4B9E">
      <w:pPr>
        <w:spacing w:line="240" w:lineRule="auto"/>
        <w:ind w:left="0" w:hanging="2"/>
        <w:rPr>
          <w:lang w:val="fr-FR"/>
        </w:rPr>
      </w:pPr>
      <w:r w:rsidRPr="009E4B9E">
        <w:rPr>
          <w:lang w:val="fr-FR"/>
        </w:rPr>
        <w:t>3.</w:t>
      </w:r>
      <w:r>
        <w:rPr>
          <w:lang w:val="fr-FR"/>
        </w:rPr>
        <w:t xml:space="preserve"> </w:t>
      </w:r>
      <w:r w:rsidR="00000000" w:rsidRPr="009E4B9E">
        <w:rPr>
          <w:lang w:val="fr-FR"/>
        </w:rPr>
        <w:t>Développement</w:t>
      </w:r>
      <w:r w:rsidR="00000000" w:rsidRPr="00CF4018">
        <w:rPr>
          <w:lang w:val="fr-FR"/>
        </w:rPr>
        <w:t xml:space="preserve"> touristique en France et en Roumanie : entre traditions locales et attractivité nationale</w:t>
      </w:r>
    </w:p>
    <w:p w14:paraId="1A2B398B" w14:textId="77777777" w:rsidR="008B5466" w:rsidRPr="00CF4018" w:rsidRDefault="008B5466" w:rsidP="009E4B9E">
      <w:pPr>
        <w:spacing w:line="240" w:lineRule="auto"/>
        <w:ind w:left="0" w:hanging="2"/>
        <w:rPr>
          <w:lang w:val="fr-FR"/>
        </w:rPr>
      </w:pPr>
    </w:p>
    <w:p w14:paraId="57A1174D" w14:textId="77777777" w:rsidR="009136F1" w:rsidRPr="008B5466" w:rsidRDefault="00000000" w:rsidP="004B296B">
      <w:pPr>
        <w:spacing w:after="120"/>
        <w:ind w:left="0" w:hanging="2"/>
        <w:rPr>
          <w:b/>
          <w:lang w:val="en-US"/>
        </w:rPr>
      </w:pPr>
      <w:proofErr w:type="spellStart"/>
      <w:r w:rsidRPr="008B5466">
        <w:rPr>
          <w:b/>
          <w:lang w:val="en-US"/>
        </w:rPr>
        <w:t>Conf.univ.dr</w:t>
      </w:r>
      <w:proofErr w:type="spellEnd"/>
      <w:r w:rsidRPr="008B5466">
        <w:rPr>
          <w:b/>
          <w:lang w:val="en-US"/>
        </w:rPr>
        <w:t>. Adina MATROZI</w:t>
      </w:r>
    </w:p>
    <w:p w14:paraId="7A299573" w14:textId="77777777" w:rsidR="009136F1" w:rsidRPr="008B5466" w:rsidRDefault="00000000" w:rsidP="009E4B9E">
      <w:pPr>
        <w:spacing w:line="240" w:lineRule="auto"/>
        <w:ind w:left="0" w:hanging="2"/>
        <w:rPr>
          <w:lang w:val="en-US"/>
        </w:rPr>
      </w:pPr>
      <w:r w:rsidRPr="008B5466">
        <w:rPr>
          <w:lang w:val="en-US"/>
        </w:rPr>
        <w:t>English Neologisms in the Romanian Fashion Industry</w:t>
      </w:r>
    </w:p>
    <w:p w14:paraId="28575B7C" w14:textId="77777777" w:rsidR="009136F1" w:rsidRPr="009E4B9E" w:rsidRDefault="00000000" w:rsidP="009E4B9E">
      <w:pPr>
        <w:spacing w:line="240" w:lineRule="auto"/>
        <w:ind w:left="0" w:hanging="2"/>
        <w:rPr>
          <w:lang w:val="fr-FR"/>
        </w:rPr>
      </w:pPr>
      <w:r w:rsidRPr="009E4B9E">
        <w:rPr>
          <w:lang w:val="fr-FR"/>
        </w:rPr>
        <w:t>Figures of Speech in Sports Reporting and Commentary</w:t>
      </w:r>
    </w:p>
    <w:p w14:paraId="3A5D5D84" w14:textId="77777777" w:rsidR="009136F1" w:rsidRPr="009E4B9E" w:rsidRDefault="00000000" w:rsidP="009E4B9E">
      <w:pPr>
        <w:spacing w:line="240" w:lineRule="auto"/>
        <w:ind w:left="0" w:hanging="2"/>
        <w:rPr>
          <w:lang w:val="fr-FR"/>
        </w:rPr>
      </w:pPr>
      <w:r w:rsidRPr="009E4B9E">
        <w:rPr>
          <w:lang w:val="fr-FR"/>
        </w:rPr>
        <w:t>Language as a Tool of Power and Control in Police Interactions</w:t>
      </w:r>
    </w:p>
    <w:p w14:paraId="2AD97702" w14:textId="77777777" w:rsidR="009136F1" w:rsidRPr="009E4B9E" w:rsidRDefault="009136F1" w:rsidP="009E4B9E">
      <w:pPr>
        <w:spacing w:line="240" w:lineRule="auto"/>
        <w:ind w:left="0" w:hanging="2"/>
        <w:rPr>
          <w:lang w:val="fr-FR"/>
        </w:rPr>
      </w:pPr>
    </w:p>
    <w:p w14:paraId="73B74A56" w14:textId="77777777" w:rsidR="009136F1" w:rsidRPr="00CF4018" w:rsidRDefault="00000000" w:rsidP="004B296B">
      <w:pPr>
        <w:spacing w:after="120"/>
        <w:ind w:left="0" w:hanging="2"/>
        <w:jc w:val="both"/>
        <w:rPr>
          <w:b/>
          <w:lang w:val="es-ES_tradnl"/>
        </w:rPr>
      </w:pPr>
      <w:proofErr w:type="spellStart"/>
      <w:r w:rsidRPr="00CF4018">
        <w:rPr>
          <w:b/>
          <w:lang w:val="es-ES_tradnl"/>
        </w:rPr>
        <w:t>Conf.univ.dr</w:t>
      </w:r>
      <w:proofErr w:type="spellEnd"/>
      <w:r w:rsidRPr="00CF4018">
        <w:rPr>
          <w:b/>
          <w:lang w:val="es-ES_tradnl"/>
        </w:rPr>
        <w:t>. Ana-</w:t>
      </w:r>
      <w:proofErr w:type="spellStart"/>
      <w:r w:rsidRPr="00CF4018">
        <w:rPr>
          <w:b/>
          <w:lang w:val="es-ES_tradnl"/>
        </w:rPr>
        <w:t>Maria</w:t>
      </w:r>
      <w:proofErr w:type="spellEnd"/>
      <w:r w:rsidRPr="00CF4018">
        <w:rPr>
          <w:b/>
          <w:lang w:val="es-ES_tradnl"/>
        </w:rPr>
        <w:t xml:space="preserve"> IONESCU</w:t>
      </w:r>
    </w:p>
    <w:p w14:paraId="59ABB170" w14:textId="7B7A1259" w:rsidR="009136F1" w:rsidRDefault="009E4B9E" w:rsidP="009E4B9E">
      <w:pPr>
        <w:ind w:leftChars="0" w:left="0" w:firstLineChars="0" w:firstLine="0"/>
        <w:jc w:val="both"/>
      </w:pPr>
      <w:r>
        <w:t xml:space="preserve">1. </w:t>
      </w:r>
      <w:r w:rsidR="00000000">
        <w:t xml:space="preserve">Cultural Awareness, Mindset and Identity in the Contemporary Global </w:t>
      </w:r>
      <w:proofErr w:type="gramStart"/>
      <w:r w:rsidR="00000000">
        <w:t>Context;</w:t>
      </w:r>
      <w:proofErr w:type="gramEnd"/>
    </w:p>
    <w:p w14:paraId="2AC2FA9E" w14:textId="5A3C4B65" w:rsidR="009136F1" w:rsidRDefault="009E4B9E" w:rsidP="009E4B9E">
      <w:pPr>
        <w:ind w:leftChars="0" w:left="0" w:firstLineChars="0" w:firstLine="0"/>
        <w:jc w:val="both"/>
      </w:pPr>
      <w:r>
        <w:t xml:space="preserve">2. </w:t>
      </w:r>
      <w:r w:rsidR="00000000">
        <w:t xml:space="preserve">Challenges and Perspectives in Linguistic and Cultural </w:t>
      </w:r>
      <w:proofErr w:type="gramStart"/>
      <w:r w:rsidR="00000000">
        <w:t>Mediation;</w:t>
      </w:r>
      <w:proofErr w:type="gramEnd"/>
    </w:p>
    <w:p w14:paraId="15154C94" w14:textId="266E003F" w:rsidR="009136F1" w:rsidRDefault="009E4B9E" w:rsidP="009E4B9E">
      <w:pPr>
        <w:ind w:leftChars="0" w:left="0" w:firstLineChars="0" w:firstLine="0"/>
        <w:jc w:val="both"/>
      </w:pPr>
      <w:r>
        <w:lastRenderedPageBreak/>
        <w:t xml:space="preserve">3. </w:t>
      </w:r>
      <w:r w:rsidR="00000000">
        <w:t xml:space="preserve">Discourse Patterns in the Era of Artificial Intelligence.  </w:t>
      </w:r>
    </w:p>
    <w:p w14:paraId="6D2780B0" w14:textId="77777777" w:rsidR="009136F1" w:rsidRDefault="009136F1">
      <w:pPr>
        <w:ind w:left="0" w:hanging="2"/>
        <w:jc w:val="both"/>
      </w:pPr>
    </w:p>
    <w:p w14:paraId="1F80BF40" w14:textId="77777777" w:rsidR="009136F1" w:rsidRPr="00CF4018" w:rsidRDefault="00000000" w:rsidP="004B296B">
      <w:pPr>
        <w:ind w:leftChars="0" w:left="2" w:hanging="2"/>
        <w:rPr>
          <w:b/>
          <w:lang w:val="fr-FR"/>
        </w:rPr>
      </w:pPr>
      <w:proofErr w:type="spellStart"/>
      <w:r w:rsidRPr="00CF4018">
        <w:rPr>
          <w:b/>
          <w:lang w:val="fr-FR"/>
        </w:rPr>
        <w:t>Lect.univ.dr</w:t>
      </w:r>
      <w:proofErr w:type="spellEnd"/>
      <w:r w:rsidRPr="00CF4018">
        <w:rPr>
          <w:b/>
          <w:lang w:val="fr-FR"/>
        </w:rPr>
        <w:t>. Angela ICONARU</w:t>
      </w:r>
    </w:p>
    <w:p w14:paraId="0B9B8724" w14:textId="523C130A" w:rsidR="009136F1" w:rsidRPr="00CF4018" w:rsidRDefault="00000000" w:rsidP="009E4B9E">
      <w:pPr>
        <w:spacing w:line="240" w:lineRule="auto"/>
        <w:ind w:leftChars="0" w:left="2" w:hanging="2"/>
        <w:rPr>
          <w:lang w:val="fr-FR"/>
        </w:rPr>
      </w:pPr>
      <w:r w:rsidRPr="00CF4018">
        <w:rPr>
          <w:lang w:val="fr-FR"/>
        </w:rPr>
        <w:t>1</w:t>
      </w:r>
      <w:r w:rsidR="009E4B9E">
        <w:rPr>
          <w:lang w:val="fr-FR"/>
        </w:rPr>
        <w:t xml:space="preserve">. </w:t>
      </w:r>
      <w:r w:rsidRPr="00CF4018">
        <w:rPr>
          <w:lang w:val="fr-FR"/>
        </w:rPr>
        <w:t>Le figement dans le lexique de spécialité</w:t>
      </w:r>
    </w:p>
    <w:p w14:paraId="689C3349" w14:textId="77777777" w:rsidR="009136F1" w:rsidRPr="00CF4018" w:rsidRDefault="00000000" w:rsidP="009E4B9E">
      <w:pPr>
        <w:spacing w:line="240" w:lineRule="auto"/>
        <w:ind w:leftChars="0" w:left="2" w:hanging="2"/>
        <w:rPr>
          <w:lang w:val="fr-FR"/>
        </w:rPr>
      </w:pPr>
      <w:r w:rsidRPr="00CF4018">
        <w:rPr>
          <w:lang w:val="fr-FR"/>
        </w:rPr>
        <w:t>2. L’imparfait en roumain et en français</w:t>
      </w:r>
    </w:p>
    <w:p w14:paraId="4B687519" w14:textId="77777777" w:rsidR="009136F1" w:rsidRPr="00CF4018" w:rsidRDefault="00000000" w:rsidP="009E4B9E">
      <w:pPr>
        <w:spacing w:line="240" w:lineRule="auto"/>
        <w:ind w:leftChars="0" w:left="2" w:hanging="2"/>
        <w:rPr>
          <w:lang w:val="fr-FR"/>
        </w:rPr>
      </w:pPr>
      <w:r w:rsidRPr="00CF4018">
        <w:rPr>
          <w:lang w:val="fr-FR"/>
        </w:rPr>
        <w:t>3. Le complément d’objet direct en roumain et en français</w:t>
      </w:r>
    </w:p>
    <w:p w14:paraId="01612A69" w14:textId="77777777" w:rsidR="009136F1" w:rsidRPr="00CF4018" w:rsidRDefault="009136F1">
      <w:pPr>
        <w:ind w:left="0" w:hanging="2"/>
        <w:rPr>
          <w:lang w:val="fr-FR"/>
        </w:rPr>
      </w:pPr>
    </w:p>
    <w:p w14:paraId="07A4A7F5" w14:textId="77777777" w:rsidR="009136F1" w:rsidRPr="00CF4018" w:rsidRDefault="009136F1">
      <w:pPr>
        <w:ind w:left="0" w:hanging="2"/>
        <w:jc w:val="both"/>
        <w:rPr>
          <w:lang w:val="fr-FR"/>
        </w:rPr>
      </w:pPr>
      <w:bookmarkStart w:id="0" w:name="_heading=h.42p6vsum77ak" w:colFirst="0" w:colLast="0"/>
      <w:bookmarkEnd w:id="0"/>
    </w:p>
    <w:p w14:paraId="52CC231E" w14:textId="77777777" w:rsidR="009136F1" w:rsidRPr="00CF4018" w:rsidRDefault="00000000">
      <w:pPr>
        <w:ind w:left="0" w:hanging="2"/>
        <w:jc w:val="both"/>
        <w:rPr>
          <w:lang w:val="fr-FR"/>
        </w:rPr>
      </w:pPr>
      <w:r w:rsidRPr="00CF4018">
        <w:rPr>
          <w:b/>
          <w:lang w:val="fr-FR"/>
        </w:rPr>
        <w:t xml:space="preserve">NOTA </w:t>
      </w:r>
      <w:proofErr w:type="gramStart"/>
      <w:r w:rsidRPr="00CF4018">
        <w:rPr>
          <w:b/>
          <w:lang w:val="fr-FR"/>
        </w:rPr>
        <w:t>BENE</w:t>
      </w:r>
      <w:r w:rsidRPr="00CF4018">
        <w:rPr>
          <w:lang w:val="fr-FR"/>
        </w:rPr>
        <w:t>:</w:t>
      </w:r>
      <w:proofErr w:type="gramEnd"/>
      <w:r w:rsidRPr="00CF4018">
        <w:rPr>
          <w:lang w:val="fr-FR"/>
        </w:rPr>
        <w:t xml:space="preserve"> </w:t>
      </w:r>
      <w:proofErr w:type="spellStart"/>
      <w:r w:rsidRPr="00CF4018">
        <w:rPr>
          <w:lang w:val="fr-FR"/>
        </w:rPr>
        <w:t>Temele</w:t>
      </w:r>
      <w:proofErr w:type="spellEnd"/>
      <w:r w:rsidRPr="00CF4018">
        <w:rPr>
          <w:lang w:val="fr-FR"/>
        </w:rPr>
        <w:t xml:space="preserve"> de mai sus au </w:t>
      </w:r>
      <w:proofErr w:type="spellStart"/>
      <w:r w:rsidRPr="00CF4018">
        <w:rPr>
          <w:lang w:val="fr-FR"/>
        </w:rPr>
        <w:t>caracter</w:t>
      </w:r>
      <w:proofErr w:type="spellEnd"/>
      <w:r w:rsidRPr="00CF4018">
        <w:rPr>
          <w:lang w:val="fr-FR"/>
        </w:rPr>
        <w:t xml:space="preserve"> </w:t>
      </w:r>
      <w:proofErr w:type="spellStart"/>
      <w:r w:rsidRPr="00CF4018">
        <w:rPr>
          <w:lang w:val="fr-FR"/>
        </w:rPr>
        <w:t>orientativ</w:t>
      </w:r>
      <w:proofErr w:type="spellEnd"/>
      <w:r w:rsidRPr="00CF4018">
        <w:rPr>
          <w:lang w:val="fr-FR"/>
        </w:rPr>
        <w:t xml:space="preserve">. </w:t>
      </w:r>
      <w:proofErr w:type="spellStart"/>
      <w:r w:rsidRPr="00CF4018">
        <w:rPr>
          <w:lang w:val="fr-FR"/>
        </w:rPr>
        <w:t>Pentru</w:t>
      </w:r>
      <w:proofErr w:type="spellEnd"/>
      <w:r w:rsidRPr="00CF4018">
        <w:rPr>
          <w:lang w:val="fr-FR"/>
        </w:rPr>
        <w:t xml:space="preserve"> </w:t>
      </w:r>
      <w:proofErr w:type="spellStart"/>
      <w:r w:rsidRPr="00CF4018">
        <w:rPr>
          <w:lang w:val="fr-FR"/>
        </w:rPr>
        <w:t>elaborarea</w:t>
      </w:r>
      <w:proofErr w:type="spellEnd"/>
      <w:r w:rsidRPr="00CF4018">
        <w:rPr>
          <w:lang w:val="fr-FR"/>
        </w:rPr>
        <w:t xml:space="preserve"> </w:t>
      </w:r>
      <w:proofErr w:type="spellStart"/>
      <w:r w:rsidRPr="00CF4018">
        <w:rPr>
          <w:lang w:val="fr-FR"/>
        </w:rPr>
        <w:t>lucrării</w:t>
      </w:r>
      <w:proofErr w:type="spellEnd"/>
      <w:r w:rsidRPr="00CF4018">
        <w:rPr>
          <w:lang w:val="fr-FR"/>
        </w:rPr>
        <w:t xml:space="preserve"> de </w:t>
      </w:r>
      <w:proofErr w:type="spellStart"/>
      <w:r w:rsidRPr="00CF4018">
        <w:rPr>
          <w:lang w:val="fr-FR"/>
        </w:rPr>
        <w:t>licenţă</w:t>
      </w:r>
      <w:proofErr w:type="spellEnd"/>
      <w:r w:rsidRPr="00CF4018">
        <w:rPr>
          <w:lang w:val="fr-FR"/>
        </w:rPr>
        <w:t xml:space="preserve">, </w:t>
      </w:r>
      <w:proofErr w:type="spellStart"/>
      <w:r w:rsidRPr="00CF4018">
        <w:rPr>
          <w:lang w:val="fr-FR"/>
        </w:rPr>
        <w:t>studenţii</w:t>
      </w:r>
      <w:proofErr w:type="spellEnd"/>
      <w:r w:rsidRPr="00CF4018">
        <w:rPr>
          <w:lang w:val="fr-FR"/>
        </w:rPr>
        <w:t xml:space="preserve"> pot </w:t>
      </w:r>
      <w:proofErr w:type="spellStart"/>
      <w:r w:rsidRPr="00CF4018">
        <w:rPr>
          <w:lang w:val="fr-FR"/>
        </w:rPr>
        <w:t>propune</w:t>
      </w:r>
      <w:proofErr w:type="spellEnd"/>
      <w:r w:rsidRPr="00CF4018">
        <w:rPr>
          <w:lang w:val="fr-FR"/>
        </w:rPr>
        <w:t xml:space="preserve"> </w:t>
      </w:r>
      <w:proofErr w:type="spellStart"/>
      <w:r w:rsidRPr="00CF4018">
        <w:rPr>
          <w:lang w:val="fr-FR"/>
        </w:rPr>
        <w:t>propriile</w:t>
      </w:r>
      <w:proofErr w:type="spellEnd"/>
      <w:r w:rsidRPr="00CF4018">
        <w:rPr>
          <w:lang w:val="fr-FR"/>
        </w:rPr>
        <w:t xml:space="preserve"> </w:t>
      </w:r>
      <w:proofErr w:type="spellStart"/>
      <w:r w:rsidRPr="00CF4018">
        <w:rPr>
          <w:lang w:val="fr-FR"/>
        </w:rPr>
        <w:t>teme</w:t>
      </w:r>
      <w:proofErr w:type="spellEnd"/>
      <w:r w:rsidRPr="00CF4018">
        <w:rPr>
          <w:lang w:val="fr-FR"/>
        </w:rPr>
        <w:t xml:space="preserve"> de </w:t>
      </w:r>
      <w:proofErr w:type="spellStart"/>
      <w:r w:rsidRPr="00CF4018">
        <w:rPr>
          <w:lang w:val="fr-FR"/>
        </w:rPr>
        <w:t>cercetare</w:t>
      </w:r>
      <w:proofErr w:type="spellEnd"/>
      <w:r w:rsidRPr="00CF4018">
        <w:rPr>
          <w:lang w:val="fr-FR"/>
        </w:rPr>
        <w:t xml:space="preserve"> </w:t>
      </w:r>
      <w:proofErr w:type="spellStart"/>
      <w:r w:rsidRPr="00CF4018">
        <w:rPr>
          <w:lang w:val="fr-FR"/>
        </w:rPr>
        <w:t>profesorului</w:t>
      </w:r>
      <w:proofErr w:type="spellEnd"/>
      <w:r w:rsidRPr="00CF4018">
        <w:rPr>
          <w:lang w:val="fr-FR"/>
        </w:rPr>
        <w:t xml:space="preserve"> </w:t>
      </w:r>
      <w:proofErr w:type="spellStart"/>
      <w:r w:rsidRPr="00CF4018">
        <w:rPr>
          <w:lang w:val="fr-FR"/>
        </w:rPr>
        <w:t>coordonator</w:t>
      </w:r>
      <w:proofErr w:type="spellEnd"/>
      <w:r w:rsidRPr="00CF4018">
        <w:rPr>
          <w:lang w:val="fr-FR"/>
        </w:rPr>
        <w:t xml:space="preserve"> ales. </w:t>
      </w:r>
    </w:p>
    <w:p w14:paraId="7C6C1551" w14:textId="77777777" w:rsidR="009136F1" w:rsidRDefault="00000000">
      <w:pPr>
        <w:ind w:left="0" w:hanging="2"/>
        <w:jc w:val="both"/>
      </w:pPr>
      <w:proofErr w:type="spellStart"/>
      <w:r>
        <w:t>Temele</w:t>
      </w:r>
      <w:proofErr w:type="spellEnd"/>
      <w:r>
        <w:t xml:space="preserve"> </w:t>
      </w:r>
      <w:proofErr w:type="spellStart"/>
      <w:r>
        <w:t>propuse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afara </w:t>
      </w:r>
      <w:proofErr w:type="spellStart"/>
      <w:r>
        <w:t>listei</w:t>
      </w:r>
      <w:proofErr w:type="spellEnd"/>
      <w:r>
        <w:t xml:space="preserve"> de </w:t>
      </w:r>
      <w:proofErr w:type="spellStart"/>
      <w:r>
        <w:t>mai</w:t>
      </w:r>
      <w:proofErr w:type="spellEnd"/>
      <w:r>
        <w:t xml:space="preserve"> sus sunt </w:t>
      </w:r>
      <w:proofErr w:type="spellStart"/>
      <w:r>
        <w:t>valabile</w:t>
      </w:r>
      <w:proofErr w:type="spellEnd"/>
      <w:r>
        <w:t xml:space="preserve"> </w:t>
      </w:r>
      <w:proofErr w:type="spellStart"/>
      <w:r>
        <w:t>numai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validare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Consiliul</w:t>
      </w:r>
      <w:proofErr w:type="spellEnd"/>
      <w:r>
        <w:t xml:space="preserve"> </w:t>
      </w:r>
      <w:proofErr w:type="spellStart"/>
      <w:r>
        <w:t>Departamentului</w:t>
      </w:r>
      <w:proofErr w:type="spellEnd"/>
      <w:r>
        <w:t xml:space="preserve"> de LSA.</w:t>
      </w:r>
    </w:p>
    <w:p w14:paraId="597ABDA9" w14:textId="77777777" w:rsidR="009136F1" w:rsidRDefault="009136F1">
      <w:pPr>
        <w:ind w:left="0" w:hanging="2"/>
        <w:jc w:val="both"/>
      </w:pPr>
    </w:p>
    <w:p w14:paraId="54CAD256" w14:textId="77777777" w:rsidR="009136F1" w:rsidRDefault="009136F1">
      <w:pPr>
        <w:ind w:left="0" w:hanging="2"/>
        <w:jc w:val="both"/>
      </w:pPr>
    </w:p>
    <w:sectPr w:rsidR="009136F1">
      <w:footerReference w:type="even" r:id="rId9"/>
      <w:footerReference w:type="default" r:id="rId10"/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395FF" w14:textId="77777777" w:rsidR="00412F7A" w:rsidRDefault="00412F7A">
      <w:pPr>
        <w:spacing w:line="240" w:lineRule="auto"/>
        <w:ind w:left="0" w:hanging="2"/>
      </w:pPr>
      <w:r>
        <w:separator/>
      </w:r>
    </w:p>
  </w:endnote>
  <w:endnote w:type="continuationSeparator" w:id="0">
    <w:p w14:paraId="36A43293" w14:textId="77777777" w:rsidR="00412F7A" w:rsidRDefault="00412F7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1637B" w14:textId="77777777" w:rsidR="009136F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D826DAF" w14:textId="77777777" w:rsidR="009136F1" w:rsidRDefault="009136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A079A" w14:textId="77777777" w:rsidR="009136F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F4018">
      <w:rPr>
        <w:noProof/>
        <w:color w:val="000000"/>
      </w:rPr>
      <w:t>1</w:t>
    </w:r>
    <w:r>
      <w:rPr>
        <w:color w:val="000000"/>
      </w:rPr>
      <w:fldChar w:fldCharType="end"/>
    </w:r>
  </w:p>
  <w:p w14:paraId="5CB29003" w14:textId="77777777" w:rsidR="009136F1" w:rsidRDefault="009136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49490" w14:textId="77777777" w:rsidR="00412F7A" w:rsidRDefault="00412F7A">
      <w:pPr>
        <w:spacing w:line="240" w:lineRule="auto"/>
        <w:ind w:left="0" w:hanging="2"/>
      </w:pPr>
      <w:r>
        <w:separator/>
      </w:r>
    </w:p>
  </w:footnote>
  <w:footnote w:type="continuationSeparator" w:id="0">
    <w:p w14:paraId="7A6960A8" w14:textId="77777777" w:rsidR="00412F7A" w:rsidRDefault="00412F7A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829C0"/>
    <w:multiLevelType w:val="multilevel"/>
    <w:tmpl w:val="D4E867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78F4C28"/>
    <w:multiLevelType w:val="multilevel"/>
    <w:tmpl w:val="DCF2CF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6A22E4D"/>
    <w:multiLevelType w:val="multilevel"/>
    <w:tmpl w:val="DF3ECB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83B1123"/>
    <w:multiLevelType w:val="multilevel"/>
    <w:tmpl w:val="2E3405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3294A0B"/>
    <w:multiLevelType w:val="multilevel"/>
    <w:tmpl w:val="AEC43B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786D45E8"/>
    <w:multiLevelType w:val="multilevel"/>
    <w:tmpl w:val="28F82F64"/>
    <w:lvl w:ilvl="0">
      <w:start w:val="1"/>
      <w:numFmt w:val="decimal"/>
      <w:lvlText w:val="%1."/>
      <w:lvlJc w:val="center"/>
      <w:pPr>
        <w:ind w:left="64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943686778">
    <w:abstractNumId w:val="1"/>
  </w:num>
  <w:num w:numId="2" w16cid:durableId="1992371206">
    <w:abstractNumId w:val="3"/>
  </w:num>
  <w:num w:numId="3" w16cid:durableId="1520855104">
    <w:abstractNumId w:val="5"/>
  </w:num>
  <w:num w:numId="4" w16cid:durableId="1966156955">
    <w:abstractNumId w:val="4"/>
  </w:num>
  <w:num w:numId="5" w16cid:durableId="1226186980">
    <w:abstractNumId w:val="2"/>
  </w:num>
  <w:num w:numId="6" w16cid:durableId="138697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6F1"/>
    <w:rsid w:val="00412F7A"/>
    <w:rsid w:val="004B296B"/>
    <w:rsid w:val="004E069F"/>
    <w:rsid w:val="00622E98"/>
    <w:rsid w:val="008B5466"/>
    <w:rsid w:val="008F6BEF"/>
    <w:rsid w:val="009136F1"/>
    <w:rsid w:val="009E4B9E"/>
    <w:rsid w:val="00CF4018"/>
    <w:rsid w:val="00D2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C52E675"/>
  <w15:docId w15:val="{A833C38C-3797-4338-9456-E630D9777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GB"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solistparagraph0">
    <w:name w:val="msolistparagraph"/>
    <w:basedOn w:val="Normal"/>
    <w:pPr>
      <w:spacing w:before="100" w:beforeAutospacing="1" w:after="100" w:afterAutospacing="1"/>
    </w:pPr>
    <w:rPr>
      <w:lang w:val="ro-RO"/>
    </w:rPr>
  </w:style>
  <w:style w:type="character" w:customStyle="1" w:styleId="yshortcuts">
    <w:name w:val="yshortcuts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msolistparagraphcxspmiddle">
    <w:name w:val="msolistparagraphcxspmiddle"/>
    <w:basedOn w:val="Normal"/>
    <w:pPr>
      <w:spacing w:before="100" w:beforeAutospacing="1" w:after="100" w:afterAutospacing="1"/>
    </w:pPr>
    <w:rPr>
      <w:lang w:val="ro-RO"/>
    </w:rPr>
  </w:style>
  <w:style w:type="paragraph" w:customStyle="1" w:styleId="msolistparagraphcxsplast">
    <w:name w:val="msolistparagraphcxsplast"/>
    <w:basedOn w:val="Normal"/>
    <w:pPr>
      <w:spacing w:before="100" w:beforeAutospacing="1" w:after="100" w:afterAutospacing="1"/>
    </w:pPr>
    <w:rPr>
      <w:lang w:val="ro-RO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ro-RO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yiv709885638msonormal">
    <w:name w:val="yiv709885638msonormal"/>
    <w:basedOn w:val="Normal"/>
    <w:pPr>
      <w:spacing w:before="100" w:beforeAutospacing="1" w:after="100" w:afterAutospacing="1"/>
    </w:pPr>
    <w:rPr>
      <w:lang w:val="ro-RO"/>
    </w:rPr>
  </w:style>
  <w:style w:type="character" w:customStyle="1" w:styleId="yshortcutscs4-visible">
    <w:name w:val="yshortcuts cs4-visibl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yiv3695283019msolistparagraph">
    <w:name w:val="yiv3695283019msolistparagraph"/>
    <w:basedOn w:val="Normal"/>
    <w:pPr>
      <w:spacing w:before="100" w:beforeAutospacing="1" w:after="100" w:afterAutospacing="1"/>
    </w:pPr>
    <w:rPr>
      <w:lang w:val="ro-RO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customStyle="1" w:styleId="yiv3785626330ydp8535758amsolistparagraph">
    <w:name w:val="yiv3785626330ydp8535758amsolistparagraph"/>
    <w:basedOn w:val="Normal"/>
    <w:pPr>
      <w:spacing w:before="100" w:beforeAutospacing="1" w:after="100" w:afterAutospacing="1"/>
    </w:pPr>
    <w:rPr>
      <w:lang w:val="ro-RO"/>
    </w:rPr>
  </w:style>
  <w:style w:type="paragraph" w:styleId="Header">
    <w:name w:val="header"/>
    <w:basedOn w:val="Normal"/>
    <w:qFormat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val="ro-RO"/>
    </w:rPr>
  </w:style>
  <w:style w:type="character" w:customStyle="1" w:styleId="HeaderChar">
    <w:name w:val="Header Char"/>
    <w:rPr>
      <w:rFonts w:ascii="Calibri" w:eastAsia="Calibri" w:hAnsi="Calibri" w:cs="Times New Roman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customStyle="1" w:styleId="yiv5225474495msonormal">
    <w:name w:val="yiv5225474495msonormal"/>
    <w:basedOn w:val="Normal"/>
    <w:pPr>
      <w:spacing w:before="100" w:beforeAutospacing="1" w:after="100" w:afterAutospacing="1"/>
    </w:pPr>
    <w:rPr>
      <w:lang w:val="ro-RO"/>
    </w:rPr>
  </w:style>
  <w:style w:type="paragraph" w:customStyle="1" w:styleId="yiv7621458616msonormal">
    <w:name w:val="yiv7621458616msonormal"/>
    <w:basedOn w:val="Normal"/>
    <w:pPr>
      <w:spacing w:before="100" w:beforeAutospacing="1" w:after="100" w:afterAutospacing="1"/>
    </w:pPr>
    <w:rPr>
      <w:lang w:val="ro-RO"/>
    </w:rPr>
  </w:style>
  <w:style w:type="paragraph" w:customStyle="1" w:styleId="yiv9828388339ydpf0ed7b5emsolistparagraph">
    <w:name w:val="yiv9828388339ydpf0ed7b5emsolistparagraph"/>
    <w:basedOn w:val="Normal"/>
    <w:pPr>
      <w:spacing w:before="100" w:beforeAutospacing="1" w:after="100" w:afterAutospacing="1"/>
    </w:pPr>
    <w:rPr>
      <w:lang w:val="en-US"/>
    </w:rPr>
  </w:style>
  <w:style w:type="paragraph" w:customStyle="1" w:styleId="yiv3927259247msonormal">
    <w:name w:val="yiv3927259247msonormal"/>
    <w:basedOn w:val="Normal"/>
    <w:pPr>
      <w:spacing w:before="100" w:beforeAutospacing="1" w:after="100" w:afterAutospacing="1"/>
    </w:pPr>
    <w:rPr>
      <w:lang w:val="en-US"/>
    </w:rPr>
  </w:style>
  <w:style w:type="paragraph" w:customStyle="1" w:styleId="yiv0030078875msonormal">
    <w:name w:val="yiv0030078875msonormal"/>
    <w:basedOn w:val="Normal"/>
    <w:pPr>
      <w:spacing w:before="100" w:beforeAutospacing="1" w:after="100" w:afterAutospacing="1"/>
    </w:pPr>
    <w:rPr>
      <w:lang w:val="en-US"/>
    </w:rPr>
  </w:style>
  <w:style w:type="paragraph" w:customStyle="1" w:styleId="yiv3836520289xmsonormal">
    <w:name w:val="yiv3836520289xmsonormal"/>
    <w:basedOn w:val="Normal"/>
    <w:pPr>
      <w:spacing w:before="100" w:beforeAutospacing="1" w:after="100" w:afterAutospacing="1"/>
    </w:pPr>
    <w:rPr>
      <w:lang w:val="en-US"/>
    </w:rPr>
  </w:style>
  <w:style w:type="character" w:customStyle="1" w:styleId="yiv3836520289contentpasted0">
    <w:name w:val="yiv3836520289contentpasted0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M/tGeHZ05DK3fu4Tb7hyScw3BA==">CgMxLjAyDmguNDJwNnZzdW03N2FrOAByITFfWVVrcmJfZEZldHBoOTkwSVZPQWZQUFA3LVdDVTBPRw==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699</Words>
  <Characters>3988</Characters>
  <Application>Microsoft Office Word</Application>
  <DocSecurity>0</DocSecurity>
  <Lines>33</Lines>
  <Paragraphs>9</Paragraphs>
  <ScaleCrop>false</ScaleCrop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</dc:creator>
  <cp:lastModifiedBy>x</cp:lastModifiedBy>
  <cp:revision>18</cp:revision>
  <dcterms:created xsi:type="dcterms:W3CDTF">2025-06-23T06:28:00Z</dcterms:created>
  <dcterms:modified xsi:type="dcterms:W3CDTF">2025-06-23T06:37:00Z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018da410d3412a0bf3dec02767f0a967b53983f28d0d0f853933b60b079dcba3</vt:lpwstr>
  </property>
</Properties>
</file>