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979A" w14:textId="4A4B59A8" w:rsidR="0060549F" w:rsidRPr="0060549F" w:rsidRDefault="0060549F" w:rsidP="0060549F">
      <w:pPr>
        <w:jc w:val="center"/>
        <w:rPr>
          <w:b/>
          <w:bCs/>
        </w:rPr>
      </w:pPr>
      <w:r w:rsidRPr="0060549F">
        <w:rPr>
          <w:b/>
          <w:bCs/>
        </w:rPr>
        <w:t>Dosarul de selecție</w:t>
      </w:r>
    </w:p>
    <w:p w14:paraId="7C8EEB59" w14:textId="77777777" w:rsidR="0060549F" w:rsidRPr="0060549F" w:rsidRDefault="0060549F" w:rsidP="0060549F">
      <w:pPr>
        <w:jc w:val="center"/>
        <w:rPr>
          <w:b/>
          <w:bCs/>
        </w:rPr>
      </w:pPr>
    </w:p>
    <w:p w14:paraId="01EF91BA" w14:textId="01AE399D" w:rsidR="0060549F" w:rsidRPr="0060549F" w:rsidRDefault="0060549F" w:rsidP="0060549F">
      <w:pPr>
        <w:jc w:val="center"/>
        <w:rPr>
          <w:b/>
          <w:bCs/>
        </w:rPr>
      </w:pPr>
      <w:r w:rsidRPr="0060549F">
        <w:rPr>
          <w:b/>
          <w:bCs/>
        </w:rPr>
        <w:t>Trebuie să conțină următoarele documente:</w:t>
      </w:r>
    </w:p>
    <w:p w14:paraId="45BC2AF7" w14:textId="77777777" w:rsidR="0060549F" w:rsidRDefault="0060549F" w:rsidP="0060549F"/>
    <w:p w14:paraId="67455942" w14:textId="77777777" w:rsidR="0060549F" w:rsidRDefault="0060549F" w:rsidP="0060549F"/>
    <w:p w14:paraId="2B419FD4" w14:textId="5EC9300D" w:rsidR="0060549F" w:rsidRDefault="0060549F" w:rsidP="0060549F">
      <w:r>
        <w:t xml:space="preserve">(1) Situație școlară, inclusiv media (M) semestrelor de studiu anterioare ciclului de studiu aferent, solicitată de la secretariatul facultății, excepție fac doctoranzii care vor prezenta adeverința de doctorand emisă de secretariatul Școlii Doctorale; </w:t>
      </w:r>
    </w:p>
    <w:p w14:paraId="0F9D5BDD" w14:textId="77777777" w:rsidR="0060549F" w:rsidRDefault="0060549F" w:rsidP="0060549F">
      <w:r>
        <w:t xml:space="preserve">(2) Prezentare a activității profesional-științifice, respectiv premii, diplome, inovații sau alte rezultate relevante la manifestări științifice, proiecte, concursuri, olimpiade, etc., inclusiv din perioada studiilor liceale, de nivel local / POLITEHNICA </w:t>
      </w:r>
      <w:proofErr w:type="spellStart"/>
      <w:r>
        <w:t>Bucureşti</w:t>
      </w:r>
      <w:proofErr w:type="spellEnd"/>
      <w:r>
        <w:t xml:space="preserve">, național /internațional; </w:t>
      </w:r>
    </w:p>
    <w:p w14:paraId="22D9EA94" w14:textId="77777777" w:rsidR="0060549F" w:rsidRDefault="0060549F" w:rsidP="0060549F">
      <w:r>
        <w:t xml:space="preserve">(3) Atestat de cunoaștere a unei limbi de comunicare internațională sau a limbii oficiale din țara gazdă, eliberat de Departamentul de Limbi Moderne de la POLITEHNICA </w:t>
      </w:r>
      <w:proofErr w:type="spellStart"/>
      <w:r>
        <w:t>Bucureşti</w:t>
      </w:r>
      <w:proofErr w:type="spellEnd"/>
      <w:r>
        <w:t xml:space="preserve"> sau de către o instituție abilitată. Nivelul de cunoaștere a respectivei limbi trebuie să fie minimum B2, conform Cadrului European Comun de Referință pentru Limbi Străine; </w:t>
      </w:r>
    </w:p>
    <w:p w14:paraId="1D08F993" w14:textId="77777777" w:rsidR="0060549F" w:rsidRDefault="0060549F" w:rsidP="0060549F">
      <w:r>
        <w:t xml:space="preserve">(4) Scrisoare de motivație (redactată în limba engleză, franceză sau germană); </w:t>
      </w:r>
    </w:p>
    <w:p w14:paraId="7C5B2CA7" w14:textId="77777777" w:rsidR="0060549F" w:rsidRDefault="0060549F" w:rsidP="0060549F">
      <w:r>
        <w:t xml:space="preserve">(5) Curriculum Vitae tip EUROPASS (redactat în limba engleză, franceză sau germană); </w:t>
      </w:r>
    </w:p>
    <w:p w14:paraId="2701023A" w14:textId="50CD01F8" w:rsidR="00F85745" w:rsidRDefault="0060549F" w:rsidP="0060549F">
      <w:r>
        <w:t>(6) Copie a cărții de identitate.</w:t>
      </w:r>
    </w:p>
    <w:sectPr w:rsidR="00F85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9F"/>
    <w:rsid w:val="00470251"/>
    <w:rsid w:val="0060549F"/>
    <w:rsid w:val="00E720D6"/>
    <w:rsid w:val="00F857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1CC4"/>
  <w15:chartTrackingRefBased/>
  <w15:docId w15:val="{F72B1D1C-9C71-4362-A0AF-7A1B0625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05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05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0549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0549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0549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0549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0549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0549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0549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0549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0549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0549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0549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0549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0549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0549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0549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0549F"/>
    <w:rPr>
      <w:rFonts w:eastAsiaTheme="majorEastAsia" w:cstheme="majorBidi"/>
      <w:color w:val="272727" w:themeColor="text1" w:themeTint="D8"/>
    </w:rPr>
  </w:style>
  <w:style w:type="paragraph" w:styleId="Titlu">
    <w:name w:val="Title"/>
    <w:basedOn w:val="Normal"/>
    <w:next w:val="Normal"/>
    <w:link w:val="TitluCaracter"/>
    <w:uiPriority w:val="10"/>
    <w:qFormat/>
    <w:rsid w:val="00605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0549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0549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0549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0549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0549F"/>
    <w:rPr>
      <w:i/>
      <w:iCs/>
      <w:color w:val="404040" w:themeColor="text1" w:themeTint="BF"/>
    </w:rPr>
  </w:style>
  <w:style w:type="paragraph" w:styleId="Listparagraf">
    <w:name w:val="List Paragraph"/>
    <w:basedOn w:val="Normal"/>
    <w:uiPriority w:val="34"/>
    <w:qFormat/>
    <w:rsid w:val="0060549F"/>
    <w:pPr>
      <w:ind w:left="720"/>
      <w:contextualSpacing/>
    </w:pPr>
  </w:style>
  <w:style w:type="character" w:styleId="Accentuareintens">
    <w:name w:val="Intense Emphasis"/>
    <w:basedOn w:val="Fontdeparagrafimplicit"/>
    <w:uiPriority w:val="21"/>
    <w:qFormat/>
    <w:rsid w:val="0060549F"/>
    <w:rPr>
      <w:i/>
      <w:iCs/>
      <w:color w:val="0F4761" w:themeColor="accent1" w:themeShade="BF"/>
    </w:rPr>
  </w:style>
  <w:style w:type="paragraph" w:styleId="Citatintens">
    <w:name w:val="Intense Quote"/>
    <w:basedOn w:val="Normal"/>
    <w:next w:val="Normal"/>
    <w:link w:val="CitatintensCaracter"/>
    <w:uiPriority w:val="30"/>
    <w:qFormat/>
    <w:rsid w:val="00605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0549F"/>
    <w:rPr>
      <w:i/>
      <w:iCs/>
      <w:color w:val="0F4761" w:themeColor="accent1" w:themeShade="BF"/>
    </w:rPr>
  </w:style>
  <w:style w:type="character" w:styleId="Referireintens">
    <w:name w:val="Intense Reference"/>
    <w:basedOn w:val="Fontdeparagrafimplicit"/>
    <w:uiPriority w:val="32"/>
    <w:qFormat/>
    <w:rsid w:val="006054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992</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ADRIANA-NICOLETA LAZAR (139025)</dc:creator>
  <cp:keywords/>
  <dc:description/>
  <cp:lastModifiedBy>ADRIANA-NICOLETA LAZAR (139025)</cp:lastModifiedBy>
  <cp:revision>1</cp:revision>
  <dcterms:created xsi:type="dcterms:W3CDTF">2025-02-27T11:18:00Z</dcterms:created>
  <dcterms:modified xsi:type="dcterms:W3CDTF">2025-02-27T11:19:00Z</dcterms:modified>
</cp:coreProperties>
</file>