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F" w:rsidRDefault="00846FEF" w:rsidP="00846FEF">
      <w:pPr>
        <w:pStyle w:val="Header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:rsidR="00846FEF" w:rsidRPr="00190023" w:rsidRDefault="00846FEF" w:rsidP="00846FEF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846FEF" w:rsidRPr="006A7A34" w:rsidRDefault="00846FEF" w:rsidP="00846FEF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Limba engleză tehnico-științifică,</w:t>
      </w:r>
      <w:r w:rsidRPr="004F0925">
        <w:rPr>
          <w:rFonts w:ascii="Arial" w:hAnsi="Arial" w:cs="Arial"/>
          <w:i/>
          <w:iCs/>
          <w:sz w:val="22"/>
          <w:lang w:val="de-DE"/>
        </w:rPr>
        <w:t xml:space="preserve"> </w:t>
      </w:r>
      <w:r w:rsidR="000968D5">
        <w:rPr>
          <w:rFonts w:ascii="Arial" w:hAnsi="Arial" w:cs="Arial"/>
          <w:i/>
          <w:iCs/>
          <w:sz w:val="22"/>
          <w:lang w:val="de-DE"/>
        </w:rPr>
        <w:t>2018-</w:t>
      </w:r>
      <w:r>
        <w:rPr>
          <w:rFonts w:ascii="Arial" w:hAnsi="Arial" w:cs="Arial"/>
          <w:i/>
          <w:iCs/>
          <w:sz w:val="22"/>
          <w:lang w:val="de-DE"/>
        </w:rPr>
        <w:t>201</w:t>
      </w:r>
      <w:r w:rsidR="000968D5">
        <w:rPr>
          <w:rFonts w:ascii="Arial" w:hAnsi="Arial" w:cs="Arial"/>
          <w:i/>
          <w:iCs/>
          <w:sz w:val="22"/>
          <w:lang w:val="de-DE"/>
        </w:rPr>
        <w:t>9</w:t>
      </w:r>
    </w:p>
    <w:p w:rsidR="00846FEF" w:rsidRPr="00D45D39" w:rsidRDefault="00846FEF" w:rsidP="00846FEF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Mecanică şi Tehnologie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DB7774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Ingineria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Transporturilor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Licenţă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46FEF" w:rsidRPr="0041480B" w:rsidRDefault="00ED1DBE" w:rsidP="00F801C0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Ingineria Transporturilor si Traficului/Inginer ITT</w:t>
            </w:r>
          </w:p>
        </w:tc>
      </w:tr>
    </w:tbl>
    <w:p w:rsidR="00846FEF" w:rsidRPr="00EF5A8F" w:rsidRDefault="00846FEF" w:rsidP="00846FEF">
      <w:pPr>
        <w:rPr>
          <w:rFonts w:ascii="Arial" w:hAnsi="Arial" w:cs="Arial"/>
          <w:sz w:val="16"/>
          <w:szCs w:val="16"/>
          <w:lang w:val="it-IT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engleză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tehnico-științifică</w:t>
            </w:r>
            <w:proofErr w:type="spellEnd"/>
          </w:p>
        </w:tc>
      </w:tr>
      <w:tr w:rsidR="00846FEF" w:rsidRPr="003202CA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-</w:t>
            </w:r>
          </w:p>
        </w:tc>
      </w:tr>
      <w:tr w:rsidR="00846FEF" w:rsidRPr="00687A63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687A63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687A63">
              <w:rPr>
                <w:rFonts w:ascii="Arial" w:hAnsi="Arial" w:cs="Arial"/>
                <w:sz w:val="18"/>
                <w:szCs w:val="20"/>
                <w:lang w:val="it-IT"/>
              </w:rPr>
              <w:t xml:space="preserve">Lect. univ.dr.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Costeleanu Mirela</w:t>
            </w:r>
          </w:p>
        </w:tc>
      </w:tr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</w:rPr>
      </w:pPr>
      <w:r w:rsidRPr="00D45D39">
        <w:rPr>
          <w:rFonts w:ascii="Arial" w:hAnsi="Arial" w:cs="Arial"/>
          <w:sz w:val="16"/>
          <w:szCs w:val="16"/>
        </w:rPr>
        <w:t xml:space="preserve"> </w:t>
      </w: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2"/>
        <w:gridCol w:w="2714"/>
        <w:gridCol w:w="710"/>
        <w:gridCol w:w="569"/>
        <w:gridCol w:w="558"/>
        <w:gridCol w:w="852"/>
        <w:gridCol w:w="709"/>
        <w:gridCol w:w="567"/>
        <w:gridCol w:w="1700"/>
        <w:gridCol w:w="647"/>
      </w:tblGrid>
      <w:tr w:rsidR="00846FEF" w:rsidRPr="00BD277D" w:rsidTr="00F801C0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BD277D" w:rsidTr="00F801C0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B02ECA" w:rsidRDefault="00846FEF" w:rsidP="00F801C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02EC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27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47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0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 w:rsidRPr="005E5DBF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competen</w:t>
            </w:r>
            <w:r w:rsidRPr="00531392">
              <w:rPr>
                <w:rFonts w:ascii="Arial" w:hAnsi="Arial" w:cs="Arial"/>
                <w:sz w:val="18"/>
                <w:szCs w:val="18"/>
              </w:rPr>
              <w:t>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lingvistică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A1-</w:t>
            </w:r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A2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conform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Cadrului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European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Comun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Referinţă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proofErr w:type="spellEnd"/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2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5E5DBF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urare a </w:t>
            </w: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846FEF" w:rsidRPr="00A84BAA" w:rsidRDefault="00846FEF" w:rsidP="00846FEF">
      <w:pPr>
        <w:rPr>
          <w:rFonts w:ascii="Arial" w:hAnsi="Arial" w:cs="Arial"/>
          <w:sz w:val="20"/>
          <w:szCs w:val="22"/>
          <w:lang w:val="ro-RO"/>
        </w:rPr>
      </w:pPr>
    </w:p>
    <w:p w:rsidR="00846FEF" w:rsidRPr="00125858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Competenţe </w:t>
      </w:r>
      <w:r w:rsidRPr="00870850">
        <w:rPr>
          <w:rFonts w:ascii="Arial" w:hAnsi="Arial" w:cs="Arial"/>
          <w:b/>
          <w:bCs/>
          <w:sz w:val="18"/>
          <w:szCs w:val="18"/>
          <w:lang w:val="ro-RO"/>
        </w:rPr>
        <w:t>specifice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190023">
        <w:rPr>
          <w:rFonts w:ascii="Arial" w:hAnsi="Arial" w:cs="Arial"/>
          <w:b/>
          <w:bCs/>
          <w:sz w:val="18"/>
          <w:szCs w:val="18"/>
          <w:lang w:val="ro-RO"/>
        </w:rPr>
        <w:t>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1"/>
      </w:tblGrid>
      <w:tr w:rsidR="00846FEF" w:rsidRPr="00012BFD" w:rsidTr="00F801C0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46FEF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EF442D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46FEF" w:rsidRPr="00012BFD" w:rsidTr="00F801C0">
        <w:tblPrEx>
          <w:tblLook w:val="04A0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012BFD" w:rsidRDefault="00346E8A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T</w:t>
            </w:r>
            <w:r w:rsidR="00846FEF" w:rsidRPr="00012BFD">
              <w:rPr>
                <w:rFonts w:ascii="Arial" w:hAnsi="Arial" w:cs="Arial"/>
                <w:sz w:val="18"/>
                <w:szCs w:val="20"/>
                <w:lang w:val="ro-RO"/>
              </w:rPr>
              <w:t>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46FEF" w:rsidRPr="00A202EC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 xml:space="preserve">CT 3. Identificarea oportunitatilor de formare continua si utilizarea eficienta, pentru propria dezvoltare, a surselor informationale si a resurselor de comunicare si formare profesionala asistata (portaluri, internet, aplicatii software de specialitate, baze de date, cursuri online etc.) atat in limba romana, cat si intr-o limba de circulatie internationala. 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D</w:t>
            </w:r>
            <w:r w:rsidRPr="00254452">
              <w:rPr>
                <w:rFonts w:ascii="Arial" w:hAnsi="Arial"/>
                <w:sz w:val="18"/>
                <w:lang w:val="it-IT"/>
              </w:rPr>
              <w:t>obândirea  competenţei  lingvistice  şi îmbogăţirea vocabularului cu termeni speciali, din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254452">
              <w:rPr>
                <w:rFonts w:ascii="Arial" w:hAnsi="Arial"/>
                <w:sz w:val="18"/>
                <w:lang w:val="it-IT"/>
              </w:rPr>
              <w:t>domeniul</w:t>
            </w:r>
            <w:r>
              <w:rPr>
                <w:rFonts w:ascii="Arial" w:hAnsi="Arial"/>
                <w:sz w:val="18"/>
                <w:lang w:val="it-IT"/>
              </w:rPr>
              <w:t xml:space="preserve"> ingineriei si al tehnologiei informatiei</w:t>
            </w:r>
          </w:p>
        </w:tc>
      </w:tr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A35EF"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ă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comunice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oral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contexte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profesionale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socioculturale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diverse,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mesaje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AA35E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complexitate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mediu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dezvolte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strategii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nvăţare</w:t>
            </w:r>
            <w:proofErr w:type="spellEnd"/>
            <w:proofErr w:type="gram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individuale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vederea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ameliorării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propriei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competenţe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plurilingvă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functie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nevoile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specifice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munca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echipă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autonomie;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identifice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utilizeze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instrumentele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esenţiale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pregătesc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programul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urmat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76AA4" w:rsidRDefault="00846FEF" w:rsidP="00846FEF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76AA4">
              <w:rPr>
                <w:rFonts w:ascii="Arial" w:hAnsi="Arial" w:cs="Arial"/>
                <w:sz w:val="18"/>
                <w:szCs w:val="18"/>
                <w:lang w:val="it-IT"/>
              </w:rPr>
              <w:t>să aprofundeze noţiunile fundamentale despre civilizaţia engleză şi europeană</w:t>
            </w:r>
          </w:p>
          <w:p w:rsidR="00846FEF" w:rsidRPr="00A76AA4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A76AA4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proofErr w:type="gram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surprindă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aspectul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diferenţelor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reflectate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limbă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impactului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acestora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lastRenderedPageBreak/>
              <w:t>interacţiunile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FEF" w:rsidRPr="00190023" w:rsidRDefault="00846FEF" w:rsidP="00F801C0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846FEF" w:rsidRDefault="00846FEF" w:rsidP="00846FEF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846FEF" w:rsidRPr="00BD277D" w:rsidTr="00F801C0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EF" w:rsidRPr="002C48E6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FEF" w:rsidRPr="006F1993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846FEF" w:rsidRPr="006F1993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846FEF" w:rsidRPr="006A7A34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846FEF" w:rsidRPr="00BD277D" w:rsidTr="00F801C0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shd w:val="clear" w:color="auto" w:fill="auto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6F2BC1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927D3B" w:rsidRDefault="00846FEF" w:rsidP="00F801C0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sz w:val="16"/>
                <w:szCs w:val="18"/>
                <w:lang w:val="fr-FR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….</w:t>
            </w:r>
          </w:p>
        </w:tc>
        <w:tc>
          <w:tcPr>
            <w:tcW w:w="5414" w:type="dxa"/>
            <w:shd w:val="clear" w:color="auto" w:fill="auto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927D3B" w:rsidRDefault="00846FEF" w:rsidP="00F801C0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927D3B" w:rsidRDefault="00846FEF" w:rsidP="00F801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n</w:t>
            </w:r>
          </w:p>
        </w:tc>
        <w:tc>
          <w:tcPr>
            <w:tcW w:w="5414" w:type="dxa"/>
            <w:shd w:val="clear" w:color="auto" w:fill="auto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6F2BC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846FEF" w:rsidRPr="00EC2A5B" w:rsidRDefault="00846FEF" w:rsidP="00846FEF">
            <w:pPr>
              <w:numPr>
                <w:ilvl w:val="0"/>
                <w:numId w:val="2"/>
              </w:numPr>
              <w:tabs>
                <w:tab w:val="left" w:pos="401"/>
              </w:tabs>
              <w:ind w:left="239" w:firstLine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...</w:t>
            </w:r>
            <w:r w:rsidRPr="00EC2A5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846FEF" w:rsidRPr="002C48E6" w:rsidRDefault="00846FEF" w:rsidP="00846FEF">
            <w:pPr>
              <w:numPr>
                <w:ilvl w:val="0"/>
                <w:numId w:val="2"/>
              </w:numPr>
              <w:tabs>
                <w:tab w:val="left" w:pos="401"/>
              </w:tabs>
              <w:ind w:left="239" w:firstLine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...</w:t>
            </w:r>
            <w:r w:rsidRPr="00EC2A5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846FEF" w:rsidRPr="00BD277D" w:rsidTr="00F801C0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846FEF" w:rsidRPr="00D45D39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Seminar / Laborator / Tem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casă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EF" w:rsidRPr="002C48E6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D45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846FEF" w:rsidRPr="00BD277D" w:rsidTr="00F801C0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846FEF" w:rsidRPr="003D1E94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1E94">
              <w:rPr>
                <w:rFonts w:ascii="Arial" w:hAnsi="Arial" w:cs="Arial"/>
                <w:sz w:val="18"/>
                <w:szCs w:val="18"/>
              </w:rPr>
              <w:t xml:space="preserve">Making Contact; </w:t>
            </w:r>
            <w:r w:rsidRPr="003D1E94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Introducing yourself and others; Talking about the weather; Talking about plans</w:t>
            </w:r>
          </w:p>
          <w:p w:rsidR="00846FEF" w:rsidRPr="00B50B62" w:rsidRDefault="00846FEF" w:rsidP="00F801C0">
            <w:pPr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 w:rsidRPr="003D1E94">
              <w:rPr>
                <w:rFonts w:ascii="Arial" w:hAnsi="Arial" w:cs="Arial"/>
                <w:sz w:val="18"/>
                <w:szCs w:val="18"/>
                <w:lang w:val="en-GB"/>
              </w:rPr>
              <w:t xml:space="preserve">Simple Present Tense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6FEF" w:rsidRPr="008617B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>Conversația</w:t>
            </w:r>
          </w:p>
          <w:p w:rsidR="00846FEF" w:rsidRPr="008617B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 xml:space="preserve">Explicația </w:t>
            </w:r>
          </w:p>
          <w:p w:rsidR="00846FEF" w:rsidRPr="008617B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>Exercițiul</w:t>
            </w:r>
          </w:p>
          <w:p w:rsidR="00846FEF" w:rsidRPr="008617B1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 xml:space="preserve">Jocul de rol </w:t>
            </w:r>
          </w:p>
          <w:p w:rsidR="00846FEF" w:rsidRPr="001661B1" w:rsidRDefault="00846FEF" w:rsidP="00F801C0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846FEF" w:rsidRPr="008617B1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>Metode audio</w:t>
            </w:r>
          </w:p>
          <w:p w:rsidR="00846FEF" w:rsidRPr="008617B1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8617B1">
              <w:rPr>
                <w:rFonts w:ascii="Arial" w:hAnsi="Arial" w:cs="Arial"/>
                <w:sz w:val="18"/>
                <w:szCs w:val="18"/>
                <w:lang w:val="ro-RO"/>
              </w:rPr>
              <w:t xml:space="preserve">Laptop </w:t>
            </w:r>
          </w:p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846FEF" w:rsidRPr="00741CAC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1E94">
              <w:rPr>
                <w:rFonts w:ascii="Arial" w:hAnsi="Arial" w:cs="Arial"/>
                <w:sz w:val="18"/>
                <w:szCs w:val="18"/>
              </w:rPr>
              <w:t xml:space="preserve">Getting Acquainted; </w:t>
            </w:r>
            <w:r w:rsidRPr="003D1E94">
              <w:rPr>
                <w:rFonts w:ascii="Arial" w:hAnsi="Arial" w:cs="Arial"/>
                <w:bCs/>
                <w:sz w:val="18"/>
                <w:szCs w:val="18"/>
                <w:lang w:val="en-GB"/>
              </w:rPr>
              <w:t>Making  small talk before a meeting; Speaking about free time activities; Talking about personal possessions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3D1E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Asking Questions – Interrogative Words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:rsidR="00846FEF" w:rsidRPr="003D1E94" w:rsidRDefault="00846FEF" w:rsidP="00F801C0">
            <w:pPr>
              <w:rPr>
                <w:rFonts w:ascii="Arial" w:hAnsi="Arial" w:cs="Arial"/>
                <w:sz w:val="18"/>
                <w:szCs w:val="18"/>
              </w:rPr>
            </w:pPr>
            <w:r w:rsidRPr="003D1E94">
              <w:rPr>
                <w:rFonts w:ascii="Arial" w:hAnsi="Arial" w:cs="Arial"/>
                <w:bCs/>
                <w:sz w:val="18"/>
                <w:szCs w:val="18"/>
              </w:rPr>
              <w:t>Making and Confirming Arrangements </w:t>
            </w:r>
          </w:p>
          <w:p w:rsidR="00846FEF" w:rsidRPr="00B50B62" w:rsidRDefault="00846FEF" w:rsidP="00F801C0">
            <w:pPr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 w:rsidRPr="003D1E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Arranging a meeting; Confirming a meeting by email; Rescheduling a meeting; Continuous Present Tense      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:rsidR="00846FEF" w:rsidRPr="00B50B62" w:rsidRDefault="00846FEF" w:rsidP="00F801C0">
            <w:pPr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 w:rsidRPr="003D1E94">
              <w:rPr>
                <w:rFonts w:ascii="Arial" w:hAnsi="Arial" w:cs="Arial"/>
                <w:bCs/>
                <w:sz w:val="18"/>
                <w:szCs w:val="18"/>
              </w:rPr>
              <w:t xml:space="preserve">Making and Reacting to Proposals ; </w:t>
            </w:r>
            <w:r w:rsidRPr="003D1E94">
              <w:rPr>
                <w:rFonts w:ascii="Arial" w:hAnsi="Arial" w:cs="Arial"/>
                <w:bCs/>
                <w:sz w:val="18"/>
                <w:szCs w:val="18"/>
                <w:lang w:val="en-GB"/>
              </w:rPr>
              <w:t>Making a proposal; Responding to a proposal; Offering a counterproposal; Reaching agreement; The Plural of Nouns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:rsidR="00846FEF" w:rsidRPr="00AA4AC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A4AC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A4ACF">
              <w:rPr>
                <w:rFonts w:ascii="Arial" w:hAnsi="Arial" w:cs="Arial"/>
                <w:bCs/>
                <w:sz w:val="18"/>
                <w:szCs w:val="18"/>
                <w:lang w:val="en-GB"/>
              </w:rPr>
              <w:t>Making and Reacting to Proposals ; Making a proposal; Responding to a proposal; Offering a counterproposal; Reaching agreement; The Plural of Nouns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Pr="00AA4ACF" w:rsidRDefault="00846FEF" w:rsidP="00F801C0">
            <w:pPr>
              <w:rPr>
                <w:rFonts w:ascii="Arial" w:hAnsi="Arial" w:cs="Arial"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sz w:val="18"/>
                <w:szCs w:val="15"/>
                <w:lang w:val="ro-RO"/>
              </w:rPr>
              <w:t xml:space="preserve"> 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shd w:val="clear" w:color="auto" w:fill="auto"/>
          </w:tcPr>
          <w:p w:rsidR="00846FEF" w:rsidRPr="00B50B62" w:rsidRDefault="00846FEF" w:rsidP="00F801C0">
            <w:pPr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 xml:space="preserve">Written test </w:t>
            </w:r>
          </w:p>
        </w:tc>
        <w:tc>
          <w:tcPr>
            <w:tcW w:w="567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46FEF" w:rsidRPr="00EC2A5B" w:rsidRDefault="00846FEF" w:rsidP="00F801C0">
            <w:pPr>
              <w:rPr>
                <w:rFonts w:ascii="Arial" w:hAnsi="Arial" w:cs="Arial"/>
                <w:bCs/>
                <w:sz w:val="16"/>
                <w:szCs w:val="15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1014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4" w:type="dxa"/>
            <w:shd w:val="clear" w:color="auto" w:fill="auto"/>
          </w:tcPr>
          <w:p w:rsidR="00846FEF" w:rsidRPr="0096094A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bCs/>
                <w:sz w:val="18"/>
                <w:szCs w:val="18"/>
                <w:lang w:val="en-GB"/>
              </w:rPr>
              <w:t>Welcoming Visitors </w:t>
            </w:r>
          </w:p>
          <w:p w:rsidR="00846FEF" w:rsidRPr="0096094A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609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Welcoming visitors to your company; Introducing a visitor; Giving directions in a building; Offering a visitor refreshments; Agreement 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Pr="00B50B62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345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14" w:type="dxa"/>
            <w:shd w:val="clear" w:color="auto" w:fill="auto"/>
          </w:tcPr>
          <w:p w:rsidR="00846FEF" w:rsidRPr="0096094A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70273">
              <w:rPr>
                <w:rFonts w:ascii="Arial" w:eastAsia="Corbel" w:hAnsi="Arial" w:cs="Arial"/>
                <w:sz w:val="18"/>
                <w:szCs w:val="18"/>
              </w:rPr>
              <w:t>Eating Out;</w:t>
            </w:r>
            <w:r w:rsidRPr="0096094A">
              <w:rPr>
                <w:rFonts w:ascii="Arial" w:eastAsia="Corbel" w:hAnsi="Arial" w:cs="Arial"/>
                <w:sz w:val="18"/>
                <w:szCs w:val="18"/>
              </w:rPr>
              <w:t xml:space="preserve"> </w:t>
            </w:r>
            <w:r w:rsidRPr="009609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Making small talk in a restaurant; Deciding what to order; </w:t>
            </w:r>
            <w:r w:rsidRPr="009702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Simple and Continuous Past Tense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355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4" w:type="dxa"/>
            <w:shd w:val="clear" w:color="auto" w:fill="auto"/>
          </w:tcPr>
          <w:p w:rsidR="00846FEF" w:rsidRPr="0096094A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70273">
              <w:rPr>
                <w:rFonts w:ascii="Arial" w:eastAsia="Corbel" w:hAnsi="Arial" w:cs="Arial"/>
                <w:sz w:val="18"/>
                <w:szCs w:val="18"/>
              </w:rPr>
              <w:t>Applying for a Job</w:t>
            </w:r>
            <w:r w:rsidRPr="0096094A">
              <w:rPr>
                <w:rFonts w:ascii="Arial" w:eastAsia="Corbel" w:hAnsi="Arial" w:cs="Arial"/>
                <w:b/>
                <w:sz w:val="18"/>
                <w:szCs w:val="18"/>
              </w:rPr>
              <w:t xml:space="preserve">; </w:t>
            </w:r>
            <w:r w:rsidRPr="009609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Job benefits and employment procedures; Writing your CV; Writing a letter of application; </w:t>
            </w:r>
            <w:r w:rsidRPr="00970273">
              <w:rPr>
                <w:rFonts w:ascii="Arial" w:hAnsi="Arial" w:cs="Arial"/>
                <w:bCs/>
                <w:sz w:val="18"/>
                <w:szCs w:val="18"/>
                <w:lang w:val="en-GB"/>
              </w:rPr>
              <w:t>Means of Expressing Futurity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4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16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4" w:type="dxa"/>
            <w:shd w:val="clear" w:color="auto" w:fill="auto"/>
          </w:tcPr>
          <w:p w:rsidR="00846FEF" w:rsidRPr="0096094A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70273">
              <w:rPr>
                <w:rFonts w:ascii="Arial" w:hAnsi="Arial" w:cs="Arial"/>
                <w:bCs/>
                <w:sz w:val="18"/>
                <w:szCs w:val="18"/>
                <w:lang w:val="en-GB"/>
              </w:rPr>
              <w:t>Careers</w:t>
            </w:r>
            <w:r w:rsidRPr="0096094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 ; </w:t>
            </w:r>
            <w:r w:rsidRPr="009609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Talking about ambitions and careers; </w:t>
            </w:r>
            <w:r w:rsidRPr="00970273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Pronouns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304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4" w:type="dxa"/>
            <w:shd w:val="clear" w:color="auto" w:fill="auto"/>
          </w:tcPr>
          <w:p w:rsidR="00846FEF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846FEF" w:rsidRPr="0096094A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Final evaluation</w:t>
            </w:r>
          </w:p>
        </w:tc>
        <w:tc>
          <w:tcPr>
            <w:tcW w:w="567" w:type="dxa"/>
            <w:shd w:val="clear" w:color="auto" w:fill="auto"/>
          </w:tcPr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846FEF" w:rsidRDefault="00846FEF" w:rsidP="00F801C0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46FEF" w:rsidRPr="00D45D39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BD277D" w:rsidTr="00F801C0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846FEF" w:rsidRPr="00EC2A5B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Grant, David, Jane Hudson &amp; Robert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McLarty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Business Result. Pre-Intermediate.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(A2) Student's Book.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2009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Grant, David, Jane Hudson &amp; Robert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McLarty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Business Result. </w:t>
            </w:r>
            <w:r w:rsidRPr="0096094A">
              <w:rPr>
                <w:rFonts w:ascii="Arial" w:hAnsi="Arial" w:cs="Arial"/>
                <w:i/>
                <w:sz w:val="18"/>
                <w:szCs w:val="18"/>
                <w:lang w:val="it-IT"/>
              </w:rPr>
              <w:t>Pre-Intermediate.</w:t>
            </w:r>
            <w:r w:rsidRPr="0096094A">
              <w:rPr>
                <w:rFonts w:ascii="Arial" w:hAnsi="Arial" w:cs="Arial"/>
                <w:sz w:val="18"/>
                <w:szCs w:val="18"/>
                <w:lang w:val="it-IT"/>
              </w:rPr>
              <w:t xml:space="preserve"> (A2) Audio CDs (2).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2009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Grant, David, Jane Hudson &amp; Robert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McLarty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Business Result. Intermediate.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(B1) Student's Book.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2009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Grant, David, Jane Hudson &amp; Robert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McLarty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Business Result. Intermediate.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(B1) Audio CDs (2).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2009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Emails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MultiROM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Meetings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MultiROM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Negotiating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MultiROM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Presentations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MultiROM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 </w:t>
            </w:r>
          </w:p>
          <w:p w:rsidR="00846FEF" w:rsidRPr="0096094A" w:rsidRDefault="00846FEF" w:rsidP="00846F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Socializing.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MultiROM</w:t>
            </w:r>
            <w:proofErr w:type="spellEnd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 </w:t>
            </w:r>
          </w:p>
          <w:p w:rsidR="00846FEF" w:rsidRPr="0091582C" w:rsidRDefault="00846FEF" w:rsidP="00F801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094A">
              <w:rPr>
                <w:rFonts w:ascii="Arial" w:hAnsi="Arial" w:cs="Arial"/>
                <w:i/>
                <w:sz w:val="18"/>
                <w:szCs w:val="18"/>
                <w:lang w:val="en-GB"/>
              </w:rPr>
              <w:t>English for Telephoning.</w:t>
            </w:r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Express Series. </w:t>
            </w:r>
            <w:smartTag w:uri="urn:schemas-microsoft-com:office:smarttags" w:element="place">
              <w:smartTag w:uri="urn:schemas-microsoft-com:office:smarttags" w:element="PlaceNam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Oxford</w:t>
                </w:r>
              </w:smartTag>
              <w:r w:rsidRPr="0096094A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6094A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 xml:space="preserve"> Press. Student’s Book + </w:t>
            </w:r>
            <w:proofErr w:type="spellStart"/>
            <w:r w:rsidRPr="0096094A">
              <w:rPr>
                <w:rFonts w:ascii="Arial" w:hAnsi="Arial" w:cs="Arial"/>
                <w:sz w:val="18"/>
                <w:szCs w:val="18"/>
                <w:lang w:val="en-GB"/>
              </w:rPr>
              <w:t>Mu</w:t>
            </w:r>
            <w:r w:rsidR="0091582C">
              <w:rPr>
                <w:rFonts w:ascii="Arial" w:hAnsi="Arial" w:cs="Arial"/>
                <w:sz w:val="18"/>
                <w:szCs w:val="18"/>
                <w:lang w:val="en-GB"/>
              </w:rPr>
              <w:t>ltiROM</w:t>
            </w:r>
            <w:proofErr w:type="spellEnd"/>
            <w:r w:rsidR="0091582C">
              <w:rPr>
                <w:rFonts w:ascii="Arial" w:hAnsi="Arial" w:cs="Arial"/>
                <w:sz w:val="18"/>
                <w:szCs w:val="18"/>
                <w:lang w:val="en-GB"/>
              </w:rPr>
              <w:t xml:space="preserve"> (B1 – C1).</w:t>
            </w:r>
          </w:p>
          <w:p w:rsidR="00846FEF" w:rsidRPr="002C48E6" w:rsidRDefault="00846FEF" w:rsidP="00F801C0">
            <w:pPr>
              <w:tabs>
                <w:tab w:val="left" w:pos="401"/>
              </w:tabs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Default="00846FEF" w:rsidP="00846FE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CE5A81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46FEF" w:rsidRPr="00125858" w:rsidTr="00F801C0">
        <w:trPr>
          <w:jc w:val="center"/>
        </w:trPr>
        <w:tc>
          <w:tcPr>
            <w:tcW w:w="9747" w:type="dxa"/>
            <w:shd w:val="clear" w:color="auto" w:fill="auto"/>
          </w:tcPr>
          <w:p w:rsidR="00846FEF" w:rsidRPr="00DC6E0B" w:rsidRDefault="00846FEF" w:rsidP="00F801C0">
            <w:pPr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445767">
              <w:rPr>
                <w:rFonts w:ascii="Arial" w:eastAsia="Calibri" w:hAnsi="Arial" w:cs="Arial"/>
                <w:sz w:val="20"/>
                <w:szCs w:val="20"/>
                <w:lang w:val="ro-RO"/>
              </w:rPr>
              <w:t>ompetenţele procedurale şi atitudinale ce vor fi achiziţionate la nivelul disciplinei – vor satisface  aşteptările  reprezentanţilor asociaţiilor profesionale şi angajatorilor din domeniul învăţământului şi din alte domenii specifice programului de studiu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.</w:t>
            </w:r>
          </w:p>
          <w:p w:rsidR="00846FEF" w:rsidRPr="006F1993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Pr="00D47FEC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402"/>
        <w:gridCol w:w="2977"/>
        <w:gridCol w:w="1448"/>
      </w:tblGrid>
      <w:tr w:rsidR="00846FEF" w:rsidRPr="00D47FEC" w:rsidTr="00F801C0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B50B62" w:rsidRDefault="00846FEF" w:rsidP="00F801C0">
            <w:pPr>
              <w:rPr>
                <w:rFonts w:ascii="Arial" w:hAnsi="Arial" w:cs="Arial"/>
                <w:sz w:val="16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6FEF" w:rsidRPr="007F7BAB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 xml:space="preserve">10.5 </w:t>
            </w:r>
            <w:r>
              <w:rPr>
                <w:rFonts w:ascii="Arial" w:hAnsi="Arial" w:cs="Arial"/>
                <w:sz w:val="18"/>
                <w:szCs w:val="20"/>
              </w:rPr>
              <w:t xml:space="preserve">Seminar /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</w:p>
          <w:p w:rsidR="00846F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Comunicarea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anumit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spontaneitate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fluenţă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folosind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engleză</w:t>
            </w:r>
            <w:proofErr w:type="spellEnd"/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>Acționarea și executarea unor sarcini similare celor din mediul profesional, pe baza comunicării lingvistice</w:t>
            </w:r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 xml:space="preserve">Utilizarea eficienta a  limbii engleze in viata social, profesională sau academică </w:t>
            </w:r>
          </w:p>
          <w:p w:rsidR="00846FEF" w:rsidRPr="007F7BAB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Activitate seminar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Verificări periodice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Temă de casă</w:t>
            </w: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 Verificare</w:t>
            </w:r>
          </w:p>
          <w:p w:rsidR="00846FEF" w:rsidRDefault="00846FEF" w:rsidP="00F801C0">
            <w:pPr>
              <w:ind w:left="72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10%</w:t>
            </w:r>
          </w:p>
        </w:tc>
      </w:tr>
      <w:tr w:rsidR="00846FEF" w:rsidRPr="00BD277D" w:rsidTr="00F801C0">
        <w:tblPrEx>
          <w:tblLook w:val="01E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B50B62" w:rsidRDefault="00846FEF" w:rsidP="00F801C0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B50B62"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Studentul este capabil să recunoască și să folosească structuri specifice limbii engleze în rezolvarea sarcinilor care simulează situații reale din viața profesională. </w:t>
            </w:r>
          </w:p>
        </w:tc>
      </w:tr>
    </w:tbl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846FEF" w:rsidRDefault="007F2562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  <w:t xml:space="preserve">               Lect. univ.dr Costeleanu Mirela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(prestator) </w:t>
      </w:r>
    </w:p>
    <w:p w:rsidR="00846FEF" w:rsidRDefault="007F2562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           </w:t>
      </w:r>
      <w:r w:rsidR="00846FEF">
        <w:rPr>
          <w:rFonts w:ascii="Arial" w:hAnsi="Arial" w:cs="Arial"/>
          <w:spacing w:val="-4"/>
          <w:sz w:val="18"/>
          <w:lang w:val="ro-RO"/>
        </w:rPr>
        <w:t>Conf.univ. dr. Cîțu Laura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</w:p>
    <w:p w:rsidR="00846FEF" w:rsidRDefault="005C3720" w:rsidP="005C3720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                              </w:t>
      </w:r>
      <w:r w:rsidR="00846FEF">
        <w:rPr>
          <w:rFonts w:ascii="Arial" w:hAnsi="Arial" w:cs="Arial"/>
          <w:sz w:val="18"/>
          <w:lang w:val="ro-RO"/>
        </w:rPr>
        <w:t>Director departament beneficiar</w:t>
      </w:r>
    </w:p>
    <w:p w:rsidR="00846FEF" w:rsidRDefault="00846FEF" w:rsidP="00846FEF">
      <w:pPr>
        <w:tabs>
          <w:tab w:val="left" w:pos="6906"/>
        </w:tabs>
        <w:jc w:val="center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</w:t>
      </w:r>
    </w:p>
    <w:p w:rsidR="00334CD4" w:rsidRDefault="00846FEF" w:rsidP="00846FEF"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            Conf.Ing. Dr. Adrian Clenci</w:t>
      </w:r>
    </w:p>
    <w:sectPr w:rsidR="00334CD4" w:rsidSect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6FEF"/>
    <w:rsid w:val="00003900"/>
    <w:rsid w:val="000968D5"/>
    <w:rsid w:val="00121E0D"/>
    <w:rsid w:val="00334CD4"/>
    <w:rsid w:val="00346E8A"/>
    <w:rsid w:val="00397D38"/>
    <w:rsid w:val="00403F47"/>
    <w:rsid w:val="005107E1"/>
    <w:rsid w:val="005C3720"/>
    <w:rsid w:val="007646E7"/>
    <w:rsid w:val="007F2562"/>
    <w:rsid w:val="00846FEF"/>
    <w:rsid w:val="0091582C"/>
    <w:rsid w:val="00A649FE"/>
    <w:rsid w:val="00CA764B"/>
    <w:rsid w:val="00DB7774"/>
    <w:rsid w:val="00ED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F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6590</Characters>
  <Application>Microsoft Office Word</Application>
  <DocSecurity>0</DocSecurity>
  <Lines>54</Lines>
  <Paragraphs>15</Paragraphs>
  <ScaleCrop>false</ScaleCrop>
  <Company>Grizli777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p</cp:lastModifiedBy>
  <cp:revision>5</cp:revision>
  <dcterms:created xsi:type="dcterms:W3CDTF">2018-09-15T10:33:00Z</dcterms:created>
  <dcterms:modified xsi:type="dcterms:W3CDTF">2018-10-09T17:19:00Z</dcterms:modified>
</cp:coreProperties>
</file>