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7A" w:rsidRDefault="00E54E7A" w:rsidP="00E54E7A"/>
    <w:p w:rsidR="00667437" w:rsidRPr="004F7EE6" w:rsidRDefault="00667437" w:rsidP="00E54E7A"/>
    <w:tbl>
      <w:tblPr>
        <w:tblpPr w:leftFromText="180" w:rightFromText="180" w:vertAnchor="text" w:horzAnchor="margin" w:tblpXSpec="center" w:tblpY="-10"/>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3391"/>
        <w:gridCol w:w="2111"/>
      </w:tblGrid>
      <w:tr w:rsidR="00E54E7A" w:rsidRPr="004F7EE6" w:rsidTr="00451950">
        <w:trPr>
          <w:trHeight w:val="614"/>
        </w:trPr>
        <w:tc>
          <w:tcPr>
            <w:tcW w:w="4788" w:type="dxa"/>
            <w:vMerge w:val="restart"/>
          </w:tcPr>
          <w:p w:rsidR="00E54E7A" w:rsidRPr="00FD23FF" w:rsidRDefault="00E54E7A" w:rsidP="00451950">
            <w:pPr>
              <w:pStyle w:val="NoSpacing"/>
              <w:jc w:val="center"/>
              <w:rPr>
                <w:b/>
                <w:sz w:val="22"/>
              </w:rPr>
            </w:pPr>
            <w:r w:rsidRPr="00FD23FF">
              <w:rPr>
                <w:b/>
                <w:sz w:val="22"/>
              </w:rPr>
              <w:t>UNIVERSITATEA DIN PITEŞTI</w:t>
            </w:r>
          </w:p>
          <w:p w:rsidR="00E54E7A" w:rsidRPr="00FD23FF" w:rsidRDefault="00E54E7A" w:rsidP="00451950">
            <w:pPr>
              <w:jc w:val="center"/>
              <w:rPr>
                <w:b/>
              </w:rPr>
            </w:pPr>
            <w:r w:rsidRPr="00FD23FF">
              <w:rPr>
                <w:noProof/>
                <w:sz w:val="22"/>
                <w:szCs w:val="22"/>
                <w:lang w:val="en-US"/>
              </w:rPr>
              <w:drawing>
                <wp:inline distT="0" distB="0" distL="0" distR="0">
                  <wp:extent cx="956945" cy="999490"/>
                  <wp:effectExtent l="0" t="0" r="0" b="0"/>
                  <wp:docPr id="1" name="Imagine 1" descr="logo 07 03 2014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7 03 2014_PANTON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6945" cy="999490"/>
                          </a:xfrm>
                          <a:prstGeom prst="rect">
                            <a:avLst/>
                          </a:prstGeom>
                          <a:noFill/>
                          <a:ln>
                            <a:noFill/>
                          </a:ln>
                        </pic:spPr>
                      </pic:pic>
                    </a:graphicData>
                  </a:graphic>
                </wp:inline>
              </w:drawing>
            </w:r>
          </w:p>
          <w:p w:rsidR="00E54E7A" w:rsidRPr="00FD23FF" w:rsidRDefault="007F0F66" w:rsidP="00451950">
            <w:pPr>
              <w:pStyle w:val="NoSpacing"/>
              <w:jc w:val="center"/>
              <w:rPr>
                <w:b/>
                <w:sz w:val="22"/>
              </w:rPr>
            </w:pPr>
            <w:r>
              <w:rPr>
                <w:b/>
                <w:bCs/>
                <w:spacing w:val="-1"/>
                <w:sz w:val="22"/>
              </w:rPr>
              <w:t>FACULTATEA DE TEOLOGIE, LITERE, ISTORIE ȘI ARTE</w:t>
            </w:r>
          </w:p>
        </w:tc>
        <w:tc>
          <w:tcPr>
            <w:tcW w:w="3391" w:type="dxa"/>
            <w:vMerge w:val="restart"/>
            <w:tcBorders>
              <w:right w:val="single" w:sz="4" w:space="0" w:color="auto"/>
            </w:tcBorders>
          </w:tcPr>
          <w:p w:rsidR="00E54E7A" w:rsidRPr="00FD23FF" w:rsidRDefault="00E54E7A" w:rsidP="00451950">
            <w:pPr>
              <w:spacing w:line="276" w:lineRule="auto"/>
              <w:jc w:val="center"/>
              <w:rPr>
                <w:b/>
              </w:rPr>
            </w:pPr>
            <w:r w:rsidRPr="00FD23FF">
              <w:rPr>
                <w:b/>
                <w:sz w:val="22"/>
                <w:szCs w:val="22"/>
              </w:rPr>
              <w:t>Metodologie privind concursul pentru ocuparea posturilor didactice și de cercetare vacante din Universitatea din Pitești</w:t>
            </w:r>
          </w:p>
          <w:p w:rsidR="00FD23FF" w:rsidRDefault="00FD23FF" w:rsidP="00FD23FF">
            <w:pPr>
              <w:pStyle w:val="NoSpacing"/>
              <w:spacing w:before="100" w:beforeAutospacing="1" w:line="360" w:lineRule="auto"/>
              <w:jc w:val="center"/>
              <w:rPr>
                <w:b/>
                <w:sz w:val="22"/>
              </w:rPr>
            </w:pPr>
          </w:p>
          <w:p w:rsidR="00E54E7A" w:rsidRPr="00FD23FF" w:rsidRDefault="00E54E7A" w:rsidP="00FD23FF">
            <w:pPr>
              <w:pStyle w:val="NoSpacing"/>
              <w:spacing w:before="100" w:beforeAutospacing="1" w:line="360" w:lineRule="auto"/>
              <w:jc w:val="center"/>
              <w:rPr>
                <w:b/>
                <w:sz w:val="22"/>
              </w:rPr>
            </w:pPr>
            <w:r w:rsidRPr="00FD23FF">
              <w:rPr>
                <w:b/>
                <w:sz w:val="22"/>
              </w:rPr>
              <w:t>COD: MET-</w:t>
            </w:r>
            <w:r w:rsidR="007F0F66">
              <w:rPr>
                <w:b/>
                <w:sz w:val="22"/>
              </w:rPr>
              <w:t>FTLIA</w:t>
            </w:r>
            <w:r w:rsidR="00FD23FF" w:rsidRPr="00FD23FF">
              <w:rPr>
                <w:b/>
                <w:sz w:val="22"/>
              </w:rPr>
              <w:t>-0</w:t>
            </w:r>
            <w:r w:rsidR="007F0F66">
              <w:rPr>
                <w:b/>
                <w:sz w:val="22"/>
              </w:rPr>
              <w:t>7</w:t>
            </w:r>
          </w:p>
        </w:tc>
        <w:tc>
          <w:tcPr>
            <w:tcW w:w="2111" w:type="dxa"/>
            <w:tcBorders>
              <w:left w:val="single" w:sz="4" w:space="0" w:color="auto"/>
              <w:bottom w:val="single" w:sz="4" w:space="0" w:color="auto"/>
            </w:tcBorders>
          </w:tcPr>
          <w:p w:rsidR="00E54E7A" w:rsidRPr="00E90A46" w:rsidRDefault="00E54E7A" w:rsidP="00451950">
            <w:pPr>
              <w:pStyle w:val="NoSpacing"/>
              <w:spacing w:before="100" w:beforeAutospacing="1" w:line="360" w:lineRule="auto"/>
              <w:jc w:val="center"/>
              <w:rPr>
                <w:b/>
                <w:sz w:val="22"/>
              </w:rPr>
            </w:pPr>
            <w:r w:rsidRPr="00E90A46">
              <w:rPr>
                <w:b/>
                <w:sz w:val="22"/>
              </w:rPr>
              <w:t>Edi</w:t>
            </w:r>
            <w:r w:rsidR="004A04F2">
              <w:rPr>
                <w:b/>
                <w:sz w:val="22"/>
              </w:rPr>
              <w:t>ț</w:t>
            </w:r>
            <w:r w:rsidRPr="00E90A46">
              <w:rPr>
                <w:b/>
                <w:sz w:val="22"/>
              </w:rPr>
              <w:t>ia 2</w:t>
            </w:r>
          </w:p>
          <w:p w:rsidR="00E54E7A" w:rsidRPr="00E90A46" w:rsidRDefault="00E54E7A" w:rsidP="00451950">
            <w:pPr>
              <w:pStyle w:val="NoSpacing"/>
              <w:spacing w:before="100" w:beforeAutospacing="1" w:line="360" w:lineRule="auto"/>
              <w:jc w:val="center"/>
              <w:rPr>
                <w:b/>
                <w:sz w:val="22"/>
              </w:rPr>
            </w:pPr>
          </w:p>
        </w:tc>
      </w:tr>
      <w:tr w:rsidR="00E54E7A" w:rsidRPr="004F7EE6" w:rsidTr="00451950">
        <w:trPr>
          <w:trHeight w:val="552"/>
        </w:trPr>
        <w:tc>
          <w:tcPr>
            <w:tcW w:w="4788" w:type="dxa"/>
            <w:vMerge/>
          </w:tcPr>
          <w:p w:rsidR="00E54E7A" w:rsidRPr="00FD23FF" w:rsidRDefault="00E54E7A" w:rsidP="00451950">
            <w:pPr>
              <w:pStyle w:val="NoSpacing"/>
              <w:spacing w:before="100" w:beforeAutospacing="1" w:line="360" w:lineRule="auto"/>
              <w:jc w:val="both"/>
              <w:rPr>
                <w:b/>
                <w:noProof/>
                <w:sz w:val="22"/>
                <w:lang w:eastAsia="ro-RO"/>
              </w:rPr>
            </w:pPr>
          </w:p>
        </w:tc>
        <w:tc>
          <w:tcPr>
            <w:tcW w:w="3391" w:type="dxa"/>
            <w:vMerge/>
            <w:tcBorders>
              <w:right w:val="single" w:sz="4" w:space="0" w:color="auto"/>
            </w:tcBorders>
          </w:tcPr>
          <w:p w:rsidR="00E54E7A" w:rsidRPr="00FD23FF" w:rsidRDefault="00E54E7A" w:rsidP="00451950">
            <w:pPr>
              <w:pStyle w:val="NoSpacing"/>
              <w:spacing w:before="100" w:beforeAutospacing="1" w:line="360" w:lineRule="auto"/>
              <w:jc w:val="both"/>
              <w:rPr>
                <w:b/>
                <w:sz w:val="22"/>
              </w:rPr>
            </w:pPr>
          </w:p>
        </w:tc>
        <w:tc>
          <w:tcPr>
            <w:tcW w:w="2111" w:type="dxa"/>
            <w:tcBorders>
              <w:top w:val="single" w:sz="4" w:space="0" w:color="auto"/>
              <w:left w:val="single" w:sz="4" w:space="0" w:color="auto"/>
              <w:bottom w:val="single" w:sz="4" w:space="0" w:color="auto"/>
              <w:right w:val="single" w:sz="4" w:space="0" w:color="auto"/>
            </w:tcBorders>
          </w:tcPr>
          <w:p w:rsidR="00E54E7A" w:rsidRPr="00E90A46" w:rsidRDefault="00E54E7A" w:rsidP="00451950">
            <w:pPr>
              <w:pStyle w:val="NoSpacing"/>
              <w:spacing w:before="100" w:beforeAutospacing="1"/>
              <w:jc w:val="center"/>
              <w:rPr>
                <w:b/>
                <w:sz w:val="22"/>
              </w:rPr>
            </w:pPr>
            <w:r w:rsidRPr="00E90A46">
              <w:rPr>
                <w:b/>
                <w:sz w:val="22"/>
              </w:rPr>
              <w:t xml:space="preserve">Revizia </w:t>
            </w:r>
            <w:r w:rsidR="0045288C" w:rsidRPr="00E90A46">
              <w:rPr>
                <w:b/>
                <w:sz w:val="22"/>
              </w:rPr>
              <w:t>3</w:t>
            </w:r>
          </w:p>
          <w:p w:rsidR="00E54E7A" w:rsidRPr="00E90A46" w:rsidRDefault="00E54E7A" w:rsidP="00451950">
            <w:pPr>
              <w:pStyle w:val="NoSpacing"/>
              <w:spacing w:before="100" w:beforeAutospacing="1"/>
              <w:jc w:val="center"/>
              <w:rPr>
                <w:b/>
                <w:sz w:val="22"/>
              </w:rPr>
            </w:pPr>
            <w:r w:rsidRPr="00E90A46">
              <w:rPr>
                <w:b/>
                <w:sz w:val="22"/>
              </w:rPr>
              <w:t>Nr. de ex.  2</w:t>
            </w:r>
          </w:p>
        </w:tc>
      </w:tr>
      <w:tr w:rsidR="00E54E7A" w:rsidRPr="004F7EE6" w:rsidTr="00451950">
        <w:trPr>
          <w:trHeight w:val="309"/>
        </w:trPr>
        <w:tc>
          <w:tcPr>
            <w:tcW w:w="4788" w:type="dxa"/>
            <w:vMerge/>
          </w:tcPr>
          <w:p w:rsidR="00E54E7A" w:rsidRPr="00FD23FF" w:rsidRDefault="00E54E7A" w:rsidP="00451950">
            <w:pPr>
              <w:pStyle w:val="NoSpacing"/>
              <w:spacing w:before="100" w:beforeAutospacing="1" w:line="360" w:lineRule="auto"/>
              <w:jc w:val="both"/>
              <w:rPr>
                <w:b/>
                <w:noProof/>
                <w:sz w:val="22"/>
                <w:lang w:eastAsia="ro-RO"/>
              </w:rPr>
            </w:pPr>
          </w:p>
        </w:tc>
        <w:tc>
          <w:tcPr>
            <w:tcW w:w="3391" w:type="dxa"/>
            <w:vMerge/>
            <w:tcBorders>
              <w:right w:val="single" w:sz="4" w:space="0" w:color="auto"/>
            </w:tcBorders>
          </w:tcPr>
          <w:p w:rsidR="00E54E7A" w:rsidRPr="00FD23FF" w:rsidRDefault="00E54E7A" w:rsidP="00451950">
            <w:pPr>
              <w:pStyle w:val="NoSpacing"/>
              <w:spacing w:before="100" w:beforeAutospacing="1" w:line="360" w:lineRule="auto"/>
              <w:jc w:val="both"/>
              <w:rPr>
                <w:b/>
                <w:sz w:val="22"/>
              </w:rPr>
            </w:pPr>
          </w:p>
        </w:tc>
        <w:tc>
          <w:tcPr>
            <w:tcW w:w="2111" w:type="dxa"/>
            <w:tcBorders>
              <w:top w:val="single" w:sz="4" w:space="0" w:color="auto"/>
              <w:left w:val="single" w:sz="4" w:space="0" w:color="auto"/>
              <w:bottom w:val="single" w:sz="4" w:space="0" w:color="auto"/>
              <w:right w:val="single" w:sz="4" w:space="0" w:color="auto"/>
            </w:tcBorders>
          </w:tcPr>
          <w:p w:rsidR="00E54E7A" w:rsidRPr="00E90A46" w:rsidRDefault="00E54E7A" w:rsidP="00E71DD6">
            <w:pPr>
              <w:pStyle w:val="NoSpacing"/>
              <w:spacing w:before="100" w:beforeAutospacing="1" w:line="360" w:lineRule="auto"/>
              <w:jc w:val="center"/>
              <w:rPr>
                <w:b/>
                <w:sz w:val="22"/>
              </w:rPr>
            </w:pPr>
            <w:r w:rsidRPr="00E90A46">
              <w:rPr>
                <w:b/>
                <w:sz w:val="22"/>
              </w:rPr>
              <w:t>Nr. pagini:</w:t>
            </w:r>
            <w:r w:rsidR="00C2028D" w:rsidRPr="00E90A46">
              <w:rPr>
                <w:b/>
                <w:sz w:val="22"/>
              </w:rPr>
              <w:t xml:space="preserve"> </w:t>
            </w:r>
            <w:r w:rsidR="00FB41DD" w:rsidRPr="00E90A46">
              <w:rPr>
                <w:b/>
                <w:sz w:val="22"/>
              </w:rPr>
              <w:t>3</w:t>
            </w:r>
            <w:r w:rsidR="00E71DD6">
              <w:rPr>
                <w:b/>
                <w:sz w:val="22"/>
              </w:rPr>
              <w:t>4</w:t>
            </w:r>
          </w:p>
        </w:tc>
      </w:tr>
      <w:tr w:rsidR="00E54E7A" w:rsidRPr="004F7EE6" w:rsidTr="00451950">
        <w:trPr>
          <w:trHeight w:val="254"/>
        </w:trPr>
        <w:tc>
          <w:tcPr>
            <w:tcW w:w="4788" w:type="dxa"/>
            <w:vMerge/>
          </w:tcPr>
          <w:p w:rsidR="00E54E7A" w:rsidRPr="00FD23FF" w:rsidRDefault="00E54E7A" w:rsidP="00451950">
            <w:pPr>
              <w:pStyle w:val="NoSpacing"/>
              <w:spacing w:before="100" w:beforeAutospacing="1" w:line="360" w:lineRule="auto"/>
              <w:jc w:val="both"/>
              <w:rPr>
                <w:b/>
                <w:noProof/>
                <w:sz w:val="22"/>
                <w:lang w:eastAsia="ro-RO"/>
              </w:rPr>
            </w:pPr>
          </w:p>
        </w:tc>
        <w:tc>
          <w:tcPr>
            <w:tcW w:w="3391" w:type="dxa"/>
            <w:vMerge/>
            <w:tcBorders>
              <w:right w:val="single" w:sz="4" w:space="0" w:color="auto"/>
            </w:tcBorders>
          </w:tcPr>
          <w:p w:rsidR="00E54E7A" w:rsidRPr="00FD23FF" w:rsidRDefault="00E54E7A" w:rsidP="00451950">
            <w:pPr>
              <w:pStyle w:val="NoSpacing"/>
              <w:spacing w:before="100" w:beforeAutospacing="1" w:line="360" w:lineRule="auto"/>
              <w:jc w:val="both"/>
              <w:rPr>
                <w:b/>
                <w:sz w:val="22"/>
              </w:rPr>
            </w:pPr>
          </w:p>
        </w:tc>
        <w:tc>
          <w:tcPr>
            <w:tcW w:w="2111" w:type="dxa"/>
            <w:tcBorders>
              <w:top w:val="single" w:sz="4" w:space="0" w:color="auto"/>
              <w:left w:val="single" w:sz="4" w:space="0" w:color="auto"/>
              <w:bottom w:val="single" w:sz="4" w:space="0" w:color="auto"/>
              <w:right w:val="single" w:sz="4" w:space="0" w:color="auto"/>
            </w:tcBorders>
          </w:tcPr>
          <w:p w:rsidR="00E54E7A" w:rsidRPr="00FD23FF" w:rsidRDefault="00E54E7A" w:rsidP="009D5A8B">
            <w:pPr>
              <w:pStyle w:val="NoSpacing"/>
              <w:spacing w:before="100" w:beforeAutospacing="1" w:line="360" w:lineRule="auto"/>
              <w:jc w:val="center"/>
              <w:rPr>
                <w:b/>
                <w:sz w:val="22"/>
              </w:rPr>
            </w:pPr>
            <w:r w:rsidRPr="00FD23FF">
              <w:rPr>
                <w:b/>
                <w:sz w:val="22"/>
              </w:rPr>
              <w:t xml:space="preserve">Exemplar nr. </w:t>
            </w:r>
            <w:r w:rsidR="009D5A8B">
              <w:rPr>
                <w:b/>
                <w:sz w:val="22"/>
              </w:rPr>
              <w:t>1</w:t>
            </w:r>
          </w:p>
        </w:tc>
      </w:tr>
    </w:tbl>
    <w:p w:rsidR="00E54E7A" w:rsidRDefault="00E54E7A" w:rsidP="00E54E7A">
      <w:pPr>
        <w:pStyle w:val="NoSpacing"/>
        <w:spacing w:line="360" w:lineRule="auto"/>
        <w:jc w:val="both"/>
        <w:rPr>
          <w:b/>
        </w:rPr>
      </w:pPr>
    </w:p>
    <w:p w:rsidR="008C77EE" w:rsidRDefault="008C77EE" w:rsidP="00E54E7A">
      <w:pPr>
        <w:pStyle w:val="NoSpacing"/>
        <w:spacing w:line="360" w:lineRule="auto"/>
        <w:jc w:val="both"/>
        <w:rPr>
          <w:b/>
        </w:rPr>
      </w:pPr>
    </w:p>
    <w:p w:rsidR="008C77EE" w:rsidRDefault="008C77EE" w:rsidP="00E54E7A">
      <w:pPr>
        <w:pStyle w:val="NoSpacing"/>
        <w:spacing w:line="360" w:lineRule="auto"/>
        <w:jc w:val="both"/>
        <w:rPr>
          <w:b/>
        </w:rPr>
      </w:pPr>
    </w:p>
    <w:p w:rsidR="00667437" w:rsidRDefault="00667437" w:rsidP="00E54E7A">
      <w:pPr>
        <w:pStyle w:val="NoSpacing"/>
        <w:spacing w:line="360" w:lineRule="auto"/>
        <w:jc w:val="both"/>
        <w:rPr>
          <w:b/>
        </w:rPr>
      </w:pPr>
    </w:p>
    <w:p w:rsidR="008C77EE" w:rsidRPr="004F7EE6" w:rsidRDefault="008C77EE" w:rsidP="00E54E7A">
      <w:pPr>
        <w:pStyle w:val="NoSpacing"/>
        <w:spacing w:line="360" w:lineRule="auto"/>
        <w:jc w:val="both"/>
        <w:rPr>
          <w:b/>
        </w:rPr>
      </w:pPr>
    </w:p>
    <w:p w:rsidR="00E54E7A" w:rsidRPr="004F7EE6" w:rsidRDefault="00E54E7A" w:rsidP="00E54E7A">
      <w:pPr>
        <w:pStyle w:val="NoSpacing"/>
        <w:spacing w:line="276" w:lineRule="auto"/>
        <w:rPr>
          <w:b/>
          <w:u w:val="single"/>
        </w:rPr>
      </w:pPr>
      <w:r w:rsidRPr="004F7EE6">
        <w:rPr>
          <w:b/>
        </w:rPr>
        <w:t>APROBAT,</w:t>
      </w:r>
    </w:p>
    <w:p w:rsidR="00E54E7A" w:rsidRPr="004F7EE6" w:rsidRDefault="00E54E7A" w:rsidP="00E54E7A">
      <w:pPr>
        <w:pStyle w:val="NoSpacing"/>
        <w:spacing w:line="276" w:lineRule="auto"/>
        <w:rPr>
          <w:b/>
        </w:rPr>
      </w:pPr>
      <w:r w:rsidRPr="004F7EE6">
        <w:rPr>
          <w:b/>
        </w:rPr>
        <w:t>În şedin</w:t>
      </w:r>
      <w:r w:rsidR="004A04F2">
        <w:rPr>
          <w:b/>
        </w:rPr>
        <w:t>ț</w:t>
      </w:r>
      <w:r w:rsidRPr="004F7EE6">
        <w:rPr>
          <w:b/>
        </w:rPr>
        <w:t xml:space="preserve">a </w:t>
      </w:r>
      <w:r w:rsidR="007F0F66">
        <w:rPr>
          <w:b/>
        </w:rPr>
        <w:t>CF</w:t>
      </w:r>
      <w:r w:rsidRPr="004F7EE6">
        <w:rPr>
          <w:b/>
        </w:rPr>
        <w:t xml:space="preserve"> </w:t>
      </w:r>
    </w:p>
    <w:p w:rsidR="00E54E7A" w:rsidRPr="00CD43BE" w:rsidRDefault="00E54E7A" w:rsidP="00E54E7A">
      <w:pPr>
        <w:pStyle w:val="NoSpacing"/>
        <w:spacing w:line="276" w:lineRule="auto"/>
        <w:jc w:val="both"/>
        <w:rPr>
          <w:b/>
          <w:u w:val="single"/>
        </w:rPr>
      </w:pPr>
      <w:r w:rsidRPr="004F7EE6">
        <w:rPr>
          <w:b/>
        </w:rPr>
        <w:t xml:space="preserve">din data de </w:t>
      </w:r>
      <w:r w:rsidR="007F0F66">
        <w:rPr>
          <w:b/>
        </w:rPr>
        <w:t>10.12.2018</w:t>
      </w:r>
    </w:p>
    <w:p w:rsidR="00E54E7A" w:rsidRDefault="00E54E7A" w:rsidP="00E54E7A">
      <w:pPr>
        <w:pStyle w:val="NoSpacing"/>
        <w:spacing w:line="276" w:lineRule="auto"/>
        <w:jc w:val="both"/>
        <w:rPr>
          <w:b/>
        </w:rPr>
      </w:pPr>
    </w:p>
    <w:p w:rsidR="00E54E7A" w:rsidRDefault="00E54E7A" w:rsidP="00E54E7A">
      <w:pPr>
        <w:pStyle w:val="NoSpacing"/>
        <w:spacing w:line="276" w:lineRule="auto"/>
        <w:jc w:val="both"/>
        <w:rPr>
          <w:b/>
        </w:rPr>
      </w:pPr>
    </w:p>
    <w:p w:rsidR="00E54E7A" w:rsidRPr="004F7EE6" w:rsidRDefault="00E54E7A" w:rsidP="00E54E7A">
      <w:pPr>
        <w:pStyle w:val="NoSpacing"/>
        <w:spacing w:line="276" w:lineRule="auto"/>
        <w:jc w:val="both"/>
        <w:rPr>
          <w:b/>
        </w:rPr>
      </w:pPr>
      <w:r w:rsidRPr="004F7EE6">
        <w:rPr>
          <w:b/>
        </w:rPr>
        <w:t xml:space="preserve"> </w:t>
      </w:r>
      <w:r w:rsidR="007F0F66">
        <w:rPr>
          <w:b/>
        </w:rPr>
        <w:t>DECAN</w:t>
      </w:r>
      <w:r w:rsidRPr="004F7EE6">
        <w:rPr>
          <w:b/>
        </w:rPr>
        <w:t xml:space="preserve">,                                                         </w:t>
      </w:r>
      <w:r w:rsidR="00644073">
        <w:rPr>
          <w:b/>
        </w:rPr>
        <w:t xml:space="preserve">       </w:t>
      </w:r>
      <w:r w:rsidR="00AF7016">
        <w:rPr>
          <w:b/>
        </w:rPr>
        <w:t xml:space="preserve">   </w:t>
      </w:r>
      <w:r w:rsidR="00644073">
        <w:rPr>
          <w:b/>
        </w:rPr>
        <w:t xml:space="preserve"> </w:t>
      </w:r>
      <w:r w:rsidR="008C77EE">
        <w:rPr>
          <w:b/>
        </w:rPr>
        <w:t xml:space="preserve">    </w:t>
      </w:r>
    </w:p>
    <w:p w:rsidR="00E54E7A" w:rsidRPr="004F7EE6" w:rsidRDefault="00E54E7A" w:rsidP="00E54E7A">
      <w:pPr>
        <w:pStyle w:val="NoSpacing"/>
        <w:spacing w:line="276" w:lineRule="auto"/>
        <w:jc w:val="both"/>
        <w:rPr>
          <w:b/>
        </w:rPr>
      </w:pPr>
    </w:p>
    <w:p w:rsidR="00E54E7A" w:rsidRPr="00E54E7A" w:rsidRDefault="00E54E7A" w:rsidP="00E54E7A">
      <w:pPr>
        <w:pStyle w:val="NoSpacing"/>
        <w:spacing w:line="276" w:lineRule="auto"/>
        <w:rPr>
          <w:b/>
        </w:rPr>
      </w:pPr>
      <w:r w:rsidRPr="00E54E7A">
        <w:rPr>
          <w:rStyle w:val="Strong"/>
          <w:rFonts w:eastAsia="Calibri"/>
        </w:rPr>
        <w:t xml:space="preserve">Conf. univ. dr. </w:t>
      </w:r>
      <w:r w:rsidR="007F0F66">
        <w:rPr>
          <w:rStyle w:val="Strong"/>
          <w:rFonts w:eastAsia="Calibri"/>
        </w:rPr>
        <w:t>CONSTANTIN BĂRBULESCU</w:t>
      </w:r>
      <w:r w:rsidRPr="00E54E7A">
        <w:rPr>
          <w:b/>
        </w:rPr>
        <w:tab/>
      </w:r>
      <w:r w:rsidR="00644073">
        <w:rPr>
          <w:b/>
        </w:rPr>
        <w:t xml:space="preserve"> </w:t>
      </w:r>
      <w:r w:rsidR="005F0E7C">
        <w:rPr>
          <w:b/>
        </w:rPr>
        <w:t xml:space="preserve">      </w:t>
      </w:r>
      <w:r w:rsidR="00644073">
        <w:rPr>
          <w:b/>
        </w:rPr>
        <w:t xml:space="preserve"> </w:t>
      </w:r>
    </w:p>
    <w:p w:rsidR="00E54E7A" w:rsidRPr="004F7EE6" w:rsidRDefault="00E54E7A" w:rsidP="00E54E7A">
      <w:pPr>
        <w:pStyle w:val="NoSpacing"/>
        <w:spacing w:line="276" w:lineRule="auto"/>
        <w:jc w:val="center"/>
        <w:rPr>
          <w:b/>
        </w:rPr>
      </w:pPr>
    </w:p>
    <w:p w:rsidR="00E54E7A" w:rsidRPr="004F7EE6" w:rsidRDefault="00E54E7A" w:rsidP="00E54E7A">
      <w:pPr>
        <w:pStyle w:val="NoSpacing"/>
        <w:spacing w:line="360" w:lineRule="auto"/>
        <w:jc w:val="both"/>
      </w:pPr>
    </w:p>
    <w:p w:rsidR="00E54E7A" w:rsidRPr="004F7EE6" w:rsidRDefault="00E54E7A" w:rsidP="00E54E7A">
      <w:pPr>
        <w:pStyle w:val="NoSpacing"/>
        <w:spacing w:line="360" w:lineRule="auto"/>
        <w:jc w:val="both"/>
        <w:rPr>
          <w:b/>
        </w:rPr>
      </w:pPr>
    </w:p>
    <w:p w:rsidR="00E54E7A" w:rsidRPr="004F7EE6" w:rsidRDefault="00E54E7A" w:rsidP="00E54E7A">
      <w:pPr>
        <w:jc w:val="center"/>
        <w:rPr>
          <w:b/>
          <w:sz w:val="28"/>
          <w:szCs w:val="28"/>
        </w:rPr>
      </w:pPr>
    </w:p>
    <w:p w:rsidR="00E54E7A" w:rsidRPr="00E54E7A" w:rsidRDefault="00E54E7A" w:rsidP="00E54E7A">
      <w:pPr>
        <w:jc w:val="center"/>
        <w:rPr>
          <w:b/>
          <w:sz w:val="28"/>
          <w:szCs w:val="28"/>
          <w:u w:val="single"/>
        </w:rPr>
      </w:pPr>
      <w:r w:rsidRPr="00E54E7A">
        <w:rPr>
          <w:b/>
          <w:sz w:val="28"/>
          <w:szCs w:val="28"/>
          <w:u w:val="single"/>
        </w:rPr>
        <w:t xml:space="preserve">METODOLOGIE </w:t>
      </w:r>
    </w:p>
    <w:p w:rsidR="00E54E7A" w:rsidRDefault="00E54E7A" w:rsidP="00E54E7A">
      <w:pPr>
        <w:jc w:val="center"/>
        <w:rPr>
          <w:b/>
          <w:sz w:val="28"/>
          <w:szCs w:val="28"/>
        </w:rPr>
      </w:pPr>
      <w:r w:rsidRPr="00E54E7A">
        <w:rPr>
          <w:b/>
          <w:sz w:val="28"/>
          <w:szCs w:val="28"/>
        </w:rPr>
        <w:t xml:space="preserve">privind </w:t>
      </w:r>
    </w:p>
    <w:p w:rsidR="00E54E7A" w:rsidRPr="00E54E7A" w:rsidRDefault="00E54E7A" w:rsidP="00E54E7A">
      <w:pPr>
        <w:jc w:val="center"/>
        <w:rPr>
          <w:b/>
          <w:sz w:val="28"/>
          <w:szCs w:val="28"/>
        </w:rPr>
      </w:pPr>
      <w:r w:rsidRPr="00E54E7A">
        <w:rPr>
          <w:b/>
          <w:sz w:val="28"/>
          <w:szCs w:val="28"/>
        </w:rPr>
        <w:t xml:space="preserve">CONCURSUL PENTRU OCUPAREA POSTURILOR DIDACTICE ȘI DE CERCETARE VACANTE DIN </w:t>
      </w:r>
      <w:r w:rsidR="00C34A70">
        <w:rPr>
          <w:b/>
          <w:sz w:val="28"/>
          <w:szCs w:val="28"/>
        </w:rPr>
        <w:t>FACULTATEA DE TEOLOGIE, LITERE, ISTORIE ȘI ARTE</w:t>
      </w:r>
    </w:p>
    <w:p w:rsidR="00E54E7A" w:rsidRPr="004F7EE6" w:rsidRDefault="00E54E7A" w:rsidP="00E54E7A">
      <w:pPr>
        <w:jc w:val="center"/>
        <w:rPr>
          <w:b/>
        </w:rPr>
      </w:pPr>
    </w:p>
    <w:p w:rsidR="00E54E7A" w:rsidRPr="004F7EE6" w:rsidRDefault="00E54E7A" w:rsidP="00E54E7A">
      <w:pPr>
        <w:spacing w:line="360" w:lineRule="auto"/>
        <w:jc w:val="both"/>
      </w:pPr>
    </w:p>
    <w:p w:rsidR="00E54E7A" w:rsidRPr="009B4607" w:rsidRDefault="009B4607" w:rsidP="009B4607">
      <w:pPr>
        <w:spacing w:line="360" w:lineRule="auto"/>
        <w:jc w:val="center"/>
      </w:pPr>
      <w:r w:rsidRPr="009B4607">
        <w:rPr>
          <w:b/>
        </w:rPr>
        <w:t>COD: MET-</w:t>
      </w:r>
      <w:r w:rsidR="007F0F66">
        <w:rPr>
          <w:b/>
        </w:rPr>
        <w:t>FTLIA</w:t>
      </w:r>
      <w:r w:rsidRPr="009B4607">
        <w:rPr>
          <w:b/>
        </w:rPr>
        <w:t>-0</w:t>
      </w:r>
      <w:r w:rsidR="007F0F66">
        <w:rPr>
          <w:b/>
        </w:rPr>
        <w:t>7</w:t>
      </w:r>
    </w:p>
    <w:p w:rsidR="00E54E7A" w:rsidRPr="004F7EE6" w:rsidRDefault="00E54E7A" w:rsidP="00E54E7A">
      <w:pPr>
        <w:spacing w:line="360" w:lineRule="auto"/>
        <w:jc w:val="both"/>
      </w:pPr>
    </w:p>
    <w:p w:rsidR="00E54E7A" w:rsidRPr="004F7EE6" w:rsidRDefault="00E54E7A" w:rsidP="00E54E7A">
      <w:pPr>
        <w:spacing w:line="360" w:lineRule="auto"/>
        <w:jc w:val="both"/>
        <w:rPr>
          <w:b/>
        </w:rPr>
      </w:pPr>
    </w:p>
    <w:p w:rsidR="00E54E7A" w:rsidRPr="004F7EE6" w:rsidRDefault="00E54E7A" w:rsidP="00E54E7A">
      <w:pPr>
        <w:jc w:val="center"/>
        <w:rPr>
          <w:b/>
        </w:rPr>
      </w:pPr>
    </w:p>
    <w:p w:rsidR="00E54E7A" w:rsidRPr="004F7EE6" w:rsidRDefault="00E54E7A" w:rsidP="00E54E7A">
      <w:pPr>
        <w:jc w:val="both"/>
        <w:rPr>
          <w:b/>
        </w:rPr>
      </w:pPr>
    </w:p>
    <w:p w:rsidR="00E54E7A" w:rsidRPr="004F7EE6" w:rsidRDefault="00E54E7A" w:rsidP="00E54E7A">
      <w:pPr>
        <w:jc w:val="both"/>
        <w:rPr>
          <w:b/>
          <w:color w:val="333399"/>
        </w:rPr>
      </w:pPr>
    </w:p>
    <w:p w:rsidR="00E54E7A" w:rsidRPr="004F7EE6" w:rsidRDefault="00E54E7A" w:rsidP="00E54E7A">
      <w:pPr>
        <w:jc w:val="both"/>
        <w:rPr>
          <w:b/>
          <w:color w:val="333399"/>
        </w:rPr>
      </w:pPr>
    </w:p>
    <w:p w:rsidR="00E54E7A" w:rsidRDefault="00E54E7A" w:rsidP="00E54E7A">
      <w:pPr>
        <w:jc w:val="both"/>
        <w:rPr>
          <w:b/>
          <w:color w:val="333399"/>
        </w:rPr>
      </w:pPr>
    </w:p>
    <w:p w:rsidR="00E54E7A" w:rsidRDefault="00E54E7A" w:rsidP="00E54E7A">
      <w:pPr>
        <w:jc w:val="both"/>
        <w:rPr>
          <w:b/>
          <w:color w:val="333399"/>
        </w:rPr>
      </w:pPr>
    </w:p>
    <w:p w:rsidR="00E54E7A" w:rsidRDefault="00E54E7A" w:rsidP="00E54E7A">
      <w:pPr>
        <w:jc w:val="both"/>
        <w:rPr>
          <w:b/>
          <w:color w:val="333399"/>
        </w:rPr>
      </w:pPr>
    </w:p>
    <w:p w:rsidR="00E54E7A" w:rsidRDefault="00E54E7A" w:rsidP="00E54E7A">
      <w:pPr>
        <w:jc w:val="both"/>
        <w:rPr>
          <w:b/>
          <w:color w:val="333399"/>
        </w:rPr>
      </w:pPr>
    </w:p>
    <w:p w:rsidR="00E54E7A" w:rsidRPr="008229D0" w:rsidRDefault="008229D0" w:rsidP="00E54E7A">
      <w:pPr>
        <w:jc w:val="both"/>
        <w:rPr>
          <w:b/>
        </w:rPr>
      </w:pPr>
      <w:r w:rsidRPr="008229D0">
        <w:rPr>
          <w:b/>
        </w:rPr>
        <w:t>LISTA RESPONSABILILOR CU ELABORAREA, VERIFICAREA ŞI APROBAREA EDI</w:t>
      </w:r>
      <w:r w:rsidR="004A04F2">
        <w:rPr>
          <w:b/>
        </w:rPr>
        <w:t>Ț</w:t>
      </w:r>
      <w:r w:rsidRPr="008229D0">
        <w:rPr>
          <w:b/>
        </w:rPr>
        <w:t>IEI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8"/>
        <w:gridCol w:w="2430"/>
        <w:gridCol w:w="2340"/>
        <w:gridCol w:w="1344"/>
        <w:gridCol w:w="1417"/>
      </w:tblGrid>
      <w:tr w:rsidR="00E54E7A" w:rsidRPr="004F7EE6" w:rsidTr="00D76336">
        <w:tc>
          <w:tcPr>
            <w:tcW w:w="2358" w:type="dxa"/>
            <w:vAlign w:val="center"/>
          </w:tcPr>
          <w:p w:rsidR="00E54E7A" w:rsidRPr="00CC228C" w:rsidRDefault="00CB77AD" w:rsidP="00451950">
            <w:pPr>
              <w:pStyle w:val="NoSpacing"/>
              <w:spacing w:line="276" w:lineRule="auto"/>
              <w:jc w:val="center"/>
              <w:rPr>
                <w:b/>
                <w:sz w:val="20"/>
                <w:szCs w:val="20"/>
              </w:rPr>
            </w:pPr>
            <w:r w:rsidRPr="00CC228C">
              <w:rPr>
                <w:b/>
                <w:sz w:val="20"/>
                <w:szCs w:val="20"/>
              </w:rPr>
              <w:t>Elemente privind responsabili</w:t>
            </w:r>
            <w:r w:rsidR="00E54E7A" w:rsidRPr="00CC228C">
              <w:rPr>
                <w:b/>
                <w:sz w:val="20"/>
                <w:szCs w:val="20"/>
              </w:rPr>
              <w:t>i/</w:t>
            </w:r>
          </w:p>
          <w:p w:rsidR="00E54E7A" w:rsidRPr="00CC228C" w:rsidRDefault="00CB77AD" w:rsidP="00451950">
            <w:pPr>
              <w:pStyle w:val="NoSpacing"/>
              <w:spacing w:line="276" w:lineRule="auto"/>
              <w:jc w:val="center"/>
              <w:rPr>
                <w:b/>
                <w:sz w:val="20"/>
                <w:szCs w:val="20"/>
              </w:rPr>
            </w:pPr>
            <w:r w:rsidRPr="00CC228C">
              <w:rPr>
                <w:b/>
                <w:sz w:val="20"/>
                <w:szCs w:val="20"/>
              </w:rPr>
              <w:t>opera</w:t>
            </w:r>
            <w:r w:rsidR="004A04F2">
              <w:rPr>
                <w:b/>
                <w:sz w:val="20"/>
                <w:szCs w:val="20"/>
              </w:rPr>
              <w:t>ț</w:t>
            </w:r>
            <w:r w:rsidRPr="00CC228C">
              <w:rPr>
                <w:b/>
                <w:sz w:val="20"/>
                <w:szCs w:val="20"/>
              </w:rPr>
              <w:t>iunea</w:t>
            </w:r>
          </w:p>
        </w:tc>
        <w:tc>
          <w:tcPr>
            <w:tcW w:w="2430" w:type="dxa"/>
            <w:vAlign w:val="center"/>
          </w:tcPr>
          <w:p w:rsidR="00E54E7A" w:rsidRPr="00CC228C" w:rsidRDefault="00E54E7A" w:rsidP="00451950">
            <w:pPr>
              <w:pStyle w:val="NoSpacing"/>
              <w:spacing w:before="100" w:beforeAutospacing="1" w:line="276" w:lineRule="auto"/>
              <w:jc w:val="center"/>
              <w:rPr>
                <w:b/>
                <w:sz w:val="20"/>
                <w:szCs w:val="20"/>
              </w:rPr>
            </w:pPr>
            <w:r w:rsidRPr="00CC228C">
              <w:rPr>
                <w:b/>
                <w:sz w:val="20"/>
                <w:szCs w:val="20"/>
              </w:rPr>
              <w:t>Numele şi prenumele</w:t>
            </w:r>
          </w:p>
        </w:tc>
        <w:tc>
          <w:tcPr>
            <w:tcW w:w="2340" w:type="dxa"/>
            <w:vAlign w:val="center"/>
          </w:tcPr>
          <w:p w:rsidR="00E54E7A" w:rsidRPr="00CC228C" w:rsidRDefault="00E54E7A" w:rsidP="00451950">
            <w:pPr>
              <w:pStyle w:val="NoSpacing"/>
              <w:spacing w:before="100" w:beforeAutospacing="1" w:line="276" w:lineRule="auto"/>
              <w:jc w:val="center"/>
              <w:rPr>
                <w:b/>
                <w:sz w:val="20"/>
                <w:szCs w:val="20"/>
              </w:rPr>
            </w:pPr>
            <w:r w:rsidRPr="00CC228C">
              <w:rPr>
                <w:b/>
                <w:sz w:val="20"/>
                <w:szCs w:val="20"/>
              </w:rPr>
              <w:t>Func</w:t>
            </w:r>
            <w:r w:rsidR="004A04F2">
              <w:rPr>
                <w:b/>
                <w:sz w:val="20"/>
                <w:szCs w:val="20"/>
              </w:rPr>
              <w:t>ț</w:t>
            </w:r>
            <w:r w:rsidRPr="00CC228C">
              <w:rPr>
                <w:b/>
                <w:sz w:val="20"/>
                <w:szCs w:val="20"/>
              </w:rPr>
              <w:t>ia</w:t>
            </w:r>
          </w:p>
        </w:tc>
        <w:tc>
          <w:tcPr>
            <w:tcW w:w="1344" w:type="dxa"/>
            <w:vAlign w:val="center"/>
          </w:tcPr>
          <w:p w:rsidR="00E54E7A" w:rsidRPr="00CC228C" w:rsidRDefault="00E54E7A" w:rsidP="00451950">
            <w:pPr>
              <w:pStyle w:val="NoSpacing"/>
              <w:spacing w:before="100" w:beforeAutospacing="1" w:line="276" w:lineRule="auto"/>
              <w:jc w:val="center"/>
              <w:rPr>
                <w:b/>
                <w:sz w:val="20"/>
                <w:szCs w:val="20"/>
              </w:rPr>
            </w:pPr>
            <w:r w:rsidRPr="00CC228C">
              <w:rPr>
                <w:b/>
                <w:sz w:val="20"/>
                <w:szCs w:val="20"/>
              </w:rPr>
              <w:t>Data</w:t>
            </w:r>
          </w:p>
        </w:tc>
        <w:tc>
          <w:tcPr>
            <w:tcW w:w="1417" w:type="dxa"/>
            <w:vAlign w:val="center"/>
          </w:tcPr>
          <w:p w:rsidR="00E54E7A" w:rsidRPr="00CC228C" w:rsidRDefault="00E54E7A" w:rsidP="00451950">
            <w:pPr>
              <w:pStyle w:val="NoSpacing"/>
              <w:spacing w:before="100" w:beforeAutospacing="1" w:line="276" w:lineRule="auto"/>
              <w:jc w:val="center"/>
              <w:rPr>
                <w:b/>
                <w:sz w:val="20"/>
                <w:szCs w:val="20"/>
              </w:rPr>
            </w:pPr>
            <w:r w:rsidRPr="00CC228C">
              <w:rPr>
                <w:b/>
                <w:sz w:val="20"/>
                <w:szCs w:val="20"/>
              </w:rPr>
              <w:t>Semnătura</w:t>
            </w:r>
          </w:p>
        </w:tc>
      </w:tr>
      <w:tr w:rsidR="00E54E7A" w:rsidRPr="004F7EE6" w:rsidTr="00D76336">
        <w:tc>
          <w:tcPr>
            <w:tcW w:w="2358" w:type="dxa"/>
            <w:vAlign w:val="center"/>
          </w:tcPr>
          <w:p w:rsidR="00E54E7A" w:rsidRPr="00CC228C" w:rsidRDefault="00E54E7A" w:rsidP="00451950">
            <w:pPr>
              <w:pStyle w:val="NoSpacing"/>
              <w:spacing w:before="100" w:beforeAutospacing="1" w:line="276" w:lineRule="auto"/>
              <w:jc w:val="center"/>
              <w:rPr>
                <w:b/>
                <w:sz w:val="20"/>
                <w:szCs w:val="20"/>
              </w:rPr>
            </w:pPr>
            <w:r w:rsidRPr="00CC228C">
              <w:rPr>
                <w:b/>
                <w:sz w:val="20"/>
                <w:szCs w:val="20"/>
              </w:rPr>
              <w:t>1</w:t>
            </w:r>
          </w:p>
        </w:tc>
        <w:tc>
          <w:tcPr>
            <w:tcW w:w="2430" w:type="dxa"/>
            <w:vAlign w:val="center"/>
          </w:tcPr>
          <w:p w:rsidR="00E54E7A" w:rsidRPr="00CC228C" w:rsidRDefault="00E54E7A" w:rsidP="00451950">
            <w:pPr>
              <w:pStyle w:val="NoSpacing"/>
              <w:spacing w:before="100" w:beforeAutospacing="1" w:line="276" w:lineRule="auto"/>
              <w:jc w:val="center"/>
              <w:rPr>
                <w:b/>
                <w:sz w:val="20"/>
                <w:szCs w:val="20"/>
              </w:rPr>
            </w:pPr>
            <w:r w:rsidRPr="00CC228C">
              <w:rPr>
                <w:b/>
                <w:sz w:val="20"/>
                <w:szCs w:val="20"/>
              </w:rPr>
              <w:t>2</w:t>
            </w:r>
          </w:p>
        </w:tc>
        <w:tc>
          <w:tcPr>
            <w:tcW w:w="2340" w:type="dxa"/>
            <w:vAlign w:val="center"/>
          </w:tcPr>
          <w:p w:rsidR="00E54E7A" w:rsidRPr="00CC228C" w:rsidRDefault="00E54E7A" w:rsidP="00451950">
            <w:pPr>
              <w:pStyle w:val="NoSpacing"/>
              <w:spacing w:before="100" w:beforeAutospacing="1" w:line="276" w:lineRule="auto"/>
              <w:jc w:val="center"/>
              <w:rPr>
                <w:b/>
                <w:sz w:val="20"/>
                <w:szCs w:val="20"/>
              </w:rPr>
            </w:pPr>
            <w:r w:rsidRPr="00CC228C">
              <w:rPr>
                <w:b/>
                <w:sz w:val="20"/>
                <w:szCs w:val="20"/>
              </w:rPr>
              <w:t>3</w:t>
            </w:r>
          </w:p>
        </w:tc>
        <w:tc>
          <w:tcPr>
            <w:tcW w:w="1344" w:type="dxa"/>
            <w:vAlign w:val="center"/>
          </w:tcPr>
          <w:p w:rsidR="00E54E7A" w:rsidRPr="00CC228C" w:rsidRDefault="00E54E7A" w:rsidP="00451950">
            <w:pPr>
              <w:pStyle w:val="NoSpacing"/>
              <w:spacing w:before="100" w:beforeAutospacing="1" w:line="276" w:lineRule="auto"/>
              <w:jc w:val="center"/>
              <w:rPr>
                <w:b/>
                <w:sz w:val="20"/>
                <w:szCs w:val="20"/>
              </w:rPr>
            </w:pPr>
            <w:r w:rsidRPr="00CC228C">
              <w:rPr>
                <w:b/>
                <w:sz w:val="20"/>
                <w:szCs w:val="20"/>
              </w:rPr>
              <w:t>4</w:t>
            </w:r>
          </w:p>
        </w:tc>
        <w:tc>
          <w:tcPr>
            <w:tcW w:w="1417" w:type="dxa"/>
            <w:vAlign w:val="center"/>
          </w:tcPr>
          <w:p w:rsidR="00E54E7A" w:rsidRPr="00CC228C" w:rsidRDefault="00E54E7A" w:rsidP="00451950">
            <w:pPr>
              <w:pStyle w:val="NoSpacing"/>
              <w:spacing w:before="100" w:beforeAutospacing="1" w:line="276" w:lineRule="auto"/>
              <w:jc w:val="center"/>
              <w:rPr>
                <w:b/>
                <w:sz w:val="20"/>
                <w:szCs w:val="20"/>
              </w:rPr>
            </w:pPr>
            <w:r w:rsidRPr="00CC228C">
              <w:rPr>
                <w:b/>
                <w:sz w:val="20"/>
                <w:szCs w:val="20"/>
              </w:rPr>
              <w:t>5</w:t>
            </w:r>
          </w:p>
        </w:tc>
      </w:tr>
      <w:tr w:rsidR="00071A32" w:rsidRPr="004F7EE6" w:rsidTr="00D76336">
        <w:trPr>
          <w:trHeight w:val="698"/>
        </w:trPr>
        <w:tc>
          <w:tcPr>
            <w:tcW w:w="2358" w:type="dxa"/>
            <w:vAlign w:val="center"/>
          </w:tcPr>
          <w:p w:rsidR="00071A32" w:rsidRPr="00CC228C" w:rsidRDefault="00071A32" w:rsidP="00451950">
            <w:pPr>
              <w:pStyle w:val="NoSpacing"/>
              <w:spacing w:before="100" w:beforeAutospacing="1" w:line="276" w:lineRule="auto"/>
              <w:jc w:val="center"/>
              <w:rPr>
                <w:b/>
                <w:sz w:val="20"/>
                <w:szCs w:val="20"/>
              </w:rPr>
            </w:pPr>
            <w:r w:rsidRPr="00CC228C">
              <w:rPr>
                <w:b/>
                <w:sz w:val="20"/>
                <w:szCs w:val="20"/>
              </w:rPr>
              <w:t>Elaborat</w:t>
            </w:r>
          </w:p>
        </w:tc>
        <w:tc>
          <w:tcPr>
            <w:tcW w:w="2430" w:type="dxa"/>
            <w:vAlign w:val="center"/>
          </w:tcPr>
          <w:p w:rsidR="00071A32" w:rsidRPr="00CC228C" w:rsidRDefault="007F0F66" w:rsidP="00451950">
            <w:pPr>
              <w:widowControl w:val="0"/>
              <w:autoSpaceDE w:val="0"/>
              <w:autoSpaceDN w:val="0"/>
              <w:adjustRightInd w:val="0"/>
              <w:jc w:val="center"/>
              <w:rPr>
                <w:b/>
                <w:sz w:val="20"/>
                <w:szCs w:val="20"/>
              </w:rPr>
            </w:pPr>
            <w:proofErr w:type="spellStart"/>
            <w:r>
              <w:rPr>
                <w:b/>
                <w:sz w:val="20"/>
                <w:szCs w:val="20"/>
              </w:rPr>
              <w:t>Conf</w:t>
            </w:r>
            <w:r w:rsidR="00CC228C" w:rsidRPr="00CC228C">
              <w:rPr>
                <w:b/>
                <w:sz w:val="20"/>
                <w:szCs w:val="20"/>
              </w:rPr>
              <w:t>.univ.dr</w:t>
            </w:r>
            <w:proofErr w:type="spellEnd"/>
            <w:r w:rsidR="00CC228C" w:rsidRPr="00CC228C">
              <w:rPr>
                <w:b/>
                <w:sz w:val="20"/>
                <w:szCs w:val="20"/>
              </w:rPr>
              <w:t xml:space="preserve">. </w:t>
            </w:r>
            <w:r>
              <w:rPr>
                <w:b/>
                <w:sz w:val="20"/>
                <w:szCs w:val="20"/>
              </w:rPr>
              <w:t>Valentina STÎNGĂ</w:t>
            </w:r>
          </w:p>
        </w:tc>
        <w:tc>
          <w:tcPr>
            <w:tcW w:w="2340" w:type="dxa"/>
            <w:vAlign w:val="center"/>
          </w:tcPr>
          <w:p w:rsidR="00071A32" w:rsidRPr="00CC228C" w:rsidRDefault="007F0F66" w:rsidP="00451950">
            <w:pPr>
              <w:widowControl w:val="0"/>
              <w:autoSpaceDE w:val="0"/>
              <w:autoSpaceDN w:val="0"/>
              <w:adjustRightInd w:val="0"/>
              <w:ind w:firstLine="2"/>
              <w:jc w:val="center"/>
              <w:rPr>
                <w:b/>
                <w:sz w:val="20"/>
                <w:szCs w:val="20"/>
              </w:rPr>
            </w:pPr>
            <w:r>
              <w:rPr>
                <w:b/>
                <w:sz w:val="20"/>
                <w:szCs w:val="20"/>
              </w:rPr>
              <w:t>Prodecan</w:t>
            </w:r>
          </w:p>
        </w:tc>
        <w:tc>
          <w:tcPr>
            <w:tcW w:w="1344" w:type="dxa"/>
            <w:vAlign w:val="center"/>
          </w:tcPr>
          <w:p w:rsidR="00071A32" w:rsidRPr="00CC228C" w:rsidRDefault="007F0F66" w:rsidP="005D245C">
            <w:pPr>
              <w:spacing w:before="100" w:beforeAutospacing="1" w:line="276" w:lineRule="auto"/>
              <w:rPr>
                <w:b/>
                <w:sz w:val="20"/>
                <w:szCs w:val="20"/>
              </w:rPr>
            </w:pPr>
            <w:r>
              <w:rPr>
                <w:b/>
                <w:sz w:val="20"/>
                <w:szCs w:val="20"/>
              </w:rPr>
              <w:t>10</w:t>
            </w:r>
            <w:r w:rsidR="00AC3F85" w:rsidRPr="00CC228C">
              <w:rPr>
                <w:b/>
                <w:sz w:val="20"/>
                <w:szCs w:val="20"/>
              </w:rPr>
              <w:t>.</w:t>
            </w:r>
            <w:r>
              <w:rPr>
                <w:b/>
                <w:sz w:val="20"/>
                <w:szCs w:val="20"/>
              </w:rPr>
              <w:t>12.</w:t>
            </w:r>
            <w:r w:rsidR="00AC3F85" w:rsidRPr="00CC228C">
              <w:rPr>
                <w:b/>
                <w:sz w:val="20"/>
                <w:szCs w:val="20"/>
              </w:rPr>
              <w:t>2018</w:t>
            </w:r>
          </w:p>
        </w:tc>
        <w:tc>
          <w:tcPr>
            <w:tcW w:w="1417" w:type="dxa"/>
            <w:vAlign w:val="center"/>
          </w:tcPr>
          <w:p w:rsidR="00071A32" w:rsidRPr="00CC228C" w:rsidRDefault="00071A32" w:rsidP="00451950">
            <w:pPr>
              <w:spacing w:before="100" w:beforeAutospacing="1" w:line="276" w:lineRule="auto"/>
              <w:jc w:val="center"/>
              <w:rPr>
                <w:b/>
                <w:sz w:val="20"/>
                <w:szCs w:val="20"/>
              </w:rPr>
            </w:pPr>
          </w:p>
        </w:tc>
      </w:tr>
      <w:tr w:rsidR="00CC228C" w:rsidRPr="004F7EE6" w:rsidTr="00D76336">
        <w:tc>
          <w:tcPr>
            <w:tcW w:w="2358" w:type="dxa"/>
            <w:vAlign w:val="center"/>
          </w:tcPr>
          <w:p w:rsidR="00CC228C" w:rsidRPr="00CC228C" w:rsidRDefault="00CC228C" w:rsidP="00451950">
            <w:pPr>
              <w:pStyle w:val="NoSpacing"/>
              <w:spacing w:before="100" w:beforeAutospacing="1" w:line="276" w:lineRule="auto"/>
              <w:jc w:val="center"/>
              <w:rPr>
                <w:b/>
                <w:sz w:val="20"/>
                <w:szCs w:val="20"/>
              </w:rPr>
            </w:pPr>
            <w:r w:rsidRPr="00CC228C">
              <w:rPr>
                <w:b/>
                <w:sz w:val="20"/>
                <w:szCs w:val="20"/>
              </w:rPr>
              <w:t>Verificat</w:t>
            </w:r>
          </w:p>
        </w:tc>
        <w:tc>
          <w:tcPr>
            <w:tcW w:w="2430" w:type="dxa"/>
            <w:vAlign w:val="center"/>
          </w:tcPr>
          <w:p w:rsidR="00CC228C" w:rsidRPr="00CC228C" w:rsidRDefault="007F0F66" w:rsidP="00331553">
            <w:pPr>
              <w:widowControl w:val="0"/>
              <w:autoSpaceDE w:val="0"/>
              <w:autoSpaceDN w:val="0"/>
              <w:adjustRightInd w:val="0"/>
              <w:jc w:val="center"/>
              <w:rPr>
                <w:sz w:val="20"/>
                <w:szCs w:val="20"/>
              </w:rPr>
            </w:pPr>
            <w:r w:rsidRPr="007F0F66">
              <w:rPr>
                <w:b/>
                <w:bCs/>
                <w:sz w:val="20"/>
                <w:szCs w:val="20"/>
              </w:rPr>
              <w:t>Conf. univ. dr. Constantin BĂRBULESCU</w:t>
            </w:r>
          </w:p>
        </w:tc>
        <w:tc>
          <w:tcPr>
            <w:tcW w:w="2340" w:type="dxa"/>
            <w:vAlign w:val="center"/>
          </w:tcPr>
          <w:p w:rsidR="00CC228C" w:rsidRPr="00CC228C" w:rsidRDefault="007F0F66" w:rsidP="00331553">
            <w:pPr>
              <w:widowControl w:val="0"/>
              <w:autoSpaceDE w:val="0"/>
              <w:autoSpaceDN w:val="0"/>
              <w:adjustRightInd w:val="0"/>
              <w:ind w:firstLine="2"/>
              <w:jc w:val="center"/>
              <w:rPr>
                <w:sz w:val="20"/>
                <w:szCs w:val="20"/>
              </w:rPr>
            </w:pPr>
            <w:r>
              <w:rPr>
                <w:b/>
                <w:bCs/>
                <w:sz w:val="20"/>
                <w:szCs w:val="20"/>
              </w:rPr>
              <w:t>Decan</w:t>
            </w:r>
          </w:p>
        </w:tc>
        <w:tc>
          <w:tcPr>
            <w:tcW w:w="1344" w:type="dxa"/>
            <w:vAlign w:val="center"/>
          </w:tcPr>
          <w:p w:rsidR="00CC228C" w:rsidRPr="00CC228C" w:rsidRDefault="007F0F66" w:rsidP="002F3277">
            <w:pPr>
              <w:spacing w:before="100" w:beforeAutospacing="1" w:line="276" w:lineRule="auto"/>
              <w:rPr>
                <w:b/>
                <w:sz w:val="20"/>
                <w:szCs w:val="20"/>
              </w:rPr>
            </w:pPr>
            <w:r>
              <w:rPr>
                <w:b/>
                <w:sz w:val="20"/>
                <w:szCs w:val="20"/>
              </w:rPr>
              <w:t>10</w:t>
            </w:r>
            <w:r w:rsidRPr="00CC228C">
              <w:rPr>
                <w:b/>
                <w:sz w:val="20"/>
                <w:szCs w:val="20"/>
              </w:rPr>
              <w:t>.</w:t>
            </w:r>
            <w:r>
              <w:rPr>
                <w:b/>
                <w:sz w:val="20"/>
                <w:szCs w:val="20"/>
              </w:rPr>
              <w:t>12.</w:t>
            </w:r>
            <w:r w:rsidRPr="00CC228C">
              <w:rPr>
                <w:b/>
                <w:sz w:val="20"/>
                <w:szCs w:val="20"/>
              </w:rPr>
              <w:t>2018</w:t>
            </w:r>
          </w:p>
        </w:tc>
        <w:tc>
          <w:tcPr>
            <w:tcW w:w="1417" w:type="dxa"/>
            <w:vAlign w:val="center"/>
          </w:tcPr>
          <w:p w:rsidR="00CC228C" w:rsidRPr="00CC228C" w:rsidRDefault="00CC228C" w:rsidP="00451950">
            <w:pPr>
              <w:spacing w:before="100" w:beforeAutospacing="1" w:line="276" w:lineRule="auto"/>
              <w:jc w:val="center"/>
              <w:rPr>
                <w:b/>
                <w:sz w:val="20"/>
                <w:szCs w:val="20"/>
              </w:rPr>
            </w:pPr>
          </w:p>
        </w:tc>
      </w:tr>
    </w:tbl>
    <w:p w:rsidR="00E54E7A" w:rsidRPr="004F7EE6" w:rsidRDefault="00E54E7A" w:rsidP="00E54E7A">
      <w:pPr>
        <w:spacing w:line="360" w:lineRule="auto"/>
        <w:jc w:val="both"/>
      </w:pPr>
    </w:p>
    <w:p w:rsidR="00161885" w:rsidRDefault="00161885">
      <w:pPr>
        <w:spacing w:after="200" w:line="276" w:lineRule="auto"/>
        <w:rPr>
          <w:b/>
          <w:bCs/>
          <w:spacing w:val="-1"/>
        </w:rPr>
      </w:pPr>
      <w:r>
        <w:rPr>
          <w:b/>
          <w:bCs/>
          <w:spacing w:val="-1"/>
        </w:rPr>
        <w:br w:type="page"/>
      </w:r>
    </w:p>
    <w:p w:rsidR="00E75812" w:rsidRPr="0031027C" w:rsidRDefault="00E75812" w:rsidP="00E75812">
      <w:pPr>
        <w:widowControl w:val="0"/>
        <w:autoSpaceDE w:val="0"/>
        <w:autoSpaceDN w:val="0"/>
        <w:adjustRightInd w:val="0"/>
        <w:spacing w:after="120"/>
        <w:jc w:val="center"/>
      </w:pPr>
      <w:r w:rsidRPr="0031027C">
        <w:rPr>
          <w:b/>
          <w:bCs/>
          <w:spacing w:val="-1"/>
        </w:rPr>
        <w:lastRenderedPageBreak/>
        <w:t>CAP</w:t>
      </w:r>
      <w:r w:rsidRPr="0031027C">
        <w:rPr>
          <w:b/>
          <w:bCs/>
          <w:spacing w:val="1"/>
        </w:rPr>
        <w:t>I</w:t>
      </w:r>
      <w:r w:rsidRPr="0031027C">
        <w:rPr>
          <w:b/>
          <w:bCs/>
        </w:rPr>
        <w:t>TOL</w:t>
      </w:r>
      <w:r w:rsidRPr="0031027C">
        <w:rPr>
          <w:b/>
          <w:bCs/>
          <w:spacing w:val="-3"/>
        </w:rPr>
        <w:t>U</w:t>
      </w:r>
      <w:r w:rsidRPr="0031027C">
        <w:rPr>
          <w:b/>
          <w:bCs/>
        </w:rPr>
        <w:t>L I</w:t>
      </w:r>
    </w:p>
    <w:p w:rsidR="00E75812" w:rsidRPr="0031027C" w:rsidRDefault="00E75812" w:rsidP="00E75812">
      <w:pPr>
        <w:widowControl w:val="0"/>
        <w:autoSpaceDE w:val="0"/>
        <w:autoSpaceDN w:val="0"/>
        <w:adjustRightInd w:val="0"/>
        <w:spacing w:after="120"/>
        <w:jc w:val="center"/>
      </w:pPr>
      <w:r w:rsidRPr="0031027C">
        <w:rPr>
          <w:b/>
          <w:bCs/>
        </w:rPr>
        <w:t>D</w:t>
      </w:r>
      <w:r w:rsidRPr="0031027C">
        <w:rPr>
          <w:b/>
          <w:bCs/>
          <w:spacing w:val="1"/>
        </w:rPr>
        <w:t>i</w:t>
      </w:r>
      <w:r w:rsidRPr="0031027C">
        <w:rPr>
          <w:b/>
          <w:bCs/>
        </w:rPr>
        <w:t>s</w:t>
      </w:r>
      <w:r w:rsidRPr="0031027C">
        <w:rPr>
          <w:b/>
          <w:bCs/>
          <w:spacing w:val="1"/>
        </w:rPr>
        <w:t>p</w:t>
      </w:r>
      <w:r w:rsidRPr="0031027C">
        <w:rPr>
          <w:b/>
          <w:bCs/>
        </w:rPr>
        <w:t>o</w:t>
      </w:r>
      <w:r w:rsidRPr="0031027C">
        <w:rPr>
          <w:b/>
          <w:bCs/>
          <w:spacing w:val="-1"/>
        </w:rPr>
        <w:t>z</w:t>
      </w:r>
      <w:r w:rsidRPr="0031027C">
        <w:rPr>
          <w:b/>
          <w:bCs/>
          <w:spacing w:val="1"/>
        </w:rPr>
        <w:t>i</w:t>
      </w:r>
      <w:r w:rsidR="004A04F2">
        <w:rPr>
          <w:b/>
          <w:bCs/>
          <w:spacing w:val="-1"/>
        </w:rPr>
        <w:t>ț</w:t>
      </w:r>
      <w:r w:rsidRPr="0031027C">
        <w:rPr>
          <w:b/>
          <w:bCs/>
          <w:spacing w:val="1"/>
        </w:rPr>
        <w:t>i</w:t>
      </w:r>
      <w:r w:rsidRPr="0031027C">
        <w:rPr>
          <w:b/>
          <w:bCs/>
        </w:rPr>
        <w:t>i</w:t>
      </w:r>
      <w:r w:rsidR="007E5396">
        <w:rPr>
          <w:b/>
          <w:bCs/>
        </w:rPr>
        <w:t xml:space="preserve"> </w:t>
      </w:r>
      <w:r w:rsidRPr="0031027C">
        <w:rPr>
          <w:b/>
          <w:bCs/>
          <w:w w:val="98"/>
        </w:rPr>
        <w:t>g</w:t>
      </w:r>
      <w:r w:rsidRPr="0031027C">
        <w:rPr>
          <w:b/>
          <w:bCs/>
          <w:spacing w:val="2"/>
        </w:rPr>
        <w:t>e</w:t>
      </w:r>
      <w:r w:rsidRPr="0031027C">
        <w:rPr>
          <w:b/>
          <w:bCs/>
          <w:spacing w:val="1"/>
          <w:w w:val="98"/>
        </w:rPr>
        <w:t>n</w:t>
      </w:r>
      <w:r w:rsidRPr="0031027C">
        <w:rPr>
          <w:b/>
          <w:bCs/>
          <w:spacing w:val="-1"/>
        </w:rPr>
        <w:t>er</w:t>
      </w:r>
      <w:r w:rsidRPr="0031027C">
        <w:rPr>
          <w:b/>
          <w:bCs/>
          <w:w w:val="98"/>
        </w:rPr>
        <w:t>a</w:t>
      </w:r>
      <w:r w:rsidRPr="0031027C">
        <w:rPr>
          <w:b/>
          <w:bCs/>
          <w:spacing w:val="3"/>
        </w:rPr>
        <w:t>l</w:t>
      </w:r>
      <w:r w:rsidRPr="0031027C">
        <w:rPr>
          <w:b/>
          <w:bCs/>
        </w:rPr>
        <w:t>e</w:t>
      </w:r>
    </w:p>
    <w:p w:rsidR="00E75812" w:rsidRPr="00842C94" w:rsidRDefault="00E75812" w:rsidP="00CB77AD">
      <w:pPr>
        <w:widowControl w:val="0"/>
        <w:autoSpaceDE w:val="0"/>
        <w:autoSpaceDN w:val="0"/>
        <w:adjustRightInd w:val="0"/>
        <w:spacing w:after="120" w:line="276" w:lineRule="auto"/>
        <w:jc w:val="both"/>
        <w:rPr>
          <w:sz w:val="22"/>
          <w:szCs w:val="22"/>
        </w:rPr>
      </w:pPr>
      <w:r w:rsidRPr="00842C94">
        <w:rPr>
          <w:b/>
          <w:bCs/>
          <w:sz w:val="22"/>
          <w:szCs w:val="22"/>
        </w:rPr>
        <w:t xml:space="preserve">Art. 1 </w:t>
      </w:r>
      <w:r w:rsidRPr="00842C94">
        <w:rPr>
          <w:sz w:val="22"/>
          <w:szCs w:val="22"/>
        </w:rPr>
        <w:t>Prezenta Metodologie este elaborată în conformitate cu pr</w:t>
      </w:r>
      <w:r w:rsidR="00810096" w:rsidRPr="00842C94">
        <w:rPr>
          <w:sz w:val="22"/>
          <w:szCs w:val="22"/>
        </w:rPr>
        <w:t>evederile Legii nr. 1/</w:t>
      </w:r>
      <w:r w:rsidRPr="00842C94">
        <w:rPr>
          <w:sz w:val="22"/>
          <w:szCs w:val="22"/>
        </w:rPr>
        <w:t xml:space="preserve">2011, </w:t>
      </w:r>
      <w:r w:rsidR="00EA206E" w:rsidRPr="00842C94">
        <w:rPr>
          <w:sz w:val="22"/>
          <w:szCs w:val="22"/>
        </w:rPr>
        <w:t xml:space="preserve">Titlul </w:t>
      </w:r>
      <w:r w:rsidR="00810096" w:rsidRPr="00842C94">
        <w:rPr>
          <w:sz w:val="22"/>
          <w:szCs w:val="22"/>
        </w:rPr>
        <w:t>I</w:t>
      </w:r>
      <w:r w:rsidR="00EA206E" w:rsidRPr="00842C94">
        <w:rPr>
          <w:sz w:val="22"/>
          <w:szCs w:val="22"/>
        </w:rPr>
        <w:t>V</w:t>
      </w:r>
      <w:r w:rsidR="00810096" w:rsidRPr="00842C94">
        <w:rPr>
          <w:sz w:val="22"/>
          <w:szCs w:val="22"/>
        </w:rPr>
        <w:t xml:space="preserve"> (</w:t>
      </w:r>
      <w:r w:rsidR="00EA206E" w:rsidRPr="00842C94">
        <w:rPr>
          <w:i/>
          <w:sz w:val="22"/>
          <w:szCs w:val="22"/>
        </w:rPr>
        <w:t>Statutul personalului didactic</w:t>
      </w:r>
      <w:r w:rsidR="00810096" w:rsidRPr="00842C94">
        <w:rPr>
          <w:sz w:val="22"/>
          <w:szCs w:val="22"/>
        </w:rPr>
        <w:t xml:space="preserve">), </w:t>
      </w:r>
      <w:r w:rsidRPr="00842C94">
        <w:rPr>
          <w:sz w:val="22"/>
          <w:szCs w:val="22"/>
        </w:rPr>
        <w:t>cap. II (</w:t>
      </w:r>
      <w:r w:rsidRPr="00842C94">
        <w:rPr>
          <w:i/>
          <w:iCs/>
          <w:sz w:val="22"/>
          <w:szCs w:val="22"/>
        </w:rPr>
        <w:t>Statutul personalului didactic şi de cercetare din învă</w:t>
      </w:r>
      <w:r w:rsidR="004A04F2">
        <w:rPr>
          <w:i/>
          <w:iCs/>
          <w:sz w:val="22"/>
          <w:szCs w:val="22"/>
        </w:rPr>
        <w:t>ț</w:t>
      </w:r>
      <w:r w:rsidRPr="00842C94">
        <w:rPr>
          <w:i/>
          <w:iCs/>
          <w:sz w:val="22"/>
          <w:szCs w:val="22"/>
        </w:rPr>
        <w:t>ământul superior</w:t>
      </w:r>
      <w:r w:rsidRPr="00842C94">
        <w:rPr>
          <w:sz w:val="22"/>
          <w:szCs w:val="22"/>
        </w:rPr>
        <w:t>), sec</w:t>
      </w:r>
      <w:r w:rsidR="004A04F2">
        <w:rPr>
          <w:sz w:val="22"/>
          <w:szCs w:val="22"/>
        </w:rPr>
        <w:t>ț</w:t>
      </w:r>
      <w:r w:rsidRPr="00842C94">
        <w:rPr>
          <w:sz w:val="22"/>
          <w:szCs w:val="22"/>
        </w:rPr>
        <w:t>iunea a 2-a (</w:t>
      </w:r>
      <w:r w:rsidRPr="00842C94">
        <w:rPr>
          <w:i/>
          <w:iCs/>
          <w:sz w:val="22"/>
          <w:szCs w:val="22"/>
        </w:rPr>
        <w:t>Ocuparea func</w:t>
      </w:r>
      <w:r w:rsidR="004A04F2">
        <w:rPr>
          <w:i/>
          <w:iCs/>
          <w:sz w:val="22"/>
          <w:szCs w:val="22"/>
        </w:rPr>
        <w:t>ț</w:t>
      </w:r>
      <w:r w:rsidRPr="00842C94">
        <w:rPr>
          <w:i/>
          <w:iCs/>
          <w:sz w:val="22"/>
          <w:szCs w:val="22"/>
        </w:rPr>
        <w:t>iilor didactice şi a posturilor didactice</w:t>
      </w:r>
      <w:r w:rsidRPr="00842C94">
        <w:rPr>
          <w:sz w:val="22"/>
          <w:szCs w:val="22"/>
        </w:rPr>
        <w:t xml:space="preserve">) cu modificările </w:t>
      </w:r>
      <w:r w:rsidR="00EA206E" w:rsidRPr="00842C94">
        <w:rPr>
          <w:sz w:val="22"/>
          <w:szCs w:val="22"/>
        </w:rPr>
        <w:t xml:space="preserve">și completările </w:t>
      </w:r>
      <w:r w:rsidRPr="00842C94">
        <w:rPr>
          <w:sz w:val="22"/>
          <w:szCs w:val="22"/>
        </w:rPr>
        <w:t>ulterioare, cu Metodologia-cadru de concurs pentru ocuparea posturilor didactice şi de cercetare vacante din învă</w:t>
      </w:r>
      <w:r w:rsidR="004A04F2">
        <w:rPr>
          <w:sz w:val="22"/>
          <w:szCs w:val="22"/>
        </w:rPr>
        <w:t>ț</w:t>
      </w:r>
      <w:r w:rsidRPr="00842C94">
        <w:rPr>
          <w:sz w:val="22"/>
          <w:szCs w:val="22"/>
        </w:rPr>
        <w:t>ământul superior, aprobată prin Hotărâre</w:t>
      </w:r>
      <w:r w:rsidR="009622F7" w:rsidRPr="00842C94">
        <w:rPr>
          <w:sz w:val="22"/>
          <w:szCs w:val="22"/>
        </w:rPr>
        <w:t>a de Guvern nr. 457/ 4 mai 2011</w:t>
      </w:r>
      <w:r w:rsidRPr="00842C94">
        <w:rPr>
          <w:sz w:val="22"/>
          <w:szCs w:val="22"/>
        </w:rPr>
        <w:t xml:space="preserve"> publicată în Monitorul Oficial al  României,</w:t>
      </w:r>
      <w:r w:rsidR="00EA206E" w:rsidRPr="00842C94">
        <w:rPr>
          <w:sz w:val="22"/>
          <w:szCs w:val="22"/>
        </w:rPr>
        <w:t xml:space="preserve"> partea  I, nr. 371 </w:t>
      </w:r>
      <w:r w:rsidRPr="00842C94">
        <w:rPr>
          <w:sz w:val="22"/>
          <w:szCs w:val="22"/>
        </w:rPr>
        <w:t xml:space="preserve">din 26 mai  2011, cu modificările </w:t>
      </w:r>
      <w:r w:rsidR="00DB6D00" w:rsidRPr="00842C94">
        <w:rPr>
          <w:sz w:val="22"/>
          <w:szCs w:val="22"/>
        </w:rPr>
        <w:t xml:space="preserve">și completările </w:t>
      </w:r>
      <w:r w:rsidRPr="00842C94">
        <w:rPr>
          <w:sz w:val="22"/>
          <w:szCs w:val="22"/>
        </w:rPr>
        <w:t>aduse prin H</w:t>
      </w:r>
      <w:r w:rsidR="009622F7" w:rsidRPr="00842C94">
        <w:rPr>
          <w:sz w:val="22"/>
          <w:szCs w:val="22"/>
        </w:rPr>
        <w:t xml:space="preserve">G nr. 36/6 </w:t>
      </w:r>
      <w:r w:rsidRPr="00842C94">
        <w:rPr>
          <w:sz w:val="22"/>
          <w:szCs w:val="22"/>
        </w:rPr>
        <w:t xml:space="preserve">februarie 2013, publicată în </w:t>
      </w:r>
      <w:r w:rsidR="00EA206E" w:rsidRPr="00842C94">
        <w:rPr>
          <w:sz w:val="22"/>
          <w:szCs w:val="22"/>
        </w:rPr>
        <w:t>Monitorul Oficial al  României</w:t>
      </w:r>
      <w:r w:rsidRPr="00842C94">
        <w:rPr>
          <w:sz w:val="22"/>
          <w:szCs w:val="22"/>
        </w:rPr>
        <w:t>, Partea I, nr. 88</w:t>
      </w:r>
      <w:r w:rsidR="009622F7" w:rsidRPr="00842C94">
        <w:rPr>
          <w:sz w:val="22"/>
          <w:szCs w:val="22"/>
        </w:rPr>
        <w:t xml:space="preserve"> din 11 februarie 2013</w:t>
      </w:r>
      <w:r w:rsidR="00DB6D00" w:rsidRPr="00842C94">
        <w:rPr>
          <w:sz w:val="22"/>
          <w:szCs w:val="22"/>
        </w:rPr>
        <w:t xml:space="preserve"> și prin HG. nr. 883/09.11.2018,  publicată în Monitorul Oficial al  României, partea  I, nr. 967 din 15 noiembrie 2018</w:t>
      </w:r>
      <w:r w:rsidRPr="00842C94">
        <w:rPr>
          <w:sz w:val="22"/>
          <w:szCs w:val="22"/>
        </w:rPr>
        <w:t xml:space="preserve">, </w:t>
      </w:r>
      <w:r w:rsidR="00DB6D00" w:rsidRPr="00842C94">
        <w:rPr>
          <w:sz w:val="22"/>
          <w:szCs w:val="22"/>
        </w:rPr>
        <w:t xml:space="preserve"> cu </w:t>
      </w:r>
      <w:r w:rsidRPr="00842C94">
        <w:rPr>
          <w:sz w:val="22"/>
          <w:szCs w:val="22"/>
        </w:rPr>
        <w:t>Legea 319/ 8 iulie 2003</w:t>
      </w:r>
      <w:r w:rsidR="009622F7" w:rsidRPr="00842C94">
        <w:rPr>
          <w:sz w:val="22"/>
          <w:szCs w:val="22"/>
        </w:rPr>
        <w:t xml:space="preserve"> publicată în Monitorul Oficial al României nr. 530 din 23 iulie 2003 cu modificările și completările ulterioare</w:t>
      </w:r>
      <w:r w:rsidR="00DB6D00" w:rsidRPr="00842C94">
        <w:rPr>
          <w:sz w:val="22"/>
          <w:szCs w:val="22"/>
        </w:rPr>
        <w:t xml:space="preserve"> și cu</w:t>
      </w:r>
      <w:r w:rsidR="00593214" w:rsidRPr="00842C94">
        <w:rPr>
          <w:sz w:val="22"/>
          <w:szCs w:val="22"/>
        </w:rPr>
        <w:t xml:space="preserve"> </w:t>
      </w:r>
      <w:r w:rsidRPr="00842C94">
        <w:rPr>
          <w:sz w:val="22"/>
          <w:szCs w:val="22"/>
        </w:rPr>
        <w:t>OM nr. 6129 din 20.12.2016</w:t>
      </w:r>
      <w:r w:rsidR="00DB6D00" w:rsidRPr="00842C94">
        <w:rPr>
          <w:sz w:val="22"/>
          <w:szCs w:val="22"/>
        </w:rPr>
        <w:t>.</w:t>
      </w:r>
    </w:p>
    <w:p w:rsidR="00E75812" w:rsidRPr="007D107C" w:rsidRDefault="00E75812" w:rsidP="00CB77AD">
      <w:pPr>
        <w:widowControl w:val="0"/>
        <w:autoSpaceDE w:val="0"/>
        <w:autoSpaceDN w:val="0"/>
        <w:adjustRightInd w:val="0"/>
        <w:spacing w:after="120" w:line="276" w:lineRule="auto"/>
        <w:jc w:val="both"/>
        <w:rPr>
          <w:color w:val="FF0000"/>
          <w:sz w:val="22"/>
          <w:szCs w:val="22"/>
        </w:rPr>
      </w:pPr>
      <w:r w:rsidRPr="007D107C">
        <w:rPr>
          <w:b/>
          <w:bCs/>
          <w:sz w:val="22"/>
          <w:szCs w:val="22"/>
        </w:rPr>
        <w:t xml:space="preserve">Art. 2 </w:t>
      </w:r>
      <w:r w:rsidRPr="007D107C">
        <w:rPr>
          <w:sz w:val="22"/>
          <w:szCs w:val="22"/>
        </w:rPr>
        <w:t>Concursul pentru ocuparea unui post didactic sau de cercetare se organizează numai dacă acesta este declarat vacant.</w:t>
      </w:r>
    </w:p>
    <w:p w:rsidR="00E75812" w:rsidRPr="007D107C" w:rsidRDefault="00E75812" w:rsidP="00CB77AD">
      <w:pPr>
        <w:widowControl w:val="0"/>
        <w:autoSpaceDE w:val="0"/>
        <w:autoSpaceDN w:val="0"/>
        <w:adjustRightInd w:val="0"/>
        <w:spacing w:after="120" w:line="276" w:lineRule="auto"/>
        <w:jc w:val="both"/>
        <w:rPr>
          <w:sz w:val="22"/>
          <w:szCs w:val="22"/>
        </w:rPr>
      </w:pPr>
      <w:r w:rsidRPr="007D107C">
        <w:rPr>
          <w:b/>
          <w:bCs/>
          <w:sz w:val="22"/>
          <w:szCs w:val="22"/>
        </w:rPr>
        <w:t xml:space="preserve">Art. 3 </w:t>
      </w:r>
      <w:r w:rsidRPr="007D107C">
        <w:rPr>
          <w:sz w:val="22"/>
          <w:szCs w:val="22"/>
        </w:rPr>
        <w:t>Un post se consideră vacant dacă este prevăzut astfel în statul de func</w:t>
      </w:r>
      <w:r w:rsidR="004A04F2">
        <w:rPr>
          <w:sz w:val="22"/>
          <w:szCs w:val="22"/>
        </w:rPr>
        <w:t>ț</w:t>
      </w:r>
      <w:r w:rsidRPr="007D107C">
        <w:rPr>
          <w:sz w:val="22"/>
          <w:szCs w:val="22"/>
        </w:rPr>
        <w:t xml:space="preserve">ii, întocmit anual, sau dacă este </w:t>
      </w:r>
      <w:proofErr w:type="spellStart"/>
      <w:r w:rsidRPr="007D107C">
        <w:rPr>
          <w:sz w:val="22"/>
          <w:szCs w:val="22"/>
        </w:rPr>
        <w:t>vacantat</w:t>
      </w:r>
      <w:proofErr w:type="spellEnd"/>
      <w:r w:rsidRPr="007D107C">
        <w:rPr>
          <w:sz w:val="22"/>
          <w:szCs w:val="22"/>
        </w:rPr>
        <w:t xml:space="preserve"> pe parcursul anului universitar.</w:t>
      </w:r>
    </w:p>
    <w:p w:rsidR="00E75812" w:rsidRPr="007D107C" w:rsidRDefault="00E75812" w:rsidP="00CB77AD">
      <w:pPr>
        <w:widowControl w:val="0"/>
        <w:autoSpaceDE w:val="0"/>
        <w:autoSpaceDN w:val="0"/>
        <w:adjustRightInd w:val="0"/>
        <w:spacing w:after="120" w:line="276" w:lineRule="auto"/>
        <w:jc w:val="both"/>
        <w:rPr>
          <w:sz w:val="22"/>
          <w:szCs w:val="22"/>
        </w:rPr>
      </w:pPr>
      <w:r w:rsidRPr="007D107C">
        <w:rPr>
          <w:b/>
          <w:bCs/>
          <w:sz w:val="22"/>
          <w:szCs w:val="22"/>
        </w:rPr>
        <w:t xml:space="preserve">Art. 4 </w:t>
      </w:r>
      <w:r w:rsidRPr="007D107C">
        <w:rPr>
          <w:sz w:val="22"/>
          <w:szCs w:val="22"/>
        </w:rPr>
        <w:t xml:space="preserve">Postul se </w:t>
      </w:r>
      <w:proofErr w:type="spellStart"/>
      <w:r w:rsidRPr="007D107C">
        <w:rPr>
          <w:sz w:val="22"/>
          <w:szCs w:val="22"/>
        </w:rPr>
        <w:t>vacantează</w:t>
      </w:r>
      <w:proofErr w:type="spellEnd"/>
      <w:r w:rsidRPr="007D107C">
        <w:rPr>
          <w:sz w:val="22"/>
          <w:szCs w:val="22"/>
        </w:rPr>
        <w:t xml:space="preserve"> în unul din următoarele cazuri:</w:t>
      </w:r>
    </w:p>
    <w:p w:rsidR="00E75812" w:rsidRPr="007D107C" w:rsidRDefault="00E75812" w:rsidP="00CB77AD">
      <w:pPr>
        <w:pStyle w:val="ListParagraph"/>
        <w:numPr>
          <w:ilvl w:val="0"/>
          <w:numId w:val="1"/>
        </w:numPr>
        <w:spacing w:after="120" w:line="276" w:lineRule="auto"/>
        <w:rPr>
          <w:position w:val="-1"/>
          <w:sz w:val="22"/>
          <w:szCs w:val="22"/>
        </w:rPr>
      </w:pPr>
      <w:r w:rsidRPr="007D107C">
        <w:rPr>
          <w:position w:val="-1"/>
          <w:sz w:val="22"/>
          <w:szCs w:val="22"/>
        </w:rPr>
        <w:t>prin încetarea contractului individual de muncă al titularului, conform legii;</w:t>
      </w:r>
    </w:p>
    <w:p w:rsidR="00E75812" w:rsidRPr="007D107C" w:rsidRDefault="00E75812" w:rsidP="00AF7016">
      <w:pPr>
        <w:pStyle w:val="ListParagraph"/>
        <w:numPr>
          <w:ilvl w:val="0"/>
          <w:numId w:val="1"/>
        </w:numPr>
        <w:spacing w:after="120" w:line="276" w:lineRule="auto"/>
        <w:jc w:val="both"/>
        <w:rPr>
          <w:sz w:val="22"/>
          <w:szCs w:val="22"/>
        </w:rPr>
      </w:pPr>
      <w:r w:rsidRPr="007D107C">
        <w:rPr>
          <w:sz w:val="22"/>
          <w:szCs w:val="22"/>
        </w:rPr>
        <w:t>în cazul în care un titular ocupă prin concurs un alt post vacant din cadrul Universită</w:t>
      </w:r>
      <w:r w:rsidR="004A04F2">
        <w:rPr>
          <w:sz w:val="22"/>
          <w:szCs w:val="22"/>
        </w:rPr>
        <w:t>ț</w:t>
      </w:r>
      <w:r w:rsidRPr="007D107C">
        <w:rPr>
          <w:sz w:val="22"/>
          <w:szCs w:val="22"/>
        </w:rPr>
        <w:t>ii din Pitești.</w:t>
      </w:r>
    </w:p>
    <w:p w:rsidR="00E75812" w:rsidRPr="00E90A46" w:rsidRDefault="00E75812" w:rsidP="00CB77AD">
      <w:pPr>
        <w:widowControl w:val="0"/>
        <w:autoSpaceDE w:val="0"/>
        <w:autoSpaceDN w:val="0"/>
        <w:adjustRightInd w:val="0"/>
        <w:spacing w:after="120" w:line="276" w:lineRule="auto"/>
        <w:jc w:val="both"/>
        <w:rPr>
          <w:sz w:val="22"/>
          <w:szCs w:val="22"/>
        </w:rPr>
      </w:pPr>
      <w:r w:rsidRPr="007D107C">
        <w:rPr>
          <w:b/>
          <w:bCs/>
          <w:sz w:val="22"/>
          <w:szCs w:val="22"/>
        </w:rPr>
        <w:t xml:space="preserve">Art. 5 </w:t>
      </w:r>
      <w:r w:rsidRPr="007D107C">
        <w:rPr>
          <w:sz w:val="22"/>
          <w:szCs w:val="22"/>
        </w:rPr>
        <w:t>Posturile nu pot fi scoase la concurs prin transformarea unui post ocupat într-un post de rang superior.</w:t>
      </w:r>
    </w:p>
    <w:p w:rsidR="00E75812" w:rsidRPr="007D107C" w:rsidRDefault="00E75812" w:rsidP="00CB77AD">
      <w:pPr>
        <w:widowControl w:val="0"/>
        <w:autoSpaceDE w:val="0"/>
        <w:autoSpaceDN w:val="0"/>
        <w:adjustRightInd w:val="0"/>
        <w:spacing w:after="120" w:line="276" w:lineRule="auto"/>
        <w:jc w:val="both"/>
        <w:rPr>
          <w:sz w:val="22"/>
          <w:szCs w:val="22"/>
        </w:rPr>
      </w:pPr>
      <w:r w:rsidRPr="00E90A46">
        <w:rPr>
          <w:b/>
          <w:bCs/>
          <w:sz w:val="22"/>
          <w:szCs w:val="22"/>
        </w:rPr>
        <w:t xml:space="preserve">Art. 6 </w:t>
      </w:r>
      <w:r w:rsidRPr="00E90A46">
        <w:rPr>
          <w:sz w:val="22"/>
          <w:szCs w:val="22"/>
        </w:rPr>
        <w:t>Toate posturile didactice şi de cercetare vacante se pot ocupa numai prin concurs</w:t>
      </w:r>
      <w:r w:rsidR="00E33918" w:rsidRPr="00E90A46">
        <w:rPr>
          <w:sz w:val="22"/>
          <w:szCs w:val="22"/>
        </w:rPr>
        <w:t xml:space="preserve"> public</w:t>
      </w:r>
      <w:r w:rsidRPr="00E90A46">
        <w:rPr>
          <w:sz w:val="22"/>
          <w:szCs w:val="22"/>
        </w:rPr>
        <w:t>.</w:t>
      </w:r>
      <w:r w:rsidRPr="007D107C">
        <w:rPr>
          <w:sz w:val="22"/>
          <w:szCs w:val="22"/>
        </w:rPr>
        <w:t xml:space="preserve"> Concursurile pentru ocuparea posturilor didactice şi de cercetare au caracter deschis. La concurs pot participa persoanele care îndeplinesc condi</w:t>
      </w:r>
      <w:r w:rsidR="004A04F2">
        <w:rPr>
          <w:sz w:val="22"/>
          <w:szCs w:val="22"/>
        </w:rPr>
        <w:t>ț</w:t>
      </w:r>
      <w:r w:rsidRPr="007D107C">
        <w:rPr>
          <w:sz w:val="22"/>
          <w:szCs w:val="22"/>
        </w:rPr>
        <w:t>iile de înscriere, fără nicio discriminare referitoare la sex, origine etnică sau socială, cetă</w:t>
      </w:r>
      <w:r w:rsidR="004A04F2">
        <w:rPr>
          <w:sz w:val="22"/>
          <w:szCs w:val="22"/>
        </w:rPr>
        <w:t>ț</w:t>
      </w:r>
      <w:r w:rsidRPr="007D107C">
        <w:rPr>
          <w:sz w:val="22"/>
          <w:szCs w:val="22"/>
        </w:rPr>
        <w:t>enie, religie ori credin</w:t>
      </w:r>
      <w:r w:rsidR="004A04F2">
        <w:rPr>
          <w:sz w:val="22"/>
          <w:szCs w:val="22"/>
        </w:rPr>
        <w:t>ț</w:t>
      </w:r>
      <w:r w:rsidRPr="007D107C">
        <w:rPr>
          <w:sz w:val="22"/>
          <w:szCs w:val="22"/>
        </w:rPr>
        <w:t>ă, dizabilită</w:t>
      </w:r>
      <w:r w:rsidR="004A04F2">
        <w:rPr>
          <w:sz w:val="22"/>
          <w:szCs w:val="22"/>
        </w:rPr>
        <w:t>ț</w:t>
      </w:r>
      <w:r w:rsidRPr="007D107C">
        <w:rPr>
          <w:sz w:val="22"/>
          <w:szCs w:val="22"/>
        </w:rPr>
        <w:t>i, opinii politice, condi</w:t>
      </w:r>
      <w:r w:rsidR="004A04F2">
        <w:rPr>
          <w:sz w:val="22"/>
          <w:szCs w:val="22"/>
        </w:rPr>
        <w:t>ț</w:t>
      </w:r>
      <w:r w:rsidRPr="007D107C">
        <w:rPr>
          <w:sz w:val="22"/>
          <w:szCs w:val="22"/>
        </w:rPr>
        <w:t>ie socială sau economică şi fără condi</w:t>
      </w:r>
      <w:r w:rsidR="004A04F2">
        <w:rPr>
          <w:sz w:val="22"/>
          <w:szCs w:val="22"/>
        </w:rPr>
        <w:t>ț</w:t>
      </w:r>
      <w:r w:rsidRPr="007D107C">
        <w:rPr>
          <w:sz w:val="22"/>
          <w:szCs w:val="22"/>
        </w:rPr>
        <w:t>ii referitoare la vechime.</w:t>
      </w:r>
    </w:p>
    <w:p w:rsidR="00E75812" w:rsidRPr="007D107C" w:rsidRDefault="00E75812" w:rsidP="00CB77AD">
      <w:pPr>
        <w:widowControl w:val="0"/>
        <w:autoSpaceDE w:val="0"/>
        <w:autoSpaceDN w:val="0"/>
        <w:adjustRightInd w:val="0"/>
        <w:spacing w:after="120" w:line="276" w:lineRule="auto"/>
        <w:jc w:val="both"/>
        <w:rPr>
          <w:sz w:val="22"/>
          <w:szCs w:val="22"/>
        </w:rPr>
      </w:pPr>
      <w:r w:rsidRPr="007D107C">
        <w:rPr>
          <w:b/>
          <w:bCs/>
          <w:sz w:val="22"/>
          <w:szCs w:val="22"/>
        </w:rPr>
        <w:t>Art. 7</w:t>
      </w:r>
    </w:p>
    <w:p w:rsidR="00E75812" w:rsidRPr="00F65D27" w:rsidRDefault="00E75812" w:rsidP="00CB77AD">
      <w:pPr>
        <w:widowControl w:val="0"/>
        <w:autoSpaceDE w:val="0"/>
        <w:autoSpaceDN w:val="0"/>
        <w:adjustRightInd w:val="0"/>
        <w:spacing w:after="120" w:line="276" w:lineRule="auto"/>
        <w:ind w:left="340" w:hanging="340"/>
        <w:jc w:val="both"/>
        <w:rPr>
          <w:sz w:val="22"/>
          <w:szCs w:val="22"/>
        </w:rPr>
      </w:pPr>
      <w:r w:rsidRPr="007D107C">
        <w:rPr>
          <w:sz w:val="22"/>
          <w:szCs w:val="22"/>
        </w:rPr>
        <w:t>(1) Standardele minimale necesare şi obligatorii pentru participarea la concursurile pentru ocuparea posturilor didactice şi de cercetare din învă</w:t>
      </w:r>
      <w:r w:rsidR="004A04F2">
        <w:rPr>
          <w:sz w:val="22"/>
          <w:szCs w:val="22"/>
        </w:rPr>
        <w:t>ț</w:t>
      </w:r>
      <w:r w:rsidRPr="007D107C">
        <w:rPr>
          <w:sz w:val="22"/>
          <w:szCs w:val="22"/>
        </w:rPr>
        <w:t>ământul superior pentru conferen</w:t>
      </w:r>
      <w:r w:rsidR="004A04F2">
        <w:rPr>
          <w:sz w:val="22"/>
          <w:szCs w:val="22"/>
        </w:rPr>
        <w:t>ț</w:t>
      </w:r>
      <w:r w:rsidRPr="007D107C">
        <w:rPr>
          <w:sz w:val="22"/>
          <w:szCs w:val="22"/>
        </w:rPr>
        <w:t>iar (cercetător ştiin</w:t>
      </w:r>
      <w:r w:rsidR="004A04F2">
        <w:rPr>
          <w:sz w:val="22"/>
          <w:szCs w:val="22"/>
        </w:rPr>
        <w:t>ț</w:t>
      </w:r>
      <w:r w:rsidRPr="007D107C">
        <w:rPr>
          <w:sz w:val="22"/>
          <w:szCs w:val="22"/>
        </w:rPr>
        <w:t>ific gradul II) şi profesor (cercetător ştiin</w:t>
      </w:r>
      <w:r w:rsidR="004A04F2">
        <w:rPr>
          <w:sz w:val="22"/>
          <w:szCs w:val="22"/>
        </w:rPr>
        <w:t>ț</w:t>
      </w:r>
      <w:r w:rsidRPr="007D107C">
        <w:rPr>
          <w:sz w:val="22"/>
          <w:szCs w:val="22"/>
        </w:rPr>
        <w:t xml:space="preserve">ific gradul I) sunt cele stabilite </w:t>
      </w:r>
      <w:r w:rsidRPr="00F65D27">
        <w:rPr>
          <w:sz w:val="22"/>
          <w:szCs w:val="22"/>
        </w:rPr>
        <w:t>prin OM nr. 6129 din 20.12.2016.</w:t>
      </w:r>
    </w:p>
    <w:p w:rsidR="00E75812" w:rsidRDefault="00E75812" w:rsidP="00CB77AD">
      <w:pPr>
        <w:spacing w:after="120" w:line="276" w:lineRule="auto"/>
        <w:ind w:left="340" w:hanging="340"/>
        <w:jc w:val="both"/>
        <w:rPr>
          <w:color w:val="00B050"/>
          <w:sz w:val="22"/>
          <w:szCs w:val="22"/>
        </w:rPr>
      </w:pPr>
      <w:r w:rsidRPr="00F65D27">
        <w:rPr>
          <w:sz w:val="22"/>
          <w:szCs w:val="22"/>
        </w:rPr>
        <w:t xml:space="preserve">(2) Pentru </w:t>
      </w:r>
      <w:r w:rsidRPr="00F659D3">
        <w:rPr>
          <w:sz w:val="22"/>
          <w:szCs w:val="22"/>
        </w:rPr>
        <w:t>asistent (asistent cercetare, cercetător) şi lector/şef lucrări (cercetător ştiin</w:t>
      </w:r>
      <w:r w:rsidR="004A04F2" w:rsidRPr="00F659D3">
        <w:rPr>
          <w:sz w:val="22"/>
          <w:szCs w:val="22"/>
        </w:rPr>
        <w:t>ț</w:t>
      </w:r>
      <w:r w:rsidRPr="00F659D3">
        <w:rPr>
          <w:sz w:val="22"/>
          <w:szCs w:val="22"/>
        </w:rPr>
        <w:t>ific gradul III), standardele minime se elaborează la nivelul facultă</w:t>
      </w:r>
      <w:r w:rsidR="004A04F2" w:rsidRPr="00F659D3">
        <w:rPr>
          <w:sz w:val="22"/>
          <w:szCs w:val="22"/>
        </w:rPr>
        <w:t>ț</w:t>
      </w:r>
      <w:r w:rsidRPr="00F659D3">
        <w:rPr>
          <w:sz w:val="22"/>
          <w:szCs w:val="22"/>
        </w:rPr>
        <w:t>i</w:t>
      </w:r>
      <w:r w:rsidR="007F0F66" w:rsidRPr="00F659D3">
        <w:rPr>
          <w:sz w:val="22"/>
          <w:szCs w:val="22"/>
        </w:rPr>
        <w:t>i</w:t>
      </w:r>
      <w:r w:rsidRPr="00F659D3">
        <w:rPr>
          <w:color w:val="00B050"/>
          <w:sz w:val="22"/>
          <w:szCs w:val="22"/>
        </w:rPr>
        <w:t>.</w:t>
      </w:r>
    </w:p>
    <w:p w:rsidR="007F0F66" w:rsidRPr="007D107C" w:rsidRDefault="007F0F66" w:rsidP="00CB77AD">
      <w:pPr>
        <w:spacing w:after="120" w:line="276" w:lineRule="auto"/>
        <w:ind w:left="340" w:hanging="340"/>
        <w:jc w:val="both"/>
        <w:rPr>
          <w:sz w:val="22"/>
          <w:szCs w:val="22"/>
        </w:rPr>
      </w:pPr>
    </w:p>
    <w:p w:rsidR="007D107C" w:rsidRPr="004D5CFC" w:rsidRDefault="007D107C" w:rsidP="00E75812">
      <w:pPr>
        <w:ind w:left="426" w:hanging="426"/>
        <w:jc w:val="both"/>
        <w:rPr>
          <w:sz w:val="16"/>
          <w:szCs w:val="16"/>
        </w:rPr>
      </w:pPr>
    </w:p>
    <w:p w:rsidR="00E90A46" w:rsidRDefault="00E90A46" w:rsidP="00CD08BA">
      <w:pPr>
        <w:widowControl w:val="0"/>
        <w:autoSpaceDE w:val="0"/>
        <w:autoSpaceDN w:val="0"/>
        <w:adjustRightInd w:val="0"/>
        <w:spacing w:after="120"/>
        <w:jc w:val="center"/>
        <w:rPr>
          <w:b/>
          <w:bCs/>
        </w:rPr>
      </w:pPr>
    </w:p>
    <w:p w:rsidR="00E90A46" w:rsidRDefault="00E90A46" w:rsidP="00CD08BA">
      <w:pPr>
        <w:widowControl w:val="0"/>
        <w:autoSpaceDE w:val="0"/>
        <w:autoSpaceDN w:val="0"/>
        <w:adjustRightInd w:val="0"/>
        <w:spacing w:after="120"/>
        <w:jc w:val="center"/>
        <w:rPr>
          <w:b/>
          <w:bCs/>
        </w:rPr>
      </w:pPr>
    </w:p>
    <w:p w:rsidR="00CD08BA" w:rsidRPr="0054488F" w:rsidRDefault="00CD08BA" w:rsidP="00CD08BA">
      <w:pPr>
        <w:widowControl w:val="0"/>
        <w:autoSpaceDE w:val="0"/>
        <w:autoSpaceDN w:val="0"/>
        <w:adjustRightInd w:val="0"/>
        <w:spacing w:after="120"/>
        <w:jc w:val="center"/>
      </w:pPr>
      <w:r w:rsidRPr="0054488F">
        <w:rPr>
          <w:b/>
          <w:bCs/>
        </w:rPr>
        <w:lastRenderedPageBreak/>
        <w:t>CAPITOLUL II</w:t>
      </w:r>
    </w:p>
    <w:p w:rsidR="00CB77AD" w:rsidRPr="000A70FF" w:rsidRDefault="00CD08BA" w:rsidP="000A70FF">
      <w:pPr>
        <w:widowControl w:val="0"/>
        <w:autoSpaceDE w:val="0"/>
        <w:autoSpaceDN w:val="0"/>
        <w:adjustRightInd w:val="0"/>
        <w:spacing w:after="120"/>
        <w:jc w:val="center"/>
        <w:rPr>
          <w:b/>
          <w:bCs/>
        </w:rPr>
      </w:pPr>
      <w:r w:rsidRPr="0054488F">
        <w:rPr>
          <w:b/>
          <w:bCs/>
        </w:rPr>
        <w:t>A. Procedura de scoatere la concurs a posturilor didactice şi de cercetare vacante</w:t>
      </w:r>
    </w:p>
    <w:p w:rsidR="00CD08BA" w:rsidRPr="007D107C" w:rsidRDefault="00CD08BA" w:rsidP="00CB77AD">
      <w:pPr>
        <w:widowControl w:val="0"/>
        <w:autoSpaceDE w:val="0"/>
        <w:autoSpaceDN w:val="0"/>
        <w:adjustRightInd w:val="0"/>
        <w:spacing w:after="120" w:line="276" w:lineRule="auto"/>
        <w:jc w:val="both"/>
        <w:rPr>
          <w:sz w:val="22"/>
          <w:szCs w:val="22"/>
        </w:rPr>
      </w:pPr>
      <w:r w:rsidRPr="007D107C">
        <w:rPr>
          <w:b/>
          <w:bCs/>
          <w:sz w:val="22"/>
          <w:szCs w:val="22"/>
        </w:rPr>
        <w:t xml:space="preserve">Art. 8 </w:t>
      </w:r>
      <w:r w:rsidRPr="007D107C">
        <w:rPr>
          <w:sz w:val="22"/>
          <w:szCs w:val="22"/>
        </w:rPr>
        <w:t>Propunerea de organizare a concursului pentru un post vacant se face de către directorul departamentului sau al centrului de cercetare în structura căruia se află postul, prin referat avizat de Consiliul departamentului şi de Consiliul facultă</w:t>
      </w:r>
      <w:r w:rsidR="004A04F2">
        <w:rPr>
          <w:sz w:val="22"/>
          <w:szCs w:val="22"/>
        </w:rPr>
        <w:t>ț</w:t>
      </w:r>
      <w:r w:rsidRPr="007D107C">
        <w:rPr>
          <w:sz w:val="22"/>
          <w:szCs w:val="22"/>
        </w:rPr>
        <w:t xml:space="preserve">ii. Lista posturilor propuse pentru ocuparea prin concurs este aprobată de </w:t>
      </w:r>
      <w:r w:rsidRPr="0099142F">
        <w:rPr>
          <w:sz w:val="22"/>
          <w:szCs w:val="22"/>
        </w:rPr>
        <w:t>decan şi înaintată Consiliului de Administra</w:t>
      </w:r>
      <w:r w:rsidR="004A04F2">
        <w:rPr>
          <w:sz w:val="22"/>
          <w:szCs w:val="22"/>
        </w:rPr>
        <w:t>ț</w:t>
      </w:r>
      <w:r w:rsidRPr="0099142F">
        <w:rPr>
          <w:sz w:val="22"/>
          <w:szCs w:val="22"/>
        </w:rPr>
        <w:t>ie al Universită</w:t>
      </w:r>
      <w:r w:rsidR="004A04F2">
        <w:rPr>
          <w:sz w:val="22"/>
          <w:szCs w:val="22"/>
        </w:rPr>
        <w:t>ț</w:t>
      </w:r>
      <w:r w:rsidRPr="0099142F">
        <w:rPr>
          <w:sz w:val="22"/>
          <w:szCs w:val="22"/>
        </w:rPr>
        <w:t>ii din Piteşti, în vederea aprobării, conform</w:t>
      </w:r>
      <w:r w:rsidRPr="007D107C">
        <w:rPr>
          <w:sz w:val="22"/>
          <w:szCs w:val="22"/>
        </w:rPr>
        <w:t xml:space="preserve"> art. 213, alin. (13), lit. c din Legea nr. 1/ 2011.</w:t>
      </w:r>
    </w:p>
    <w:p w:rsidR="00CD08BA" w:rsidRPr="007D107C" w:rsidRDefault="00CD08BA" w:rsidP="00CB77AD">
      <w:pPr>
        <w:widowControl w:val="0"/>
        <w:autoSpaceDE w:val="0"/>
        <w:autoSpaceDN w:val="0"/>
        <w:adjustRightInd w:val="0"/>
        <w:spacing w:after="120" w:line="276" w:lineRule="auto"/>
        <w:jc w:val="both"/>
        <w:rPr>
          <w:sz w:val="22"/>
          <w:szCs w:val="22"/>
        </w:rPr>
      </w:pPr>
      <w:r w:rsidRPr="007D107C">
        <w:rPr>
          <w:b/>
          <w:bCs/>
          <w:sz w:val="22"/>
          <w:szCs w:val="22"/>
        </w:rPr>
        <w:t xml:space="preserve">Art. 9 </w:t>
      </w:r>
      <w:r w:rsidRPr="007D107C">
        <w:rPr>
          <w:sz w:val="22"/>
          <w:szCs w:val="22"/>
        </w:rPr>
        <w:t xml:space="preserve">Universitatea din Piteşti poate să organizeze concurs pentru ocuparea </w:t>
      </w:r>
      <w:r w:rsidR="00AB7CEE" w:rsidRPr="007D107C">
        <w:rPr>
          <w:sz w:val="22"/>
          <w:szCs w:val="22"/>
        </w:rPr>
        <w:t xml:space="preserve">unui post </w:t>
      </w:r>
      <w:r w:rsidRPr="007D107C">
        <w:rPr>
          <w:sz w:val="22"/>
          <w:szCs w:val="22"/>
        </w:rPr>
        <w:t xml:space="preserve">pe perioadă nedeterminată numai după publicarea de către </w:t>
      </w:r>
      <w:r w:rsidRPr="007A1BF0">
        <w:rPr>
          <w:sz w:val="22"/>
          <w:szCs w:val="22"/>
        </w:rPr>
        <w:t>MEN</w:t>
      </w:r>
      <w:r w:rsidRPr="007D107C">
        <w:rPr>
          <w:sz w:val="22"/>
          <w:szCs w:val="22"/>
        </w:rPr>
        <w:t xml:space="preserve"> a postului scos la concurs în Monitorul Oficial al României. În vederea publicării în Monitorul Oficial al României, partea a III-a, Universitatea din Piteşti va  trimite </w:t>
      </w:r>
      <w:r w:rsidRPr="007A1BF0">
        <w:rPr>
          <w:sz w:val="22"/>
          <w:szCs w:val="22"/>
        </w:rPr>
        <w:t>MEN</w:t>
      </w:r>
      <w:r w:rsidRPr="007D107C">
        <w:rPr>
          <w:sz w:val="22"/>
          <w:szCs w:val="22"/>
        </w:rPr>
        <w:t>, în primele 30 de zile calendaristice de la începerea fiecărui semestru al anului universitar, următoarele documente:</w:t>
      </w:r>
    </w:p>
    <w:p w:rsidR="00CD08BA" w:rsidRPr="007D107C" w:rsidRDefault="00CD08BA" w:rsidP="00CB77AD">
      <w:pPr>
        <w:widowControl w:val="0"/>
        <w:numPr>
          <w:ilvl w:val="0"/>
          <w:numId w:val="4"/>
        </w:numPr>
        <w:autoSpaceDE w:val="0"/>
        <w:autoSpaceDN w:val="0"/>
        <w:adjustRightInd w:val="0"/>
        <w:spacing w:after="120" w:line="276" w:lineRule="auto"/>
        <w:jc w:val="both"/>
        <w:rPr>
          <w:sz w:val="22"/>
          <w:szCs w:val="22"/>
        </w:rPr>
      </w:pPr>
      <w:r w:rsidRPr="007D107C">
        <w:rPr>
          <w:sz w:val="22"/>
          <w:szCs w:val="22"/>
        </w:rPr>
        <w:t>lista posturilor propuse pentru scoatere la concurs şi structura acestora, semnată şi ştampilată de către rector;</w:t>
      </w:r>
    </w:p>
    <w:p w:rsidR="00CD08BA" w:rsidRPr="0099142F" w:rsidRDefault="00CD08BA" w:rsidP="00CB77AD">
      <w:pPr>
        <w:widowControl w:val="0"/>
        <w:numPr>
          <w:ilvl w:val="0"/>
          <w:numId w:val="4"/>
        </w:numPr>
        <w:autoSpaceDE w:val="0"/>
        <w:autoSpaceDN w:val="0"/>
        <w:adjustRightInd w:val="0"/>
        <w:spacing w:after="120" w:line="276" w:lineRule="auto"/>
        <w:jc w:val="both"/>
        <w:rPr>
          <w:sz w:val="22"/>
          <w:szCs w:val="22"/>
        </w:rPr>
      </w:pPr>
      <w:r w:rsidRPr="007D107C">
        <w:rPr>
          <w:sz w:val="22"/>
          <w:szCs w:val="22"/>
        </w:rPr>
        <w:t>extrasul din statul de func</w:t>
      </w:r>
      <w:r w:rsidR="004A04F2">
        <w:rPr>
          <w:sz w:val="22"/>
          <w:szCs w:val="22"/>
        </w:rPr>
        <w:t>ț</w:t>
      </w:r>
      <w:r w:rsidRPr="007D107C">
        <w:rPr>
          <w:sz w:val="22"/>
          <w:szCs w:val="22"/>
        </w:rPr>
        <w:t>ii care con</w:t>
      </w:r>
      <w:r w:rsidR="004A04F2">
        <w:rPr>
          <w:sz w:val="22"/>
          <w:szCs w:val="22"/>
        </w:rPr>
        <w:t>ț</w:t>
      </w:r>
      <w:r w:rsidRPr="007D107C">
        <w:rPr>
          <w:sz w:val="22"/>
          <w:szCs w:val="22"/>
        </w:rPr>
        <w:t xml:space="preserve">ine posturile didactice şi de cercetare scoase la concurs, </w:t>
      </w:r>
      <w:r w:rsidRPr="0099142F">
        <w:rPr>
          <w:sz w:val="22"/>
          <w:szCs w:val="22"/>
        </w:rPr>
        <w:t>semnat de rector, decan şi directorul de departamen</w:t>
      </w:r>
      <w:r w:rsidR="007F0F66">
        <w:rPr>
          <w:sz w:val="22"/>
          <w:szCs w:val="22"/>
        </w:rPr>
        <w:t>t</w:t>
      </w:r>
      <w:r w:rsidRPr="0099142F">
        <w:rPr>
          <w:sz w:val="22"/>
          <w:szCs w:val="22"/>
        </w:rPr>
        <w:t>;</w:t>
      </w:r>
    </w:p>
    <w:p w:rsidR="00CD08BA" w:rsidRPr="007D107C" w:rsidRDefault="00CD08BA" w:rsidP="00CB77AD">
      <w:pPr>
        <w:widowControl w:val="0"/>
        <w:numPr>
          <w:ilvl w:val="0"/>
          <w:numId w:val="4"/>
        </w:numPr>
        <w:autoSpaceDE w:val="0"/>
        <w:autoSpaceDN w:val="0"/>
        <w:adjustRightInd w:val="0"/>
        <w:spacing w:after="120" w:line="276" w:lineRule="auto"/>
        <w:jc w:val="both"/>
        <w:rPr>
          <w:sz w:val="22"/>
          <w:szCs w:val="22"/>
        </w:rPr>
      </w:pPr>
      <w:r w:rsidRPr="0099142F">
        <w:rPr>
          <w:sz w:val="22"/>
          <w:szCs w:val="22"/>
        </w:rPr>
        <w:t>declara</w:t>
      </w:r>
      <w:r w:rsidR="004A04F2">
        <w:rPr>
          <w:sz w:val="22"/>
          <w:szCs w:val="22"/>
        </w:rPr>
        <w:t>ț</w:t>
      </w:r>
      <w:r w:rsidRPr="0099142F">
        <w:rPr>
          <w:sz w:val="22"/>
          <w:szCs w:val="22"/>
        </w:rPr>
        <w:t>ia pe proprie răspundere a rectorului, care atestă că toate posturile didactice şi de cercetare propuse a fi</w:t>
      </w:r>
      <w:r w:rsidRPr="007D107C">
        <w:rPr>
          <w:sz w:val="22"/>
          <w:szCs w:val="22"/>
        </w:rPr>
        <w:t xml:space="preserve"> scoase la concurs au în structură numai discipline din planurile de învă</w:t>
      </w:r>
      <w:r w:rsidR="004A04F2">
        <w:rPr>
          <w:sz w:val="22"/>
          <w:szCs w:val="22"/>
        </w:rPr>
        <w:t>ț</w:t>
      </w:r>
      <w:r w:rsidRPr="007D107C">
        <w:rPr>
          <w:sz w:val="22"/>
          <w:szCs w:val="22"/>
        </w:rPr>
        <w:t>ământ ale programelor de studii legal înfiin</w:t>
      </w:r>
      <w:r w:rsidR="004A04F2">
        <w:rPr>
          <w:sz w:val="22"/>
          <w:szCs w:val="22"/>
        </w:rPr>
        <w:t>ț</w:t>
      </w:r>
      <w:r w:rsidRPr="007D107C">
        <w:rPr>
          <w:sz w:val="22"/>
          <w:szCs w:val="22"/>
        </w:rPr>
        <w:t>ate, inclusiv ca formă de învă</w:t>
      </w:r>
      <w:r w:rsidR="004A04F2">
        <w:rPr>
          <w:sz w:val="22"/>
          <w:szCs w:val="22"/>
        </w:rPr>
        <w:t>ț</w:t>
      </w:r>
      <w:r w:rsidRPr="007D107C">
        <w:rPr>
          <w:sz w:val="22"/>
          <w:szCs w:val="22"/>
        </w:rPr>
        <w:t>ământ şi localitate de desfăşurare;</w:t>
      </w:r>
    </w:p>
    <w:p w:rsidR="00CD08BA" w:rsidRPr="007D107C" w:rsidRDefault="00CD08BA" w:rsidP="00CB77AD">
      <w:pPr>
        <w:widowControl w:val="0"/>
        <w:numPr>
          <w:ilvl w:val="0"/>
          <w:numId w:val="4"/>
        </w:numPr>
        <w:autoSpaceDE w:val="0"/>
        <w:autoSpaceDN w:val="0"/>
        <w:adjustRightInd w:val="0"/>
        <w:spacing w:after="120" w:line="276" w:lineRule="auto"/>
        <w:jc w:val="both"/>
        <w:rPr>
          <w:sz w:val="22"/>
          <w:szCs w:val="22"/>
        </w:rPr>
      </w:pPr>
      <w:r w:rsidRPr="007D107C">
        <w:rPr>
          <w:sz w:val="22"/>
          <w:szCs w:val="22"/>
        </w:rPr>
        <w:t xml:space="preserve">metodologia </w:t>
      </w:r>
      <w:r w:rsidR="007F0F66">
        <w:rPr>
          <w:sz w:val="22"/>
          <w:szCs w:val="22"/>
        </w:rPr>
        <w:t>FTLIA</w:t>
      </w:r>
      <w:r w:rsidRPr="007D107C">
        <w:rPr>
          <w:sz w:val="22"/>
          <w:szCs w:val="22"/>
        </w:rPr>
        <w:t xml:space="preserve"> pentru ocuparea posturilor didactice şi de cercetare vacante.</w:t>
      </w:r>
    </w:p>
    <w:p w:rsidR="00CD08BA" w:rsidRPr="007D107C" w:rsidRDefault="00CD08BA" w:rsidP="00CB77AD">
      <w:pPr>
        <w:widowControl w:val="0"/>
        <w:autoSpaceDE w:val="0"/>
        <w:autoSpaceDN w:val="0"/>
        <w:adjustRightInd w:val="0"/>
        <w:spacing w:after="120" w:line="276" w:lineRule="auto"/>
        <w:jc w:val="both"/>
        <w:rPr>
          <w:sz w:val="22"/>
          <w:szCs w:val="22"/>
        </w:rPr>
      </w:pPr>
      <w:r w:rsidRPr="007D107C">
        <w:rPr>
          <w:b/>
          <w:bCs/>
          <w:sz w:val="22"/>
          <w:szCs w:val="22"/>
        </w:rPr>
        <w:t xml:space="preserve">Art. 10 </w:t>
      </w:r>
      <w:r w:rsidRPr="007D107C">
        <w:rPr>
          <w:sz w:val="22"/>
          <w:szCs w:val="22"/>
        </w:rPr>
        <w:t>Un post didactic şi de cercetare se consideră scos la concurs şi, implicit, concursul în cauză se consideră deschis, începând cu data publicării sale în Monitorul Oficial al României.</w:t>
      </w:r>
    </w:p>
    <w:p w:rsidR="00CD08BA" w:rsidRPr="007D107C" w:rsidRDefault="00CD08BA" w:rsidP="00CB77AD">
      <w:pPr>
        <w:widowControl w:val="0"/>
        <w:autoSpaceDE w:val="0"/>
        <w:autoSpaceDN w:val="0"/>
        <w:adjustRightInd w:val="0"/>
        <w:spacing w:after="120" w:line="276" w:lineRule="auto"/>
        <w:jc w:val="both"/>
        <w:rPr>
          <w:sz w:val="22"/>
          <w:szCs w:val="22"/>
        </w:rPr>
      </w:pPr>
      <w:r w:rsidRPr="007D107C">
        <w:rPr>
          <w:b/>
          <w:bCs/>
          <w:sz w:val="22"/>
          <w:szCs w:val="22"/>
        </w:rPr>
        <w:t xml:space="preserve">Art. 11 </w:t>
      </w:r>
      <w:r w:rsidRPr="007D107C">
        <w:rPr>
          <w:sz w:val="22"/>
          <w:szCs w:val="22"/>
        </w:rPr>
        <w:t>Anun</w:t>
      </w:r>
      <w:r w:rsidR="004A04F2">
        <w:rPr>
          <w:sz w:val="22"/>
          <w:szCs w:val="22"/>
        </w:rPr>
        <w:t>ț</w:t>
      </w:r>
      <w:r w:rsidRPr="007D107C">
        <w:rPr>
          <w:sz w:val="22"/>
          <w:szCs w:val="22"/>
        </w:rPr>
        <w:t>ul privind organizarea concursului se publică cu cel pu</w:t>
      </w:r>
      <w:r w:rsidR="004A04F2">
        <w:rPr>
          <w:sz w:val="22"/>
          <w:szCs w:val="22"/>
        </w:rPr>
        <w:t>ț</w:t>
      </w:r>
      <w:r w:rsidRPr="007D107C">
        <w:rPr>
          <w:sz w:val="22"/>
          <w:szCs w:val="22"/>
        </w:rPr>
        <w:t>in 2 luni înaintea desfăşurării primei probe de concurs. Înscrierea la concurs începe în ziua publicării în Monitorul Oficial al României, partea a III-a, a postului scos la concurs şi se încheie cu 15 zile calendaristice înaintea desfăşurării primei probe de concurs.</w:t>
      </w:r>
    </w:p>
    <w:p w:rsidR="00CD08BA" w:rsidRPr="007D107C" w:rsidRDefault="00CD08BA" w:rsidP="00CB77AD">
      <w:pPr>
        <w:widowControl w:val="0"/>
        <w:autoSpaceDE w:val="0"/>
        <w:autoSpaceDN w:val="0"/>
        <w:adjustRightInd w:val="0"/>
        <w:spacing w:after="120" w:line="276" w:lineRule="auto"/>
        <w:jc w:val="both"/>
        <w:rPr>
          <w:sz w:val="22"/>
          <w:szCs w:val="22"/>
        </w:rPr>
      </w:pPr>
      <w:r w:rsidRPr="007D107C">
        <w:rPr>
          <w:b/>
          <w:bCs/>
          <w:sz w:val="22"/>
          <w:szCs w:val="22"/>
        </w:rPr>
        <w:t>Art. 12</w:t>
      </w:r>
    </w:p>
    <w:p w:rsidR="00CD08BA" w:rsidRPr="007D107C" w:rsidRDefault="00CD08BA" w:rsidP="00CB77AD">
      <w:pPr>
        <w:widowControl w:val="0"/>
        <w:autoSpaceDE w:val="0"/>
        <w:autoSpaceDN w:val="0"/>
        <w:adjustRightInd w:val="0"/>
        <w:spacing w:after="120" w:line="276" w:lineRule="auto"/>
        <w:jc w:val="both"/>
        <w:rPr>
          <w:sz w:val="22"/>
          <w:szCs w:val="22"/>
        </w:rPr>
      </w:pPr>
      <w:r w:rsidRPr="007D107C">
        <w:rPr>
          <w:sz w:val="22"/>
          <w:szCs w:val="22"/>
        </w:rPr>
        <w:t>(1) Anun</w:t>
      </w:r>
      <w:r w:rsidR="004A04F2">
        <w:rPr>
          <w:sz w:val="22"/>
          <w:szCs w:val="22"/>
        </w:rPr>
        <w:t>ț</w:t>
      </w:r>
      <w:r w:rsidRPr="007D107C">
        <w:rPr>
          <w:sz w:val="22"/>
          <w:szCs w:val="22"/>
        </w:rPr>
        <w:t>urile se publică cel pu</w:t>
      </w:r>
      <w:r w:rsidR="004A04F2">
        <w:rPr>
          <w:sz w:val="22"/>
          <w:szCs w:val="22"/>
        </w:rPr>
        <w:t>ț</w:t>
      </w:r>
      <w:r w:rsidRPr="007D107C">
        <w:rPr>
          <w:sz w:val="22"/>
          <w:szCs w:val="22"/>
        </w:rPr>
        <w:t>in prin următoarele modalită</w:t>
      </w:r>
      <w:r w:rsidR="004A04F2">
        <w:rPr>
          <w:sz w:val="22"/>
          <w:szCs w:val="22"/>
        </w:rPr>
        <w:t>ț</w:t>
      </w:r>
      <w:r w:rsidRPr="007D107C">
        <w:rPr>
          <w:sz w:val="22"/>
          <w:szCs w:val="22"/>
        </w:rPr>
        <w:t>i:</w:t>
      </w:r>
    </w:p>
    <w:p w:rsidR="00CD08BA" w:rsidRPr="007D107C" w:rsidRDefault="00CD08BA" w:rsidP="00CB77AD">
      <w:pPr>
        <w:widowControl w:val="0"/>
        <w:numPr>
          <w:ilvl w:val="0"/>
          <w:numId w:val="5"/>
        </w:numPr>
        <w:autoSpaceDE w:val="0"/>
        <w:autoSpaceDN w:val="0"/>
        <w:adjustRightInd w:val="0"/>
        <w:spacing w:after="120" w:line="276" w:lineRule="auto"/>
        <w:jc w:val="both"/>
        <w:rPr>
          <w:sz w:val="22"/>
          <w:szCs w:val="22"/>
        </w:rPr>
      </w:pPr>
      <w:r w:rsidRPr="007D107C">
        <w:rPr>
          <w:sz w:val="22"/>
          <w:szCs w:val="22"/>
        </w:rPr>
        <w:t>la loc vizibil, pe pagina principală a site-ului web al Universită</w:t>
      </w:r>
      <w:r w:rsidR="004A04F2">
        <w:rPr>
          <w:sz w:val="22"/>
          <w:szCs w:val="22"/>
        </w:rPr>
        <w:t>ț</w:t>
      </w:r>
      <w:r w:rsidRPr="007D107C">
        <w:rPr>
          <w:sz w:val="22"/>
          <w:szCs w:val="22"/>
        </w:rPr>
        <w:t>ii din Piteşti;</w:t>
      </w:r>
    </w:p>
    <w:p w:rsidR="00CD08BA" w:rsidRPr="007D107C" w:rsidRDefault="00CD08BA" w:rsidP="00CB77AD">
      <w:pPr>
        <w:widowControl w:val="0"/>
        <w:numPr>
          <w:ilvl w:val="0"/>
          <w:numId w:val="5"/>
        </w:numPr>
        <w:autoSpaceDE w:val="0"/>
        <w:autoSpaceDN w:val="0"/>
        <w:adjustRightInd w:val="0"/>
        <w:spacing w:after="120" w:line="276" w:lineRule="auto"/>
        <w:jc w:val="both"/>
        <w:rPr>
          <w:sz w:val="22"/>
          <w:szCs w:val="22"/>
        </w:rPr>
      </w:pPr>
      <w:r w:rsidRPr="007D107C">
        <w:rPr>
          <w:sz w:val="22"/>
          <w:szCs w:val="22"/>
        </w:rPr>
        <w:t xml:space="preserve">pe un site web specializat, administrat </w:t>
      </w:r>
      <w:r w:rsidRPr="007A1BF0">
        <w:rPr>
          <w:sz w:val="22"/>
          <w:szCs w:val="22"/>
        </w:rPr>
        <w:t xml:space="preserve">de </w:t>
      </w:r>
      <w:r w:rsidR="007B1638" w:rsidRPr="007A1BF0">
        <w:rPr>
          <w:sz w:val="22"/>
          <w:szCs w:val="22"/>
        </w:rPr>
        <w:t>M</w:t>
      </w:r>
      <w:r w:rsidR="007B1638">
        <w:rPr>
          <w:sz w:val="22"/>
          <w:szCs w:val="22"/>
        </w:rPr>
        <w:t>inisterul Educa</w:t>
      </w:r>
      <w:r w:rsidR="004A04F2">
        <w:rPr>
          <w:sz w:val="22"/>
          <w:szCs w:val="22"/>
        </w:rPr>
        <w:t>ț</w:t>
      </w:r>
      <w:r w:rsidR="007B1638">
        <w:rPr>
          <w:sz w:val="22"/>
          <w:szCs w:val="22"/>
        </w:rPr>
        <w:t>iei</w:t>
      </w:r>
      <w:r w:rsidRPr="007A1BF0">
        <w:rPr>
          <w:sz w:val="22"/>
          <w:szCs w:val="22"/>
        </w:rPr>
        <w:t>;</w:t>
      </w:r>
    </w:p>
    <w:p w:rsidR="00CD08BA" w:rsidRPr="007D107C" w:rsidRDefault="00CD08BA" w:rsidP="00CB77AD">
      <w:pPr>
        <w:widowControl w:val="0"/>
        <w:numPr>
          <w:ilvl w:val="0"/>
          <w:numId w:val="5"/>
        </w:numPr>
        <w:autoSpaceDE w:val="0"/>
        <w:autoSpaceDN w:val="0"/>
        <w:adjustRightInd w:val="0"/>
        <w:spacing w:after="120" w:line="276" w:lineRule="auto"/>
        <w:jc w:val="both"/>
        <w:rPr>
          <w:sz w:val="22"/>
          <w:szCs w:val="22"/>
        </w:rPr>
      </w:pPr>
      <w:r w:rsidRPr="007D107C">
        <w:rPr>
          <w:sz w:val="22"/>
          <w:szCs w:val="22"/>
        </w:rPr>
        <w:t>în Monitorul Oficial, partea a III-a.</w:t>
      </w:r>
    </w:p>
    <w:p w:rsidR="00CD08BA" w:rsidRPr="007D107C" w:rsidRDefault="00CD08BA" w:rsidP="00CB77AD">
      <w:pPr>
        <w:widowControl w:val="0"/>
        <w:autoSpaceDE w:val="0"/>
        <w:autoSpaceDN w:val="0"/>
        <w:adjustRightInd w:val="0"/>
        <w:spacing w:after="120" w:line="276" w:lineRule="auto"/>
        <w:jc w:val="both"/>
        <w:rPr>
          <w:sz w:val="22"/>
          <w:szCs w:val="22"/>
        </w:rPr>
      </w:pPr>
      <w:r w:rsidRPr="007D107C">
        <w:rPr>
          <w:sz w:val="22"/>
          <w:szCs w:val="22"/>
        </w:rPr>
        <w:t>(2) Pe pagina web a concursului, administrată de</w:t>
      </w:r>
      <w:r w:rsidR="007A1BF0">
        <w:rPr>
          <w:color w:val="FF0000"/>
          <w:sz w:val="22"/>
          <w:szCs w:val="22"/>
        </w:rPr>
        <w:t xml:space="preserve"> </w:t>
      </w:r>
      <w:r w:rsidRPr="007A1BF0">
        <w:rPr>
          <w:sz w:val="22"/>
          <w:szCs w:val="22"/>
        </w:rPr>
        <w:t>M</w:t>
      </w:r>
      <w:r w:rsidR="007B1638">
        <w:rPr>
          <w:sz w:val="22"/>
          <w:szCs w:val="22"/>
        </w:rPr>
        <w:t>inisterul Educa</w:t>
      </w:r>
      <w:r w:rsidR="004A04F2">
        <w:rPr>
          <w:sz w:val="22"/>
          <w:szCs w:val="22"/>
        </w:rPr>
        <w:t>ț</w:t>
      </w:r>
      <w:r w:rsidR="007B1638">
        <w:rPr>
          <w:sz w:val="22"/>
          <w:szCs w:val="22"/>
        </w:rPr>
        <w:t>iei</w:t>
      </w:r>
      <w:r w:rsidRPr="007D107C">
        <w:rPr>
          <w:sz w:val="22"/>
          <w:szCs w:val="22"/>
        </w:rPr>
        <w:t xml:space="preserve"> şi pe pagina principală a site-ului web al Universită</w:t>
      </w:r>
      <w:r w:rsidR="004A04F2">
        <w:rPr>
          <w:sz w:val="22"/>
          <w:szCs w:val="22"/>
        </w:rPr>
        <w:t>ț</w:t>
      </w:r>
      <w:r w:rsidRPr="007D107C">
        <w:rPr>
          <w:sz w:val="22"/>
          <w:szCs w:val="22"/>
        </w:rPr>
        <w:t>ii din Piteşti vor fi publicate următoarele informa</w:t>
      </w:r>
      <w:r w:rsidR="004A04F2">
        <w:rPr>
          <w:sz w:val="22"/>
          <w:szCs w:val="22"/>
        </w:rPr>
        <w:t>ț</w:t>
      </w:r>
      <w:r w:rsidRPr="007D107C">
        <w:rPr>
          <w:sz w:val="22"/>
          <w:szCs w:val="22"/>
        </w:rPr>
        <w:t>ii:</w:t>
      </w:r>
    </w:p>
    <w:p w:rsidR="00CD08BA" w:rsidRPr="007D107C" w:rsidRDefault="00CD08BA" w:rsidP="00CD08BA">
      <w:pPr>
        <w:widowControl w:val="0"/>
        <w:numPr>
          <w:ilvl w:val="0"/>
          <w:numId w:val="6"/>
        </w:numPr>
        <w:autoSpaceDE w:val="0"/>
        <w:autoSpaceDN w:val="0"/>
        <w:adjustRightInd w:val="0"/>
        <w:spacing w:after="120" w:line="276" w:lineRule="auto"/>
        <w:jc w:val="both"/>
        <w:rPr>
          <w:sz w:val="22"/>
          <w:szCs w:val="22"/>
        </w:rPr>
      </w:pPr>
      <w:r w:rsidRPr="007D107C">
        <w:rPr>
          <w:sz w:val="22"/>
          <w:szCs w:val="22"/>
        </w:rPr>
        <w:t>descrierea postului scos la concurs;</w:t>
      </w:r>
    </w:p>
    <w:p w:rsidR="00CD08BA" w:rsidRPr="007D107C" w:rsidRDefault="00CD08BA" w:rsidP="00CD08BA">
      <w:pPr>
        <w:widowControl w:val="0"/>
        <w:numPr>
          <w:ilvl w:val="0"/>
          <w:numId w:val="6"/>
        </w:numPr>
        <w:autoSpaceDE w:val="0"/>
        <w:autoSpaceDN w:val="0"/>
        <w:adjustRightInd w:val="0"/>
        <w:spacing w:after="120" w:line="276" w:lineRule="auto"/>
        <w:jc w:val="both"/>
        <w:rPr>
          <w:sz w:val="22"/>
          <w:szCs w:val="22"/>
        </w:rPr>
      </w:pPr>
      <w:r w:rsidRPr="007D107C">
        <w:rPr>
          <w:sz w:val="22"/>
          <w:szCs w:val="22"/>
        </w:rPr>
        <w:t>atribu</w:t>
      </w:r>
      <w:r w:rsidR="004A04F2">
        <w:rPr>
          <w:sz w:val="22"/>
          <w:szCs w:val="22"/>
        </w:rPr>
        <w:t>ț</w:t>
      </w:r>
      <w:r w:rsidRPr="007D107C">
        <w:rPr>
          <w:sz w:val="22"/>
          <w:szCs w:val="22"/>
        </w:rPr>
        <w:t>iile/ activită</w:t>
      </w:r>
      <w:r w:rsidR="004A04F2">
        <w:rPr>
          <w:sz w:val="22"/>
          <w:szCs w:val="22"/>
        </w:rPr>
        <w:t>ț</w:t>
      </w:r>
      <w:r w:rsidRPr="007D107C">
        <w:rPr>
          <w:sz w:val="22"/>
          <w:szCs w:val="22"/>
        </w:rPr>
        <w:t>ile aferente postului scos la concurs, incluzând norma didactică şi tipurile de activită</w:t>
      </w:r>
      <w:r w:rsidR="004A04F2">
        <w:rPr>
          <w:sz w:val="22"/>
          <w:szCs w:val="22"/>
        </w:rPr>
        <w:t>ț</w:t>
      </w:r>
      <w:r w:rsidRPr="007D107C">
        <w:rPr>
          <w:sz w:val="22"/>
          <w:szCs w:val="22"/>
        </w:rPr>
        <w:t>i incluse în norma didactică;</w:t>
      </w:r>
    </w:p>
    <w:p w:rsidR="00CD08BA" w:rsidRPr="007D107C" w:rsidRDefault="00CD08BA" w:rsidP="00CD08BA">
      <w:pPr>
        <w:widowControl w:val="0"/>
        <w:numPr>
          <w:ilvl w:val="0"/>
          <w:numId w:val="6"/>
        </w:numPr>
        <w:autoSpaceDE w:val="0"/>
        <w:autoSpaceDN w:val="0"/>
        <w:adjustRightInd w:val="0"/>
        <w:spacing w:after="120" w:line="276" w:lineRule="auto"/>
        <w:jc w:val="both"/>
        <w:rPr>
          <w:sz w:val="22"/>
          <w:szCs w:val="22"/>
        </w:rPr>
      </w:pPr>
      <w:r w:rsidRPr="007D107C">
        <w:rPr>
          <w:sz w:val="22"/>
          <w:szCs w:val="22"/>
        </w:rPr>
        <w:lastRenderedPageBreak/>
        <w:t>salariul minim de încadrare al postului la momentul angajării;</w:t>
      </w:r>
    </w:p>
    <w:p w:rsidR="00CD08BA" w:rsidRPr="007D107C" w:rsidRDefault="00CD08BA" w:rsidP="00CD08BA">
      <w:pPr>
        <w:widowControl w:val="0"/>
        <w:numPr>
          <w:ilvl w:val="0"/>
          <w:numId w:val="6"/>
        </w:numPr>
        <w:autoSpaceDE w:val="0"/>
        <w:autoSpaceDN w:val="0"/>
        <w:adjustRightInd w:val="0"/>
        <w:spacing w:after="120" w:line="276" w:lineRule="auto"/>
        <w:jc w:val="both"/>
        <w:rPr>
          <w:sz w:val="22"/>
          <w:szCs w:val="22"/>
        </w:rPr>
      </w:pPr>
      <w:r w:rsidRPr="007D107C">
        <w:rPr>
          <w:sz w:val="22"/>
          <w:szCs w:val="22"/>
        </w:rPr>
        <w:t>calendarul concursului;</w:t>
      </w:r>
    </w:p>
    <w:p w:rsidR="00CD08BA" w:rsidRPr="007D107C" w:rsidRDefault="00CD08BA" w:rsidP="00CD08BA">
      <w:pPr>
        <w:widowControl w:val="0"/>
        <w:numPr>
          <w:ilvl w:val="0"/>
          <w:numId w:val="6"/>
        </w:numPr>
        <w:autoSpaceDE w:val="0"/>
        <w:autoSpaceDN w:val="0"/>
        <w:adjustRightInd w:val="0"/>
        <w:spacing w:after="120" w:line="276" w:lineRule="auto"/>
        <w:jc w:val="both"/>
        <w:rPr>
          <w:sz w:val="22"/>
          <w:szCs w:val="22"/>
        </w:rPr>
      </w:pPr>
      <w:r w:rsidRPr="007D107C">
        <w:rPr>
          <w:sz w:val="22"/>
          <w:szCs w:val="22"/>
        </w:rPr>
        <w:t>tematica probelor de concurs</w:t>
      </w:r>
    </w:p>
    <w:p w:rsidR="00CD08BA" w:rsidRPr="007D107C" w:rsidRDefault="00CD08BA" w:rsidP="00CD08BA">
      <w:pPr>
        <w:widowControl w:val="0"/>
        <w:numPr>
          <w:ilvl w:val="0"/>
          <w:numId w:val="6"/>
        </w:numPr>
        <w:autoSpaceDE w:val="0"/>
        <w:autoSpaceDN w:val="0"/>
        <w:adjustRightInd w:val="0"/>
        <w:spacing w:after="120" w:line="276" w:lineRule="auto"/>
        <w:jc w:val="both"/>
        <w:rPr>
          <w:sz w:val="22"/>
          <w:szCs w:val="22"/>
        </w:rPr>
      </w:pPr>
      <w:r w:rsidRPr="007D107C">
        <w:rPr>
          <w:sz w:val="22"/>
          <w:szCs w:val="22"/>
        </w:rPr>
        <w:t>descrierea procedurii de concurs;</w:t>
      </w:r>
    </w:p>
    <w:p w:rsidR="00CD08BA" w:rsidRPr="007D107C" w:rsidRDefault="00CD08BA" w:rsidP="00CD08BA">
      <w:pPr>
        <w:widowControl w:val="0"/>
        <w:numPr>
          <w:ilvl w:val="0"/>
          <w:numId w:val="6"/>
        </w:numPr>
        <w:autoSpaceDE w:val="0"/>
        <w:autoSpaceDN w:val="0"/>
        <w:adjustRightInd w:val="0"/>
        <w:spacing w:after="120" w:line="276" w:lineRule="auto"/>
        <w:jc w:val="both"/>
        <w:rPr>
          <w:sz w:val="22"/>
          <w:szCs w:val="22"/>
        </w:rPr>
      </w:pPr>
      <w:r w:rsidRPr="007D107C">
        <w:rPr>
          <w:sz w:val="22"/>
          <w:szCs w:val="22"/>
        </w:rPr>
        <w:t>lista completă a documentelor pe care candida</w:t>
      </w:r>
      <w:r w:rsidR="004A04F2">
        <w:rPr>
          <w:sz w:val="22"/>
          <w:szCs w:val="22"/>
        </w:rPr>
        <w:t>ț</w:t>
      </w:r>
      <w:r w:rsidRPr="007D107C">
        <w:rPr>
          <w:sz w:val="22"/>
          <w:szCs w:val="22"/>
        </w:rPr>
        <w:t>ii trebuie să le includă în dosarul de concurs;</w:t>
      </w:r>
    </w:p>
    <w:p w:rsidR="00CD08BA" w:rsidRPr="007D107C" w:rsidRDefault="00CD08BA" w:rsidP="00CD08BA">
      <w:pPr>
        <w:widowControl w:val="0"/>
        <w:numPr>
          <w:ilvl w:val="0"/>
          <w:numId w:val="6"/>
        </w:numPr>
        <w:autoSpaceDE w:val="0"/>
        <w:autoSpaceDN w:val="0"/>
        <w:adjustRightInd w:val="0"/>
        <w:spacing w:after="120" w:line="276" w:lineRule="auto"/>
        <w:jc w:val="both"/>
        <w:rPr>
          <w:sz w:val="22"/>
          <w:szCs w:val="22"/>
        </w:rPr>
      </w:pPr>
      <w:r w:rsidRPr="007D107C">
        <w:rPr>
          <w:sz w:val="22"/>
          <w:szCs w:val="22"/>
        </w:rPr>
        <w:t>adresa la care trebuie transmis dosarul de concurs.</w:t>
      </w:r>
    </w:p>
    <w:p w:rsidR="00CD08BA" w:rsidRPr="007D107C" w:rsidRDefault="00CD08BA" w:rsidP="00CB77AD">
      <w:pPr>
        <w:widowControl w:val="0"/>
        <w:autoSpaceDE w:val="0"/>
        <w:autoSpaceDN w:val="0"/>
        <w:adjustRightInd w:val="0"/>
        <w:spacing w:after="120" w:line="276" w:lineRule="auto"/>
        <w:jc w:val="both"/>
        <w:rPr>
          <w:sz w:val="22"/>
          <w:szCs w:val="22"/>
        </w:rPr>
      </w:pPr>
      <w:r w:rsidRPr="007D107C">
        <w:rPr>
          <w:b/>
          <w:bCs/>
          <w:sz w:val="22"/>
          <w:szCs w:val="22"/>
        </w:rPr>
        <w:t xml:space="preserve">Art. 13 </w:t>
      </w:r>
      <w:r w:rsidRPr="007D107C">
        <w:rPr>
          <w:sz w:val="22"/>
          <w:szCs w:val="22"/>
        </w:rPr>
        <w:t>Pe pagina web a concursului şi pe site-ul web al Universită</w:t>
      </w:r>
      <w:r w:rsidR="004A04F2">
        <w:rPr>
          <w:sz w:val="22"/>
          <w:szCs w:val="22"/>
        </w:rPr>
        <w:t>ț</w:t>
      </w:r>
      <w:r w:rsidRPr="007D107C">
        <w:rPr>
          <w:sz w:val="22"/>
          <w:szCs w:val="22"/>
        </w:rPr>
        <w:t>ii din Piteşti vor fi publicate, cel mai târziu în termen de 5 zile lucrătoare de la data limită pentru înscrierea la concurs, pentru fiecare dintre candida</w:t>
      </w:r>
      <w:r w:rsidR="004A04F2">
        <w:rPr>
          <w:sz w:val="22"/>
          <w:szCs w:val="22"/>
        </w:rPr>
        <w:t>ț</w:t>
      </w:r>
      <w:r w:rsidRPr="007D107C">
        <w:rPr>
          <w:sz w:val="22"/>
          <w:szCs w:val="22"/>
        </w:rPr>
        <w:t>ii înscrişi şi cu respectarea protec</w:t>
      </w:r>
      <w:r w:rsidR="004A04F2">
        <w:rPr>
          <w:sz w:val="22"/>
          <w:szCs w:val="22"/>
        </w:rPr>
        <w:t>ț</w:t>
      </w:r>
      <w:r w:rsidRPr="007D107C">
        <w:rPr>
          <w:sz w:val="22"/>
          <w:szCs w:val="22"/>
        </w:rPr>
        <w:t>iei datelor cu caracter personal, în sensul legii, următoarele:</w:t>
      </w:r>
    </w:p>
    <w:p w:rsidR="00CD08BA" w:rsidRPr="007D107C" w:rsidRDefault="00CD08BA" w:rsidP="00CB77AD">
      <w:pPr>
        <w:widowControl w:val="0"/>
        <w:numPr>
          <w:ilvl w:val="0"/>
          <w:numId w:val="7"/>
        </w:numPr>
        <w:autoSpaceDE w:val="0"/>
        <w:autoSpaceDN w:val="0"/>
        <w:adjustRightInd w:val="0"/>
        <w:spacing w:after="120" w:line="276" w:lineRule="auto"/>
        <w:jc w:val="both"/>
        <w:rPr>
          <w:sz w:val="22"/>
          <w:szCs w:val="22"/>
        </w:rPr>
      </w:pPr>
      <w:r w:rsidRPr="007D107C">
        <w:rPr>
          <w:sz w:val="22"/>
          <w:szCs w:val="22"/>
        </w:rPr>
        <w:t>curriculum vitae;</w:t>
      </w:r>
    </w:p>
    <w:p w:rsidR="00CD08BA" w:rsidRPr="007D107C" w:rsidRDefault="00CD08BA" w:rsidP="00CB77AD">
      <w:pPr>
        <w:widowControl w:val="0"/>
        <w:numPr>
          <w:ilvl w:val="0"/>
          <w:numId w:val="7"/>
        </w:numPr>
        <w:autoSpaceDE w:val="0"/>
        <w:autoSpaceDN w:val="0"/>
        <w:adjustRightInd w:val="0"/>
        <w:spacing w:after="120" w:line="276" w:lineRule="auto"/>
        <w:jc w:val="both"/>
        <w:rPr>
          <w:sz w:val="22"/>
          <w:szCs w:val="22"/>
        </w:rPr>
      </w:pPr>
      <w:r w:rsidRPr="007D107C">
        <w:rPr>
          <w:sz w:val="22"/>
          <w:szCs w:val="22"/>
        </w:rPr>
        <w:t>fişa de verificare a îndeplinirii standardelor minimale.</w:t>
      </w:r>
    </w:p>
    <w:p w:rsidR="00CD08BA" w:rsidRPr="00983E81" w:rsidRDefault="00CD08BA" w:rsidP="00CD08BA">
      <w:pPr>
        <w:widowControl w:val="0"/>
        <w:autoSpaceDE w:val="0"/>
        <w:autoSpaceDN w:val="0"/>
        <w:adjustRightInd w:val="0"/>
        <w:spacing w:after="120"/>
        <w:jc w:val="center"/>
      </w:pPr>
      <w:r w:rsidRPr="00983E81">
        <w:rPr>
          <w:b/>
          <w:bCs/>
        </w:rPr>
        <w:t>B. Condi</w:t>
      </w:r>
      <w:r w:rsidR="004A04F2">
        <w:rPr>
          <w:b/>
          <w:bCs/>
        </w:rPr>
        <w:t>ț</w:t>
      </w:r>
      <w:r w:rsidRPr="00983E81">
        <w:rPr>
          <w:b/>
          <w:bCs/>
        </w:rPr>
        <w:t>ii de înscriere la concurs</w:t>
      </w:r>
    </w:p>
    <w:p w:rsidR="00CD08BA" w:rsidRPr="007D107C" w:rsidRDefault="00CD08BA" w:rsidP="00CD08BA">
      <w:pPr>
        <w:widowControl w:val="0"/>
        <w:autoSpaceDE w:val="0"/>
        <w:autoSpaceDN w:val="0"/>
        <w:adjustRightInd w:val="0"/>
        <w:spacing w:after="120" w:line="276" w:lineRule="auto"/>
        <w:jc w:val="both"/>
        <w:rPr>
          <w:sz w:val="22"/>
          <w:szCs w:val="22"/>
        </w:rPr>
      </w:pPr>
      <w:r w:rsidRPr="007D107C">
        <w:rPr>
          <w:b/>
          <w:bCs/>
          <w:sz w:val="22"/>
          <w:szCs w:val="22"/>
        </w:rPr>
        <w:t xml:space="preserve">Art. 14 </w:t>
      </w:r>
      <w:r w:rsidRPr="007D107C">
        <w:rPr>
          <w:sz w:val="22"/>
          <w:szCs w:val="22"/>
        </w:rPr>
        <w:t>La concurs pot participa persoanele care îndeplinesc condi</w:t>
      </w:r>
      <w:r w:rsidR="004A04F2">
        <w:rPr>
          <w:sz w:val="22"/>
          <w:szCs w:val="22"/>
        </w:rPr>
        <w:t>ț</w:t>
      </w:r>
      <w:r w:rsidRPr="007D107C">
        <w:rPr>
          <w:sz w:val="22"/>
          <w:szCs w:val="22"/>
        </w:rPr>
        <w:t>iile de înscriere la concurs, fără nicio discriminare, în condi</w:t>
      </w:r>
      <w:r w:rsidR="004A04F2">
        <w:rPr>
          <w:sz w:val="22"/>
          <w:szCs w:val="22"/>
        </w:rPr>
        <w:t>ț</w:t>
      </w:r>
      <w:r w:rsidRPr="007D107C">
        <w:rPr>
          <w:sz w:val="22"/>
          <w:szCs w:val="22"/>
        </w:rPr>
        <w:t>iile legii.</w:t>
      </w:r>
    </w:p>
    <w:p w:rsidR="00CD08BA" w:rsidRPr="007D107C" w:rsidRDefault="00CD08BA" w:rsidP="00CD08BA">
      <w:pPr>
        <w:widowControl w:val="0"/>
        <w:autoSpaceDE w:val="0"/>
        <w:autoSpaceDN w:val="0"/>
        <w:adjustRightInd w:val="0"/>
        <w:spacing w:after="120" w:line="276" w:lineRule="auto"/>
        <w:jc w:val="both"/>
        <w:rPr>
          <w:sz w:val="22"/>
          <w:szCs w:val="22"/>
        </w:rPr>
      </w:pPr>
      <w:r w:rsidRPr="007D107C">
        <w:rPr>
          <w:b/>
          <w:bCs/>
          <w:sz w:val="22"/>
          <w:szCs w:val="22"/>
        </w:rPr>
        <w:t xml:space="preserve">Art. 15 </w:t>
      </w:r>
      <w:r w:rsidRPr="007D107C">
        <w:rPr>
          <w:sz w:val="22"/>
          <w:szCs w:val="22"/>
        </w:rPr>
        <w:t>Condi</w:t>
      </w:r>
      <w:r w:rsidR="004A04F2">
        <w:rPr>
          <w:sz w:val="22"/>
          <w:szCs w:val="22"/>
        </w:rPr>
        <w:t>ț</w:t>
      </w:r>
      <w:r w:rsidRPr="007D107C">
        <w:rPr>
          <w:sz w:val="22"/>
          <w:szCs w:val="22"/>
        </w:rPr>
        <w:t>iile pentru înscrierea la concursul pentru ocuparea unei func</w:t>
      </w:r>
      <w:r w:rsidR="004A04F2">
        <w:rPr>
          <w:sz w:val="22"/>
          <w:szCs w:val="22"/>
        </w:rPr>
        <w:t>ț</w:t>
      </w:r>
      <w:r w:rsidRPr="007D107C">
        <w:rPr>
          <w:sz w:val="22"/>
          <w:szCs w:val="22"/>
        </w:rPr>
        <w:t>ii didactice şi de cercetare sunt următoarele:</w:t>
      </w:r>
    </w:p>
    <w:p w:rsidR="00CD08BA" w:rsidRPr="007D107C" w:rsidRDefault="00CD08BA" w:rsidP="00CD08BA">
      <w:pPr>
        <w:widowControl w:val="0"/>
        <w:autoSpaceDE w:val="0"/>
        <w:autoSpaceDN w:val="0"/>
        <w:adjustRightInd w:val="0"/>
        <w:spacing w:after="120" w:line="276" w:lineRule="auto"/>
        <w:jc w:val="both"/>
        <w:rPr>
          <w:sz w:val="22"/>
          <w:szCs w:val="22"/>
        </w:rPr>
      </w:pPr>
      <w:r w:rsidRPr="007D107C">
        <w:rPr>
          <w:sz w:val="22"/>
          <w:szCs w:val="22"/>
        </w:rPr>
        <w:t>(1) Pentru func</w:t>
      </w:r>
      <w:r w:rsidR="004A04F2">
        <w:rPr>
          <w:sz w:val="22"/>
          <w:szCs w:val="22"/>
        </w:rPr>
        <w:t>ț</w:t>
      </w:r>
      <w:r w:rsidRPr="007D107C">
        <w:rPr>
          <w:sz w:val="22"/>
          <w:szCs w:val="22"/>
        </w:rPr>
        <w:t>ia de asistent universitar/cercetător ştiin</w:t>
      </w:r>
      <w:r w:rsidR="004A04F2">
        <w:rPr>
          <w:sz w:val="22"/>
          <w:szCs w:val="22"/>
        </w:rPr>
        <w:t>ț</w:t>
      </w:r>
      <w:r w:rsidRPr="007D107C">
        <w:rPr>
          <w:sz w:val="22"/>
          <w:szCs w:val="22"/>
        </w:rPr>
        <w:t>ific angajat pe perioadă nedeterminată sunt necesare cumulativ:</w:t>
      </w:r>
    </w:p>
    <w:p w:rsidR="00CD08BA" w:rsidRPr="007D107C" w:rsidRDefault="00CD08BA" w:rsidP="00CD08BA">
      <w:pPr>
        <w:widowControl w:val="0"/>
        <w:numPr>
          <w:ilvl w:val="0"/>
          <w:numId w:val="8"/>
        </w:numPr>
        <w:autoSpaceDE w:val="0"/>
        <w:autoSpaceDN w:val="0"/>
        <w:adjustRightInd w:val="0"/>
        <w:spacing w:after="120" w:line="276" w:lineRule="auto"/>
        <w:jc w:val="both"/>
        <w:rPr>
          <w:sz w:val="22"/>
          <w:szCs w:val="22"/>
        </w:rPr>
      </w:pPr>
      <w:r w:rsidRPr="007D107C">
        <w:rPr>
          <w:sz w:val="22"/>
          <w:szCs w:val="22"/>
        </w:rPr>
        <w:t>de</w:t>
      </w:r>
      <w:r w:rsidR="004A04F2">
        <w:rPr>
          <w:sz w:val="22"/>
          <w:szCs w:val="22"/>
        </w:rPr>
        <w:t>ț</w:t>
      </w:r>
      <w:r w:rsidRPr="007D107C">
        <w:rPr>
          <w:sz w:val="22"/>
          <w:szCs w:val="22"/>
        </w:rPr>
        <w:t>inerea diplomei de doctor în domeniul disciplinelor din post;</w:t>
      </w:r>
    </w:p>
    <w:p w:rsidR="00CD08BA" w:rsidRPr="0099142F" w:rsidRDefault="00CD08BA" w:rsidP="00CD08BA">
      <w:pPr>
        <w:widowControl w:val="0"/>
        <w:numPr>
          <w:ilvl w:val="0"/>
          <w:numId w:val="8"/>
        </w:numPr>
        <w:autoSpaceDE w:val="0"/>
        <w:autoSpaceDN w:val="0"/>
        <w:adjustRightInd w:val="0"/>
        <w:spacing w:after="120" w:line="276" w:lineRule="auto"/>
        <w:jc w:val="both"/>
        <w:rPr>
          <w:sz w:val="22"/>
          <w:szCs w:val="22"/>
        </w:rPr>
      </w:pPr>
      <w:r w:rsidRPr="007D107C">
        <w:rPr>
          <w:sz w:val="22"/>
          <w:szCs w:val="22"/>
        </w:rPr>
        <w:t xml:space="preserve">îndeplinirea standardelor minimale de ocupare a posturilor didactice/cercetare, specifice </w:t>
      </w:r>
      <w:r w:rsidRPr="0099142F">
        <w:rPr>
          <w:sz w:val="22"/>
          <w:szCs w:val="22"/>
        </w:rPr>
        <w:t>func</w:t>
      </w:r>
      <w:r w:rsidR="004A04F2">
        <w:rPr>
          <w:sz w:val="22"/>
          <w:szCs w:val="22"/>
        </w:rPr>
        <w:t>ț</w:t>
      </w:r>
      <w:r w:rsidRPr="0099142F">
        <w:rPr>
          <w:sz w:val="22"/>
          <w:szCs w:val="22"/>
        </w:rPr>
        <w:t>iei de asistent universitar/cercetător ştiin</w:t>
      </w:r>
      <w:r w:rsidR="004A04F2">
        <w:rPr>
          <w:sz w:val="22"/>
          <w:szCs w:val="22"/>
        </w:rPr>
        <w:t>ț</w:t>
      </w:r>
      <w:r w:rsidRPr="0099142F">
        <w:rPr>
          <w:sz w:val="22"/>
          <w:szCs w:val="22"/>
        </w:rPr>
        <w:t xml:space="preserve">ific prevăzute de </w:t>
      </w:r>
      <w:r w:rsidR="007F0F66">
        <w:rPr>
          <w:sz w:val="22"/>
          <w:szCs w:val="22"/>
        </w:rPr>
        <w:t>FTLIA</w:t>
      </w:r>
      <w:r w:rsidRPr="0099142F">
        <w:rPr>
          <w:sz w:val="22"/>
          <w:szCs w:val="22"/>
        </w:rPr>
        <w:t>;</w:t>
      </w:r>
    </w:p>
    <w:p w:rsidR="00CD08BA" w:rsidRPr="0099142F" w:rsidRDefault="00CD08BA" w:rsidP="00CD08BA">
      <w:pPr>
        <w:widowControl w:val="0"/>
        <w:autoSpaceDE w:val="0"/>
        <w:autoSpaceDN w:val="0"/>
        <w:adjustRightInd w:val="0"/>
        <w:spacing w:after="120" w:line="276" w:lineRule="auto"/>
        <w:jc w:val="both"/>
        <w:rPr>
          <w:sz w:val="22"/>
          <w:szCs w:val="22"/>
        </w:rPr>
      </w:pPr>
      <w:r w:rsidRPr="0099142F">
        <w:rPr>
          <w:sz w:val="22"/>
          <w:szCs w:val="22"/>
        </w:rPr>
        <w:t>(2) Pentru func</w:t>
      </w:r>
      <w:r w:rsidR="004A04F2">
        <w:rPr>
          <w:sz w:val="22"/>
          <w:szCs w:val="22"/>
        </w:rPr>
        <w:t>ț</w:t>
      </w:r>
      <w:r w:rsidRPr="0099142F">
        <w:rPr>
          <w:sz w:val="22"/>
          <w:szCs w:val="22"/>
        </w:rPr>
        <w:t>ia de lector universitar/ şef de lucrări (cercetător ştiin</w:t>
      </w:r>
      <w:r w:rsidR="004A04F2">
        <w:rPr>
          <w:sz w:val="22"/>
          <w:szCs w:val="22"/>
        </w:rPr>
        <w:t>ț</w:t>
      </w:r>
      <w:r w:rsidRPr="0099142F">
        <w:rPr>
          <w:sz w:val="22"/>
          <w:szCs w:val="22"/>
        </w:rPr>
        <w:t xml:space="preserve">ific gradul III) sunt necesare </w:t>
      </w:r>
      <w:r w:rsidRPr="0099142F">
        <w:rPr>
          <w:position w:val="-1"/>
          <w:sz w:val="22"/>
          <w:szCs w:val="22"/>
        </w:rPr>
        <w:t>cumulativ:</w:t>
      </w:r>
    </w:p>
    <w:p w:rsidR="00CD08BA" w:rsidRPr="0099142F" w:rsidRDefault="00CD08BA" w:rsidP="00CD08BA">
      <w:pPr>
        <w:widowControl w:val="0"/>
        <w:numPr>
          <w:ilvl w:val="0"/>
          <w:numId w:val="9"/>
        </w:numPr>
        <w:autoSpaceDE w:val="0"/>
        <w:autoSpaceDN w:val="0"/>
        <w:adjustRightInd w:val="0"/>
        <w:spacing w:after="120" w:line="276" w:lineRule="auto"/>
        <w:jc w:val="both"/>
        <w:rPr>
          <w:sz w:val="22"/>
          <w:szCs w:val="22"/>
        </w:rPr>
      </w:pPr>
      <w:r w:rsidRPr="0099142F">
        <w:rPr>
          <w:sz w:val="22"/>
          <w:szCs w:val="22"/>
        </w:rPr>
        <w:t>de</w:t>
      </w:r>
      <w:r w:rsidR="004A04F2">
        <w:rPr>
          <w:sz w:val="22"/>
          <w:szCs w:val="22"/>
        </w:rPr>
        <w:t>ț</w:t>
      </w:r>
      <w:r w:rsidRPr="0099142F">
        <w:rPr>
          <w:sz w:val="22"/>
          <w:szCs w:val="22"/>
        </w:rPr>
        <w:t>inerea diplomei de doctor în domeniul disciplinelor din post;</w:t>
      </w:r>
    </w:p>
    <w:p w:rsidR="00CD08BA" w:rsidRPr="0099142F" w:rsidRDefault="00CD08BA" w:rsidP="00CD08BA">
      <w:pPr>
        <w:widowControl w:val="0"/>
        <w:numPr>
          <w:ilvl w:val="0"/>
          <w:numId w:val="9"/>
        </w:numPr>
        <w:autoSpaceDE w:val="0"/>
        <w:autoSpaceDN w:val="0"/>
        <w:adjustRightInd w:val="0"/>
        <w:spacing w:after="120" w:line="276" w:lineRule="auto"/>
        <w:jc w:val="both"/>
        <w:rPr>
          <w:sz w:val="22"/>
          <w:szCs w:val="22"/>
        </w:rPr>
      </w:pPr>
      <w:r w:rsidRPr="0099142F">
        <w:rPr>
          <w:sz w:val="22"/>
          <w:szCs w:val="22"/>
        </w:rPr>
        <w:t>îndeplinirea standardelor minimale de ocupare a posturilor didactice/ de cercetare, specifice func</w:t>
      </w:r>
      <w:r w:rsidR="004A04F2">
        <w:rPr>
          <w:sz w:val="22"/>
          <w:szCs w:val="22"/>
        </w:rPr>
        <w:t>ț</w:t>
      </w:r>
      <w:r w:rsidRPr="0099142F">
        <w:rPr>
          <w:sz w:val="22"/>
          <w:szCs w:val="22"/>
        </w:rPr>
        <w:t>iei de lector universitar/ şef de lucrări universitar (cercetător ştiin</w:t>
      </w:r>
      <w:r w:rsidR="004A04F2">
        <w:rPr>
          <w:sz w:val="22"/>
          <w:szCs w:val="22"/>
        </w:rPr>
        <w:t>ț</w:t>
      </w:r>
      <w:r w:rsidRPr="0099142F">
        <w:rPr>
          <w:sz w:val="22"/>
          <w:szCs w:val="22"/>
        </w:rPr>
        <w:t xml:space="preserve">ific gradul III), prevăzute de </w:t>
      </w:r>
      <w:r w:rsidR="007F0F66">
        <w:rPr>
          <w:sz w:val="22"/>
          <w:szCs w:val="22"/>
        </w:rPr>
        <w:t>FTLIA</w:t>
      </w:r>
      <w:r w:rsidRPr="0099142F">
        <w:rPr>
          <w:sz w:val="22"/>
          <w:szCs w:val="22"/>
        </w:rPr>
        <w:t>;</w:t>
      </w:r>
    </w:p>
    <w:p w:rsidR="00CD08BA" w:rsidRPr="007D107C" w:rsidRDefault="00CD08BA" w:rsidP="00CD08BA">
      <w:pPr>
        <w:widowControl w:val="0"/>
        <w:autoSpaceDE w:val="0"/>
        <w:autoSpaceDN w:val="0"/>
        <w:adjustRightInd w:val="0"/>
        <w:spacing w:after="120" w:line="276" w:lineRule="auto"/>
        <w:jc w:val="both"/>
        <w:rPr>
          <w:sz w:val="22"/>
          <w:szCs w:val="22"/>
        </w:rPr>
      </w:pPr>
      <w:r w:rsidRPr="007D107C">
        <w:rPr>
          <w:sz w:val="22"/>
          <w:szCs w:val="22"/>
        </w:rPr>
        <w:t>(3) Pentru func</w:t>
      </w:r>
      <w:r w:rsidR="004A04F2">
        <w:rPr>
          <w:sz w:val="22"/>
          <w:szCs w:val="22"/>
        </w:rPr>
        <w:t>ț</w:t>
      </w:r>
      <w:r w:rsidRPr="007D107C">
        <w:rPr>
          <w:sz w:val="22"/>
          <w:szCs w:val="22"/>
        </w:rPr>
        <w:t>ia de conferen</w:t>
      </w:r>
      <w:r w:rsidR="004A04F2">
        <w:rPr>
          <w:sz w:val="22"/>
          <w:szCs w:val="22"/>
        </w:rPr>
        <w:t>ț</w:t>
      </w:r>
      <w:r w:rsidRPr="007D107C">
        <w:rPr>
          <w:sz w:val="22"/>
          <w:szCs w:val="22"/>
        </w:rPr>
        <w:t>iar universitar/cercetător ştiin</w:t>
      </w:r>
      <w:r w:rsidR="004A04F2">
        <w:rPr>
          <w:sz w:val="22"/>
          <w:szCs w:val="22"/>
        </w:rPr>
        <w:t>ț</w:t>
      </w:r>
      <w:r w:rsidRPr="007D107C">
        <w:rPr>
          <w:sz w:val="22"/>
          <w:szCs w:val="22"/>
        </w:rPr>
        <w:t>ific gradul II sunt necesare cumulativ:</w:t>
      </w:r>
    </w:p>
    <w:p w:rsidR="00CD08BA" w:rsidRPr="007D107C" w:rsidRDefault="00CD08BA" w:rsidP="00CD08BA">
      <w:pPr>
        <w:widowControl w:val="0"/>
        <w:numPr>
          <w:ilvl w:val="0"/>
          <w:numId w:val="10"/>
        </w:numPr>
        <w:autoSpaceDE w:val="0"/>
        <w:autoSpaceDN w:val="0"/>
        <w:adjustRightInd w:val="0"/>
        <w:spacing w:after="120" w:line="276" w:lineRule="auto"/>
        <w:jc w:val="both"/>
        <w:rPr>
          <w:sz w:val="22"/>
          <w:szCs w:val="22"/>
        </w:rPr>
      </w:pPr>
      <w:r w:rsidRPr="007D107C">
        <w:rPr>
          <w:sz w:val="22"/>
          <w:szCs w:val="22"/>
        </w:rPr>
        <w:t>de</w:t>
      </w:r>
      <w:r w:rsidR="004A04F2">
        <w:rPr>
          <w:sz w:val="22"/>
          <w:szCs w:val="22"/>
        </w:rPr>
        <w:t>ț</w:t>
      </w:r>
      <w:r w:rsidRPr="007D107C">
        <w:rPr>
          <w:sz w:val="22"/>
          <w:szCs w:val="22"/>
        </w:rPr>
        <w:t>inerea diplomei de doctor în domeniul disciplinelor din post;</w:t>
      </w:r>
    </w:p>
    <w:p w:rsidR="00CD08BA" w:rsidRPr="007D107C" w:rsidRDefault="00CD08BA" w:rsidP="001C6BDF">
      <w:pPr>
        <w:widowControl w:val="0"/>
        <w:numPr>
          <w:ilvl w:val="0"/>
          <w:numId w:val="10"/>
        </w:numPr>
        <w:autoSpaceDE w:val="0"/>
        <w:autoSpaceDN w:val="0"/>
        <w:adjustRightInd w:val="0"/>
        <w:spacing w:after="120" w:line="276" w:lineRule="auto"/>
        <w:jc w:val="both"/>
        <w:rPr>
          <w:sz w:val="22"/>
          <w:szCs w:val="22"/>
        </w:rPr>
      </w:pPr>
      <w:r w:rsidRPr="007D107C">
        <w:rPr>
          <w:sz w:val="22"/>
          <w:szCs w:val="22"/>
        </w:rPr>
        <w:t>îndeplinirea standardelor minimale na</w:t>
      </w:r>
      <w:r w:rsidR="004A04F2">
        <w:rPr>
          <w:sz w:val="22"/>
          <w:szCs w:val="22"/>
        </w:rPr>
        <w:t>ț</w:t>
      </w:r>
      <w:r w:rsidRPr="007D107C">
        <w:rPr>
          <w:sz w:val="22"/>
          <w:szCs w:val="22"/>
        </w:rPr>
        <w:t>ionale de ocupare a posturilor didactice şi de cercetare, specifice func</w:t>
      </w:r>
      <w:r w:rsidR="004A04F2">
        <w:rPr>
          <w:sz w:val="22"/>
          <w:szCs w:val="22"/>
        </w:rPr>
        <w:t>ț</w:t>
      </w:r>
      <w:r w:rsidRPr="007D107C">
        <w:rPr>
          <w:sz w:val="22"/>
          <w:szCs w:val="22"/>
        </w:rPr>
        <w:t>iei de conferen</w:t>
      </w:r>
      <w:r w:rsidR="004A04F2">
        <w:rPr>
          <w:sz w:val="22"/>
          <w:szCs w:val="22"/>
        </w:rPr>
        <w:t>ț</w:t>
      </w:r>
      <w:r w:rsidRPr="007D107C">
        <w:rPr>
          <w:sz w:val="22"/>
          <w:szCs w:val="22"/>
        </w:rPr>
        <w:t>iar universitar/ cercetător ştiin</w:t>
      </w:r>
      <w:r w:rsidR="004A04F2">
        <w:rPr>
          <w:sz w:val="22"/>
          <w:szCs w:val="22"/>
        </w:rPr>
        <w:t>ț</w:t>
      </w:r>
      <w:r w:rsidRPr="007D107C">
        <w:rPr>
          <w:sz w:val="22"/>
          <w:szCs w:val="22"/>
        </w:rPr>
        <w:t>ific gradul II;</w:t>
      </w:r>
    </w:p>
    <w:p w:rsidR="00CD08BA" w:rsidRPr="0099142F" w:rsidRDefault="00CD08BA" w:rsidP="001C6BDF">
      <w:pPr>
        <w:widowControl w:val="0"/>
        <w:numPr>
          <w:ilvl w:val="0"/>
          <w:numId w:val="10"/>
        </w:numPr>
        <w:autoSpaceDE w:val="0"/>
        <w:autoSpaceDN w:val="0"/>
        <w:adjustRightInd w:val="0"/>
        <w:spacing w:after="120" w:line="276" w:lineRule="auto"/>
        <w:jc w:val="both"/>
        <w:rPr>
          <w:sz w:val="22"/>
          <w:szCs w:val="22"/>
        </w:rPr>
      </w:pPr>
      <w:r w:rsidRPr="007D107C">
        <w:rPr>
          <w:sz w:val="22"/>
          <w:szCs w:val="22"/>
        </w:rPr>
        <w:t>îndepl</w:t>
      </w:r>
      <w:r w:rsidRPr="0099142F">
        <w:rPr>
          <w:sz w:val="22"/>
          <w:szCs w:val="22"/>
        </w:rPr>
        <w:t>inirea standardelor suplimentare de ocupare a posturilor didactice, specifice func</w:t>
      </w:r>
      <w:r w:rsidR="004A04F2">
        <w:rPr>
          <w:sz w:val="22"/>
          <w:szCs w:val="22"/>
        </w:rPr>
        <w:t>ț</w:t>
      </w:r>
      <w:r w:rsidRPr="0099142F">
        <w:rPr>
          <w:sz w:val="22"/>
          <w:szCs w:val="22"/>
        </w:rPr>
        <w:t>iei de conferen</w:t>
      </w:r>
      <w:r w:rsidR="004A04F2">
        <w:rPr>
          <w:sz w:val="22"/>
          <w:szCs w:val="22"/>
        </w:rPr>
        <w:t>ț</w:t>
      </w:r>
      <w:r w:rsidRPr="0099142F">
        <w:rPr>
          <w:sz w:val="22"/>
          <w:szCs w:val="22"/>
        </w:rPr>
        <w:t>iar universitar/ cercetător ştiin</w:t>
      </w:r>
      <w:r w:rsidR="004A04F2">
        <w:rPr>
          <w:sz w:val="22"/>
          <w:szCs w:val="22"/>
        </w:rPr>
        <w:t>ț</w:t>
      </w:r>
      <w:r w:rsidRPr="0099142F">
        <w:rPr>
          <w:sz w:val="22"/>
          <w:szCs w:val="22"/>
        </w:rPr>
        <w:t>ific gradul II, prevăzute de</w:t>
      </w:r>
      <w:r w:rsidR="007F0F66">
        <w:rPr>
          <w:sz w:val="22"/>
          <w:szCs w:val="22"/>
        </w:rPr>
        <w:t xml:space="preserve"> FTLIA</w:t>
      </w:r>
      <w:r w:rsidR="001C6BDF" w:rsidRPr="0099142F">
        <w:rPr>
          <w:sz w:val="22"/>
          <w:szCs w:val="22"/>
        </w:rPr>
        <w:t>.</w:t>
      </w:r>
    </w:p>
    <w:p w:rsidR="00AF7016" w:rsidRPr="004D5CFC" w:rsidRDefault="00AF7016" w:rsidP="001C6BDF">
      <w:pPr>
        <w:widowControl w:val="0"/>
        <w:numPr>
          <w:ilvl w:val="0"/>
          <w:numId w:val="10"/>
        </w:numPr>
        <w:autoSpaceDE w:val="0"/>
        <w:autoSpaceDN w:val="0"/>
        <w:adjustRightInd w:val="0"/>
        <w:spacing w:after="120" w:line="276" w:lineRule="auto"/>
        <w:jc w:val="both"/>
        <w:rPr>
          <w:sz w:val="22"/>
          <w:szCs w:val="22"/>
        </w:rPr>
      </w:pPr>
      <w:r w:rsidRPr="004D5CFC">
        <w:rPr>
          <w:sz w:val="22"/>
          <w:szCs w:val="22"/>
        </w:rPr>
        <w:t>implicarea în activită</w:t>
      </w:r>
      <w:r w:rsidR="004A04F2">
        <w:rPr>
          <w:sz w:val="22"/>
          <w:szCs w:val="22"/>
        </w:rPr>
        <w:t>ț</w:t>
      </w:r>
      <w:r w:rsidRPr="004D5CFC">
        <w:rPr>
          <w:sz w:val="22"/>
          <w:szCs w:val="22"/>
        </w:rPr>
        <w:t>i de dezvoltare institu</w:t>
      </w:r>
      <w:r w:rsidR="004A04F2">
        <w:rPr>
          <w:sz w:val="22"/>
          <w:szCs w:val="22"/>
        </w:rPr>
        <w:t>ț</w:t>
      </w:r>
      <w:r w:rsidRPr="004D5CFC">
        <w:rPr>
          <w:sz w:val="22"/>
          <w:szCs w:val="22"/>
        </w:rPr>
        <w:t>ională în cadrul organiza</w:t>
      </w:r>
      <w:r w:rsidR="004A04F2">
        <w:rPr>
          <w:sz w:val="22"/>
          <w:szCs w:val="22"/>
        </w:rPr>
        <w:t>ț</w:t>
      </w:r>
      <w:r w:rsidRPr="004D5CFC">
        <w:rPr>
          <w:sz w:val="22"/>
          <w:szCs w:val="22"/>
        </w:rPr>
        <w:t>iei / organiza</w:t>
      </w:r>
      <w:r w:rsidR="004A04F2">
        <w:rPr>
          <w:sz w:val="22"/>
          <w:szCs w:val="22"/>
        </w:rPr>
        <w:t>ț</w:t>
      </w:r>
      <w:r w:rsidRPr="004D5CFC">
        <w:rPr>
          <w:sz w:val="22"/>
          <w:szCs w:val="22"/>
        </w:rPr>
        <w:t xml:space="preserve">iilor în care </w:t>
      </w:r>
      <w:r w:rsidRPr="004D5CFC">
        <w:rPr>
          <w:sz w:val="22"/>
          <w:szCs w:val="22"/>
        </w:rPr>
        <w:lastRenderedPageBreak/>
        <w:t>a activat candidatul pe parcursul vie</w:t>
      </w:r>
      <w:r w:rsidR="004A04F2">
        <w:rPr>
          <w:sz w:val="22"/>
          <w:szCs w:val="22"/>
        </w:rPr>
        <w:t>ț</w:t>
      </w:r>
      <w:r w:rsidRPr="004D5CFC">
        <w:rPr>
          <w:sz w:val="22"/>
          <w:szCs w:val="22"/>
        </w:rPr>
        <w:t>ii profesionale, dovedită cu înscrisuri. Prin activită</w:t>
      </w:r>
      <w:r w:rsidR="004A04F2">
        <w:rPr>
          <w:sz w:val="22"/>
          <w:szCs w:val="22"/>
        </w:rPr>
        <w:t>ț</w:t>
      </w:r>
      <w:r w:rsidRPr="004D5CFC">
        <w:rPr>
          <w:sz w:val="22"/>
          <w:szCs w:val="22"/>
        </w:rPr>
        <w:t>i de dezvoltare institu</w:t>
      </w:r>
      <w:r w:rsidR="004A04F2">
        <w:rPr>
          <w:sz w:val="22"/>
          <w:szCs w:val="22"/>
        </w:rPr>
        <w:t>ț</w:t>
      </w:r>
      <w:r w:rsidRPr="004D5CFC">
        <w:rPr>
          <w:sz w:val="22"/>
          <w:szCs w:val="22"/>
        </w:rPr>
        <w:t>ională se în</w:t>
      </w:r>
      <w:r w:rsidR="004A04F2">
        <w:rPr>
          <w:sz w:val="22"/>
          <w:szCs w:val="22"/>
        </w:rPr>
        <w:t>ț</w:t>
      </w:r>
      <w:r w:rsidRPr="004D5CFC">
        <w:rPr>
          <w:sz w:val="22"/>
          <w:szCs w:val="22"/>
        </w:rPr>
        <w:t>elege:</w:t>
      </w:r>
    </w:p>
    <w:p w:rsidR="00AF7016" w:rsidRPr="004D5CFC" w:rsidRDefault="00AF7016" w:rsidP="00AF7016">
      <w:pPr>
        <w:widowControl w:val="0"/>
        <w:autoSpaceDE w:val="0"/>
        <w:autoSpaceDN w:val="0"/>
        <w:adjustRightInd w:val="0"/>
        <w:spacing w:after="120" w:line="276" w:lineRule="auto"/>
        <w:ind w:left="720"/>
        <w:jc w:val="both"/>
        <w:rPr>
          <w:sz w:val="22"/>
          <w:szCs w:val="22"/>
        </w:rPr>
      </w:pPr>
      <w:r w:rsidRPr="004D5CFC">
        <w:rPr>
          <w:sz w:val="22"/>
          <w:szCs w:val="22"/>
        </w:rPr>
        <w:t>- implicarea în dezvoltarea de noi programe de studii;</w:t>
      </w:r>
    </w:p>
    <w:p w:rsidR="00AF7016" w:rsidRPr="004D5CFC" w:rsidRDefault="00AF7016" w:rsidP="00AF7016">
      <w:pPr>
        <w:widowControl w:val="0"/>
        <w:autoSpaceDE w:val="0"/>
        <w:autoSpaceDN w:val="0"/>
        <w:adjustRightInd w:val="0"/>
        <w:spacing w:after="120" w:line="276" w:lineRule="auto"/>
        <w:ind w:left="720"/>
        <w:jc w:val="both"/>
        <w:rPr>
          <w:sz w:val="22"/>
          <w:szCs w:val="22"/>
        </w:rPr>
      </w:pPr>
      <w:r w:rsidRPr="004D5CFC">
        <w:rPr>
          <w:sz w:val="22"/>
          <w:szCs w:val="22"/>
        </w:rPr>
        <w:t>- implicare</w:t>
      </w:r>
      <w:r w:rsidR="00CE03CD" w:rsidRPr="004D5CFC">
        <w:rPr>
          <w:sz w:val="22"/>
          <w:szCs w:val="22"/>
        </w:rPr>
        <w:t>a</w:t>
      </w:r>
      <w:r w:rsidRPr="004D5CFC">
        <w:rPr>
          <w:sz w:val="22"/>
          <w:szCs w:val="22"/>
        </w:rPr>
        <w:t xml:space="preserve"> în evaluarea programelor de studii;</w:t>
      </w:r>
    </w:p>
    <w:p w:rsidR="00AF7016" w:rsidRPr="004D5CFC" w:rsidRDefault="00AF7016" w:rsidP="00AF7016">
      <w:pPr>
        <w:widowControl w:val="0"/>
        <w:autoSpaceDE w:val="0"/>
        <w:autoSpaceDN w:val="0"/>
        <w:adjustRightInd w:val="0"/>
        <w:spacing w:after="120" w:line="276" w:lineRule="auto"/>
        <w:ind w:left="720"/>
        <w:jc w:val="both"/>
        <w:rPr>
          <w:sz w:val="22"/>
          <w:szCs w:val="22"/>
        </w:rPr>
      </w:pPr>
      <w:r w:rsidRPr="004D5CFC">
        <w:rPr>
          <w:sz w:val="22"/>
          <w:szCs w:val="22"/>
        </w:rPr>
        <w:t>- implicarea în dezvoltarea de laboratoare;</w:t>
      </w:r>
    </w:p>
    <w:p w:rsidR="00AF7016" w:rsidRPr="004D5CFC" w:rsidRDefault="00AF7016" w:rsidP="00AF7016">
      <w:pPr>
        <w:widowControl w:val="0"/>
        <w:autoSpaceDE w:val="0"/>
        <w:autoSpaceDN w:val="0"/>
        <w:adjustRightInd w:val="0"/>
        <w:spacing w:after="120" w:line="276" w:lineRule="auto"/>
        <w:ind w:left="851" w:hanging="142"/>
        <w:jc w:val="both"/>
        <w:rPr>
          <w:sz w:val="22"/>
          <w:szCs w:val="22"/>
        </w:rPr>
      </w:pPr>
      <w:r w:rsidRPr="004D5CFC">
        <w:rPr>
          <w:sz w:val="22"/>
          <w:szCs w:val="22"/>
        </w:rPr>
        <w:t>- atragerea de fonduri în numele organiza</w:t>
      </w:r>
      <w:r w:rsidR="004A04F2">
        <w:rPr>
          <w:sz w:val="22"/>
          <w:szCs w:val="22"/>
        </w:rPr>
        <w:t>ț</w:t>
      </w:r>
      <w:r w:rsidRPr="004D5CFC">
        <w:rPr>
          <w:sz w:val="22"/>
          <w:szCs w:val="22"/>
        </w:rPr>
        <w:t>iei în care activează candidatul prin ini</w:t>
      </w:r>
      <w:r w:rsidR="004A04F2">
        <w:rPr>
          <w:sz w:val="22"/>
          <w:szCs w:val="22"/>
        </w:rPr>
        <w:t>ț</w:t>
      </w:r>
      <w:r w:rsidRPr="004D5CFC">
        <w:rPr>
          <w:sz w:val="22"/>
          <w:szCs w:val="22"/>
        </w:rPr>
        <w:t>ierea și/sau depunerea de proiecte în cadrul compe</w:t>
      </w:r>
      <w:r w:rsidR="00CE03CD" w:rsidRPr="004D5CFC">
        <w:rPr>
          <w:sz w:val="22"/>
          <w:szCs w:val="22"/>
        </w:rPr>
        <w:t>t</w:t>
      </w:r>
      <w:r w:rsidRPr="004D5CFC">
        <w:rPr>
          <w:sz w:val="22"/>
          <w:szCs w:val="22"/>
        </w:rPr>
        <w:t>i</w:t>
      </w:r>
      <w:r w:rsidR="004A04F2">
        <w:rPr>
          <w:sz w:val="22"/>
          <w:szCs w:val="22"/>
        </w:rPr>
        <w:t>ț</w:t>
      </w:r>
      <w:r w:rsidRPr="004D5CFC">
        <w:rPr>
          <w:sz w:val="22"/>
          <w:szCs w:val="22"/>
        </w:rPr>
        <w:t>iilor na</w:t>
      </w:r>
      <w:r w:rsidR="004A04F2">
        <w:rPr>
          <w:sz w:val="22"/>
          <w:szCs w:val="22"/>
        </w:rPr>
        <w:t>ț</w:t>
      </w:r>
      <w:r w:rsidRPr="004D5CFC">
        <w:rPr>
          <w:sz w:val="22"/>
          <w:szCs w:val="22"/>
        </w:rPr>
        <w:t>ionale și interna</w:t>
      </w:r>
      <w:r w:rsidR="004A04F2">
        <w:rPr>
          <w:sz w:val="22"/>
          <w:szCs w:val="22"/>
        </w:rPr>
        <w:t>ț</w:t>
      </w:r>
      <w:r w:rsidRPr="004D5CFC">
        <w:rPr>
          <w:sz w:val="22"/>
          <w:szCs w:val="22"/>
        </w:rPr>
        <w:t>ionale (cercetare știin</w:t>
      </w:r>
      <w:r w:rsidR="004A04F2">
        <w:rPr>
          <w:sz w:val="22"/>
          <w:szCs w:val="22"/>
        </w:rPr>
        <w:t>ț</w:t>
      </w:r>
      <w:r w:rsidRPr="004D5CFC">
        <w:rPr>
          <w:sz w:val="22"/>
          <w:szCs w:val="22"/>
        </w:rPr>
        <w:t>ifică, fina</w:t>
      </w:r>
      <w:r w:rsidR="00CE03CD" w:rsidRPr="004D5CFC">
        <w:rPr>
          <w:sz w:val="22"/>
          <w:szCs w:val="22"/>
        </w:rPr>
        <w:t>n</w:t>
      </w:r>
      <w:r w:rsidR="004A04F2">
        <w:rPr>
          <w:sz w:val="22"/>
          <w:szCs w:val="22"/>
        </w:rPr>
        <w:t>ț</w:t>
      </w:r>
      <w:r w:rsidRPr="004D5CFC">
        <w:rPr>
          <w:sz w:val="22"/>
          <w:szCs w:val="22"/>
        </w:rPr>
        <w:t>ări europene, colaborare cu mediul socio-economic, alte tipuri de finan</w:t>
      </w:r>
      <w:r w:rsidR="004A04F2">
        <w:rPr>
          <w:sz w:val="22"/>
          <w:szCs w:val="22"/>
        </w:rPr>
        <w:t>ț</w:t>
      </w:r>
      <w:r w:rsidRPr="004D5CFC">
        <w:rPr>
          <w:sz w:val="22"/>
          <w:szCs w:val="22"/>
        </w:rPr>
        <w:t>ări) sau prin atragerea de sponsorizări;</w:t>
      </w:r>
    </w:p>
    <w:p w:rsidR="00AF7016" w:rsidRPr="004D5CFC" w:rsidRDefault="00AF7016" w:rsidP="00AF7016">
      <w:pPr>
        <w:widowControl w:val="0"/>
        <w:autoSpaceDE w:val="0"/>
        <w:autoSpaceDN w:val="0"/>
        <w:adjustRightInd w:val="0"/>
        <w:spacing w:after="120" w:line="276" w:lineRule="auto"/>
        <w:ind w:left="851" w:hanging="142"/>
        <w:jc w:val="both"/>
        <w:rPr>
          <w:sz w:val="22"/>
          <w:szCs w:val="22"/>
        </w:rPr>
      </w:pPr>
      <w:r w:rsidRPr="004D5CFC">
        <w:rPr>
          <w:sz w:val="22"/>
          <w:szCs w:val="22"/>
        </w:rPr>
        <w:t>- ini</w:t>
      </w:r>
      <w:r w:rsidR="004A04F2">
        <w:rPr>
          <w:sz w:val="22"/>
          <w:szCs w:val="22"/>
        </w:rPr>
        <w:t>ț</w:t>
      </w:r>
      <w:r w:rsidRPr="004D5CFC">
        <w:rPr>
          <w:sz w:val="22"/>
          <w:szCs w:val="22"/>
        </w:rPr>
        <w:t xml:space="preserve">ierea și/sau </w:t>
      </w:r>
      <w:r w:rsidR="00CE03CD" w:rsidRPr="004D5CFC">
        <w:rPr>
          <w:sz w:val="22"/>
          <w:szCs w:val="22"/>
        </w:rPr>
        <w:t>organizarea de</w:t>
      </w:r>
      <w:r w:rsidRPr="004D5CFC">
        <w:rPr>
          <w:sz w:val="22"/>
          <w:szCs w:val="22"/>
        </w:rPr>
        <w:t xml:space="preserve"> evenimente/ac</w:t>
      </w:r>
      <w:r w:rsidR="004A04F2">
        <w:rPr>
          <w:sz w:val="22"/>
          <w:szCs w:val="22"/>
        </w:rPr>
        <w:t>ț</w:t>
      </w:r>
      <w:r w:rsidRPr="004D5CFC">
        <w:rPr>
          <w:sz w:val="22"/>
          <w:szCs w:val="22"/>
        </w:rPr>
        <w:t>iuni de promovare a organiza</w:t>
      </w:r>
      <w:r w:rsidR="004A04F2">
        <w:rPr>
          <w:sz w:val="22"/>
          <w:szCs w:val="22"/>
        </w:rPr>
        <w:t>ț</w:t>
      </w:r>
      <w:r w:rsidRPr="004D5CFC">
        <w:rPr>
          <w:sz w:val="22"/>
          <w:szCs w:val="22"/>
        </w:rPr>
        <w:t>iei în care activează candidatul;</w:t>
      </w:r>
    </w:p>
    <w:p w:rsidR="00AF7016" w:rsidRPr="004D5CFC" w:rsidRDefault="00AF7016" w:rsidP="00AF7016">
      <w:pPr>
        <w:widowControl w:val="0"/>
        <w:autoSpaceDE w:val="0"/>
        <w:autoSpaceDN w:val="0"/>
        <w:adjustRightInd w:val="0"/>
        <w:spacing w:after="120" w:line="276" w:lineRule="auto"/>
        <w:ind w:left="851" w:hanging="142"/>
        <w:jc w:val="both"/>
        <w:rPr>
          <w:sz w:val="22"/>
          <w:szCs w:val="22"/>
        </w:rPr>
      </w:pPr>
      <w:r w:rsidRPr="004D5CFC">
        <w:rPr>
          <w:sz w:val="22"/>
          <w:szCs w:val="22"/>
        </w:rPr>
        <w:t>- ini</w:t>
      </w:r>
      <w:r w:rsidR="004A04F2">
        <w:rPr>
          <w:sz w:val="22"/>
          <w:szCs w:val="22"/>
        </w:rPr>
        <w:t>ț</w:t>
      </w:r>
      <w:r w:rsidRPr="004D5CFC">
        <w:rPr>
          <w:sz w:val="22"/>
          <w:szCs w:val="22"/>
        </w:rPr>
        <w:t>ierea și/sau organiza</w:t>
      </w:r>
      <w:r w:rsidR="00CE03CD" w:rsidRPr="004D5CFC">
        <w:rPr>
          <w:sz w:val="22"/>
          <w:szCs w:val="22"/>
        </w:rPr>
        <w:t>re</w:t>
      </w:r>
      <w:r w:rsidRPr="004D5CFC">
        <w:rPr>
          <w:sz w:val="22"/>
          <w:szCs w:val="22"/>
        </w:rPr>
        <w:t xml:space="preserve">a </w:t>
      </w:r>
      <w:r w:rsidR="00CE03CD" w:rsidRPr="004D5CFC">
        <w:rPr>
          <w:sz w:val="22"/>
          <w:szCs w:val="22"/>
        </w:rPr>
        <w:t>de</w:t>
      </w:r>
      <w:r w:rsidRPr="004D5CFC">
        <w:rPr>
          <w:sz w:val="22"/>
          <w:szCs w:val="22"/>
        </w:rPr>
        <w:t xml:space="preserve"> evenimente cu caracter știin</w:t>
      </w:r>
      <w:r w:rsidR="004A04F2">
        <w:rPr>
          <w:sz w:val="22"/>
          <w:szCs w:val="22"/>
        </w:rPr>
        <w:t>ț</w:t>
      </w:r>
      <w:r w:rsidRPr="004D5CFC">
        <w:rPr>
          <w:sz w:val="22"/>
          <w:szCs w:val="22"/>
        </w:rPr>
        <w:t>ific, social și cultural în beneficiul organiza</w:t>
      </w:r>
      <w:r w:rsidR="004A04F2">
        <w:rPr>
          <w:sz w:val="22"/>
          <w:szCs w:val="22"/>
        </w:rPr>
        <w:t>ț</w:t>
      </w:r>
      <w:r w:rsidRPr="004D5CFC">
        <w:rPr>
          <w:sz w:val="22"/>
          <w:szCs w:val="22"/>
        </w:rPr>
        <w:t>iei în care activează candidatul</w:t>
      </w:r>
      <w:r w:rsidR="008D7419" w:rsidRPr="004D5CFC">
        <w:rPr>
          <w:sz w:val="22"/>
          <w:szCs w:val="22"/>
        </w:rPr>
        <w:t>.</w:t>
      </w:r>
    </w:p>
    <w:p w:rsidR="00CD08BA" w:rsidRPr="007D107C" w:rsidRDefault="00CD08BA" w:rsidP="001C6BDF">
      <w:pPr>
        <w:widowControl w:val="0"/>
        <w:autoSpaceDE w:val="0"/>
        <w:autoSpaceDN w:val="0"/>
        <w:adjustRightInd w:val="0"/>
        <w:spacing w:after="120" w:line="276" w:lineRule="auto"/>
        <w:jc w:val="both"/>
        <w:rPr>
          <w:sz w:val="22"/>
          <w:szCs w:val="22"/>
        </w:rPr>
      </w:pPr>
      <w:r w:rsidRPr="007D107C">
        <w:rPr>
          <w:sz w:val="22"/>
          <w:szCs w:val="22"/>
        </w:rPr>
        <w:t>(4) Pentru func</w:t>
      </w:r>
      <w:r w:rsidR="004A04F2">
        <w:rPr>
          <w:sz w:val="22"/>
          <w:szCs w:val="22"/>
        </w:rPr>
        <w:t>ț</w:t>
      </w:r>
      <w:r w:rsidRPr="007D107C">
        <w:rPr>
          <w:sz w:val="22"/>
          <w:szCs w:val="22"/>
        </w:rPr>
        <w:t>ia de profesor universitar/ cercetător ştiin</w:t>
      </w:r>
      <w:r w:rsidR="004A04F2">
        <w:rPr>
          <w:sz w:val="22"/>
          <w:szCs w:val="22"/>
        </w:rPr>
        <w:t>ț</w:t>
      </w:r>
      <w:r w:rsidRPr="007D107C">
        <w:rPr>
          <w:sz w:val="22"/>
          <w:szCs w:val="22"/>
        </w:rPr>
        <w:t>ific gradul I sunt necesare cumulativ:</w:t>
      </w:r>
    </w:p>
    <w:p w:rsidR="00CD08BA" w:rsidRPr="007D107C" w:rsidRDefault="00CD08BA" w:rsidP="001C6BDF">
      <w:pPr>
        <w:widowControl w:val="0"/>
        <w:numPr>
          <w:ilvl w:val="0"/>
          <w:numId w:val="11"/>
        </w:numPr>
        <w:autoSpaceDE w:val="0"/>
        <w:autoSpaceDN w:val="0"/>
        <w:adjustRightInd w:val="0"/>
        <w:spacing w:after="120" w:line="276" w:lineRule="auto"/>
        <w:jc w:val="both"/>
        <w:rPr>
          <w:sz w:val="22"/>
          <w:szCs w:val="22"/>
        </w:rPr>
      </w:pPr>
      <w:r w:rsidRPr="007D107C">
        <w:rPr>
          <w:sz w:val="22"/>
          <w:szCs w:val="22"/>
        </w:rPr>
        <w:t>de</w:t>
      </w:r>
      <w:r w:rsidR="004A04F2">
        <w:rPr>
          <w:sz w:val="22"/>
          <w:szCs w:val="22"/>
        </w:rPr>
        <w:t>ț</w:t>
      </w:r>
      <w:r w:rsidRPr="007D107C">
        <w:rPr>
          <w:sz w:val="22"/>
          <w:szCs w:val="22"/>
        </w:rPr>
        <w:t>inerea diplomei de doctor în domeniul disciplinelor din post;</w:t>
      </w:r>
    </w:p>
    <w:p w:rsidR="00CD08BA" w:rsidRPr="007D107C" w:rsidRDefault="00CD08BA" w:rsidP="001C6BDF">
      <w:pPr>
        <w:widowControl w:val="0"/>
        <w:numPr>
          <w:ilvl w:val="0"/>
          <w:numId w:val="11"/>
        </w:numPr>
        <w:autoSpaceDE w:val="0"/>
        <w:autoSpaceDN w:val="0"/>
        <w:adjustRightInd w:val="0"/>
        <w:spacing w:after="120" w:line="276" w:lineRule="auto"/>
        <w:jc w:val="both"/>
        <w:rPr>
          <w:sz w:val="22"/>
          <w:szCs w:val="22"/>
        </w:rPr>
      </w:pPr>
      <w:r w:rsidRPr="007D107C">
        <w:rPr>
          <w:sz w:val="22"/>
          <w:szCs w:val="22"/>
        </w:rPr>
        <w:t>îndeplinirea standardelor minimale na</w:t>
      </w:r>
      <w:r w:rsidR="004A04F2">
        <w:rPr>
          <w:sz w:val="22"/>
          <w:szCs w:val="22"/>
        </w:rPr>
        <w:t>ț</w:t>
      </w:r>
      <w:r w:rsidRPr="007D107C">
        <w:rPr>
          <w:sz w:val="22"/>
          <w:szCs w:val="22"/>
        </w:rPr>
        <w:t>ionale de ocupare a posturilor didactice şi de cercetare, specifice func</w:t>
      </w:r>
      <w:r w:rsidR="004A04F2">
        <w:rPr>
          <w:sz w:val="22"/>
          <w:szCs w:val="22"/>
        </w:rPr>
        <w:t>ț</w:t>
      </w:r>
      <w:r w:rsidRPr="007D107C">
        <w:rPr>
          <w:sz w:val="22"/>
          <w:szCs w:val="22"/>
        </w:rPr>
        <w:t>iei de profesor universitar /cercetător ştiin</w:t>
      </w:r>
      <w:r w:rsidR="004A04F2">
        <w:rPr>
          <w:sz w:val="22"/>
          <w:szCs w:val="22"/>
        </w:rPr>
        <w:t>ț</w:t>
      </w:r>
      <w:r w:rsidRPr="007D107C">
        <w:rPr>
          <w:sz w:val="22"/>
          <w:szCs w:val="22"/>
        </w:rPr>
        <w:t>ific gradul I;</w:t>
      </w:r>
    </w:p>
    <w:p w:rsidR="007A1BF0" w:rsidRPr="004D5CFC" w:rsidRDefault="00CD08BA" w:rsidP="007A1BF0">
      <w:pPr>
        <w:widowControl w:val="0"/>
        <w:numPr>
          <w:ilvl w:val="0"/>
          <w:numId w:val="11"/>
        </w:numPr>
        <w:autoSpaceDE w:val="0"/>
        <w:autoSpaceDN w:val="0"/>
        <w:adjustRightInd w:val="0"/>
        <w:spacing w:after="120" w:line="276" w:lineRule="auto"/>
        <w:jc w:val="both"/>
        <w:rPr>
          <w:sz w:val="22"/>
          <w:szCs w:val="22"/>
        </w:rPr>
      </w:pPr>
      <w:r w:rsidRPr="007D107C">
        <w:rPr>
          <w:sz w:val="22"/>
          <w:szCs w:val="22"/>
        </w:rPr>
        <w:t xml:space="preserve">îndeplinirea standardelor </w:t>
      </w:r>
      <w:r w:rsidRPr="0099142F">
        <w:rPr>
          <w:sz w:val="22"/>
          <w:szCs w:val="22"/>
        </w:rPr>
        <w:t>suplimentare de ocupare a posturilor didactice, specifice func</w:t>
      </w:r>
      <w:r w:rsidR="004A04F2">
        <w:rPr>
          <w:sz w:val="22"/>
          <w:szCs w:val="22"/>
        </w:rPr>
        <w:t>ț</w:t>
      </w:r>
      <w:r w:rsidRPr="0099142F">
        <w:rPr>
          <w:sz w:val="22"/>
          <w:szCs w:val="22"/>
        </w:rPr>
        <w:t>iei de profesor universitar/cercetător ştiin</w:t>
      </w:r>
      <w:r w:rsidR="004A04F2">
        <w:rPr>
          <w:sz w:val="22"/>
          <w:szCs w:val="22"/>
        </w:rPr>
        <w:t>ț</w:t>
      </w:r>
      <w:r w:rsidRPr="0099142F">
        <w:rPr>
          <w:sz w:val="22"/>
          <w:szCs w:val="22"/>
        </w:rPr>
        <w:t>ific gradul I, prevăzute de</w:t>
      </w:r>
      <w:r w:rsidR="007F0F66">
        <w:rPr>
          <w:sz w:val="22"/>
          <w:szCs w:val="22"/>
        </w:rPr>
        <w:t xml:space="preserve"> FTLIA</w:t>
      </w:r>
      <w:r w:rsidRPr="004D5CFC">
        <w:rPr>
          <w:sz w:val="22"/>
          <w:szCs w:val="22"/>
        </w:rPr>
        <w:t>.</w:t>
      </w:r>
    </w:p>
    <w:p w:rsidR="00CE03CD" w:rsidRPr="004D5CFC" w:rsidRDefault="00CE03CD" w:rsidP="00CE03CD">
      <w:pPr>
        <w:widowControl w:val="0"/>
        <w:numPr>
          <w:ilvl w:val="0"/>
          <w:numId w:val="11"/>
        </w:numPr>
        <w:autoSpaceDE w:val="0"/>
        <w:autoSpaceDN w:val="0"/>
        <w:adjustRightInd w:val="0"/>
        <w:spacing w:after="120" w:line="276" w:lineRule="auto"/>
        <w:jc w:val="both"/>
        <w:rPr>
          <w:sz w:val="22"/>
          <w:szCs w:val="22"/>
        </w:rPr>
      </w:pPr>
      <w:r w:rsidRPr="004D5CFC">
        <w:rPr>
          <w:sz w:val="22"/>
          <w:szCs w:val="22"/>
        </w:rPr>
        <w:t>implicarea în activită</w:t>
      </w:r>
      <w:r w:rsidR="004A04F2">
        <w:rPr>
          <w:sz w:val="22"/>
          <w:szCs w:val="22"/>
        </w:rPr>
        <w:t>ț</w:t>
      </w:r>
      <w:r w:rsidRPr="004D5CFC">
        <w:rPr>
          <w:sz w:val="22"/>
          <w:szCs w:val="22"/>
        </w:rPr>
        <w:t>i de dezvoltare institu</w:t>
      </w:r>
      <w:r w:rsidR="004A04F2">
        <w:rPr>
          <w:sz w:val="22"/>
          <w:szCs w:val="22"/>
        </w:rPr>
        <w:t>ț</w:t>
      </w:r>
      <w:r w:rsidRPr="004D5CFC">
        <w:rPr>
          <w:sz w:val="22"/>
          <w:szCs w:val="22"/>
        </w:rPr>
        <w:t>ională în cadrul organiza</w:t>
      </w:r>
      <w:r w:rsidR="004A04F2">
        <w:rPr>
          <w:sz w:val="22"/>
          <w:szCs w:val="22"/>
        </w:rPr>
        <w:t>ț</w:t>
      </w:r>
      <w:r w:rsidRPr="004D5CFC">
        <w:rPr>
          <w:sz w:val="22"/>
          <w:szCs w:val="22"/>
        </w:rPr>
        <w:t>iei / organiza</w:t>
      </w:r>
      <w:r w:rsidR="004A04F2">
        <w:rPr>
          <w:sz w:val="22"/>
          <w:szCs w:val="22"/>
        </w:rPr>
        <w:t>ț</w:t>
      </w:r>
      <w:r w:rsidRPr="004D5CFC">
        <w:rPr>
          <w:sz w:val="22"/>
          <w:szCs w:val="22"/>
        </w:rPr>
        <w:t>iilor în care a activat candidatul pe parcursul vie</w:t>
      </w:r>
      <w:r w:rsidR="004A04F2">
        <w:rPr>
          <w:sz w:val="22"/>
          <w:szCs w:val="22"/>
        </w:rPr>
        <w:t>ț</w:t>
      </w:r>
      <w:r w:rsidRPr="004D5CFC">
        <w:rPr>
          <w:sz w:val="22"/>
          <w:szCs w:val="22"/>
        </w:rPr>
        <w:t>ii profesionale, dovedită cu înscrisuri. Prin activită</w:t>
      </w:r>
      <w:r w:rsidR="004A04F2">
        <w:rPr>
          <w:sz w:val="22"/>
          <w:szCs w:val="22"/>
        </w:rPr>
        <w:t>ț</w:t>
      </w:r>
      <w:r w:rsidRPr="004D5CFC">
        <w:rPr>
          <w:sz w:val="22"/>
          <w:szCs w:val="22"/>
        </w:rPr>
        <w:t>i de dezvoltare institu</w:t>
      </w:r>
      <w:r w:rsidR="004A04F2">
        <w:rPr>
          <w:sz w:val="22"/>
          <w:szCs w:val="22"/>
        </w:rPr>
        <w:t>ț</w:t>
      </w:r>
      <w:r w:rsidRPr="004D5CFC">
        <w:rPr>
          <w:sz w:val="22"/>
          <w:szCs w:val="22"/>
        </w:rPr>
        <w:t>ională se în</w:t>
      </w:r>
      <w:r w:rsidR="004A04F2">
        <w:rPr>
          <w:sz w:val="22"/>
          <w:szCs w:val="22"/>
        </w:rPr>
        <w:t>ț</w:t>
      </w:r>
      <w:r w:rsidRPr="004D5CFC">
        <w:rPr>
          <w:sz w:val="22"/>
          <w:szCs w:val="22"/>
        </w:rPr>
        <w:t>elege:</w:t>
      </w:r>
    </w:p>
    <w:p w:rsidR="00CE03CD" w:rsidRPr="004D5CFC" w:rsidRDefault="00CE03CD" w:rsidP="00CE03CD">
      <w:pPr>
        <w:widowControl w:val="0"/>
        <w:autoSpaceDE w:val="0"/>
        <w:autoSpaceDN w:val="0"/>
        <w:adjustRightInd w:val="0"/>
        <w:spacing w:after="120" w:line="276" w:lineRule="auto"/>
        <w:ind w:left="720"/>
        <w:jc w:val="both"/>
        <w:rPr>
          <w:sz w:val="22"/>
          <w:szCs w:val="22"/>
        </w:rPr>
      </w:pPr>
      <w:r w:rsidRPr="004D5CFC">
        <w:rPr>
          <w:sz w:val="22"/>
          <w:szCs w:val="22"/>
        </w:rPr>
        <w:t>- implicarea în dezvoltarea de noi programe de studii;</w:t>
      </w:r>
    </w:p>
    <w:p w:rsidR="00CE03CD" w:rsidRPr="004D5CFC" w:rsidRDefault="00CE03CD" w:rsidP="00CE03CD">
      <w:pPr>
        <w:widowControl w:val="0"/>
        <w:autoSpaceDE w:val="0"/>
        <w:autoSpaceDN w:val="0"/>
        <w:adjustRightInd w:val="0"/>
        <w:spacing w:after="120" w:line="276" w:lineRule="auto"/>
        <w:ind w:left="720"/>
        <w:jc w:val="both"/>
        <w:rPr>
          <w:sz w:val="22"/>
          <w:szCs w:val="22"/>
        </w:rPr>
      </w:pPr>
      <w:r w:rsidRPr="004D5CFC">
        <w:rPr>
          <w:sz w:val="22"/>
          <w:szCs w:val="22"/>
        </w:rPr>
        <w:t>- implicarea în evaluarea programelor de studii;</w:t>
      </w:r>
    </w:p>
    <w:p w:rsidR="00CE03CD" w:rsidRPr="004D5CFC" w:rsidRDefault="00CE03CD" w:rsidP="00CE03CD">
      <w:pPr>
        <w:widowControl w:val="0"/>
        <w:autoSpaceDE w:val="0"/>
        <w:autoSpaceDN w:val="0"/>
        <w:adjustRightInd w:val="0"/>
        <w:spacing w:after="120" w:line="276" w:lineRule="auto"/>
        <w:ind w:left="720"/>
        <w:jc w:val="both"/>
        <w:rPr>
          <w:sz w:val="22"/>
          <w:szCs w:val="22"/>
        </w:rPr>
      </w:pPr>
      <w:r w:rsidRPr="004D5CFC">
        <w:rPr>
          <w:sz w:val="22"/>
          <w:szCs w:val="22"/>
        </w:rPr>
        <w:t>- implicarea în dezvoltarea de laboratoare;</w:t>
      </w:r>
    </w:p>
    <w:p w:rsidR="00CE03CD" w:rsidRPr="004D5CFC" w:rsidRDefault="00CE03CD" w:rsidP="00CE03CD">
      <w:pPr>
        <w:widowControl w:val="0"/>
        <w:autoSpaceDE w:val="0"/>
        <w:autoSpaceDN w:val="0"/>
        <w:adjustRightInd w:val="0"/>
        <w:spacing w:after="120" w:line="276" w:lineRule="auto"/>
        <w:ind w:left="851" w:hanging="142"/>
        <w:jc w:val="both"/>
        <w:rPr>
          <w:sz w:val="22"/>
          <w:szCs w:val="22"/>
        </w:rPr>
      </w:pPr>
      <w:r w:rsidRPr="004D5CFC">
        <w:rPr>
          <w:sz w:val="22"/>
          <w:szCs w:val="22"/>
        </w:rPr>
        <w:t>- atragerea de fonduri în numele organiza</w:t>
      </w:r>
      <w:r w:rsidR="004A04F2">
        <w:rPr>
          <w:sz w:val="22"/>
          <w:szCs w:val="22"/>
        </w:rPr>
        <w:t>ț</w:t>
      </w:r>
      <w:r w:rsidRPr="004D5CFC">
        <w:rPr>
          <w:sz w:val="22"/>
          <w:szCs w:val="22"/>
        </w:rPr>
        <w:t>iei în care activează candidatul prin ini</w:t>
      </w:r>
      <w:r w:rsidR="004A04F2">
        <w:rPr>
          <w:sz w:val="22"/>
          <w:szCs w:val="22"/>
        </w:rPr>
        <w:t>ț</w:t>
      </w:r>
      <w:r w:rsidRPr="004D5CFC">
        <w:rPr>
          <w:sz w:val="22"/>
          <w:szCs w:val="22"/>
        </w:rPr>
        <w:t>ierea și/sau depunerea de proiecte în cadrul competi</w:t>
      </w:r>
      <w:r w:rsidR="004A04F2">
        <w:rPr>
          <w:sz w:val="22"/>
          <w:szCs w:val="22"/>
        </w:rPr>
        <w:t>ț</w:t>
      </w:r>
      <w:r w:rsidRPr="004D5CFC">
        <w:rPr>
          <w:sz w:val="22"/>
          <w:szCs w:val="22"/>
        </w:rPr>
        <w:t>iilor na</w:t>
      </w:r>
      <w:r w:rsidR="004A04F2">
        <w:rPr>
          <w:sz w:val="22"/>
          <w:szCs w:val="22"/>
        </w:rPr>
        <w:t>ț</w:t>
      </w:r>
      <w:r w:rsidRPr="004D5CFC">
        <w:rPr>
          <w:sz w:val="22"/>
          <w:szCs w:val="22"/>
        </w:rPr>
        <w:t>ionale și interna</w:t>
      </w:r>
      <w:r w:rsidR="004A04F2">
        <w:rPr>
          <w:sz w:val="22"/>
          <w:szCs w:val="22"/>
        </w:rPr>
        <w:t>ț</w:t>
      </w:r>
      <w:r w:rsidRPr="004D5CFC">
        <w:rPr>
          <w:sz w:val="22"/>
          <w:szCs w:val="22"/>
        </w:rPr>
        <w:t>ionale (cercetare știin</w:t>
      </w:r>
      <w:r w:rsidR="004A04F2">
        <w:rPr>
          <w:sz w:val="22"/>
          <w:szCs w:val="22"/>
        </w:rPr>
        <w:t>ț</w:t>
      </w:r>
      <w:r w:rsidRPr="004D5CFC">
        <w:rPr>
          <w:sz w:val="22"/>
          <w:szCs w:val="22"/>
        </w:rPr>
        <w:t>ifică, finan</w:t>
      </w:r>
      <w:r w:rsidR="004A04F2">
        <w:rPr>
          <w:sz w:val="22"/>
          <w:szCs w:val="22"/>
        </w:rPr>
        <w:t>ț</w:t>
      </w:r>
      <w:r w:rsidRPr="004D5CFC">
        <w:rPr>
          <w:sz w:val="22"/>
          <w:szCs w:val="22"/>
        </w:rPr>
        <w:t>ări europene, colaborare cu mediul socio-economic, alte tipuri de finan</w:t>
      </w:r>
      <w:r w:rsidR="004A04F2">
        <w:rPr>
          <w:sz w:val="22"/>
          <w:szCs w:val="22"/>
        </w:rPr>
        <w:t>ț</w:t>
      </w:r>
      <w:r w:rsidRPr="004D5CFC">
        <w:rPr>
          <w:sz w:val="22"/>
          <w:szCs w:val="22"/>
        </w:rPr>
        <w:t>ări) sau prin atragerea de sponsorizări;</w:t>
      </w:r>
    </w:p>
    <w:p w:rsidR="00CE03CD" w:rsidRPr="004D5CFC" w:rsidRDefault="00CE03CD" w:rsidP="00CE03CD">
      <w:pPr>
        <w:widowControl w:val="0"/>
        <w:autoSpaceDE w:val="0"/>
        <w:autoSpaceDN w:val="0"/>
        <w:adjustRightInd w:val="0"/>
        <w:spacing w:after="120" w:line="276" w:lineRule="auto"/>
        <w:ind w:left="851" w:hanging="142"/>
        <w:jc w:val="both"/>
        <w:rPr>
          <w:sz w:val="22"/>
          <w:szCs w:val="22"/>
        </w:rPr>
      </w:pPr>
      <w:r w:rsidRPr="004D5CFC">
        <w:rPr>
          <w:sz w:val="22"/>
          <w:szCs w:val="22"/>
        </w:rPr>
        <w:t>- ini</w:t>
      </w:r>
      <w:r w:rsidR="004A04F2">
        <w:rPr>
          <w:sz w:val="22"/>
          <w:szCs w:val="22"/>
        </w:rPr>
        <w:t>ț</w:t>
      </w:r>
      <w:r w:rsidRPr="004D5CFC">
        <w:rPr>
          <w:sz w:val="22"/>
          <w:szCs w:val="22"/>
        </w:rPr>
        <w:t>ierea și/sau organizarea de evenimente/ac</w:t>
      </w:r>
      <w:r w:rsidR="004A04F2">
        <w:rPr>
          <w:sz w:val="22"/>
          <w:szCs w:val="22"/>
        </w:rPr>
        <w:t>ț</w:t>
      </w:r>
      <w:r w:rsidRPr="004D5CFC">
        <w:rPr>
          <w:sz w:val="22"/>
          <w:szCs w:val="22"/>
        </w:rPr>
        <w:t>iuni de promovare a organiza</w:t>
      </w:r>
      <w:r w:rsidR="004A04F2">
        <w:rPr>
          <w:sz w:val="22"/>
          <w:szCs w:val="22"/>
        </w:rPr>
        <w:t>ț</w:t>
      </w:r>
      <w:r w:rsidRPr="004D5CFC">
        <w:rPr>
          <w:sz w:val="22"/>
          <w:szCs w:val="22"/>
        </w:rPr>
        <w:t>iei în care activează candidatul;</w:t>
      </w:r>
    </w:p>
    <w:p w:rsidR="00CE03CD" w:rsidRPr="004D5CFC" w:rsidRDefault="00CE03CD" w:rsidP="00CE03CD">
      <w:pPr>
        <w:widowControl w:val="0"/>
        <w:autoSpaceDE w:val="0"/>
        <w:autoSpaceDN w:val="0"/>
        <w:adjustRightInd w:val="0"/>
        <w:spacing w:after="120" w:line="276" w:lineRule="auto"/>
        <w:ind w:left="851" w:hanging="142"/>
        <w:jc w:val="both"/>
        <w:rPr>
          <w:sz w:val="22"/>
          <w:szCs w:val="22"/>
        </w:rPr>
      </w:pPr>
      <w:r w:rsidRPr="004D5CFC">
        <w:rPr>
          <w:sz w:val="22"/>
          <w:szCs w:val="22"/>
        </w:rPr>
        <w:t>- ini</w:t>
      </w:r>
      <w:r w:rsidR="004A04F2">
        <w:rPr>
          <w:sz w:val="22"/>
          <w:szCs w:val="22"/>
        </w:rPr>
        <w:t>ț</w:t>
      </w:r>
      <w:r w:rsidRPr="004D5CFC">
        <w:rPr>
          <w:sz w:val="22"/>
          <w:szCs w:val="22"/>
        </w:rPr>
        <w:t>ierea și/sau organizarea de evenimente cu caracter știin</w:t>
      </w:r>
      <w:r w:rsidR="004A04F2">
        <w:rPr>
          <w:sz w:val="22"/>
          <w:szCs w:val="22"/>
        </w:rPr>
        <w:t>ț</w:t>
      </w:r>
      <w:r w:rsidRPr="004D5CFC">
        <w:rPr>
          <w:sz w:val="22"/>
          <w:szCs w:val="22"/>
        </w:rPr>
        <w:t>ific, social și cultural în beneficiul</w:t>
      </w:r>
      <w:r w:rsidRPr="008D7419">
        <w:rPr>
          <w:color w:val="FF0000"/>
          <w:sz w:val="22"/>
          <w:szCs w:val="22"/>
        </w:rPr>
        <w:t xml:space="preserve"> </w:t>
      </w:r>
      <w:r w:rsidRPr="004D5CFC">
        <w:rPr>
          <w:sz w:val="22"/>
          <w:szCs w:val="22"/>
        </w:rPr>
        <w:t>organiza</w:t>
      </w:r>
      <w:r w:rsidR="004A04F2">
        <w:rPr>
          <w:sz w:val="22"/>
          <w:szCs w:val="22"/>
        </w:rPr>
        <w:t>ț</w:t>
      </w:r>
      <w:r w:rsidRPr="004D5CFC">
        <w:rPr>
          <w:sz w:val="22"/>
          <w:szCs w:val="22"/>
        </w:rPr>
        <w:t>iei în care activează candidatul.</w:t>
      </w:r>
    </w:p>
    <w:p w:rsidR="00CD08BA" w:rsidRPr="007D107C" w:rsidRDefault="00CD08BA" w:rsidP="001C6BDF">
      <w:pPr>
        <w:widowControl w:val="0"/>
        <w:autoSpaceDE w:val="0"/>
        <w:autoSpaceDN w:val="0"/>
        <w:adjustRightInd w:val="0"/>
        <w:spacing w:after="120" w:line="276" w:lineRule="auto"/>
        <w:jc w:val="both"/>
        <w:rPr>
          <w:sz w:val="22"/>
          <w:szCs w:val="22"/>
        </w:rPr>
      </w:pPr>
      <w:r w:rsidRPr="007D107C">
        <w:rPr>
          <w:sz w:val="22"/>
          <w:szCs w:val="22"/>
        </w:rPr>
        <w:t>(5) Pentru ocuparea posturilor din învă</w:t>
      </w:r>
      <w:r w:rsidR="004A04F2">
        <w:rPr>
          <w:sz w:val="22"/>
          <w:szCs w:val="22"/>
        </w:rPr>
        <w:t>ț</w:t>
      </w:r>
      <w:r w:rsidRPr="007D107C">
        <w:rPr>
          <w:sz w:val="22"/>
          <w:szCs w:val="22"/>
        </w:rPr>
        <w:t>ământul superior medical, cu excep</w:t>
      </w:r>
      <w:r w:rsidR="004A04F2">
        <w:rPr>
          <w:sz w:val="22"/>
          <w:szCs w:val="22"/>
        </w:rPr>
        <w:t>ț</w:t>
      </w:r>
      <w:r w:rsidRPr="007D107C">
        <w:rPr>
          <w:sz w:val="22"/>
          <w:szCs w:val="22"/>
        </w:rPr>
        <w:t>ia posturilor de la disciplinele care nu au corespondent în re</w:t>
      </w:r>
      <w:r w:rsidR="004A04F2">
        <w:rPr>
          <w:sz w:val="22"/>
          <w:szCs w:val="22"/>
        </w:rPr>
        <w:t>ț</w:t>
      </w:r>
      <w:r w:rsidRPr="007D107C">
        <w:rPr>
          <w:sz w:val="22"/>
          <w:szCs w:val="22"/>
        </w:rPr>
        <w:t>eaua Ministerului Sănătă</w:t>
      </w:r>
      <w:r w:rsidR="004A04F2">
        <w:rPr>
          <w:sz w:val="22"/>
          <w:szCs w:val="22"/>
        </w:rPr>
        <w:t>ț</w:t>
      </w:r>
      <w:r w:rsidRPr="007D107C">
        <w:rPr>
          <w:sz w:val="22"/>
          <w:szCs w:val="22"/>
        </w:rPr>
        <w:t>ii şi cele de la disciplinele preclinice, trebuie îndeplinite următoarele condi</w:t>
      </w:r>
      <w:r w:rsidR="004A04F2">
        <w:rPr>
          <w:sz w:val="22"/>
          <w:szCs w:val="22"/>
        </w:rPr>
        <w:t>ț</w:t>
      </w:r>
      <w:r w:rsidRPr="007D107C">
        <w:rPr>
          <w:sz w:val="22"/>
          <w:szCs w:val="22"/>
        </w:rPr>
        <w:t>ii, suplimentar fa</w:t>
      </w:r>
      <w:r w:rsidR="004A04F2">
        <w:rPr>
          <w:sz w:val="22"/>
          <w:szCs w:val="22"/>
        </w:rPr>
        <w:t>ț</w:t>
      </w:r>
      <w:r w:rsidRPr="007D107C">
        <w:rPr>
          <w:sz w:val="22"/>
          <w:szCs w:val="22"/>
        </w:rPr>
        <w:t>ă de cele prevăzute la alin. (1) – (4):</w:t>
      </w:r>
    </w:p>
    <w:p w:rsidR="00CD08BA" w:rsidRPr="007D107C" w:rsidRDefault="00CD08BA" w:rsidP="001C6BDF">
      <w:pPr>
        <w:widowControl w:val="0"/>
        <w:numPr>
          <w:ilvl w:val="0"/>
          <w:numId w:val="12"/>
        </w:numPr>
        <w:autoSpaceDE w:val="0"/>
        <w:autoSpaceDN w:val="0"/>
        <w:adjustRightInd w:val="0"/>
        <w:spacing w:after="120" w:line="276" w:lineRule="auto"/>
        <w:jc w:val="both"/>
        <w:rPr>
          <w:sz w:val="22"/>
          <w:szCs w:val="22"/>
        </w:rPr>
      </w:pPr>
      <w:r w:rsidRPr="007D107C">
        <w:rPr>
          <w:sz w:val="22"/>
          <w:szCs w:val="22"/>
        </w:rPr>
        <w:lastRenderedPageBreak/>
        <w:t>pentru asistent universitar angajat pe perioadă nedeterminată – de</w:t>
      </w:r>
      <w:r w:rsidR="004A04F2">
        <w:rPr>
          <w:sz w:val="22"/>
          <w:szCs w:val="22"/>
        </w:rPr>
        <w:t>ț</w:t>
      </w:r>
      <w:r w:rsidRPr="007D107C">
        <w:rPr>
          <w:sz w:val="22"/>
          <w:szCs w:val="22"/>
        </w:rPr>
        <w:t>inerea titlului de medic rezident sau a unui titlu medical superior;</w:t>
      </w:r>
    </w:p>
    <w:p w:rsidR="00CD08BA" w:rsidRPr="007D107C" w:rsidRDefault="00CD08BA" w:rsidP="001C6BDF">
      <w:pPr>
        <w:widowControl w:val="0"/>
        <w:numPr>
          <w:ilvl w:val="0"/>
          <w:numId w:val="12"/>
        </w:numPr>
        <w:autoSpaceDE w:val="0"/>
        <w:autoSpaceDN w:val="0"/>
        <w:adjustRightInd w:val="0"/>
        <w:spacing w:after="120" w:line="276" w:lineRule="auto"/>
        <w:jc w:val="both"/>
        <w:rPr>
          <w:sz w:val="22"/>
          <w:szCs w:val="22"/>
        </w:rPr>
      </w:pPr>
      <w:r w:rsidRPr="007D107C">
        <w:rPr>
          <w:sz w:val="22"/>
          <w:szCs w:val="22"/>
        </w:rPr>
        <w:t>pentru şef de lucrări sau conferen</w:t>
      </w:r>
      <w:r w:rsidR="004A04F2">
        <w:rPr>
          <w:sz w:val="22"/>
          <w:szCs w:val="22"/>
        </w:rPr>
        <w:t>ț</w:t>
      </w:r>
      <w:r w:rsidRPr="007D107C">
        <w:rPr>
          <w:sz w:val="22"/>
          <w:szCs w:val="22"/>
        </w:rPr>
        <w:t>iar – de</w:t>
      </w:r>
      <w:r w:rsidR="004A04F2">
        <w:rPr>
          <w:sz w:val="22"/>
          <w:szCs w:val="22"/>
        </w:rPr>
        <w:t>ț</w:t>
      </w:r>
      <w:r w:rsidRPr="007D107C">
        <w:rPr>
          <w:sz w:val="22"/>
          <w:szCs w:val="22"/>
        </w:rPr>
        <w:t>inerea titlului de medic specialist;</w:t>
      </w:r>
    </w:p>
    <w:p w:rsidR="00CD08BA" w:rsidRPr="007D107C" w:rsidRDefault="00CD08BA" w:rsidP="001C6BDF">
      <w:pPr>
        <w:widowControl w:val="0"/>
        <w:numPr>
          <w:ilvl w:val="0"/>
          <w:numId w:val="12"/>
        </w:numPr>
        <w:autoSpaceDE w:val="0"/>
        <w:autoSpaceDN w:val="0"/>
        <w:adjustRightInd w:val="0"/>
        <w:spacing w:after="120" w:line="276" w:lineRule="auto"/>
        <w:jc w:val="both"/>
        <w:rPr>
          <w:sz w:val="22"/>
          <w:szCs w:val="22"/>
        </w:rPr>
      </w:pPr>
      <w:r w:rsidRPr="007D107C">
        <w:rPr>
          <w:sz w:val="22"/>
          <w:szCs w:val="22"/>
        </w:rPr>
        <w:t>pentru profesor universitar – de</w:t>
      </w:r>
      <w:r w:rsidR="004A04F2">
        <w:rPr>
          <w:sz w:val="22"/>
          <w:szCs w:val="22"/>
        </w:rPr>
        <w:t>ț</w:t>
      </w:r>
      <w:r w:rsidRPr="007D107C">
        <w:rPr>
          <w:sz w:val="22"/>
          <w:szCs w:val="22"/>
        </w:rPr>
        <w:t>inerea titlului de medic primar.</w:t>
      </w:r>
    </w:p>
    <w:p w:rsidR="00CD08BA" w:rsidRPr="007D107C" w:rsidRDefault="00CD08BA" w:rsidP="001C6BDF">
      <w:pPr>
        <w:widowControl w:val="0"/>
        <w:autoSpaceDE w:val="0"/>
        <w:autoSpaceDN w:val="0"/>
        <w:adjustRightInd w:val="0"/>
        <w:spacing w:after="120" w:line="276" w:lineRule="auto"/>
        <w:jc w:val="both"/>
        <w:rPr>
          <w:sz w:val="22"/>
          <w:szCs w:val="22"/>
        </w:rPr>
      </w:pPr>
      <w:r w:rsidRPr="007D107C">
        <w:rPr>
          <w:sz w:val="22"/>
          <w:szCs w:val="22"/>
        </w:rPr>
        <w:t>(6) Indiferent de postul pentru care candidatul depune dosarul de concurs, acesta trebuie să îndeplinească și cerin</w:t>
      </w:r>
      <w:r w:rsidR="004A04F2">
        <w:rPr>
          <w:sz w:val="22"/>
          <w:szCs w:val="22"/>
        </w:rPr>
        <w:t>ț</w:t>
      </w:r>
      <w:r w:rsidRPr="007D107C">
        <w:rPr>
          <w:sz w:val="22"/>
          <w:szCs w:val="22"/>
        </w:rPr>
        <w:t>ele fișei postului respectiv.</w:t>
      </w:r>
    </w:p>
    <w:p w:rsidR="00CD08BA" w:rsidRDefault="00CD08BA" w:rsidP="00CD08BA">
      <w:pPr>
        <w:widowControl w:val="0"/>
        <w:autoSpaceDE w:val="0"/>
        <w:autoSpaceDN w:val="0"/>
        <w:adjustRightInd w:val="0"/>
        <w:spacing w:after="120" w:line="276" w:lineRule="auto"/>
        <w:jc w:val="center"/>
        <w:rPr>
          <w:b/>
        </w:rPr>
      </w:pPr>
      <w:r>
        <w:rPr>
          <w:b/>
        </w:rPr>
        <w:t>C. Dosarul de concurs</w:t>
      </w:r>
    </w:p>
    <w:p w:rsidR="00CD08BA" w:rsidRPr="007D107C" w:rsidRDefault="0031639D" w:rsidP="000A70FF">
      <w:pPr>
        <w:widowControl w:val="0"/>
        <w:autoSpaceDE w:val="0"/>
        <w:autoSpaceDN w:val="0"/>
        <w:adjustRightInd w:val="0"/>
        <w:spacing w:after="120"/>
        <w:jc w:val="both"/>
        <w:rPr>
          <w:b/>
          <w:sz w:val="22"/>
          <w:szCs w:val="22"/>
        </w:rPr>
      </w:pPr>
      <w:r w:rsidRPr="007D107C">
        <w:rPr>
          <w:b/>
          <w:sz w:val="22"/>
          <w:szCs w:val="22"/>
        </w:rPr>
        <w:t>Art. 16</w:t>
      </w:r>
    </w:p>
    <w:p w:rsidR="0032581F" w:rsidRPr="00842C94" w:rsidRDefault="0032581F" w:rsidP="0032581F">
      <w:pPr>
        <w:widowControl w:val="0"/>
        <w:autoSpaceDE w:val="0"/>
        <w:autoSpaceDN w:val="0"/>
        <w:adjustRightInd w:val="0"/>
        <w:spacing w:after="120" w:line="276" w:lineRule="auto"/>
        <w:jc w:val="both"/>
        <w:rPr>
          <w:sz w:val="22"/>
          <w:szCs w:val="22"/>
        </w:rPr>
      </w:pPr>
      <w:r w:rsidRPr="007D107C">
        <w:rPr>
          <w:sz w:val="22"/>
          <w:szCs w:val="22"/>
        </w:rPr>
        <w:t xml:space="preserve"> (1) În vederea înscrierii la concursul pentru ocuparea unui post didactic şi de cercetare candidatul </w:t>
      </w:r>
      <w:r w:rsidRPr="00842C94">
        <w:rPr>
          <w:sz w:val="22"/>
          <w:szCs w:val="22"/>
        </w:rPr>
        <w:t>întocmeşte un dosar care con</w:t>
      </w:r>
      <w:r w:rsidR="004A04F2">
        <w:rPr>
          <w:sz w:val="22"/>
          <w:szCs w:val="22"/>
        </w:rPr>
        <w:t>ț</w:t>
      </w:r>
      <w:r w:rsidRPr="00842C94">
        <w:rPr>
          <w:sz w:val="22"/>
          <w:szCs w:val="22"/>
        </w:rPr>
        <w:t>ine, cel pu</w:t>
      </w:r>
      <w:r w:rsidR="004A04F2">
        <w:rPr>
          <w:sz w:val="22"/>
          <w:szCs w:val="22"/>
        </w:rPr>
        <w:t>ț</w:t>
      </w:r>
      <w:r w:rsidRPr="00842C94">
        <w:rPr>
          <w:sz w:val="22"/>
          <w:szCs w:val="22"/>
        </w:rPr>
        <w:t>in, următoarele documente:</w:t>
      </w:r>
    </w:p>
    <w:p w:rsidR="0032581F" w:rsidRPr="00842C94"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842C94">
        <w:rPr>
          <w:sz w:val="22"/>
          <w:szCs w:val="22"/>
        </w:rPr>
        <w:t>cererea de înscriere la concurs (Anexa nr. 3 – formular cod: F3- MET – CMCPU - 02), semnată de candidat, care include o declara</w:t>
      </w:r>
      <w:r w:rsidR="004A04F2">
        <w:rPr>
          <w:sz w:val="22"/>
          <w:szCs w:val="22"/>
        </w:rPr>
        <w:t>ț</w:t>
      </w:r>
      <w:r w:rsidRPr="00842C94">
        <w:rPr>
          <w:sz w:val="22"/>
          <w:szCs w:val="22"/>
        </w:rPr>
        <w:t>ie pe propria răspundere privind veridicitatea informa</w:t>
      </w:r>
      <w:r w:rsidR="004A04F2">
        <w:rPr>
          <w:sz w:val="22"/>
          <w:szCs w:val="22"/>
        </w:rPr>
        <w:t>ț</w:t>
      </w:r>
      <w:r w:rsidRPr="00842C94">
        <w:rPr>
          <w:sz w:val="22"/>
          <w:szCs w:val="22"/>
        </w:rPr>
        <w:t>iilor prezentate în dosar;</w:t>
      </w:r>
    </w:p>
    <w:p w:rsidR="0032581F" w:rsidRPr="00842C94"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842C94">
        <w:rPr>
          <w:sz w:val="22"/>
          <w:szCs w:val="22"/>
        </w:rPr>
        <w:t>o propunere de dezvoltare a carierei universitare a candidatului;</w:t>
      </w:r>
    </w:p>
    <w:p w:rsidR="0032581F" w:rsidRPr="00842C94"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842C94">
        <w:rPr>
          <w:sz w:val="22"/>
          <w:szCs w:val="22"/>
        </w:rPr>
        <w:t xml:space="preserve"> propunerea se redactează de către candidat, cuprinde maximum 10 pagini şi este unul dintre principalele criterii de departajare a candida</w:t>
      </w:r>
      <w:r w:rsidR="004A04F2">
        <w:rPr>
          <w:sz w:val="22"/>
          <w:szCs w:val="22"/>
        </w:rPr>
        <w:t>ț</w:t>
      </w:r>
      <w:r w:rsidRPr="00842C94">
        <w:rPr>
          <w:sz w:val="22"/>
          <w:szCs w:val="22"/>
        </w:rPr>
        <w:t>ilor, semnat</w:t>
      </w:r>
      <w:r w:rsidR="00DA1D03" w:rsidRPr="00842C94">
        <w:rPr>
          <w:sz w:val="22"/>
          <w:szCs w:val="22"/>
        </w:rPr>
        <w:t>ă de candidat pe fiecare pagină î</w:t>
      </w:r>
      <w:r w:rsidRPr="00842C94">
        <w:rPr>
          <w:sz w:val="22"/>
          <w:szCs w:val="22"/>
        </w:rPr>
        <w:t xml:space="preserve">n parte; </w:t>
      </w:r>
    </w:p>
    <w:p w:rsidR="0032581F" w:rsidRPr="00842C94"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842C94">
        <w:rPr>
          <w:sz w:val="22"/>
          <w:szCs w:val="22"/>
        </w:rPr>
        <w:t xml:space="preserve">curriculum vitae european al candidatului în format tipărit </w:t>
      </w:r>
      <w:r w:rsidR="00DA1D03" w:rsidRPr="00842C94">
        <w:rPr>
          <w:sz w:val="22"/>
          <w:szCs w:val="22"/>
        </w:rPr>
        <w:t>ș</w:t>
      </w:r>
      <w:r w:rsidRPr="00842C94">
        <w:rPr>
          <w:sz w:val="22"/>
          <w:szCs w:val="22"/>
        </w:rPr>
        <w:t>i semnat de candidat pe fiecare pagin</w:t>
      </w:r>
      <w:r w:rsidR="00DA1D03" w:rsidRPr="00842C94">
        <w:rPr>
          <w:sz w:val="22"/>
          <w:szCs w:val="22"/>
        </w:rPr>
        <w:t>ă</w:t>
      </w:r>
      <w:r w:rsidRPr="00842C94">
        <w:rPr>
          <w:sz w:val="22"/>
          <w:szCs w:val="22"/>
        </w:rPr>
        <w:t xml:space="preserve"> </w:t>
      </w:r>
      <w:r w:rsidR="00DA1D03" w:rsidRPr="00842C94">
        <w:rPr>
          <w:sz w:val="22"/>
          <w:szCs w:val="22"/>
        </w:rPr>
        <w:t>î</w:t>
      </w:r>
      <w:r w:rsidRPr="00842C94">
        <w:rPr>
          <w:sz w:val="22"/>
          <w:szCs w:val="22"/>
        </w:rPr>
        <w:t>n parte;</w:t>
      </w:r>
    </w:p>
    <w:p w:rsidR="0032581F" w:rsidRPr="00842C94"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842C94">
        <w:rPr>
          <w:sz w:val="22"/>
          <w:szCs w:val="22"/>
        </w:rPr>
        <w:t>lista de lucrări ale candidatului în format tipărit semnat</w:t>
      </w:r>
      <w:r w:rsidR="00DA1D03" w:rsidRPr="00842C94">
        <w:rPr>
          <w:sz w:val="22"/>
          <w:szCs w:val="22"/>
        </w:rPr>
        <w:t>ă</w:t>
      </w:r>
      <w:r w:rsidRPr="00842C94">
        <w:rPr>
          <w:sz w:val="22"/>
          <w:szCs w:val="22"/>
        </w:rPr>
        <w:t xml:space="preserve"> de candidat pe fiecare pagin</w:t>
      </w:r>
      <w:r w:rsidR="00DA1D03" w:rsidRPr="00842C94">
        <w:rPr>
          <w:sz w:val="22"/>
          <w:szCs w:val="22"/>
        </w:rPr>
        <w:t>ă</w:t>
      </w:r>
      <w:r w:rsidRPr="00842C94">
        <w:rPr>
          <w:sz w:val="22"/>
          <w:szCs w:val="22"/>
        </w:rPr>
        <w:t xml:space="preserve"> </w:t>
      </w:r>
      <w:r w:rsidR="00DA1D03" w:rsidRPr="00842C94">
        <w:rPr>
          <w:sz w:val="22"/>
          <w:szCs w:val="22"/>
        </w:rPr>
        <w:t>î</w:t>
      </w:r>
      <w:r w:rsidRPr="00842C94">
        <w:rPr>
          <w:sz w:val="22"/>
          <w:szCs w:val="22"/>
        </w:rPr>
        <w:t>n parte;</w:t>
      </w:r>
    </w:p>
    <w:p w:rsidR="0032581F" w:rsidRPr="00842C94"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842C94">
        <w:rPr>
          <w:sz w:val="22"/>
          <w:szCs w:val="22"/>
        </w:rPr>
        <w:t>fişa de verificare a îndeplinirii standardelor universită</w:t>
      </w:r>
      <w:r w:rsidR="004A04F2">
        <w:rPr>
          <w:sz w:val="22"/>
          <w:szCs w:val="22"/>
        </w:rPr>
        <w:t>ț</w:t>
      </w:r>
      <w:r w:rsidRPr="00842C94">
        <w:rPr>
          <w:sz w:val="22"/>
          <w:szCs w:val="22"/>
        </w:rPr>
        <w:t>ii de prezentare la concurs (Anexa nr. 4), completată şi semnată de candidat;</w:t>
      </w:r>
    </w:p>
    <w:p w:rsidR="0032581F" w:rsidRPr="00842C94"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842C94">
        <w:rPr>
          <w:sz w:val="22"/>
          <w:szCs w:val="22"/>
        </w:rPr>
        <w:t>copia legalizată a diplomei de doctor şi, în cazul în care diploma de doctor originală nu este dobândită în România, atestatul de echivalare a acesteia;</w:t>
      </w:r>
    </w:p>
    <w:p w:rsidR="0032581F" w:rsidRPr="00842C94"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842C94">
        <w:rPr>
          <w:sz w:val="22"/>
          <w:szCs w:val="22"/>
        </w:rPr>
        <w:t>rezumatul, în limba română şi într-o limbă de circula</w:t>
      </w:r>
      <w:r w:rsidR="004A04F2">
        <w:rPr>
          <w:sz w:val="22"/>
          <w:szCs w:val="22"/>
        </w:rPr>
        <w:t>ț</w:t>
      </w:r>
      <w:r w:rsidRPr="00842C94">
        <w:rPr>
          <w:sz w:val="22"/>
          <w:szCs w:val="22"/>
        </w:rPr>
        <w:t>ie interna</w:t>
      </w:r>
      <w:r w:rsidR="004A04F2">
        <w:rPr>
          <w:sz w:val="22"/>
          <w:szCs w:val="22"/>
        </w:rPr>
        <w:t>ț</w:t>
      </w:r>
      <w:r w:rsidRPr="00842C94">
        <w:rPr>
          <w:sz w:val="22"/>
          <w:szCs w:val="22"/>
        </w:rPr>
        <w:t>ională, a tezei de doctorat, pe maximum o pagină pentru fiecare limbă, semnat</w:t>
      </w:r>
      <w:r w:rsidR="00DA1D03" w:rsidRPr="00842C94">
        <w:rPr>
          <w:sz w:val="22"/>
          <w:szCs w:val="22"/>
        </w:rPr>
        <w:t>ă</w:t>
      </w:r>
      <w:r w:rsidRPr="00842C94">
        <w:rPr>
          <w:sz w:val="22"/>
          <w:szCs w:val="22"/>
        </w:rPr>
        <w:t xml:space="preserve"> de candidat;</w:t>
      </w:r>
    </w:p>
    <w:p w:rsidR="0032581F" w:rsidRPr="007D107C"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842C94">
        <w:rPr>
          <w:sz w:val="22"/>
          <w:szCs w:val="22"/>
        </w:rPr>
        <w:t>declara</w:t>
      </w:r>
      <w:r w:rsidR="004A04F2">
        <w:rPr>
          <w:sz w:val="22"/>
          <w:szCs w:val="22"/>
        </w:rPr>
        <w:t>ț</w:t>
      </w:r>
      <w:r w:rsidRPr="00842C94">
        <w:rPr>
          <w:sz w:val="22"/>
          <w:szCs w:val="22"/>
        </w:rPr>
        <w:t>ie pe propria răspundere a candidatului în care indică situa</w:t>
      </w:r>
      <w:r w:rsidR="004A04F2">
        <w:rPr>
          <w:sz w:val="22"/>
          <w:szCs w:val="22"/>
        </w:rPr>
        <w:t>ț</w:t>
      </w:r>
      <w:r w:rsidRPr="00842C94">
        <w:rPr>
          <w:sz w:val="22"/>
          <w:szCs w:val="22"/>
        </w:rPr>
        <w:t>iile de</w:t>
      </w:r>
      <w:r w:rsidRPr="007D107C">
        <w:rPr>
          <w:sz w:val="22"/>
          <w:szCs w:val="22"/>
        </w:rPr>
        <w:t xml:space="preserve"> incompatibilitate prevăzute de Legea nr. 1/2011 în care s-ar afla în cazul câştigării concursului sau lipsa acestor situa</w:t>
      </w:r>
      <w:r w:rsidR="004A04F2">
        <w:rPr>
          <w:sz w:val="22"/>
          <w:szCs w:val="22"/>
        </w:rPr>
        <w:t>ț</w:t>
      </w:r>
      <w:r w:rsidRPr="007D107C">
        <w:rPr>
          <w:sz w:val="22"/>
          <w:szCs w:val="22"/>
        </w:rPr>
        <w:t xml:space="preserve">ii de incompatibilitate </w:t>
      </w:r>
      <w:r w:rsidRPr="00CE03CD">
        <w:rPr>
          <w:sz w:val="22"/>
          <w:szCs w:val="22"/>
        </w:rPr>
        <w:t>(Anexa 5);</w:t>
      </w:r>
    </w:p>
    <w:p w:rsidR="0032581F" w:rsidRPr="00842C94"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842C94">
        <w:rPr>
          <w:sz w:val="22"/>
          <w:szCs w:val="22"/>
        </w:rPr>
        <w:t>în cazurile prevăzute la Art. 15 alin. (5), copii legalizate care atestă de</w:t>
      </w:r>
      <w:r w:rsidR="004A04F2">
        <w:rPr>
          <w:sz w:val="22"/>
          <w:szCs w:val="22"/>
        </w:rPr>
        <w:t>ț</w:t>
      </w:r>
      <w:r w:rsidRPr="00842C94">
        <w:rPr>
          <w:sz w:val="22"/>
          <w:szCs w:val="22"/>
        </w:rPr>
        <w:t>inerea titlurilor medicale respective;</w:t>
      </w:r>
    </w:p>
    <w:p w:rsidR="0032581F" w:rsidRPr="00842C94"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842C94">
        <w:rPr>
          <w:sz w:val="22"/>
          <w:szCs w:val="22"/>
        </w:rPr>
        <w:t xml:space="preserve">copii ale altor diplome care atestă studiile candidatului, certificate de candidat cu </w:t>
      </w:r>
      <w:r w:rsidR="00DA1D03" w:rsidRPr="00842C94">
        <w:rPr>
          <w:sz w:val="22"/>
          <w:szCs w:val="22"/>
        </w:rPr>
        <w:t>î</w:t>
      </w:r>
      <w:r w:rsidRPr="00842C94">
        <w:rPr>
          <w:sz w:val="22"/>
          <w:szCs w:val="22"/>
        </w:rPr>
        <w:t xml:space="preserve">nscrisul ”conform cu originalul” </w:t>
      </w:r>
      <w:r w:rsidR="00DA1D03" w:rsidRPr="00842C94">
        <w:rPr>
          <w:sz w:val="22"/>
          <w:szCs w:val="22"/>
        </w:rPr>
        <w:t>ș</w:t>
      </w:r>
      <w:r w:rsidRPr="00842C94">
        <w:rPr>
          <w:sz w:val="22"/>
          <w:szCs w:val="22"/>
        </w:rPr>
        <w:t>i al</w:t>
      </w:r>
      <w:r w:rsidR="00DA1D03" w:rsidRPr="00842C94">
        <w:rPr>
          <w:sz w:val="22"/>
          <w:szCs w:val="22"/>
        </w:rPr>
        <w:t>ă</w:t>
      </w:r>
      <w:r w:rsidRPr="00842C94">
        <w:rPr>
          <w:sz w:val="22"/>
          <w:szCs w:val="22"/>
        </w:rPr>
        <w:t xml:space="preserve">turat </w:t>
      </w:r>
      <w:proofErr w:type="spellStart"/>
      <w:r w:rsidRPr="00842C94">
        <w:rPr>
          <w:sz w:val="22"/>
          <w:szCs w:val="22"/>
        </w:rPr>
        <w:t>semnatura</w:t>
      </w:r>
      <w:proofErr w:type="spellEnd"/>
      <w:r w:rsidRPr="00842C94">
        <w:rPr>
          <w:sz w:val="22"/>
          <w:szCs w:val="22"/>
        </w:rPr>
        <w:t xml:space="preserve"> candidatului;</w:t>
      </w:r>
    </w:p>
    <w:p w:rsidR="0032581F" w:rsidRPr="00842C94"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842C94">
        <w:rPr>
          <w:sz w:val="22"/>
          <w:szCs w:val="22"/>
        </w:rPr>
        <w:t>copia căr</w:t>
      </w:r>
      <w:r w:rsidR="004A04F2">
        <w:rPr>
          <w:sz w:val="22"/>
          <w:szCs w:val="22"/>
        </w:rPr>
        <w:t>ț</w:t>
      </w:r>
      <w:r w:rsidRPr="00842C94">
        <w:rPr>
          <w:sz w:val="22"/>
          <w:szCs w:val="22"/>
        </w:rPr>
        <w:t>ii de identitate sau, în cazul în care candidatul nu are o carte de identitate, a paşaportului sau a unui alt document de identitate întocmit într-un scop echivalent căr</w:t>
      </w:r>
      <w:r w:rsidR="004A04F2">
        <w:rPr>
          <w:sz w:val="22"/>
          <w:szCs w:val="22"/>
        </w:rPr>
        <w:t>ț</w:t>
      </w:r>
      <w:r w:rsidRPr="00842C94">
        <w:rPr>
          <w:sz w:val="22"/>
          <w:szCs w:val="22"/>
        </w:rPr>
        <w:t xml:space="preserve">ii de identitate ori paşaportului, certificate de candidat cu </w:t>
      </w:r>
      <w:r w:rsidR="00DA1D03" w:rsidRPr="00842C94">
        <w:rPr>
          <w:sz w:val="22"/>
          <w:szCs w:val="22"/>
        </w:rPr>
        <w:t>î</w:t>
      </w:r>
      <w:r w:rsidRPr="00842C94">
        <w:rPr>
          <w:sz w:val="22"/>
          <w:szCs w:val="22"/>
        </w:rPr>
        <w:t xml:space="preserve">nscrisul ”conform cu originalul” </w:t>
      </w:r>
      <w:r w:rsidR="00DA1D03" w:rsidRPr="00842C94">
        <w:rPr>
          <w:sz w:val="22"/>
          <w:szCs w:val="22"/>
        </w:rPr>
        <w:t>ș</w:t>
      </w:r>
      <w:r w:rsidRPr="00842C94">
        <w:rPr>
          <w:sz w:val="22"/>
          <w:szCs w:val="22"/>
        </w:rPr>
        <w:t>i al</w:t>
      </w:r>
      <w:r w:rsidR="00DA1D03" w:rsidRPr="00842C94">
        <w:rPr>
          <w:sz w:val="22"/>
          <w:szCs w:val="22"/>
        </w:rPr>
        <w:t>ă</w:t>
      </w:r>
      <w:r w:rsidRPr="00842C94">
        <w:rPr>
          <w:sz w:val="22"/>
          <w:szCs w:val="22"/>
        </w:rPr>
        <w:t xml:space="preserve">turat </w:t>
      </w:r>
      <w:proofErr w:type="spellStart"/>
      <w:r w:rsidRPr="00842C94">
        <w:rPr>
          <w:sz w:val="22"/>
          <w:szCs w:val="22"/>
        </w:rPr>
        <w:t>semnatura</w:t>
      </w:r>
      <w:proofErr w:type="spellEnd"/>
      <w:r w:rsidRPr="00842C94">
        <w:rPr>
          <w:sz w:val="22"/>
          <w:szCs w:val="22"/>
        </w:rPr>
        <w:t xml:space="preserve"> candidatului; </w:t>
      </w:r>
    </w:p>
    <w:p w:rsidR="0032581F" w:rsidRPr="00842C94"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7D107C">
        <w:rPr>
          <w:sz w:val="22"/>
          <w:szCs w:val="22"/>
        </w:rPr>
        <w:t xml:space="preserve">în cazul în care candidatul şi-a schimbat numele, copii de pe documente care atestă </w:t>
      </w:r>
      <w:r w:rsidRPr="00842C94">
        <w:rPr>
          <w:sz w:val="22"/>
          <w:szCs w:val="22"/>
        </w:rPr>
        <w:t xml:space="preserve">schimbarea numelui — certificat de căsătorie sau dovada schimbării numelui, certificate de candidat cu </w:t>
      </w:r>
      <w:r w:rsidR="00DA1D03" w:rsidRPr="00842C94">
        <w:rPr>
          <w:sz w:val="22"/>
          <w:szCs w:val="22"/>
        </w:rPr>
        <w:t>î</w:t>
      </w:r>
      <w:r w:rsidRPr="00842C94">
        <w:rPr>
          <w:sz w:val="22"/>
          <w:szCs w:val="22"/>
        </w:rPr>
        <w:t xml:space="preserve">nscrisul ”conform cu originalul” </w:t>
      </w:r>
      <w:r w:rsidR="00DA1D03" w:rsidRPr="00842C94">
        <w:rPr>
          <w:sz w:val="22"/>
          <w:szCs w:val="22"/>
        </w:rPr>
        <w:t>ș</w:t>
      </w:r>
      <w:r w:rsidRPr="00842C94">
        <w:rPr>
          <w:sz w:val="22"/>
          <w:szCs w:val="22"/>
        </w:rPr>
        <w:t>i al</w:t>
      </w:r>
      <w:r w:rsidR="00DA1D03" w:rsidRPr="00842C94">
        <w:rPr>
          <w:sz w:val="22"/>
          <w:szCs w:val="22"/>
        </w:rPr>
        <w:t>ă</w:t>
      </w:r>
      <w:r w:rsidRPr="00842C94">
        <w:rPr>
          <w:sz w:val="22"/>
          <w:szCs w:val="22"/>
        </w:rPr>
        <w:t xml:space="preserve">turat </w:t>
      </w:r>
      <w:proofErr w:type="spellStart"/>
      <w:r w:rsidRPr="00842C94">
        <w:rPr>
          <w:sz w:val="22"/>
          <w:szCs w:val="22"/>
        </w:rPr>
        <w:t>semnatura</w:t>
      </w:r>
      <w:proofErr w:type="spellEnd"/>
      <w:r w:rsidRPr="00842C94">
        <w:rPr>
          <w:sz w:val="22"/>
          <w:szCs w:val="22"/>
        </w:rPr>
        <w:t xml:space="preserve"> candidatului; </w:t>
      </w:r>
    </w:p>
    <w:p w:rsidR="0032581F" w:rsidRPr="00842C94" w:rsidRDefault="0032581F" w:rsidP="0032581F">
      <w:pPr>
        <w:pStyle w:val="ListParagraph"/>
        <w:widowControl w:val="0"/>
        <w:numPr>
          <w:ilvl w:val="0"/>
          <w:numId w:val="13"/>
        </w:numPr>
        <w:autoSpaceDE w:val="0"/>
        <w:autoSpaceDN w:val="0"/>
        <w:adjustRightInd w:val="0"/>
        <w:spacing w:after="120" w:line="276" w:lineRule="auto"/>
        <w:jc w:val="both"/>
        <w:rPr>
          <w:sz w:val="22"/>
          <w:szCs w:val="22"/>
        </w:rPr>
      </w:pPr>
      <w:r w:rsidRPr="00842C94">
        <w:rPr>
          <w:sz w:val="22"/>
          <w:szCs w:val="22"/>
        </w:rPr>
        <w:t>maximum 10 publica</w:t>
      </w:r>
      <w:r w:rsidR="004A04F2">
        <w:rPr>
          <w:sz w:val="22"/>
          <w:szCs w:val="22"/>
        </w:rPr>
        <w:t>ț</w:t>
      </w:r>
      <w:r w:rsidRPr="00842C94">
        <w:rPr>
          <w:sz w:val="22"/>
          <w:szCs w:val="22"/>
        </w:rPr>
        <w:t xml:space="preserve">ii, brevete sau alte lucrări ale candidatului, în format electronic, </w:t>
      </w:r>
      <w:r w:rsidRPr="00842C94">
        <w:rPr>
          <w:sz w:val="22"/>
          <w:szCs w:val="22"/>
        </w:rPr>
        <w:lastRenderedPageBreak/>
        <w:t>selec</w:t>
      </w:r>
      <w:r w:rsidR="004A04F2">
        <w:rPr>
          <w:sz w:val="22"/>
          <w:szCs w:val="22"/>
        </w:rPr>
        <w:t>ț</w:t>
      </w:r>
      <w:r w:rsidRPr="00842C94">
        <w:rPr>
          <w:sz w:val="22"/>
          <w:szCs w:val="22"/>
        </w:rPr>
        <w:t>ionate de acesta şi considerate a fi cele mai relevante pentru realizările profesionale proprii.</w:t>
      </w:r>
    </w:p>
    <w:p w:rsidR="0032581F" w:rsidRPr="00842C94" w:rsidRDefault="0032581F" w:rsidP="0032581F">
      <w:pPr>
        <w:widowControl w:val="0"/>
        <w:autoSpaceDE w:val="0"/>
        <w:autoSpaceDN w:val="0"/>
        <w:adjustRightInd w:val="0"/>
        <w:spacing w:after="120" w:line="276" w:lineRule="auto"/>
        <w:jc w:val="both"/>
        <w:rPr>
          <w:sz w:val="22"/>
          <w:szCs w:val="22"/>
        </w:rPr>
      </w:pPr>
      <w:r w:rsidRPr="00842C94">
        <w:rPr>
          <w:sz w:val="22"/>
          <w:szCs w:val="22"/>
        </w:rPr>
        <w:t>(2) Lucrările care nu sunt disponibile în format electronic vor fi prezentate pe suport de hârtie, cu extrase ale paginilor de referin</w:t>
      </w:r>
      <w:r w:rsidR="004A04F2">
        <w:rPr>
          <w:sz w:val="22"/>
          <w:szCs w:val="22"/>
        </w:rPr>
        <w:t>ț</w:t>
      </w:r>
      <w:r w:rsidRPr="00842C94">
        <w:rPr>
          <w:sz w:val="22"/>
          <w:szCs w:val="22"/>
        </w:rPr>
        <w:t xml:space="preserve">ă în format electronic PDF, certificate de candidat cu </w:t>
      </w:r>
      <w:r w:rsidR="00DA1D03" w:rsidRPr="00842C94">
        <w:rPr>
          <w:sz w:val="22"/>
          <w:szCs w:val="22"/>
        </w:rPr>
        <w:t>î</w:t>
      </w:r>
      <w:r w:rsidRPr="00842C94">
        <w:rPr>
          <w:sz w:val="22"/>
          <w:szCs w:val="22"/>
        </w:rPr>
        <w:t xml:space="preserve">nscrisul ”conform cu originalul” </w:t>
      </w:r>
      <w:r w:rsidR="00DA1D03" w:rsidRPr="00842C94">
        <w:rPr>
          <w:sz w:val="22"/>
          <w:szCs w:val="22"/>
        </w:rPr>
        <w:t>ș</w:t>
      </w:r>
      <w:r w:rsidRPr="00842C94">
        <w:rPr>
          <w:sz w:val="22"/>
          <w:szCs w:val="22"/>
        </w:rPr>
        <w:t>i al</w:t>
      </w:r>
      <w:r w:rsidR="00DA1D03" w:rsidRPr="00842C94">
        <w:rPr>
          <w:sz w:val="22"/>
          <w:szCs w:val="22"/>
        </w:rPr>
        <w:t>ă</w:t>
      </w:r>
      <w:r w:rsidRPr="00842C94">
        <w:rPr>
          <w:sz w:val="22"/>
          <w:szCs w:val="22"/>
        </w:rPr>
        <w:t xml:space="preserve">turat </w:t>
      </w:r>
      <w:proofErr w:type="spellStart"/>
      <w:r w:rsidRPr="00842C94">
        <w:rPr>
          <w:sz w:val="22"/>
          <w:szCs w:val="22"/>
        </w:rPr>
        <w:t>semnatura</w:t>
      </w:r>
      <w:proofErr w:type="spellEnd"/>
      <w:r w:rsidRPr="00842C94">
        <w:rPr>
          <w:sz w:val="22"/>
          <w:szCs w:val="22"/>
        </w:rPr>
        <w:t xml:space="preserve"> candidatului;.</w:t>
      </w:r>
    </w:p>
    <w:p w:rsidR="00426984" w:rsidRPr="007D107C" w:rsidRDefault="00426984" w:rsidP="00426984">
      <w:pPr>
        <w:widowControl w:val="0"/>
        <w:autoSpaceDE w:val="0"/>
        <w:autoSpaceDN w:val="0"/>
        <w:adjustRightInd w:val="0"/>
        <w:spacing w:after="120" w:line="276" w:lineRule="auto"/>
        <w:jc w:val="both"/>
        <w:rPr>
          <w:sz w:val="22"/>
          <w:szCs w:val="22"/>
        </w:rPr>
      </w:pPr>
      <w:r w:rsidRPr="007D107C">
        <w:rPr>
          <w:b/>
          <w:bCs/>
          <w:sz w:val="22"/>
          <w:szCs w:val="22"/>
        </w:rPr>
        <w:t xml:space="preserve">Art. 17 </w:t>
      </w:r>
      <w:r w:rsidRPr="007D107C">
        <w:rPr>
          <w:sz w:val="22"/>
          <w:szCs w:val="22"/>
        </w:rPr>
        <w:t>Curriculum vitae al candidatului trebuie să includă:</w:t>
      </w:r>
    </w:p>
    <w:p w:rsidR="00426984" w:rsidRPr="007D107C" w:rsidRDefault="00426984" w:rsidP="00426984">
      <w:pPr>
        <w:pStyle w:val="ListParagraph"/>
        <w:widowControl w:val="0"/>
        <w:numPr>
          <w:ilvl w:val="0"/>
          <w:numId w:val="14"/>
        </w:numPr>
        <w:autoSpaceDE w:val="0"/>
        <w:autoSpaceDN w:val="0"/>
        <w:adjustRightInd w:val="0"/>
        <w:spacing w:after="120" w:line="276" w:lineRule="auto"/>
        <w:jc w:val="both"/>
        <w:rPr>
          <w:sz w:val="22"/>
          <w:szCs w:val="22"/>
        </w:rPr>
      </w:pPr>
      <w:r w:rsidRPr="007D107C">
        <w:rPr>
          <w:sz w:val="22"/>
          <w:szCs w:val="22"/>
        </w:rPr>
        <w:t>informa</w:t>
      </w:r>
      <w:r w:rsidR="004A04F2">
        <w:rPr>
          <w:sz w:val="22"/>
          <w:szCs w:val="22"/>
        </w:rPr>
        <w:t>ț</w:t>
      </w:r>
      <w:r w:rsidRPr="007D107C">
        <w:rPr>
          <w:sz w:val="22"/>
          <w:szCs w:val="22"/>
        </w:rPr>
        <w:t>ii despre studiile efectuate şi diplomele ob</w:t>
      </w:r>
      <w:r w:rsidR="004A04F2">
        <w:rPr>
          <w:sz w:val="22"/>
          <w:szCs w:val="22"/>
        </w:rPr>
        <w:t>ț</w:t>
      </w:r>
      <w:r w:rsidRPr="007D107C">
        <w:rPr>
          <w:sz w:val="22"/>
          <w:szCs w:val="22"/>
        </w:rPr>
        <w:t>inute;</w:t>
      </w:r>
    </w:p>
    <w:p w:rsidR="00426984" w:rsidRPr="007D107C" w:rsidRDefault="00426984" w:rsidP="00426984">
      <w:pPr>
        <w:pStyle w:val="ListParagraph"/>
        <w:widowControl w:val="0"/>
        <w:numPr>
          <w:ilvl w:val="0"/>
          <w:numId w:val="14"/>
        </w:numPr>
        <w:autoSpaceDE w:val="0"/>
        <w:autoSpaceDN w:val="0"/>
        <w:adjustRightInd w:val="0"/>
        <w:spacing w:after="120" w:line="276" w:lineRule="auto"/>
        <w:jc w:val="both"/>
        <w:rPr>
          <w:sz w:val="22"/>
          <w:szCs w:val="22"/>
        </w:rPr>
      </w:pPr>
      <w:r w:rsidRPr="007D107C">
        <w:rPr>
          <w:sz w:val="22"/>
          <w:szCs w:val="22"/>
        </w:rPr>
        <w:t>informa</w:t>
      </w:r>
      <w:r w:rsidR="004A04F2">
        <w:rPr>
          <w:sz w:val="22"/>
          <w:szCs w:val="22"/>
        </w:rPr>
        <w:t>ț</w:t>
      </w:r>
      <w:r w:rsidRPr="007D107C">
        <w:rPr>
          <w:sz w:val="22"/>
          <w:szCs w:val="22"/>
        </w:rPr>
        <w:t>ii despre experien</w:t>
      </w:r>
      <w:r w:rsidR="004A04F2">
        <w:rPr>
          <w:sz w:val="22"/>
          <w:szCs w:val="22"/>
        </w:rPr>
        <w:t>ț</w:t>
      </w:r>
      <w:r w:rsidRPr="007D107C">
        <w:rPr>
          <w:sz w:val="22"/>
          <w:szCs w:val="22"/>
        </w:rPr>
        <w:t>a profesională şi locurile de muncă relevante;</w:t>
      </w:r>
    </w:p>
    <w:p w:rsidR="00426984" w:rsidRPr="007D107C" w:rsidRDefault="00426984" w:rsidP="00426984">
      <w:pPr>
        <w:pStyle w:val="ListParagraph"/>
        <w:widowControl w:val="0"/>
        <w:numPr>
          <w:ilvl w:val="0"/>
          <w:numId w:val="14"/>
        </w:numPr>
        <w:autoSpaceDE w:val="0"/>
        <w:autoSpaceDN w:val="0"/>
        <w:adjustRightInd w:val="0"/>
        <w:spacing w:after="120" w:line="276" w:lineRule="auto"/>
        <w:jc w:val="both"/>
        <w:rPr>
          <w:sz w:val="22"/>
          <w:szCs w:val="22"/>
        </w:rPr>
      </w:pPr>
      <w:r w:rsidRPr="007D107C">
        <w:rPr>
          <w:sz w:val="22"/>
          <w:szCs w:val="22"/>
        </w:rPr>
        <w:t>informa</w:t>
      </w:r>
      <w:r w:rsidR="004A04F2">
        <w:rPr>
          <w:sz w:val="22"/>
          <w:szCs w:val="22"/>
        </w:rPr>
        <w:t>ț</w:t>
      </w:r>
      <w:r w:rsidRPr="007D107C">
        <w:rPr>
          <w:sz w:val="22"/>
          <w:szCs w:val="22"/>
        </w:rPr>
        <w:t>ii despre proiectele de cercetare-dezvoltare pe care le-a condus ca director de proiect şi granturile ob</w:t>
      </w:r>
      <w:r w:rsidR="004A04F2">
        <w:rPr>
          <w:sz w:val="22"/>
          <w:szCs w:val="22"/>
        </w:rPr>
        <w:t>ț</w:t>
      </w:r>
      <w:r w:rsidRPr="007D107C">
        <w:rPr>
          <w:sz w:val="22"/>
          <w:szCs w:val="22"/>
        </w:rPr>
        <w:t>inute, în cazul în care există astfel de proiecte sau granturi, indicându-se pentru fiecare sursa de finan</w:t>
      </w:r>
      <w:r w:rsidR="004A04F2">
        <w:rPr>
          <w:sz w:val="22"/>
          <w:szCs w:val="22"/>
        </w:rPr>
        <w:t>ț</w:t>
      </w:r>
      <w:r w:rsidRPr="007D107C">
        <w:rPr>
          <w:sz w:val="22"/>
          <w:szCs w:val="22"/>
        </w:rPr>
        <w:t>are, volumul finan</w:t>
      </w:r>
      <w:r w:rsidR="004A04F2">
        <w:rPr>
          <w:sz w:val="22"/>
          <w:szCs w:val="22"/>
        </w:rPr>
        <w:t>ț</w:t>
      </w:r>
      <w:r w:rsidRPr="007D107C">
        <w:rPr>
          <w:sz w:val="22"/>
          <w:szCs w:val="22"/>
        </w:rPr>
        <w:t>ării şi principalele publica</w:t>
      </w:r>
      <w:r w:rsidR="004A04F2">
        <w:rPr>
          <w:sz w:val="22"/>
          <w:szCs w:val="22"/>
        </w:rPr>
        <w:t>ț</w:t>
      </w:r>
      <w:r w:rsidRPr="007D107C">
        <w:rPr>
          <w:sz w:val="22"/>
          <w:szCs w:val="22"/>
        </w:rPr>
        <w:t>ii sau brevete rezultate;</w:t>
      </w:r>
    </w:p>
    <w:p w:rsidR="00426984" w:rsidRPr="007D107C" w:rsidRDefault="00426984" w:rsidP="00426984">
      <w:pPr>
        <w:pStyle w:val="ListParagraph"/>
        <w:widowControl w:val="0"/>
        <w:numPr>
          <w:ilvl w:val="0"/>
          <w:numId w:val="14"/>
        </w:numPr>
        <w:autoSpaceDE w:val="0"/>
        <w:autoSpaceDN w:val="0"/>
        <w:adjustRightInd w:val="0"/>
        <w:spacing w:after="120" w:line="276" w:lineRule="auto"/>
        <w:jc w:val="both"/>
        <w:rPr>
          <w:sz w:val="22"/>
          <w:szCs w:val="22"/>
        </w:rPr>
      </w:pPr>
      <w:r w:rsidRPr="007D107C">
        <w:rPr>
          <w:sz w:val="22"/>
          <w:szCs w:val="22"/>
        </w:rPr>
        <w:t>informa</w:t>
      </w:r>
      <w:r w:rsidR="004A04F2">
        <w:rPr>
          <w:sz w:val="22"/>
          <w:szCs w:val="22"/>
        </w:rPr>
        <w:t>ț</w:t>
      </w:r>
      <w:r w:rsidRPr="007D107C">
        <w:rPr>
          <w:sz w:val="22"/>
          <w:szCs w:val="22"/>
        </w:rPr>
        <w:t>ii despre premii sau alte elemente de recunoaştere a contribu</w:t>
      </w:r>
      <w:r w:rsidR="004A04F2">
        <w:rPr>
          <w:sz w:val="22"/>
          <w:szCs w:val="22"/>
        </w:rPr>
        <w:t>ț</w:t>
      </w:r>
      <w:r w:rsidRPr="007D107C">
        <w:rPr>
          <w:sz w:val="22"/>
          <w:szCs w:val="22"/>
        </w:rPr>
        <w:t>iilor ştiin</w:t>
      </w:r>
      <w:r w:rsidR="004A04F2">
        <w:rPr>
          <w:sz w:val="22"/>
          <w:szCs w:val="22"/>
        </w:rPr>
        <w:t>ț</w:t>
      </w:r>
      <w:r w:rsidRPr="007D107C">
        <w:rPr>
          <w:sz w:val="22"/>
          <w:szCs w:val="22"/>
        </w:rPr>
        <w:t>ifice ale candidatului.</w:t>
      </w:r>
    </w:p>
    <w:p w:rsidR="00426984" w:rsidRPr="007D107C" w:rsidRDefault="00426984" w:rsidP="001C6BDF">
      <w:pPr>
        <w:widowControl w:val="0"/>
        <w:autoSpaceDE w:val="0"/>
        <w:autoSpaceDN w:val="0"/>
        <w:adjustRightInd w:val="0"/>
        <w:spacing w:after="120" w:line="276" w:lineRule="auto"/>
        <w:jc w:val="both"/>
        <w:rPr>
          <w:sz w:val="22"/>
          <w:szCs w:val="22"/>
        </w:rPr>
      </w:pPr>
      <w:r w:rsidRPr="007D107C">
        <w:rPr>
          <w:b/>
          <w:bCs/>
          <w:sz w:val="22"/>
          <w:szCs w:val="22"/>
        </w:rPr>
        <w:t xml:space="preserve">Art. 18 </w:t>
      </w:r>
      <w:r w:rsidRPr="007D107C">
        <w:rPr>
          <w:sz w:val="22"/>
          <w:szCs w:val="22"/>
        </w:rPr>
        <w:t>Lista completă de lucrări ale candidatului va fi structurată astfel:</w:t>
      </w:r>
    </w:p>
    <w:p w:rsidR="00426984" w:rsidRPr="007D107C" w:rsidRDefault="00426984" w:rsidP="001C6BDF">
      <w:pPr>
        <w:pStyle w:val="ListParagraph"/>
        <w:widowControl w:val="0"/>
        <w:numPr>
          <w:ilvl w:val="0"/>
          <w:numId w:val="15"/>
        </w:numPr>
        <w:autoSpaceDE w:val="0"/>
        <w:autoSpaceDN w:val="0"/>
        <w:adjustRightInd w:val="0"/>
        <w:spacing w:after="120" w:line="276" w:lineRule="auto"/>
        <w:jc w:val="both"/>
        <w:rPr>
          <w:sz w:val="22"/>
          <w:szCs w:val="22"/>
        </w:rPr>
      </w:pPr>
      <w:r w:rsidRPr="007D107C">
        <w:rPr>
          <w:sz w:val="22"/>
          <w:szCs w:val="22"/>
        </w:rPr>
        <w:t xml:space="preserve">lista celor maximum 10 lucrări considerate de candidat a fi cele mai relevante pentru realizările profesionale </w:t>
      </w:r>
      <w:r w:rsidRPr="007A1BF0">
        <w:rPr>
          <w:sz w:val="22"/>
          <w:szCs w:val="22"/>
        </w:rPr>
        <w:t>proprii, care sunt incluse în format electronic în dosar</w:t>
      </w:r>
      <w:r w:rsidR="007A1BF0" w:rsidRPr="007A1BF0">
        <w:rPr>
          <w:sz w:val="22"/>
          <w:szCs w:val="22"/>
        </w:rPr>
        <w:t xml:space="preserve"> </w:t>
      </w:r>
      <w:r w:rsidRPr="007A1BF0">
        <w:rPr>
          <w:sz w:val="22"/>
          <w:szCs w:val="22"/>
        </w:rPr>
        <w:t>şi</w:t>
      </w:r>
      <w:r w:rsidRPr="007D107C">
        <w:rPr>
          <w:sz w:val="22"/>
          <w:szCs w:val="22"/>
        </w:rPr>
        <w:t xml:space="preserve"> care se pot regăsi şi în celelalte categorii de lucrări prevăzute de prezentul articol;</w:t>
      </w:r>
    </w:p>
    <w:p w:rsidR="00426984" w:rsidRPr="007D107C" w:rsidRDefault="00426984" w:rsidP="001C6BDF">
      <w:pPr>
        <w:pStyle w:val="ListParagraph"/>
        <w:widowControl w:val="0"/>
        <w:numPr>
          <w:ilvl w:val="0"/>
          <w:numId w:val="15"/>
        </w:numPr>
        <w:autoSpaceDE w:val="0"/>
        <w:autoSpaceDN w:val="0"/>
        <w:adjustRightInd w:val="0"/>
        <w:spacing w:after="120" w:line="276" w:lineRule="auto"/>
        <w:jc w:val="both"/>
        <w:rPr>
          <w:sz w:val="22"/>
          <w:szCs w:val="22"/>
        </w:rPr>
      </w:pPr>
      <w:r w:rsidRPr="007D107C">
        <w:rPr>
          <w:sz w:val="22"/>
          <w:szCs w:val="22"/>
        </w:rPr>
        <w:t>teza sau tezele de doctorat;</w:t>
      </w:r>
    </w:p>
    <w:p w:rsidR="00426984" w:rsidRPr="007D107C" w:rsidRDefault="00426984" w:rsidP="001C6BDF">
      <w:pPr>
        <w:pStyle w:val="ListParagraph"/>
        <w:widowControl w:val="0"/>
        <w:numPr>
          <w:ilvl w:val="0"/>
          <w:numId w:val="15"/>
        </w:numPr>
        <w:autoSpaceDE w:val="0"/>
        <w:autoSpaceDN w:val="0"/>
        <w:adjustRightInd w:val="0"/>
        <w:spacing w:after="120" w:line="276" w:lineRule="auto"/>
        <w:jc w:val="both"/>
        <w:rPr>
          <w:sz w:val="22"/>
          <w:szCs w:val="22"/>
        </w:rPr>
      </w:pPr>
      <w:r w:rsidRPr="007D107C">
        <w:rPr>
          <w:sz w:val="22"/>
          <w:szCs w:val="22"/>
        </w:rPr>
        <w:t>brevete de inven</w:t>
      </w:r>
      <w:r w:rsidR="004A04F2">
        <w:rPr>
          <w:sz w:val="22"/>
          <w:szCs w:val="22"/>
        </w:rPr>
        <w:t>ț</w:t>
      </w:r>
      <w:r w:rsidRPr="007D107C">
        <w:rPr>
          <w:sz w:val="22"/>
          <w:szCs w:val="22"/>
        </w:rPr>
        <w:t>ie şi alte titluri de proprietate intelectuală;</w:t>
      </w:r>
    </w:p>
    <w:p w:rsidR="00426984" w:rsidRPr="007D107C" w:rsidRDefault="00426984" w:rsidP="001C6BDF">
      <w:pPr>
        <w:pStyle w:val="ListParagraph"/>
        <w:widowControl w:val="0"/>
        <w:numPr>
          <w:ilvl w:val="0"/>
          <w:numId w:val="15"/>
        </w:numPr>
        <w:autoSpaceDE w:val="0"/>
        <w:autoSpaceDN w:val="0"/>
        <w:adjustRightInd w:val="0"/>
        <w:spacing w:after="120" w:line="276" w:lineRule="auto"/>
        <w:jc w:val="both"/>
        <w:rPr>
          <w:sz w:val="22"/>
          <w:szCs w:val="22"/>
        </w:rPr>
      </w:pPr>
      <w:r w:rsidRPr="007D107C">
        <w:rPr>
          <w:sz w:val="22"/>
          <w:szCs w:val="22"/>
        </w:rPr>
        <w:t>căr</w:t>
      </w:r>
      <w:r w:rsidR="004A04F2">
        <w:rPr>
          <w:sz w:val="22"/>
          <w:szCs w:val="22"/>
        </w:rPr>
        <w:t>ț</w:t>
      </w:r>
      <w:r w:rsidRPr="007D107C">
        <w:rPr>
          <w:sz w:val="22"/>
          <w:szCs w:val="22"/>
        </w:rPr>
        <w:t>i şi capitole în căr</w:t>
      </w:r>
      <w:r w:rsidR="004A04F2">
        <w:rPr>
          <w:sz w:val="22"/>
          <w:szCs w:val="22"/>
        </w:rPr>
        <w:t>ț</w:t>
      </w:r>
      <w:r w:rsidRPr="007D107C">
        <w:rPr>
          <w:sz w:val="22"/>
          <w:szCs w:val="22"/>
        </w:rPr>
        <w:t>i;</w:t>
      </w:r>
    </w:p>
    <w:p w:rsidR="00426984" w:rsidRPr="007D107C" w:rsidRDefault="00426984" w:rsidP="001C6BDF">
      <w:pPr>
        <w:pStyle w:val="ListParagraph"/>
        <w:widowControl w:val="0"/>
        <w:numPr>
          <w:ilvl w:val="0"/>
          <w:numId w:val="15"/>
        </w:numPr>
        <w:autoSpaceDE w:val="0"/>
        <w:autoSpaceDN w:val="0"/>
        <w:adjustRightInd w:val="0"/>
        <w:spacing w:after="120" w:line="276" w:lineRule="auto"/>
        <w:jc w:val="both"/>
        <w:rPr>
          <w:sz w:val="22"/>
          <w:szCs w:val="22"/>
        </w:rPr>
      </w:pPr>
      <w:r w:rsidRPr="007D107C">
        <w:rPr>
          <w:sz w:val="22"/>
          <w:szCs w:val="22"/>
        </w:rPr>
        <w:t xml:space="preserve">articole/studii </w:t>
      </w:r>
      <w:r w:rsidRPr="007D107C">
        <w:rPr>
          <w:i/>
          <w:iCs/>
          <w:sz w:val="22"/>
          <w:szCs w:val="22"/>
        </w:rPr>
        <w:t xml:space="preserve">in extenso, </w:t>
      </w:r>
      <w:r w:rsidRPr="007D107C">
        <w:rPr>
          <w:sz w:val="22"/>
          <w:szCs w:val="22"/>
        </w:rPr>
        <w:t>publicate în reviste din fluxul ştiin</w:t>
      </w:r>
      <w:r w:rsidR="004A04F2">
        <w:rPr>
          <w:sz w:val="22"/>
          <w:szCs w:val="22"/>
        </w:rPr>
        <w:t>ț</w:t>
      </w:r>
      <w:r w:rsidRPr="007D107C">
        <w:rPr>
          <w:sz w:val="22"/>
          <w:szCs w:val="22"/>
        </w:rPr>
        <w:t>ific interna</w:t>
      </w:r>
      <w:r w:rsidR="004A04F2">
        <w:rPr>
          <w:sz w:val="22"/>
          <w:szCs w:val="22"/>
        </w:rPr>
        <w:t>ț</w:t>
      </w:r>
      <w:r w:rsidRPr="007D107C">
        <w:rPr>
          <w:sz w:val="22"/>
          <w:szCs w:val="22"/>
        </w:rPr>
        <w:t>ional principal;</w:t>
      </w:r>
    </w:p>
    <w:p w:rsidR="00426984" w:rsidRPr="007D107C" w:rsidRDefault="00426984" w:rsidP="001C6BDF">
      <w:pPr>
        <w:pStyle w:val="ListParagraph"/>
        <w:widowControl w:val="0"/>
        <w:numPr>
          <w:ilvl w:val="0"/>
          <w:numId w:val="15"/>
        </w:numPr>
        <w:autoSpaceDE w:val="0"/>
        <w:autoSpaceDN w:val="0"/>
        <w:adjustRightInd w:val="0"/>
        <w:spacing w:after="120" w:line="276" w:lineRule="auto"/>
        <w:jc w:val="both"/>
        <w:rPr>
          <w:sz w:val="22"/>
          <w:szCs w:val="22"/>
        </w:rPr>
      </w:pPr>
      <w:r w:rsidRPr="007D107C">
        <w:rPr>
          <w:sz w:val="22"/>
          <w:szCs w:val="22"/>
        </w:rPr>
        <w:t>publica</w:t>
      </w:r>
      <w:r w:rsidR="004A04F2">
        <w:rPr>
          <w:sz w:val="22"/>
          <w:szCs w:val="22"/>
        </w:rPr>
        <w:t>ț</w:t>
      </w:r>
      <w:r w:rsidRPr="007D107C">
        <w:rPr>
          <w:sz w:val="22"/>
          <w:szCs w:val="22"/>
        </w:rPr>
        <w:t xml:space="preserve">ii </w:t>
      </w:r>
      <w:r w:rsidRPr="007D107C">
        <w:rPr>
          <w:i/>
          <w:iCs/>
          <w:sz w:val="22"/>
          <w:szCs w:val="22"/>
        </w:rPr>
        <w:t xml:space="preserve">in extenso, </w:t>
      </w:r>
      <w:r w:rsidRPr="007D107C">
        <w:rPr>
          <w:sz w:val="22"/>
          <w:szCs w:val="22"/>
        </w:rPr>
        <w:t>apărute în lucrări ale principalelor conferin</w:t>
      </w:r>
      <w:r w:rsidR="004A04F2">
        <w:rPr>
          <w:sz w:val="22"/>
          <w:szCs w:val="22"/>
        </w:rPr>
        <w:t>ț</w:t>
      </w:r>
      <w:r w:rsidRPr="007D107C">
        <w:rPr>
          <w:sz w:val="22"/>
          <w:szCs w:val="22"/>
        </w:rPr>
        <w:t>e interna</w:t>
      </w:r>
      <w:r w:rsidR="004A04F2">
        <w:rPr>
          <w:sz w:val="22"/>
          <w:szCs w:val="22"/>
        </w:rPr>
        <w:t>ț</w:t>
      </w:r>
      <w:r w:rsidRPr="007D107C">
        <w:rPr>
          <w:sz w:val="22"/>
          <w:szCs w:val="22"/>
        </w:rPr>
        <w:t>ionale de specialitate;</w:t>
      </w:r>
    </w:p>
    <w:p w:rsidR="00426984" w:rsidRPr="007D107C" w:rsidRDefault="00426984" w:rsidP="001C6BDF">
      <w:pPr>
        <w:pStyle w:val="ListParagraph"/>
        <w:widowControl w:val="0"/>
        <w:numPr>
          <w:ilvl w:val="0"/>
          <w:numId w:val="15"/>
        </w:numPr>
        <w:autoSpaceDE w:val="0"/>
        <w:autoSpaceDN w:val="0"/>
        <w:adjustRightInd w:val="0"/>
        <w:spacing w:after="120" w:line="276" w:lineRule="auto"/>
        <w:jc w:val="both"/>
        <w:rPr>
          <w:sz w:val="22"/>
          <w:szCs w:val="22"/>
        </w:rPr>
      </w:pPr>
      <w:r w:rsidRPr="007D107C">
        <w:rPr>
          <w:sz w:val="22"/>
          <w:szCs w:val="22"/>
        </w:rPr>
        <w:t>alte lucrări şi contribu</w:t>
      </w:r>
      <w:r w:rsidR="004A04F2">
        <w:rPr>
          <w:sz w:val="22"/>
          <w:szCs w:val="22"/>
        </w:rPr>
        <w:t>ț</w:t>
      </w:r>
      <w:r w:rsidRPr="007D107C">
        <w:rPr>
          <w:sz w:val="22"/>
          <w:szCs w:val="22"/>
        </w:rPr>
        <w:t>ii ştiin</w:t>
      </w:r>
      <w:r w:rsidR="004A04F2">
        <w:rPr>
          <w:sz w:val="22"/>
          <w:szCs w:val="22"/>
        </w:rPr>
        <w:t>ț</w:t>
      </w:r>
      <w:r w:rsidRPr="007D107C">
        <w:rPr>
          <w:sz w:val="22"/>
          <w:szCs w:val="22"/>
        </w:rPr>
        <w:t>ifice sau, după caz, din domeniul crea</w:t>
      </w:r>
      <w:r w:rsidR="004A04F2">
        <w:rPr>
          <w:sz w:val="22"/>
          <w:szCs w:val="22"/>
        </w:rPr>
        <w:t>ț</w:t>
      </w:r>
      <w:r w:rsidRPr="007D107C">
        <w:rPr>
          <w:sz w:val="22"/>
          <w:szCs w:val="22"/>
        </w:rPr>
        <w:t>iei artistice.</w:t>
      </w:r>
    </w:p>
    <w:p w:rsidR="00B846E4" w:rsidRPr="00842C94" w:rsidRDefault="00B846E4" w:rsidP="00B846E4">
      <w:pPr>
        <w:widowControl w:val="0"/>
        <w:autoSpaceDE w:val="0"/>
        <w:autoSpaceDN w:val="0"/>
        <w:adjustRightInd w:val="0"/>
        <w:spacing w:after="120" w:line="276" w:lineRule="auto"/>
        <w:jc w:val="both"/>
        <w:rPr>
          <w:sz w:val="22"/>
          <w:szCs w:val="22"/>
        </w:rPr>
      </w:pPr>
      <w:r w:rsidRPr="00842C94">
        <w:rPr>
          <w:b/>
          <w:bCs/>
          <w:sz w:val="22"/>
          <w:szCs w:val="22"/>
        </w:rPr>
        <w:t xml:space="preserve">Art. 19 </w:t>
      </w:r>
      <w:r w:rsidRPr="00842C94">
        <w:rPr>
          <w:sz w:val="22"/>
          <w:szCs w:val="22"/>
        </w:rPr>
        <w:t xml:space="preserve">La dosarul de concurs candidatul va ataşa un CD care va cuprinde următoarele documente în format PDF, certificate de candidat cu </w:t>
      </w:r>
      <w:r w:rsidR="00F02C40" w:rsidRPr="00842C94">
        <w:rPr>
          <w:sz w:val="22"/>
          <w:szCs w:val="22"/>
        </w:rPr>
        <w:t>î</w:t>
      </w:r>
      <w:r w:rsidRPr="00842C94">
        <w:rPr>
          <w:sz w:val="22"/>
          <w:szCs w:val="22"/>
        </w:rPr>
        <w:t xml:space="preserve">nscrisul ”conform cu originalul” </w:t>
      </w:r>
      <w:r w:rsidR="00F02C40" w:rsidRPr="00842C94">
        <w:rPr>
          <w:sz w:val="22"/>
          <w:szCs w:val="22"/>
        </w:rPr>
        <w:t>ș</w:t>
      </w:r>
      <w:r w:rsidRPr="00842C94">
        <w:rPr>
          <w:sz w:val="22"/>
          <w:szCs w:val="22"/>
        </w:rPr>
        <w:t xml:space="preserve">i </w:t>
      </w:r>
      <w:proofErr w:type="spellStart"/>
      <w:r w:rsidRPr="00842C94">
        <w:rPr>
          <w:sz w:val="22"/>
          <w:szCs w:val="22"/>
        </w:rPr>
        <w:t>alaturat</w:t>
      </w:r>
      <w:proofErr w:type="spellEnd"/>
      <w:r w:rsidRPr="00842C94">
        <w:rPr>
          <w:sz w:val="22"/>
          <w:szCs w:val="22"/>
        </w:rPr>
        <w:t xml:space="preserve"> </w:t>
      </w:r>
      <w:proofErr w:type="spellStart"/>
      <w:r w:rsidRPr="00842C94">
        <w:rPr>
          <w:sz w:val="22"/>
          <w:szCs w:val="22"/>
        </w:rPr>
        <w:t>semnatura</w:t>
      </w:r>
      <w:proofErr w:type="spellEnd"/>
      <w:r w:rsidRPr="00842C94">
        <w:rPr>
          <w:sz w:val="22"/>
          <w:szCs w:val="22"/>
        </w:rPr>
        <w:t xml:space="preserve"> candidatului:</w:t>
      </w:r>
    </w:p>
    <w:p w:rsidR="00E76072" w:rsidRPr="007D107C" w:rsidRDefault="00E76072" w:rsidP="001C6BDF">
      <w:pPr>
        <w:pStyle w:val="ListParagraph"/>
        <w:widowControl w:val="0"/>
        <w:numPr>
          <w:ilvl w:val="0"/>
          <w:numId w:val="16"/>
        </w:numPr>
        <w:autoSpaceDE w:val="0"/>
        <w:autoSpaceDN w:val="0"/>
        <w:adjustRightInd w:val="0"/>
        <w:spacing w:after="120" w:line="276" w:lineRule="auto"/>
        <w:jc w:val="both"/>
        <w:rPr>
          <w:sz w:val="22"/>
          <w:szCs w:val="22"/>
        </w:rPr>
      </w:pPr>
      <w:r w:rsidRPr="007D107C">
        <w:rPr>
          <w:sz w:val="22"/>
          <w:szCs w:val="22"/>
        </w:rPr>
        <w:t>Curriculum vitae european cu marcarea datelor personale;</w:t>
      </w:r>
    </w:p>
    <w:p w:rsidR="00E76072" w:rsidRPr="007D107C" w:rsidRDefault="00E76072" w:rsidP="001C6BDF">
      <w:pPr>
        <w:pStyle w:val="ListParagraph"/>
        <w:widowControl w:val="0"/>
        <w:numPr>
          <w:ilvl w:val="0"/>
          <w:numId w:val="16"/>
        </w:numPr>
        <w:autoSpaceDE w:val="0"/>
        <w:autoSpaceDN w:val="0"/>
        <w:adjustRightInd w:val="0"/>
        <w:spacing w:after="120" w:line="276" w:lineRule="auto"/>
        <w:jc w:val="both"/>
        <w:rPr>
          <w:sz w:val="22"/>
          <w:szCs w:val="22"/>
        </w:rPr>
      </w:pPr>
      <w:r w:rsidRPr="007D107C">
        <w:rPr>
          <w:sz w:val="22"/>
          <w:szCs w:val="22"/>
        </w:rPr>
        <w:t>Lista de lucrări;</w:t>
      </w:r>
    </w:p>
    <w:p w:rsidR="00E76072" w:rsidRPr="007D107C" w:rsidRDefault="00E76072" w:rsidP="00E76072">
      <w:pPr>
        <w:pStyle w:val="ListParagraph"/>
        <w:widowControl w:val="0"/>
        <w:numPr>
          <w:ilvl w:val="0"/>
          <w:numId w:val="16"/>
        </w:numPr>
        <w:autoSpaceDE w:val="0"/>
        <w:autoSpaceDN w:val="0"/>
        <w:adjustRightInd w:val="0"/>
        <w:spacing w:after="120" w:line="276" w:lineRule="auto"/>
        <w:jc w:val="both"/>
        <w:rPr>
          <w:sz w:val="22"/>
          <w:szCs w:val="22"/>
        </w:rPr>
      </w:pPr>
      <w:r w:rsidRPr="007D107C">
        <w:rPr>
          <w:sz w:val="22"/>
          <w:szCs w:val="22"/>
        </w:rPr>
        <w:t>Lista celor 10 publica</w:t>
      </w:r>
      <w:r w:rsidR="004A04F2">
        <w:rPr>
          <w:sz w:val="22"/>
          <w:szCs w:val="22"/>
        </w:rPr>
        <w:t>ț</w:t>
      </w:r>
      <w:r w:rsidRPr="007D107C">
        <w:rPr>
          <w:sz w:val="22"/>
          <w:szCs w:val="22"/>
        </w:rPr>
        <w:t>ii, brevete sau alte lucrări, selec</w:t>
      </w:r>
      <w:r w:rsidR="004A04F2">
        <w:rPr>
          <w:sz w:val="22"/>
          <w:szCs w:val="22"/>
        </w:rPr>
        <w:t>ț</w:t>
      </w:r>
      <w:r w:rsidRPr="007D107C">
        <w:rPr>
          <w:sz w:val="22"/>
          <w:szCs w:val="22"/>
        </w:rPr>
        <w:t xml:space="preserve">ionate şi considerate a fi cele mai relevante pentru realizările profesionale proprii. Fişierul nu trebuie să depăşească 6 </w:t>
      </w:r>
      <w:proofErr w:type="spellStart"/>
      <w:r w:rsidRPr="007D107C">
        <w:rPr>
          <w:sz w:val="22"/>
          <w:szCs w:val="22"/>
        </w:rPr>
        <w:t>Mb</w:t>
      </w:r>
      <w:proofErr w:type="spellEnd"/>
      <w:r w:rsidRPr="007D107C">
        <w:rPr>
          <w:sz w:val="22"/>
          <w:szCs w:val="22"/>
        </w:rPr>
        <w:t>, în caz contrar, lucrările pot fi partajate în mai multe fişiere. Dacă în listă există volume publicate atât în nume propriu cât şi în colaborare, acestea vor fi prezentate astfel: coperta fa</w:t>
      </w:r>
      <w:r w:rsidR="004A04F2">
        <w:rPr>
          <w:sz w:val="22"/>
          <w:szCs w:val="22"/>
        </w:rPr>
        <w:t>ț</w:t>
      </w:r>
      <w:r w:rsidRPr="007D107C">
        <w:rPr>
          <w:sz w:val="22"/>
          <w:szCs w:val="22"/>
        </w:rPr>
        <w:t>ă şi verso, pagina de cuprins, primele şi ultimele pagini ale volumului;</w:t>
      </w:r>
    </w:p>
    <w:p w:rsidR="00E76072" w:rsidRDefault="00E76072" w:rsidP="00E76072">
      <w:pPr>
        <w:pStyle w:val="ListParagraph"/>
        <w:widowControl w:val="0"/>
        <w:numPr>
          <w:ilvl w:val="0"/>
          <w:numId w:val="16"/>
        </w:numPr>
        <w:autoSpaceDE w:val="0"/>
        <w:autoSpaceDN w:val="0"/>
        <w:adjustRightInd w:val="0"/>
        <w:spacing w:after="120" w:line="276" w:lineRule="auto"/>
        <w:jc w:val="both"/>
        <w:rPr>
          <w:sz w:val="22"/>
          <w:szCs w:val="22"/>
        </w:rPr>
      </w:pPr>
      <w:r w:rsidRPr="007D107C">
        <w:rPr>
          <w:sz w:val="22"/>
          <w:szCs w:val="22"/>
        </w:rPr>
        <w:t>Fişa de verificare a îndeplinirii standardelor minimale de prezentare la concurs (cu punctajul minimal și al candidatului).</w:t>
      </w:r>
    </w:p>
    <w:p w:rsidR="00E76072" w:rsidRPr="007D107C" w:rsidRDefault="00E76072" w:rsidP="001C6BDF">
      <w:pPr>
        <w:widowControl w:val="0"/>
        <w:autoSpaceDE w:val="0"/>
        <w:autoSpaceDN w:val="0"/>
        <w:adjustRightInd w:val="0"/>
        <w:spacing w:after="120" w:line="276" w:lineRule="auto"/>
        <w:jc w:val="both"/>
        <w:rPr>
          <w:sz w:val="22"/>
          <w:szCs w:val="22"/>
        </w:rPr>
      </w:pPr>
      <w:r w:rsidRPr="007D107C">
        <w:rPr>
          <w:b/>
          <w:bCs/>
          <w:sz w:val="22"/>
          <w:szCs w:val="22"/>
        </w:rPr>
        <w:t>Art. 20</w:t>
      </w:r>
    </w:p>
    <w:p w:rsidR="00E76072" w:rsidRPr="007D107C" w:rsidRDefault="00E76072" w:rsidP="001C6BDF">
      <w:pPr>
        <w:widowControl w:val="0"/>
        <w:autoSpaceDE w:val="0"/>
        <w:autoSpaceDN w:val="0"/>
        <w:adjustRightInd w:val="0"/>
        <w:spacing w:after="120" w:line="276" w:lineRule="auto"/>
        <w:jc w:val="both"/>
        <w:rPr>
          <w:sz w:val="22"/>
          <w:szCs w:val="22"/>
        </w:rPr>
      </w:pPr>
      <w:r w:rsidRPr="007D107C">
        <w:rPr>
          <w:sz w:val="22"/>
          <w:szCs w:val="22"/>
        </w:rPr>
        <w:t>(1) Candida</w:t>
      </w:r>
      <w:r w:rsidR="004A04F2">
        <w:rPr>
          <w:sz w:val="22"/>
          <w:szCs w:val="22"/>
        </w:rPr>
        <w:t>ț</w:t>
      </w:r>
      <w:r w:rsidRPr="007D107C">
        <w:rPr>
          <w:sz w:val="22"/>
          <w:szCs w:val="22"/>
        </w:rPr>
        <w:t>ii la posturile de conferen</w:t>
      </w:r>
      <w:r w:rsidR="004A04F2">
        <w:rPr>
          <w:sz w:val="22"/>
          <w:szCs w:val="22"/>
        </w:rPr>
        <w:t>ț</w:t>
      </w:r>
      <w:r w:rsidRPr="007D107C">
        <w:rPr>
          <w:sz w:val="22"/>
          <w:szCs w:val="22"/>
        </w:rPr>
        <w:t>iar universitar/ cercetător ştiin</w:t>
      </w:r>
      <w:r w:rsidR="004A04F2">
        <w:rPr>
          <w:sz w:val="22"/>
          <w:szCs w:val="22"/>
        </w:rPr>
        <w:t>ț</w:t>
      </w:r>
      <w:r w:rsidRPr="007D107C">
        <w:rPr>
          <w:sz w:val="22"/>
          <w:szCs w:val="22"/>
        </w:rPr>
        <w:t>ific gradul II trebuie să includă în dosarul de concurs cel pu</w:t>
      </w:r>
      <w:r w:rsidR="004A04F2">
        <w:rPr>
          <w:sz w:val="22"/>
          <w:szCs w:val="22"/>
        </w:rPr>
        <w:t>ț</w:t>
      </w:r>
      <w:r w:rsidRPr="007D107C">
        <w:rPr>
          <w:sz w:val="22"/>
          <w:szCs w:val="22"/>
        </w:rPr>
        <w:t>in 3 nume şi adrese de contact ale unor personalită</w:t>
      </w:r>
      <w:r w:rsidR="004A04F2">
        <w:rPr>
          <w:sz w:val="22"/>
          <w:szCs w:val="22"/>
        </w:rPr>
        <w:t>ț</w:t>
      </w:r>
      <w:r w:rsidRPr="007D107C">
        <w:rPr>
          <w:sz w:val="22"/>
          <w:szCs w:val="22"/>
        </w:rPr>
        <w:t xml:space="preserve">i din domeniul respectiv, din </w:t>
      </w:r>
      <w:r w:rsidR="004A04F2">
        <w:rPr>
          <w:sz w:val="22"/>
          <w:szCs w:val="22"/>
        </w:rPr>
        <w:t>ț</w:t>
      </w:r>
      <w:r w:rsidRPr="007D107C">
        <w:rPr>
          <w:sz w:val="22"/>
          <w:szCs w:val="22"/>
        </w:rPr>
        <w:t>ară, exterioare Universită</w:t>
      </w:r>
      <w:r w:rsidR="004A04F2">
        <w:rPr>
          <w:sz w:val="22"/>
          <w:szCs w:val="22"/>
        </w:rPr>
        <w:t>ț</w:t>
      </w:r>
      <w:r w:rsidRPr="007D107C">
        <w:rPr>
          <w:sz w:val="22"/>
          <w:szCs w:val="22"/>
        </w:rPr>
        <w:t xml:space="preserve">ii din Piteşti sau din străinătate, care au acceptat să elaboreze scrisori de </w:t>
      </w:r>
      <w:r w:rsidRPr="007D107C">
        <w:rPr>
          <w:sz w:val="22"/>
          <w:szCs w:val="22"/>
        </w:rPr>
        <w:lastRenderedPageBreak/>
        <w:t>recomandare privitoare la calită</w:t>
      </w:r>
      <w:r w:rsidR="004A04F2">
        <w:rPr>
          <w:sz w:val="22"/>
          <w:szCs w:val="22"/>
        </w:rPr>
        <w:t>ț</w:t>
      </w:r>
      <w:r w:rsidRPr="007D107C">
        <w:rPr>
          <w:sz w:val="22"/>
          <w:szCs w:val="22"/>
        </w:rPr>
        <w:t>ile profesionale ale candidatului;</w:t>
      </w:r>
    </w:p>
    <w:p w:rsidR="00E76072" w:rsidRPr="007D107C" w:rsidRDefault="00E76072" w:rsidP="001C6BDF">
      <w:pPr>
        <w:widowControl w:val="0"/>
        <w:autoSpaceDE w:val="0"/>
        <w:autoSpaceDN w:val="0"/>
        <w:adjustRightInd w:val="0"/>
        <w:spacing w:after="120" w:line="276" w:lineRule="auto"/>
        <w:jc w:val="both"/>
        <w:rPr>
          <w:sz w:val="22"/>
          <w:szCs w:val="22"/>
        </w:rPr>
      </w:pPr>
      <w:r w:rsidRPr="007D107C">
        <w:rPr>
          <w:sz w:val="22"/>
          <w:szCs w:val="22"/>
        </w:rPr>
        <w:t>(2) Candida</w:t>
      </w:r>
      <w:r w:rsidR="004A04F2">
        <w:rPr>
          <w:sz w:val="22"/>
          <w:szCs w:val="22"/>
        </w:rPr>
        <w:t>ț</w:t>
      </w:r>
      <w:r w:rsidRPr="007D107C">
        <w:rPr>
          <w:sz w:val="22"/>
          <w:szCs w:val="22"/>
        </w:rPr>
        <w:t>ii la posturile de profesor universitar/ cercetător ştiin</w:t>
      </w:r>
      <w:r w:rsidR="004A04F2">
        <w:rPr>
          <w:sz w:val="22"/>
          <w:szCs w:val="22"/>
        </w:rPr>
        <w:t>ț</w:t>
      </w:r>
      <w:r w:rsidRPr="007D107C">
        <w:rPr>
          <w:sz w:val="22"/>
          <w:szCs w:val="22"/>
        </w:rPr>
        <w:t>ific gradul I trebuie să includă în dosarul de concurs cel pu</w:t>
      </w:r>
      <w:r w:rsidR="004A04F2">
        <w:rPr>
          <w:sz w:val="22"/>
          <w:szCs w:val="22"/>
        </w:rPr>
        <w:t>ț</w:t>
      </w:r>
      <w:r w:rsidRPr="007D107C">
        <w:rPr>
          <w:sz w:val="22"/>
          <w:szCs w:val="22"/>
        </w:rPr>
        <w:t>in 3 nume şi adrese de contact ale unor personalită</w:t>
      </w:r>
      <w:r w:rsidR="004A04F2">
        <w:rPr>
          <w:sz w:val="22"/>
          <w:szCs w:val="22"/>
        </w:rPr>
        <w:t>ț</w:t>
      </w:r>
      <w:r w:rsidRPr="007D107C">
        <w:rPr>
          <w:sz w:val="22"/>
          <w:szCs w:val="22"/>
        </w:rPr>
        <w:t>i din domeniul respectiv din străinătate, care au acceptat să elaboreze scrisori de recomandare privitoare la calită</w:t>
      </w:r>
      <w:r w:rsidR="004A04F2">
        <w:rPr>
          <w:sz w:val="22"/>
          <w:szCs w:val="22"/>
        </w:rPr>
        <w:t>ț</w:t>
      </w:r>
      <w:r w:rsidRPr="007D107C">
        <w:rPr>
          <w:sz w:val="22"/>
          <w:szCs w:val="22"/>
        </w:rPr>
        <w:t>ile profesionale ale candidatului;</w:t>
      </w:r>
    </w:p>
    <w:p w:rsidR="00E76072" w:rsidRPr="007D107C" w:rsidRDefault="00E76072" w:rsidP="001C6BDF">
      <w:pPr>
        <w:widowControl w:val="0"/>
        <w:autoSpaceDE w:val="0"/>
        <w:autoSpaceDN w:val="0"/>
        <w:adjustRightInd w:val="0"/>
        <w:spacing w:after="120" w:line="276" w:lineRule="auto"/>
        <w:jc w:val="both"/>
        <w:rPr>
          <w:sz w:val="22"/>
          <w:szCs w:val="22"/>
        </w:rPr>
      </w:pPr>
      <w:r w:rsidRPr="007D107C">
        <w:rPr>
          <w:sz w:val="22"/>
          <w:szCs w:val="22"/>
        </w:rPr>
        <w:t>(3) În cazul domeniilor ştiin</w:t>
      </w:r>
      <w:r w:rsidR="004A04F2">
        <w:rPr>
          <w:sz w:val="22"/>
          <w:szCs w:val="22"/>
        </w:rPr>
        <w:t>ț</w:t>
      </w:r>
      <w:r w:rsidRPr="007D107C">
        <w:rPr>
          <w:sz w:val="22"/>
          <w:szCs w:val="22"/>
        </w:rPr>
        <w:t>ifice cu specific românesc, scrisorile de recomandare pentru candida</w:t>
      </w:r>
      <w:r w:rsidR="004A04F2">
        <w:rPr>
          <w:sz w:val="22"/>
          <w:szCs w:val="22"/>
        </w:rPr>
        <w:t>ț</w:t>
      </w:r>
      <w:r w:rsidRPr="007D107C">
        <w:rPr>
          <w:sz w:val="22"/>
          <w:szCs w:val="22"/>
        </w:rPr>
        <w:t>ii la posturile de profesor universitar pot proveni şi din partea unor personalită</w:t>
      </w:r>
      <w:r w:rsidR="004A04F2">
        <w:rPr>
          <w:sz w:val="22"/>
          <w:szCs w:val="22"/>
        </w:rPr>
        <w:t>ț</w:t>
      </w:r>
      <w:r w:rsidRPr="007D107C">
        <w:rPr>
          <w:sz w:val="22"/>
          <w:szCs w:val="22"/>
        </w:rPr>
        <w:t>i din domeniul respectiv din România, exterioare Universită</w:t>
      </w:r>
      <w:r w:rsidR="004A04F2">
        <w:rPr>
          <w:sz w:val="22"/>
          <w:szCs w:val="22"/>
        </w:rPr>
        <w:t>ț</w:t>
      </w:r>
      <w:r w:rsidRPr="007D107C">
        <w:rPr>
          <w:sz w:val="22"/>
          <w:szCs w:val="22"/>
        </w:rPr>
        <w:t>ii din Piteşti;</w:t>
      </w:r>
    </w:p>
    <w:p w:rsidR="00E76072" w:rsidRPr="007D107C" w:rsidRDefault="00E76072" w:rsidP="001C6BDF">
      <w:pPr>
        <w:widowControl w:val="0"/>
        <w:autoSpaceDE w:val="0"/>
        <w:autoSpaceDN w:val="0"/>
        <w:adjustRightInd w:val="0"/>
        <w:spacing w:after="120" w:line="276" w:lineRule="auto"/>
        <w:jc w:val="both"/>
        <w:rPr>
          <w:sz w:val="22"/>
          <w:szCs w:val="22"/>
        </w:rPr>
      </w:pPr>
      <w:r w:rsidRPr="007D107C">
        <w:rPr>
          <w:sz w:val="22"/>
          <w:szCs w:val="22"/>
        </w:rPr>
        <w:t>(4) Domeniile ştiin</w:t>
      </w:r>
      <w:r w:rsidR="004A04F2">
        <w:rPr>
          <w:sz w:val="22"/>
          <w:szCs w:val="22"/>
        </w:rPr>
        <w:t>ț</w:t>
      </w:r>
      <w:r w:rsidRPr="007D107C">
        <w:rPr>
          <w:sz w:val="22"/>
          <w:szCs w:val="22"/>
        </w:rPr>
        <w:t>ifice cu specific românesc sunt stabilite prin ordin al Ministrului Educa</w:t>
      </w:r>
      <w:r w:rsidR="004A04F2">
        <w:rPr>
          <w:sz w:val="22"/>
          <w:szCs w:val="22"/>
        </w:rPr>
        <w:t>ț</w:t>
      </w:r>
      <w:r w:rsidRPr="007D107C">
        <w:rPr>
          <w:sz w:val="22"/>
          <w:szCs w:val="22"/>
        </w:rPr>
        <w:t>iei.</w:t>
      </w:r>
    </w:p>
    <w:p w:rsidR="00E76072" w:rsidRDefault="00E76072" w:rsidP="001C6BDF">
      <w:pPr>
        <w:widowControl w:val="0"/>
        <w:autoSpaceDE w:val="0"/>
        <w:autoSpaceDN w:val="0"/>
        <w:adjustRightInd w:val="0"/>
        <w:spacing w:after="120" w:line="276" w:lineRule="auto"/>
        <w:jc w:val="both"/>
        <w:rPr>
          <w:sz w:val="22"/>
          <w:szCs w:val="22"/>
        </w:rPr>
      </w:pPr>
      <w:r w:rsidRPr="007D107C">
        <w:rPr>
          <w:b/>
          <w:bCs/>
          <w:sz w:val="22"/>
          <w:szCs w:val="22"/>
        </w:rPr>
        <w:t xml:space="preserve">Art. 21 </w:t>
      </w:r>
      <w:r w:rsidRPr="007D107C">
        <w:rPr>
          <w:sz w:val="22"/>
          <w:szCs w:val="22"/>
        </w:rPr>
        <w:t>Dosarul de concurs este constituit de candidat şi se depune la sediul Universită</w:t>
      </w:r>
      <w:r w:rsidR="004A04F2">
        <w:rPr>
          <w:sz w:val="22"/>
          <w:szCs w:val="22"/>
        </w:rPr>
        <w:t>ț</w:t>
      </w:r>
      <w:r w:rsidRPr="007D107C">
        <w:rPr>
          <w:sz w:val="22"/>
          <w:szCs w:val="22"/>
        </w:rPr>
        <w:t>ii din Piteşti, str. Târgu din Vale, nr. 1, localitatea Piteşti, jud. Argeş, cod 110040, direct sau prin intermediul serviciilor poştale ori de curierat care permit confirmarea primirii. Dosarul de concurs este transmis de la Rectorat, cu adresă</w:t>
      </w:r>
      <w:r w:rsidR="00585E74" w:rsidRPr="007D107C">
        <w:rPr>
          <w:sz w:val="22"/>
          <w:szCs w:val="22"/>
        </w:rPr>
        <w:t>,</w:t>
      </w:r>
      <w:r w:rsidRPr="007D107C">
        <w:rPr>
          <w:sz w:val="22"/>
          <w:szCs w:val="22"/>
        </w:rPr>
        <w:t xml:space="preserve"> membril</w:t>
      </w:r>
      <w:r w:rsidR="00585E74" w:rsidRPr="007D107C">
        <w:rPr>
          <w:sz w:val="22"/>
          <w:szCs w:val="22"/>
        </w:rPr>
        <w:t>or</w:t>
      </w:r>
      <w:r w:rsidRPr="007D107C">
        <w:rPr>
          <w:sz w:val="22"/>
          <w:szCs w:val="22"/>
        </w:rPr>
        <w:t xml:space="preserve"> comisiei desemnat</w:t>
      </w:r>
      <w:r w:rsidR="00585E74" w:rsidRPr="007D107C">
        <w:rPr>
          <w:sz w:val="22"/>
          <w:szCs w:val="22"/>
        </w:rPr>
        <w:t>e</w:t>
      </w:r>
      <w:r w:rsidRPr="007D107C">
        <w:rPr>
          <w:sz w:val="22"/>
          <w:szCs w:val="22"/>
        </w:rPr>
        <w:t xml:space="preserve"> d</w:t>
      </w:r>
      <w:r w:rsidR="00585E74" w:rsidRPr="007D107C">
        <w:rPr>
          <w:sz w:val="22"/>
          <w:szCs w:val="22"/>
        </w:rPr>
        <w:t>e</w:t>
      </w:r>
      <w:r w:rsidRPr="007D107C">
        <w:rPr>
          <w:sz w:val="22"/>
          <w:szCs w:val="22"/>
        </w:rPr>
        <w:t xml:space="preserve"> Rector</w:t>
      </w:r>
      <w:r w:rsidR="00585E74" w:rsidRPr="007D107C">
        <w:rPr>
          <w:sz w:val="22"/>
          <w:szCs w:val="22"/>
        </w:rPr>
        <w:t>ul</w:t>
      </w:r>
      <w:r w:rsidRPr="007D107C">
        <w:rPr>
          <w:sz w:val="22"/>
          <w:szCs w:val="22"/>
        </w:rPr>
        <w:t xml:space="preserve"> Universită</w:t>
      </w:r>
      <w:r w:rsidR="004A04F2">
        <w:rPr>
          <w:sz w:val="22"/>
          <w:szCs w:val="22"/>
        </w:rPr>
        <w:t>ț</w:t>
      </w:r>
      <w:r w:rsidRPr="007D107C">
        <w:rPr>
          <w:sz w:val="22"/>
          <w:szCs w:val="22"/>
        </w:rPr>
        <w:t>i</w:t>
      </w:r>
      <w:r w:rsidR="00585E74" w:rsidRPr="007D107C">
        <w:rPr>
          <w:sz w:val="22"/>
          <w:szCs w:val="22"/>
        </w:rPr>
        <w:t>i</w:t>
      </w:r>
      <w:r w:rsidRPr="007D107C">
        <w:rPr>
          <w:sz w:val="22"/>
          <w:szCs w:val="22"/>
        </w:rPr>
        <w:t xml:space="preserve"> î</w:t>
      </w:r>
      <w:r w:rsidR="00585E74" w:rsidRPr="007D107C">
        <w:rPr>
          <w:sz w:val="22"/>
          <w:szCs w:val="22"/>
        </w:rPr>
        <w:t xml:space="preserve">n </w:t>
      </w:r>
      <w:r w:rsidRPr="007D107C">
        <w:rPr>
          <w:sz w:val="22"/>
          <w:szCs w:val="22"/>
        </w:rPr>
        <w:t>veder</w:t>
      </w:r>
      <w:r w:rsidR="00585E74" w:rsidRPr="007D107C">
        <w:rPr>
          <w:sz w:val="22"/>
          <w:szCs w:val="22"/>
        </w:rPr>
        <w:t>ea</w:t>
      </w:r>
      <w:r w:rsidRPr="007D107C">
        <w:rPr>
          <w:sz w:val="22"/>
          <w:szCs w:val="22"/>
        </w:rPr>
        <w:t xml:space="preserve"> verificări</w:t>
      </w:r>
      <w:r w:rsidR="00585E74" w:rsidRPr="007D107C">
        <w:rPr>
          <w:sz w:val="22"/>
          <w:szCs w:val="22"/>
        </w:rPr>
        <w:t>i</w:t>
      </w:r>
      <w:r w:rsidRPr="007D107C">
        <w:rPr>
          <w:sz w:val="22"/>
          <w:szCs w:val="22"/>
        </w:rPr>
        <w:t xml:space="preserve"> îndeplinirii standardelor minimale </w:t>
      </w:r>
      <w:r w:rsidR="00585E74" w:rsidRPr="007D107C">
        <w:rPr>
          <w:sz w:val="22"/>
          <w:szCs w:val="22"/>
        </w:rPr>
        <w:t>de</w:t>
      </w:r>
      <w:r w:rsidRPr="007D107C">
        <w:rPr>
          <w:sz w:val="22"/>
          <w:szCs w:val="22"/>
        </w:rPr>
        <w:t xml:space="preserve"> prezentare l</w:t>
      </w:r>
      <w:r w:rsidR="00585E74" w:rsidRPr="007D107C">
        <w:rPr>
          <w:sz w:val="22"/>
          <w:szCs w:val="22"/>
        </w:rPr>
        <w:t>a</w:t>
      </w:r>
      <w:r w:rsidRPr="007D107C">
        <w:rPr>
          <w:sz w:val="22"/>
          <w:szCs w:val="22"/>
        </w:rPr>
        <w:t xml:space="preserve"> concurs</w:t>
      </w:r>
      <w:r w:rsidR="00585E74" w:rsidRPr="007D107C">
        <w:rPr>
          <w:sz w:val="22"/>
          <w:szCs w:val="22"/>
        </w:rPr>
        <w:t>,</w:t>
      </w:r>
      <w:r w:rsidRPr="007D107C">
        <w:rPr>
          <w:sz w:val="22"/>
          <w:szCs w:val="22"/>
        </w:rPr>
        <w:t xml:space="preserve"> în</w:t>
      </w:r>
      <w:r w:rsidR="00585E74" w:rsidRPr="007D107C">
        <w:rPr>
          <w:sz w:val="22"/>
          <w:szCs w:val="22"/>
        </w:rPr>
        <w:t>cepând cu</w:t>
      </w:r>
      <w:r w:rsidRPr="007D107C">
        <w:rPr>
          <w:sz w:val="22"/>
          <w:szCs w:val="22"/>
        </w:rPr>
        <w:t xml:space="preserve"> dat</w:t>
      </w:r>
      <w:r w:rsidR="00585E74" w:rsidRPr="007D107C">
        <w:rPr>
          <w:sz w:val="22"/>
          <w:szCs w:val="22"/>
        </w:rPr>
        <w:t>a</w:t>
      </w:r>
      <w:r w:rsidRPr="007D107C">
        <w:rPr>
          <w:sz w:val="22"/>
          <w:szCs w:val="22"/>
        </w:rPr>
        <w:t xml:space="preserve"> închideri</w:t>
      </w:r>
      <w:r w:rsidR="00585E74" w:rsidRPr="007D107C">
        <w:rPr>
          <w:sz w:val="22"/>
          <w:szCs w:val="22"/>
        </w:rPr>
        <w:t>i</w:t>
      </w:r>
      <w:r w:rsidRPr="007D107C">
        <w:rPr>
          <w:sz w:val="22"/>
          <w:szCs w:val="22"/>
        </w:rPr>
        <w:t xml:space="preserve"> procesul</w:t>
      </w:r>
      <w:r w:rsidR="00585E74" w:rsidRPr="007D107C">
        <w:rPr>
          <w:sz w:val="22"/>
          <w:szCs w:val="22"/>
        </w:rPr>
        <w:t>ui</w:t>
      </w:r>
      <w:r w:rsidR="00CE03CD">
        <w:rPr>
          <w:sz w:val="22"/>
          <w:szCs w:val="22"/>
        </w:rPr>
        <w:t xml:space="preserve"> </w:t>
      </w:r>
      <w:r w:rsidR="00585E74" w:rsidRPr="007D107C">
        <w:rPr>
          <w:sz w:val="22"/>
          <w:szCs w:val="22"/>
        </w:rPr>
        <w:t>de</w:t>
      </w:r>
      <w:r w:rsidRPr="007D107C">
        <w:rPr>
          <w:sz w:val="22"/>
          <w:szCs w:val="22"/>
        </w:rPr>
        <w:t xml:space="preserve"> depunere a dosarelor</w:t>
      </w:r>
      <w:r w:rsidR="00585E74" w:rsidRPr="007D107C">
        <w:rPr>
          <w:sz w:val="22"/>
          <w:szCs w:val="22"/>
        </w:rPr>
        <w:t>.</w:t>
      </w:r>
    </w:p>
    <w:p w:rsidR="006C76CF" w:rsidRPr="007D107C" w:rsidRDefault="00634EFC" w:rsidP="006C76CF">
      <w:pPr>
        <w:widowControl w:val="0"/>
        <w:autoSpaceDE w:val="0"/>
        <w:autoSpaceDN w:val="0"/>
        <w:adjustRightInd w:val="0"/>
        <w:spacing w:after="120" w:line="276" w:lineRule="auto"/>
        <w:jc w:val="both"/>
        <w:rPr>
          <w:sz w:val="22"/>
          <w:szCs w:val="22"/>
        </w:rPr>
      </w:pPr>
      <w:r w:rsidRPr="00842C94">
        <w:rPr>
          <w:b/>
          <w:bCs/>
          <w:sz w:val="22"/>
          <w:szCs w:val="22"/>
        </w:rPr>
        <w:t xml:space="preserve">Art. 22 </w:t>
      </w:r>
      <w:r w:rsidRPr="00842C94">
        <w:rPr>
          <w:sz w:val="22"/>
          <w:szCs w:val="22"/>
        </w:rPr>
        <w:t>Îndeplinirea de către un candidat a condi</w:t>
      </w:r>
      <w:r w:rsidR="004A04F2">
        <w:rPr>
          <w:sz w:val="22"/>
          <w:szCs w:val="22"/>
        </w:rPr>
        <w:t>ț</w:t>
      </w:r>
      <w:r w:rsidRPr="00842C94">
        <w:rPr>
          <w:sz w:val="22"/>
          <w:szCs w:val="22"/>
        </w:rPr>
        <w:t xml:space="preserve">iilor legale de prezentare la concurs este certificată prin avizul compartimentului juridic emis </w:t>
      </w:r>
      <w:r w:rsidR="00836B58" w:rsidRPr="00842C94">
        <w:rPr>
          <w:sz w:val="22"/>
          <w:szCs w:val="22"/>
        </w:rPr>
        <w:t>î</w:t>
      </w:r>
      <w:r w:rsidRPr="00842C94">
        <w:rPr>
          <w:sz w:val="22"/>
          <w:szCs w:val="22"/>
        </w:rPr>
        <w:t>n urma rezolu</w:t>
      </w:r>
      <w:r w:rsidR="004A04F2">
        <w:rPr>
          <w:sz w:val="22"/>
          <w:szCs w:val="22"/>
        </w:rPr>
        <w:t>ț</w:t>
      </w:r>
      <w:r w:rsidRPr="00842C94">
        <w:rPr>
          <w:sz w:val="22"/>
          <w:szCs w:val="22"/>
        </w:rPr>
        <w:t>iei comisiei de analiz</w:t>
      </w:r>
      <w:r w:rsidR="00836B58" w:rsidRPr="00842C94">
        <w:rPr>
          <w:sz w:val="22"/>
          <w:szCs w:val="22"/>
        </w:rPr>
        <w:t>ă</w:t>
      </w:r>
      <w:r w:rsidRPr="00842C94">
        <w:rPr>
          <w:sz w:val="22"/>
          <w:szCs w:val="22"/>
        </w:rPr>
        <w:t xml:space="preserve"> dosare propuse de Consiliul de Administra</w:t>
      </w:r>
      <w:r w:rsidR="004A04F2">
        <w:rPr>
          <w:sz w:val="22"/>
          <w:szCs w:val="22"/>
        </w:rPr>
        <w:t>ț</w:t>
      </w:r>
      <w:r w:rsidRPr="00842C94">
        <w:rPr>
          <w:sz w:val="22"/>
          <w:szCs w:val="22"/>
        </w:rPr>
        <w:t>ie și numită prin decizia rectorului.  Comisia va emite rezolu</w:t>
      </w:r>
      <w:r w:rsidR="004A04F2">
        <w:rPr>
          <w:sz w:val="22"/>
          <w:szCs w:val="22"/>
        </w:rPr>
        <w:t>ț</w:t>
      </w:r>
      <w:r w:rsidRPr="00842C94">
        <w:rPr>
          <w:sz w:val="22"/>
          <w:szCs w:val="22"/>
        </w:rPr>
        <w:t>ia pe baza verificării informa</w:t>
      </w:r>
      <w:r w:rsidR="004A04F2">
        <w:rPr>
          <w:sz w:val="22"/>
          <w:szCs w:val="22"/>
        </w:rPr>
        <w:t>ț</w:t>
      </w:r>
      <w:r w:rsidRPr="00842C94">
        <w:rPr>
          <w:sz w:val="22"/>
          <w:szCs w:val="22"/>
        </w:rPr>
        <w:t xml:space="preserve">iilor din fişa de verificare prevăzută la art. 16 alin. (1) lit. e şi a celorlalte documente necesare înscrierii la concurs.  Avizul este comunicat candidatului </w:t>
      </w:r>
      <w:r w:rsidR="007F0F66">
        <w:rPr>
          <w:sz w:val="22"/>
          <w:szCs w:val="22"/>
        </w:rPr>
        <w:t>în</w:t>
      </w:r>
      <w:r w:rsidRPr="00842C94">
        <w:rPr>
          <w:sz w:val="22"/>
          <w:szCs w:val="22"/>
        </w:rPr>
        <w:t xml:space="preserve"> maximum 48 de ore de la emiterea sa, dar cu minimum 5 zile lucrătoare înaintea desfăşurării primei probe a concursului.</w:t>
      </w:r>
      <w:r w:rsidR="006C76CF" w:rsidRPr="00842C94">
        <w:rPr>
          <w:sz w:val="22"/>
          <w:szCs w:val="22"/>
        </w:rPr>
        <w:t xml:space="preserve"> Compartimentul Juridic transmite dosarele, cu</w:t>
      </w:r>
      <w:r w:rsidR="006C76CF" w:rsidRPr="007D107C">
        <w:rPr>
          <w:sz w:val="22"/>
          <w:szCs w:val="22"/>
        </w:rPr>
        <w:t xml:space="preserve"> adresă de înaintare, comisiei de concurs, cel mai târziu cu 5 zile lucrătoare înaintea desfăşurării primei probe a concursului.</w:t>
      </w:r>
    </w:p>
    <w:p w:rsidR="00426984" w:rsidRPr="007D107C" w:rsidRDefault="00E76072" w:rsidP="00E76072">
      <w:pPr>
        <w:widowControl w:val="0"/>
        <w:autoSpaceDE w:val="0"/>
        <w:autoSpaceDN w:val="0"/>
        <w:adjustRightInd w:val="0"/>
        <w:spacing w:after="120" w:line="276" w:lineRule="auto"/>
        <w:jc w:val="both"/>
        <w:rPr>
          <w:sz w:val="22"/>
          <w:szCs w:val="22"/>
        </w:rPr>
      </w:pPr>
      <w:r w:rsidRPr="007D107C">
        <w:rPr>
          <w:b/>
          <w:bCs/>
          <w:sz w:val="22"/>
          <w:szCs w:val="22"/>
        </w:rPr>
        <w:t xml:space="preserve">Art. 23 </w:t>
      </w:r>
      <w:r w:rsidRPr="007D107C">
        <w:rPr>
          <w:sz w:val="22"/>
          <w:szCs w:val="22"/>
        </w:rPr>
        <w:t>Candida</w:t>
      </w:r>
      <w:r w:rsidR="004A04F2">
        <w:rPr>
          <w:sz w:val="22"/>
          <w:szCs w:val="22"/>
        </w:rPr>
        <w:t>ț</w:t>
      </w:r>
      <w:r w:rsidRPr="007D107C">
        <w:rPr>
          <w:sz w:val="22"/>
          <w:szCs w:val="22"/>
        </w:rPr>
        <w:t>ii care îndeplinesc condi</w:t>
      </w:r>
      <w:r w:rsidR="004A04F2">
        <w:rPr>
          <w:sz w:val="22"/>
          <w:szCs w:val="22"/>
        </w:rPr>
        <w:t>ț</w:t>
      </w:r>
      <w:r w:rsidRPr="007D107C">
        <w:rPr>
          <w:sz w:val="22"/>
          <w:szCs w:val="22"/>
        </w:rPr>
        <w:t>iile legale de prezentare la concurs vor fi anun</w:t>
      </w:r>
      <w:r w:rsidR="004A04F2">
        <w:rPr>
          <w:sz w:val="22"/>
          <w:szCs w:val="22"/>
        </w:rPr>
        <w:t>ț</w:t>
      </w:r>
      <w:r w:rsidRPr="007D107C">
        <w:rPr>
          <w:sz w:val="22"/>
          <w:szCs w:val="22"/>
        </w:rPr>
        <w:t>a</w:t>
      </w:r>
      <w:r w:rsidR="004A04F2">
        <w:rPr>
          <w:sz w:val="22"/>
          <w:szCs w:val="22"/>
        </w:rPr>
        <w:t>ț</w:t>
      </w:r>
      <w:r w:rsidRPr="007D107C">
        <w:rPr>
          <w:sz w:val="22"/>
          <w:szCs w:val="22"/>
        </w:rPr>
        <w:t>i prin intermedi</w:t>
      </w:r>
      <w:r w:rsidR="00585E74" w:rsidRPr="007D107C">
        <w:rPr>
          <w:sz w:val="22"/>
          <w:szCs w:val="22"/>
        </w:rPr>
        <w:t xml:space="preserve">ul </w:t>
      </w:r>
      <w:r w:rsidRPr="007D107C">
        <w:rPr>
          <w:sz w:val="22"/>
          <w:szCs w:val="22"/>
        </w:rPr>
        <w:t>Secretariatului  F</w:t>
      </w:r>
      <w:r w:rsidR="007F0F66">
        <w:rPr>
          <w:sz w:val="22"/>
          <w:szCs w:val="22"/>
        </w:rPr>
        <w:t>TLIA</w:t>
      </w:r>
      <w:r w:rsidRPr="007D107C">
        <w:rPr>
          <w:sz w:val="22"/>
          <w:szCs w:val="22"/>
        </w:rPr>
        <w:t>/sit</w:t>
      </w:r>
      <w:r w:rsidR="00585E74" w:rsidRPr="007D107C">
        <w:rPr>
          <w:sz w:val="22"/>
          <w:szCs w:val="22"/>
        </w:rPr>
        <w:t>e</w:t>
      </w:r>
      <w:r w:rsidRPr="007D107C">
        <w:rPr>
          <w:sz w:val="22"/>
          <w:szCs w:val="22"/>
        </w:rPr>
        <w:t xml:space="preserve"> UPIT asupr</w:t>
      </w:r>
      <w:r w:rsidR="00585E74" w:rsidRPr="007D107C">
        <w:rPr>
          <w:sz w:val="22"/>
          <w:szCs w:val="22"/>
        </w:rPr>
        <w:t>a</w:t>
      </w:r>
      <w:r w:rsidRPr="007D107C">
        <w:rPr>
          <w:sz w:val="22"/>
          <w:szCs w:val="22"/>
        </w:rPr>
        <w:t xml:space="preserve"> datelo</w:t>
      </w:r>
      <w:r w:rsidR="00585E74" w:rsidRPr="007D107C">
        <w:rPr>
          <w:sz w:val="22"/>
          <w:szCs w:val="22"/>
        </w:rPr>
        <w:t>r</w:t>
      </w:r>
      <w:r w:rsidRPr="007D107C">
        <w:rPr>
          <w:sz w:val="22"/>
          <w:szCs w:val="22"/>
        </w:rPr>
        <w:t xml:space="preserve"> d</w:t>
      </w:r>
      <w:r w:rsidR="00585E74" w:rsidRPr="007D107C">
        <w:rPr>
          <w:sz w:val="22"/>
          <w:szCs w:val="22"/>
        </w:rPr>
        <w:t>e</w:t>
      </w:r>
      <w:r w:rsidRPr="007D107C">
        <w:rPr>
          <w:sz w:val="22"/>
          <w:szCs w:val="22"/>
        </w:rPr>
        <w:t xml:space="preserve"> sus</w:t>
      </w:r>
      <w:r w:rsidR="004A04F2">
        <w:rPr>
          <w:sz w:val="22"/>
          <w:szCs w:val="22"/>
        </w:rPr>
        <w:t>ț</w:t>
      </w:r>
      <w:r w:rsidRPr="007D107C">
        <w:rPr>
          <w:sz w:val="22"/>
          <w:szCs w:val="22"/>
        </w:rPr>
        <w:t>iner</w:t>
      </w:r>
      <w:r w:rsidR="00585E74" w:rsidRPr="007D107C">
        <w:rPr>
          <w:sz w:val="22"/>
          <w:szCs w:val="22"/>
        </w:rPr>
        <w:t>e</w:t>
      </w:r>
      <w:r w:rsidRPr="007D107C">
        <w:rPr>
          <w:sz w:val="22"/>
          <w:szCs w:val="22"/>
        </w:rPr>
        <w:t xml:space="preserve"> a probel</w:t>
      </w:r>
      <w:r w:rsidR="00585E74" w:rsidRPr="007D107C">
        <w:rPr>
          <w:sz w:val="22"/>
          <w:szCs w:val="22"/>
        </w:rPr>
        <w:t>or</w:t>
      </w:r>
      <w:r w:rsidRPr="007D107C">
        <w:rPr>
          <w:sz w:val="22"/>
          <w:szCs w:val="22"/>
        </w:rPr>
        <w:t xml:space="preserve"> de concurs</w:t>
      </w:r>
      <w:r w:rsidR="00E9418E" w:rsidRPr="007D107C">
        <w:rPr>
          <w:sz w:val="22"/>
          <w:szCs w:val="22"/>
        </w:rPr>
        <w:t>.</w:t>
      </w:r>
    </w:p>
    <w:p w:rsidR="00E9418E" w:rsidRDefault="00E9418E" w:rsidP="00E9418E">
      <w:pPr>
        <w:widowControl w:val="0"/>
        <w:autoSpaceDE w:val="0"/>
        <w:autoSpaceDN w:val="0"/>
        <w:adjustRightInd w:val="0"/>
        <w:spacing w:after="120" w:line="276" w:lineRule="auto"/>
        <w:jc w:val="center"/>
        <w:rPr>
          <w:b/>
        </w:rPr>
      </w:pPr>
      <w:r>
        <w:rPr>
          <w:b/>
        </w:rPr>
        <w:t>D. Comisiile de concurs</w:t>
      </w:r>
    </w:p>
    <w:p w:rsidR="00E9418E" w:rsidRPr="004411C7" w:rsidRDefault="00E9418E" w:rsidP="00E9418E">
      <w:pPr>
        <w:widowControl w:val="0"/>
        <w:autoSpaceDE w:val="0"/>
        <w:autoSpaceDN w:val="0"/>
        <w:adjustRightInd w:val="0"/>
        <w:spacing w:after="120" w:line="276" w:lineRule="auto"/>
        <w:jc w:val="both"/>
        <w:rPr>
          <w:b/>
          <w:sz w:val="22"/>
          <w:szCs w:val="22"/>
        </w:rPr>
      </w:pPr>
      <w:r w:rsidRPr="004411C7">
        <w:rPr>
          <w:b/>
          <w:sz w:val="22"/>
          <w:szCs w:val="22"/>
        </w:rPr>
        <w:t xml:space="preserve">Art. 24 </w:t>
      </w:r>
      <w:r w:rsidR="004411C7">
        <w:rPr>
          <w:sz w:val="22"/>
          <w:szCs w:val="22"/>
        </w:rPr>
        <w:t xml:space="preserve">Rectorul va </w:t>
      </w:r>
      <w:r w:rsidR="004411C7" w:rsidRPr="00842C94">
        <w:rPr>
          <w:sz w:val="22"/>
          <w:szCs w:val="22"/>
        </w:rPr>
        <w:t>desemna, prin decizie, la propunerea Consiliului de Administra</w:t>
      </w:r>
      <w:r w:rsidR="004A04F2">
        <w:rPr>
          <w:sz w:val="22"/>
          <w:szCs w:val="22"/>
        </w:rPr>
        <w:t>ț</w:t>
      </w:r>
      <w:r w:rsidR="004411C7" w:rsidRPr="00842C94">
        <w:rPr>
          <w:sz w:val="22"/>
          <w:szCs w:val="22"/>
        </w:rPr>
        <w:t xml:space="preserve">ie, </w:t>
      </w:r>
      <w:r w:rsidRPr="00842C94">
        <w:rPr>
          <w:sz w:val="22"/>
          <w:szCs w:val="22"/>
        </w:rPr>
        <w:t>o</w:t>
      </w:r>
      <w:r w:rsidRPr="004411C7">
        <w:rPr>
          <w:sz w:val="22"/>
          <w:szCs w:val="22"/>
        </w:rPr>
        <w:t xml:space="preserve"> comisie pe Universitate în vederea verificării îndeplinirii condi</w:t>
      </w:r>
      <w:r w:rsidR="004A04F2">
        <w:rPr>
          <w:sz w:val="22"/>
          <w:szCs w:val="22"/>
        </w:rPr>
        <w:t>ț</w:t>
      </w:r>
      <w:r w:rsidRPr="004411C7">
        <w:rPr>
          <w:sz w:val="22"/>
          <w:szCs w:val="22"/>
        </w:rPr>
        <w:t>iilor</w:t>
      </w:r>
      <w:r w:rsidR="00CE03CD" w:rsidRPr="004411C7">
        <w:rPr>
          <w:sz w:val="22"/>
          <w:szCs w:val="22"/>
        </w:rPr>
        <w:t xml:space="preserve"> </w:t>
      </w:r>
      <w:r w:rsidRPr="004411C7">
        <w:rPr>
          <w:sz w:val="22"/>
          <w:szCs w:val="22"/>
        </w:rPr>
        <w:t>minimale de participare a candida</w:t>
      </w:r>
      <w:r w:rsidR="004A04F2">
        <w:rPr>
          <w:sz w:val="22"/>
          <w:szCs w:val="22"/>
        </w:rPr>
        <w:t>ț</w:t>
      </w:r>
      <w:r w:rsidRPr="004411C7">
        <w:rPr>
          <w:sz w:val="22"/>
          <w:szCs w:val="22"/>
        </w:rPr>
        <w:t>ilor la concurs, conform Fişei de verificare cu punctajele minimale.</w:t>
      </w:r>
      <w:r w:rsidR="00CE03CD" w:rsidRPr="004411C7">
        <w:rPr>
          <w:sz w:val="22"/>
          <w:szCs w:val="22"/>
        </w:rPr>
        <w:t xml:space="preserve"> </w:t>
      </w:r>
      <w:r w:rsidRPr="004411C7">
        <w:rPr>
          <w:sz w:val="22"/>
          <w:szCs w:val="22"/>
        </w:rPr>
        <w:t>Membrii comisiei vor avea grad de conferen</w:t>
      </w:r>
      <w:r w:rsidR="004A04F2">
        <w:rPr>
          <w:sz w:val="22"/>
          <w:szCs w:val="22"/>
        </w:rPr>
        <w:t>ț</w:t>
      </w:r>
      <w:r w:rsidRPr="004411C7">
        <w:rPr>
          <w:sz w:val="22"/>
          <w:szCs w:val="22"/>
        </w:rPr>
        <w:t>iar universitar sau profesor universitar.</w:t>
      </w:r>
    </w:p>
    <w:p w:rsidR="00FF2472" w:rsidRDefault="00FF2472" w:rsidP="001C6BDF">
      <w:pPr>
        <w:widowControl w:val="0"/>
        <w:autoSpaceDE w:val="0"/>
        <w:autoSpaceDN w:val="0"/>
        <w:adjustRightInd w:val="0"/>
        <w:spacing w:after="120" w:line="276" w:lineRule="auto"/>
        <w:jc w:val="both"/>
        <w:rPr>
          <w:b/>
          <w:bCs/>
          <w:sz w:val="22"/>
          <w:szCs w:val="22"/>
        </w:rPr>
      </w:pPr>
    </w:p>
    <w:p w:rsidR="00E9418E" w:rsidRPr="007D107C" w:rsidRDefault="00E9418E" w:rsidP="001C6BDF">
      <w:pPr>
        <w:widowControl w:val="0"/>
        <w:autoSpaceDE w:val="0"/>
        <w:autoSpaceDN w:val="0"/>
        <w:adjustRightInd w:val="0"/>
        <w:spacing w:after="120" w:line="276" w:lineRule="auto"/>
        <w:jc w:val="both"/>
        <w:rPr>
          <w:sz w:val="22"/>
          <w:szCs w:val="22"/>
        </w:rPr>
      </w:pPr>
      <w:r w:rsidRPr="007D107C">
        <w:rPr>
          <w:b/>
          <w:bCs/>
          <w:sz w:val="22"/>
          <w:szCs w:val="22"/>
        </w:rPr>
        <w:t>Art. 2</w:t>
      </w:r>
      <w:r w:rsidR="00123FFB">
        <w:rPr>
          <w:b/>
          <w:bCs/>
          <w:sz w:val="22"/>
          <w:szCs w:val="22"/>
        </w:rPr>
        <w:t>5</w:t>
      </w:r>
    </w:p>
    <w:p w:rsidR="00E9418E" w:rsidRPr="007D107C" w:rsidRDefault="00E9418E" w:rsidP="001C6BDF">
      <w:pPr>
        <w:widowControl w:val="0"/>
        <w:autoSpaceDE w:val="0"/>
        <w:autoSpaceDN w:val="0"/>
        <w:adjustRightInd w:val="0"/>
        <w:spacing w:after="120" w:line="276" w:lineRule="auto"/>
        <w:jc w:val="both"/>
        <w:rPr>
          <w:sz w:val="22"/>
          <w:szCs w:val="22"/>
        </w:rPr>
      </w:pPr>
      <w:r w:rsidRPr="007D107C">
        <w:rPr>
          <w:sz w:val="22"/>
          <w:szCs w:val="22"/>
        </w:rPr>
        <w:t>(1) Stabilirea componen</w:t>
      </w:r>
      <w:r w:rsidR="004A04F2">
        <w:rPr>
          <w:sz w:val="22"/>
          <w:szCs w:val="22"/>
        </w:rPr>
        <w:t>ț</w:t>
      </w:r>
      <w:r w:rsidRPr="007D107C">
        <w:rPr>
          <w:sz w:val="22"/>
          <w:szCs w:val="22"/>
        </w:rPr>
        <w:t>ei comisiei de concurs se face după publicarea anun</w:t>
      </w:r>
      <w:r w:rsidR="004A04F2">
        <w:rPr>
          <w:sz w:val="22"/>
          <w:szCs w:val="22"/>
        </w:rPr>
        <w:t>ț</w:t>
      </w:r>
      <w:r w:rsidRPr="007D107C">
        <w:rPr>
          <w:sz w:val="22"/>
          <w:szCs w:val="22"/>
        </w:rPr>
        <w:t>ului de scoatere la concurs a postului, pentru fiecare post scos la concurs;</w:t>
      </w:r>
    </w:p>
    <w:p w:rsidR="00E9418E" w:rsidRPr="007D107C" w:rsidRDefault="00E9418E" w:rsidP="001C6BDF">
      <w:pPr>
        <w:widowControl w:val="0"/>
        <w:autoSpaceDE w:val="0"/>
        <w:autoSpaceDN w:val="0"/>
        <w:adjustRightInd w:val="0"/>
        <w:spacing w:after="120" w:line="276" w:lineRule="auto"/>
        <w:jc w:val="both"/>
        <w:rPr>
          <w:sz w:val="22"/>
          <w:szCs w:val="22"/>
        </w:rPr>
      </w:pPr>
      <w:r w:rsidRPr="007D107C">
        <w:rPr>
          <w:sz w:val="22"/>
          <w:szCs w:val="22"/>
        </w:rPr>
        <w:t>(2) Comisia de concurs poate include membri suplean</w:t>
      </w:r>
      <w:r w:rsidR="004A04F2">
        <w:rPr>
          <w:sz w:val="22"/>
          <w:szCs w:val="22"/>
        </w:rPr>
        <w:t>ț</w:t>
      </w:r>
      <w:r w:rsidRPr="007D107C">
        <w:rPr>
          <w:sz w:val="22"/>
          <w:szCs w:val="22"/>
        </w:rPr>
        <w:t>i;</w:t>
      </w:r>
    </w:p>
    <w:p w:rsidR="00E9418E" w:rsidRPr="00842C94" w:rsidRDefault="00E9418E" w:rsidP="001C6BDF">
      <w:pPr>
        <w:widowControl w:val="0"/>
        <w:autoSpaceDE w:val="0"/>
        <w:autoSpaceDN w:val="0"/>
        <w:adjustRightInd w:val="0"/>
        <w:spacing w:after="120" w:line="276" w:lineRule="auto"/>
        <w:jc w:val="both"/>
        <w:rPr>
          <w:sz w:val="22"/>
          <w:szCs w:val="22"/>
        </w:rPr>
      </w:pPr>
      <w:r w:rsidRPr="007D107C">
        <w:rPr>
          <w:sz w:val="22"/>
          <w:szCs w:val="22"/>
        </w:rPr>
        <w:t>(3) Consiliul departamentului /centrului de cercetare în structura căruia se află postul face propuneri pentru componen</w:t>
      </w:r>
      <w:r w:rsidR="004A04F2">
        <w:rPr>
          <w:sz w:val="22"/>
          <w:szCs w:val="22"/>
        </w:rPr>
        <w:t>ț</w:t>
      </w:r>
      <w:r w:rsidRPr="007D107C">
        <w:rPr>
          <w:sz w:val="22"/>
          <w:szCs w:val="22"/>
        </w:rPr>
        <w:t xml:space="preserve">a nominală a </w:t>
      </w:r>
      <w:r w:rsidRPr="00842C94">
        <w:rPr>
          <w:sz w:val="22"/>
          <w:szCs w:val="22"/>
        </w:rPr>
        <w:t>comisiei de concurs</w:t>
      </w:r>
      <w:r w:rsidR="007F71E6" w:rsidRPr="00842C94">
        <w:rPr>
          <w:sz w:val="22"/>
          <w:szCs w:val="22"/>
        </w:rPr>
        <w:t xml:space="preserve">  și a comisiei de solu</w:t>
      </w:r>
      <w:r w:rsidR="004A04F2">
        <w:rPr>
          <w:sz w:val="22"/>
          <w:szCs w:val="22"/>
        </w:rPr>
        <w:t>ț</w:t>
      </w:r>
      <w:r w:rsidR="007F71E6" w:rsidRPr="00842C94">
        <w:rPr>
          <w:sz w:val="22"/>
          <w:szCs w:val="22"/>
        </w:rPr>
        <w:t>ionare a contesta</w:t>
      </w:r>
      <w:r w:rsidR="004A04F2">
        <w:rPr>
          <w:sz w:val="22"/>
          <w:szCs w:val="22"/>
        </w:rPr>
        <w:t>ț</w:t>
      </w:r>
      <w:r w:rsidR="007F71E6" w:rsidRPr="00842C94">
        <w:rPr>
          <w:sz w:val="22"/>
          <w:szCs w:val="22"/>
        </w:rPr>
        <w:t>iilor</w:t>
      </w:r>
      <w:r w:rsidRPr="00842C94">
        <w:rPr>
          <w:sz w:val="22"/>
          <w:szCs w:val="22"/>
        </w:rPr>
        <w:t>;</w:t>
      </w:r>
    </w:p>
    <w:p w:rsidR="00E9418E" w:rsidRPr="00842C94" w:rsidRDefault="00E9418E" w:rsidP="001C6BDF">
      <w:pPr>
        <w:widowControl w:val="0"/>
        <w:autoSpaceDE w:val="0"/>
        <w:autoSpaceDN w:val="0"/>
        <w:adjustRightInd w:val="0"/>
        <w:spacing w:after="120" w:line="276" w:lineRule="auto"/>
        <w:jc w:val="both"/>
        <w:rPr>
          <w:sz w:val="22"/>
          <w:szCs w:val="22"/>
        </w:rPr>
      </w:pPr>
      <w:r w:rsidRPr="00842C94">
        <w:rPr>
          <w:sz w:val="22"/>
          <w:szCs w:val="22"/>
        </w:rPr>
        <w:t>(4) Componen</w:t>
      </w:r>
      <w:r w:rsidR="004A04F2">
        <w:rPr>
          <w:sz w:val="22"/>
          <w:szCs w:val="22"/>
        </w:rPr>
        <w:t>ț</w:t>
      </w:r>
      <w:r w:rsidRPr="00842C94">
        <w:rPr>
          <w:sz w:val="22"/>
          <w:szCs w:val="22"/>
        </w:rPr>
        <w:t xml:space="preserve">a comisiei de concurs </w:t>
      </w:r>
      <w:r w:rsidR="007F71E6" w:rsidRPr="00842C94">
        <w:rPr>
          <w:sz w:val="22"/>
          <w:szCs w:val="22"/>
        </w:rPr>
        <w:t>și a comisiei de solu</w:t>
      </w:r>
      <w:r w:rsidR="004A04F2">
        <w:rPr>
          <w:sz w:val="22"/>
          <w:szCs w:val="22"/>
        </w:rPr>
        <w:t>ț</w:t>
      </w:r>
      <w:r w:rsidR="007F71E6" w:rsidRPr="00842C94">
        <w:rPr>
          <w:sz w:val="22"/>
          <w:szCs w:val="22"/>
        </w:rPr>
        <w:t>ionare a contesta</w:t>
      </w:r>
      <w:r w:rsidR="004A04F2">
        <w:rPr>
          <w:sz w:val="22"/>
          <w:szCs w:val="22"/>
        </w:rPr>
        <w:t>ț</w:t>
      </w:r>
      <w:r w:rsidR="007F71E6" w:rsidRPr="00842C94">
        <w:rPr>
          <w:sz w:val="22"/>
          <w:szCs w:val="22"/>
        </w:rPr>
        <w:t xml:space="preserve">iilor </w:t>
      </w:r>
      <w:r w:rsidRPr="00842C94">
        <w:rPr>
          <w:sz w:val="22"/>
          <w:szCs w:val="22"/>
        </w:rPr>
        <w:t xml:space="preserve">este înaintată de </w:t>
      </w:r>
      <w:r w:rsidRPr="00842C94">
        <w:rPr>
          <w:sz w:val="22"/>
          <w:szCs w:val="22"/>
        </w:rPr>
        <w:lastRenderedPageBreak/>
        <w:t>decanul facultă</w:t>
      </w:r>
      <w:r w:rsidR="004A04F2">
        <w:rPr>
          <w:sz w:val="22"/>
          <w:szCs w:val="22"/>
        </w:rPr>
        <w:t>ț</w:t>
      </w:r>
      <w:r w:rsidRPr="00842C94">
        <w:rPr>
          <w:sz w:val="22"/>
          <w:szCs w:val="22"/>
        </w:rPr>
        <w:t>ii, pe baza propunerilor prevăzute la alin. (3) şi este avizată de consiliul facultă</w:t>
      </w:r>
      <w:r w:rsidR="004A04F2">
        <w:rPr>
          <w:sz w:val="22"/>
          <w:szCs w:val="22"/>
        </w:rPr>
        <w:t>ț</w:t>
      </w:r>
      <w:r w:rsidRPr="00842C94">
        <w:rPr>
          <w:sz w:val="22"/>
          <w:szCs w:val="22"/>
        </w:rPr>
        <w:t>ii;</w:t>
      </w:r>
    </w:p>
    <w:p w:rsidR="00E9418E" w:rsidRPr="00842C94" w:rsidRDefault="00E9418E" w:rsidP="001C6BDF">
      <w:pPr>
        <w:widowControl w:val="0"/>
        <w:autoSpaceDE w:val="0"/>
        <w:autoSpaceDN w:val="0"/>
        <w:adjustRightInd w:val="0"/>
        <w:spacing w:after="120" w:line="276" w:lineRule="auto"/>
        <w:jc w:val="both"/>
        <w:rPr>
          <w:sz w:val="22"/>
          <w:szCs w:val="22"/>
        </w:rPr>
      </w:pPr>
      <w:r w:rsidRPr="00842C94">
        <w:rPr>
          <w:sz w:val="22"/>
          <w:szCs w:val="22"/>
        </w:rPr>
        <w:t>(5) Componen</w:t>
      </w:r>
      <w:r w:rsidR="004A04F2">
        <w:rPr>
          <w:sz w:val="22"/>
          <w:szCs w:val="22"/>
        </w:rPr>
        <w:t>ț</w:t>
      </w:r>
      <w:r w:rsidRPr="00842C94">
        <w:rPr>
          <w:sz w:val="22"/>
          <w:szCs w:val="22"/>
        </w:rPr>
        <w:t>a nominală a comisiei de concurs</w:t>
      </w:r>
      <w:r w:rsidR="004F1BBC" w:rsidRPr="00842C94">
        <w:rPr>
          <w:sz w:val="22"/>
          <w:szCs w:val="22"/>
        </w:rPr>
        <w:t xml:space="preserve"> și a comisiei de solu</w:t>
      </w:r>
      <w:r w:rsidR="004A04F2">
        <w:rPr>
          <w:sz w:val="22"/>
          <w:szCs w:val="22"/>
        </w:rPr>
        <w:t>ț</w:t>
      </w:r>
      <w:r w:rsidR="004F1BBC" w:rsidRPr="00842C94">
        <w:rPr>
          <w:sz w:val="22"/>
          <w:szCs w:val="22"/>
        </w:rPr>
        <w:t>ionare a contesta</w:t>
      </w:r>
      <w:r w:rsidR="004A04F2">
        <w:rPr>
          <w:sz w:val="22"/>
          <w:szCs w:val="22"/>
        </w:rPr>
        <w:t>ț</w:t>
      </w:r>
      <w:r w:rsidR="004F1BBC" w:rsidRPr="00842C94">
        <w:rPr>
          <w:sz w:val="22"/>
          <w:szCs w:val="22"/>
        </w:rPr>
        <w:t>iilor</w:t>
      </w:r>
      <w:r w:rsidRPr="00842C94">
        <w:rPr>
          <w:sz w:val="22"/>
          <w:szCs w:val="22"/>
        </w:rPr>
        <w:t>, înso</w:t>
      </w:r>
      <w:r w:rsidR="004A04F2">
        <w:rPr>
          <w:sz w:val="22"/>
          <w:szCs w:val="22"/>
        </w:rPr>
        <w:t>ț</w:t>
      </w:r>
      <w:r w:rsidRPr="00842C94">
        <w:rPr>
          <w:sz w:val="22"/>
          <w:szCs w:val="22"/>
        </w:rPr>
        <w:t>ită de avizul consiliului facultă</w:t>
      </w:r>
      <w:r w:rsidR="004A04F2">
        <w:rPr>
          <w:sz w:val="22"/>
          <w:szCs w:val="22"/>
        </w:rPr>
        <w:t>ț</w:t>
      </w:r>
      <w:r w:rsidRPr="00842C94">
        <w:rPr>
          <w:sz w:val="22"/>
          <w:szCs w:val="22"/>
        </w:rPr>
        <w:t>ii, este transmisă senatului universitar şi supusă aprobării acestuia;</w:t>
      </w:r>
    </w:p>
    <w:p w:rsidR="002B0FB0" w:rsidRPr="00842C94" w:rsidRDefault="002B0FB0" w:rsidP="001C6BDF">
      <w:pPr>
        <w:widowControl w:val="0"/>
        <w:autoSpaceDE w:val="0"/>
        <w:autoSpaceDN w:val="0"/>
        <w:adjustRightInd w:val="0"/>
        <w:spacing w:after="120" w:line="276" w:lineRule="auto"/>
        <w:jc w:val="both"/>
        <w:rPr>
          <w:sz w:val="22"/>
          <w:szCs w:val="22"/>
        </w:rPr>
      </w:pPr>
      <w:r w:rsidRPr="00842C94">
        <w:rPr>
          <w:sz w:val="22"/>
          <w:szCs w:val="22"/>
        </w:rPr>
        <w:t>(6) Membrii comisiei de concurs nu pot face parte din comisia de solu</w:t>
      </w:r>
      <w:r w:rsidR="004A04F2">
        <w:rPr>
          <w:sz w:val="22"/>
          <w:szCs w:val="22"/>
        </w:rPr>
        <w:t>ț</w:t>
      </w:r>
      <w:r w:rsidRPr="00842C94">
        <w:rPr>
          <w:sz w:val="22"/>
          <w:szCs w:val="22"/>
        </w:rPr>
        <w:t>ionare a contesta</w:t>
      </w:r>
      <w:r w:rsidR="004A04F2">
        <w:rPr>
          <w:sz w:val="22"/>
          <w:szCs w:val="22"/>
        </w:rPr>
        <w:t>ț</w:t>
      </w:r>
      <w:r w:rsidRPr="00842C94">
        <w:rPr>
          <w:sz w:val="22"/>
          <w:szCs w:val="22"/>
        </w:rPr>
        <w:t>iilor.</w:t>
      </w:r>
    </w:p>
    <w:p w:rsidR="00E9418E" w:rsidRPr="00842C94" w:rsidRDefault="00E9418E" w:rsidP="001C6BDF">
      <w:pPr>
        <w:widowControl w:val="0"/>
        <w:autoSpaceDE w:val="0"/>
        <w:autoSpaceDN w:val="0"/>
        <w:adjustRightInd w:val="0"/>
        <w:spacing w:after="120" w:line="276" w:lineRule="auto"/>
        <w:jc w:val="both"/>
        <w:rPr>
          <w:sz w:val="22"/>
          <w:szCs w:val="22"/>
        </w:rPr>
      </w:pPr>
      <w:r w:rsidRPr="00842C94">
        <w:rPr>
          <w:sz w:val="22"/>
          <w:szCs w:val="22"/>
        </w:rPr>
        <w:t>(</w:t>
      </w:r>
      <w:r w:rsidR="00083F5E" w:rsidRPr="00842C94">
        <w:rPr>
          <w:sz w:val="22"/>
          <w:szCs w:val="22"/>
        </w:rPr>
        <w:t>7</w:t>
      </w:r>
      <w:r w:rsidRPr="00842C94">
        <w:rPr>
          <w:sz w:val="22"/>
          <w:szCs w:val="22"/>
        </w:rPr>
        <w:t xml:space="preserve">) În urma aprobării de către senatul universitar, comisia de concurs </w:t>
      </w:r>
      <w:r w:rsidR="004F1BBC" w:rsidRPr="00842C94">
        <w:rPr>
          <w:sz w:val="22"/>
          <w:szCs w:val="22"/>
        </w:rPr>
        <w:t>și comisia de solu</w:t>
      </w:r>
      <w:r w:rsidR="004A04F2">
        <w:rPr>
          <w:sz w:val="22"/>
          <w:szCs w:val="22"/>
        </w:rPr>
        <w:t>ț</w:t>
      </w:r>
      <w:r w:rsidR="004F1BBC" w:rsidRPr="00842C94">
        <w:rPr>
          <w:sz w:val="22"/>
          <w:szCs w:val="22"/>
        </w:rPr>
        <w:t>ionare a contesta</w:t>
      </w:r>
      <w:r w:rsidR="004A04F2">
        <w:rPr>
          <w:sz w:val="22"/>
          <w:szCs w:val="22"/>
        </w:rPr>
        <w:t>ț</w:t>
      </w:r>
      <w:r w:rsidR="004F1BBC" w:rsidRPr="00842C94">
        <w:rPr>
          <w:sz w:val="22"/>
          <w:szCs w:val="22"/>
        </w:rPr>
        <w:t xml:space="preserve">iilor </w:t>
      </w:r>
      <w:r w:rsidR="004411C7" w:rsidRPr="00842C94">
        <w:rPr>
          <w:sz w:val="22"/>
          <w:szCs w:val="22"/>
        </w:rPr>
        <w:t>sunt numite</w:t>
      </w:r>
      <w:r w:rsidRPr="00842C94">
        <w:rPr>
          <w:sz w:val="22"/>
          <w:szCs w:val="22"/>
        </w:rPr>
        <w:t xml:space="preserve"> prin decizie a rectorului;</w:t>
      </w:r>
    </w:p>
    <w:p w:rsidR="00E9418E" w:rsidRPr="007D107C" w:rsidRDefault="00E9418E" w:rsidP="001C6BDF">
      <w:pPr>
        <w:widowControl w:val="0"/>
        <w:autoSpaceDE w:val="0"/>
        <w:autoSpaceDN w:val="0"/>
        <w:adjustRightInd w:val="0"/>
        <w:spacing w:after="120" w:line="276" w:lineRule="auto"/>
        <w:jc w:val="both"/>
        <w:rPr>
          <w:sz w:val="22"/>
          <w:szCs w:val="22"/>
        </w:rPr>
      </w:pPr>
      <w:r w:rsidRPr="00842C94">
        <w:rPr>
          <w:sz w:val="22"/>
          <w:szCs w:val="22"/>
        </w:rPr>
        <w:t>(</w:t>
      </w:r>
      <w:r w:rsidR="00083F5E" w:rsidRPr="00842C94">
        <w:rPr>
          <w:sz w:val="22"/>
          <w:szCs w:val="22"/>
        </w:rPr>
        <w:t>8</w:t>
      </w:r>
      <w:r w:rsidRPr="00842C94">
        <w:rPr>
          <w:sz w:val="22"/>
          <w:szCs w:val="22"/>
        </w:rPr>
        <w:t>) În termen de două zile lucrătoare de la emiterea deciziei rectorului, aceasta este transmisă Ministerului Educa</w:t>
      </w:r>
      <w:r w:rsidR="004A04F2">
        <w:rPr>
          <w:sz w:val="22"/>
          <w:szCs w:val="22"/>
        </w:rPr>
        <w:t>ț</w:t>
      </w:r>
      <w:r w:rsidRPr="00842C94">
        <w:rPr>
          <w:sz w:val="22"/>
          <w:szCs w:val="22"/>
        </w:rPr>
        <w:t>iei, iar componen</w:t>
      </w:r>
      <w:r w:rsidR="004A04F2">
        <w:rPr>
          <w:sz w:val="22"/>
          <w:szCs w:val="22"/>
        </w:rPr>
        <w:t>ț</w:t>
      </w:r>
      <w:r w:rsidRPr="00842C94">
        <w:rPr>
          <w:sz w:val="22"/>
          <w:szCs w:val="22"/>
        </w:rPr>
        <w:t xml:space="preserve">a nominală a comisiei de concurs </w:t>
      </w:r>
      <w:r w:rsidR="004F1BBC" w:rsidRPr="00842C94">
        <w:rPr>
          <w:sz w:val="22"/>
          <w:szCs w:val="22"/>
        </w:rPr>
        <w:t>și a comisiei de solu</w:t>
      </w:r>
      <w:r w:rsidR="004A04F2">
        <w:rPr>
          <w:sz w:val="22"/>
          <w:szCs w:val="22"/>
        </w:rPr>
        <w:t>ț</w:t>
      </w:r>
      <w:r w:rsidR="004F1BBC" w:rsidRPr="00842C94">
        <w:rPr>
          <w:sz w:val="22"/>
          <w:szCs w:val="22"/>
        </w:rPr>
        <w:t>ionare a contesta</w:t>
      </w:r>
      <w:r w:rsidR="004A04F2">
        <w:rPr>
          <w:sz w:val="22"/>
          <w:szCs w:val="22"/>
        </w:rPr>
        <w:t>ț</w:t>
      </w:r>
      <w:r w:rsidR="004F1BBC" w:rsidRPr="00842C94">
        <w:rPr>
          <w:sz w:val="22"/>
          <w:szCs w:val="22"/>
        </w:rPr>
        <w:t xml:space="preserve">iilor </w:t>
      </w:r>
      <w:r w:rsidRPr="00842C94">
        <w:rPr>
          <w:sz w:val="22"/>
          <w:szCs w:val="22"/>
        </w:rPr>
        <w:t>este publicată pe pagina web a concursului. În cazul posturilor de conferen</w:t>
      </w:r>
      <w:r w:rsidR="004A04F2">
        <w:rPr>
          <w:sz w:val="22"/>
          <w:szCs w:val="22"/>
        </w:rPr>
        <w:t>ț</w:t>
      </w:r>
      <w:r w:rsidRPr="00842C94">
        <w:rPr>
          <w:sz w:val="22"/>
          <w:szCs w:val="22"/>
        </w:rPr>
        <w:t>iar universitar</w:t>
      </w:r>
      <w:r w:rsidRPr="007D107C">
        <w:rPr>
          <w:sz w:val="22"/>
          <w:szCs w:val="22"/>
        </w:rPr>
        <w:t xml:space="preserve"> şi profesor universitar, componen</w:t>
      </w:r>
      <w:r w:rsidR="004A04F2">
        <w:rPr>
          <w:sz w:val="22"/>
          <w:szCs w:val="22"/>
        </w:rPr>
        <w:t>ț</w:t>
      </w:r>
      <w:r w:rsidRPr="007D107C">
        <w:rPr>
          <w:sz w:val="22"/>
          <w:szCs w:val="22"/>
        </w:rPr>
        <w:t>a comisiei este publicată în Monitorul Oficial al României, Partea a III-a.</w:t>
      </w:r>
    </w:p>
    <w:p w:rsidR="00E9418E" w:rsidRPr="007D107C" w:rsidRDefault="00E9418E" w:rsidP="001C6BDF">
      <w:pPr>
        <w:widowControl w:val="0"/>
        <w:autoSpaceDE w:val="0"/>
        <w:autoSpaceDN w:val="0"/>
        <w:adjustRightInd w:val="0"/>
        <w:spacing w:after="120" w:line="276" w:lineRule="auto"/>
        <w:jc w:val="both"/>
        <w:rPr>
          <w:sz w:val="22"/>
          <w:szCs w:val="22"/>
        </w:rPr>
      </w:pPr>
      <w:r w:rsidRPr="007D107C">
        <w:rPr>
          <w:sz w:val="22"/>
          <w:szCs w:val="22"/>
        </w:rPr>
        <w:t>(</w:t>
      </w:r>
      <w:r w:rsidR="00083F5E">
        <w:rPr>
          <w:sz w:val="22"/>
          <w:szCs w:val="22"/>
        </w:rPr>
        <w:t>9</w:t>
      </w:r>
      <w:r w:rsidRPr="007D107C">
        <w:rPr>
          <w:sz w:val="22"/>
          <w:szCs w:val="22"/>
        </w:rPr>
        <w:t>) Universitatea din Piteşti decontează cheltuielile de transport pentru membrii externi ai comisiei de concurs, de la universită</w:t>
      </w:r>
      <w:r w:rsidR="004A04F2">
        <w:rPr>
          <w:sz w:val="22"/>
          <w:szCs w:val="22"/>
        </w:rPr>
        <w:t>ț</w:t>
      </w:r>
      <w:r w:rsidRPr="007D107C">
        <w:rPr>
          <w:sz w:val="22"/>
          <w:szCs w:val="22"/>
        </w:rPr>
        <w:t xml:space="preserve">i din </w:t>
      </w:r>
      <w:r w:rsidR="004A04F2">
        <w:rPr>
          <w:sz w:val="22"/>
          <w:szCs w:val="22"/>
        </w:rPr>
        <w:t>ț</w:t>
      </w:r>
      <w:r w:rsidRPr="007D107C">
        <w:rPr>
          <w:sz w:val="22"/>
          <w:szCs w:val="22"/>
        </w:rPr>
        <w:t>ară, conform legisla</w:t>
      </w:r>
      <w:r w:rsidR="004A04F2">
        <w:rPr>
          <w:sz w:val="22"/>
          <w:szCs w:val="22"/>
        </w:rPr>
        <w:t>ț</w:t>
      </w:r>
      <w:r w:rsidRPr="007D107C">
        <w:rPr>
          <w:sz w:val="22"/>
          <w:szCs w:val="22"/>
        </w:rPr>
        <w:t>iei în vigoare.</w:t>
      </w:r>
    </w:p>
    <w:p w:rsidR="00E9418E" w:rsidRPr="007D107C" w:rsidRDefault="00E9418E" w:rsidP="001C6BDF">
      <w:pPr>
        <w:widowControl w:val="0"/>
        <w:autoSpaceDE w:val="0"/>
        <w:autoSpaceDN w:val="0"/>
        <w:adjustRightInd w:val="0"/>
        <w:spacing w:after="120" w:line="276" w:lineRule="auto"/>
        <w:jc w:val="both"/>
        <w:rPr>
          <w:sz w:val="22"/>
          <w:szCs w:val="22"/>
        </w:rPr>
      </w:pPr>
      <w:r w:rsidRPr="007D107C">
        <w:rPr>
          <w:b/>
          <w:bCs/>
          <w:sz w:val="22"/>
          <w:szCs w:val="22"/>
        </w:rPr>
        <w:t>Art. 2</w:t>
      </w:r>
      <w:r w:rsidR="00123FFB">
        <w:rPr>
          <w:b/>
          <w:bCs/>
          <w:sz w:val="22"/>
          <w:szCs w:val="22"/>
        </w:rPr>
        <w:t>6</w:t>
      </w:r>
    </w:p>
    <w:p w:rsidR="00E9418E" w:rsidRPr="007D107C" w:rsidRDefault="00E9418E" w:rsidP="001C6BDF">
      <w:pPr>
        <w:widowControl w:val="0"/>
        <w:autoSpaceDE w:val="0"/>
        <w:autoSpaceDN w:val="0"/>
        <w:adjustRightInd w:val="0"/>
        <w:spacing w:after="120" w:line="276" w:lineRule="auto"/>
        <w:jc w:val="both"/>
        <w:rPr>
          <w:sz w:val="22"/>
          <w:szCs w:val="22"/>
        </w:rPr>
      </w:pPr>
      <w:r w:rsidRPr="007D107C">
        <w:rPr>
          <w:sz w:val="22"/>
          <w:szCs w:val="22"/>
        </w:rPr>
        <w:t>(1) Comisia de concurs este formată din 5 membri, incluzând preşedintele acesteia, specialişti în domeniul postului scos la concurs sau în domenii apropiate. În cazul indisponibilită</w:t>
      </w:r>
      <w:r w:rsidR="004A04F2">
        <w:rPr>
          <w:sz w:val="22"/>
          <w:szCs w:val="22"/>
        </w:rPr>
        <w:t>ț</w:t>
      </w:r>
      <w:r w:rsidRPr="007D107C">
        <w:rPr>
          <w:sz w:val="22"/>
          <w:szCs w:val="22"/>
        </w:rPr>
        <w:t>ii participării unui membru  la lucrările comisiei, membrul respectiv este înlocuit de membrul supleant, numit după aceeaşi procedură ca şi membrii comisiei;</w:t>
      </w:r>
    </w:p>
    <w:p w:rsidR="00E9418E" w:rsidRPr="007D107C" w:rsidRDefault="00E9418E" w:rsidP="001C6BDF">
      <w:pPr>
        <w:widowControl w:val="0"/>
        <w:autoSpaceDE w:val="0"/>
        <w:autoSpaceDN w:val="0"/>
        <w:adjustRightInd w:val="0"/>
        <w:spacing w:after="120" w:line="276" w:lineRule="auto"/>
        <w:jc w:val="both"/>
        <w:rPr>
          <w:sz w:val="22"/>
          <w:szCs w:val="22"/>
        </w:rPr>
      </w:pPr>
      <w:r w:rsidRPr="007D107C">
        <w:rPr>
          <w:sz w:val="22"/>
          <w:szCs w:val="22"/>
        </w:rPr>
        <w:t>(2) Deciziile comisiei de concurs sunt luate prin votul secret al membrilor. O decizie a comisiei este validă dacă a întrunit votul a cel pu</w:t>
      </w:r>
      <w:r w:rsidR="004A04F2">
        <w:rPr>
          <w:sz w:val="22"/>
          <w:szCs w:val="22"/>
        </w:rPr>
        <w:t>ț</w:t>
      </w:r>
      <w:r w:rsidRPr="007D107C">
        <w:rPr>
          <w:sz w:val="22"/>
          <w:szCs w:val="22"/>
        </w:rPr>
        <w:t>in 3 membri ai comisiei ;</w:t>
      </w:r>
    </w:p>
    <w:p w:rsidR="00E9418E" w:rsidRPr="007D107C" w:rsidRDefault="00E9418E" w:rsidP="001C6BDF">
      <w:pPr>
        <w:widowControl w:val="0"/>
        <w:autoSpaceDE w:val="0"/>
        <w:autoSpaceDN w:val="0"/>
        <w:adjustRightInd w:val="0"/>
        <w:spacing w:after="120" w:line="276" w:lineRule="auto"/>
        <w:jc w:val="both"/>
        <w:rPr>
          <w:sz w:val="22"/>
          <w:szCs w:val="22"/>
        </w:rPr>
      </w:pPr>
      <w:r w:rsidRPr="007D107C">
        <w:rPr>
          <w:sz w:val="22"/>
          <w:szCs w:val="22"/>
        </w:rPr>
        <w:t>(3) Lucrările comisiei de concurs sunt conduse de către preşedintele comisiei;</w:t>
      </w:r>
    </w:p>
    <w:p w:rsidR="00E9418E" w:rsidRPr="007D107C" w:rsidRDefault="00E9418E" w:rsidP="001C6BDF">
      <w:pPr>
        <w:widowControl w:val="0"/>
        <w:autoSpaceDE w:val="0"/>
        <w:autoSpaceDN w:val="0"/>
        <w:adjustRightInd w:val="0"/>
        <w:spacing w:after="120" w:line="276" w:lineRule="auto"/>
        <w:jc w:val="both"/>
        <w:rPr>
          <w:sz w:val="22"/>
          <w:szCs w:val="22"/>
        </w:rPr>
      </w:pPr>
      <w:r w:rsidRPr="007D107C">
        <w:rPr>
          <w:sz w:val="22"/>
          <w:szCs w:val="22"/>
        </w:rPr>
        <w:t>(4) Membrii comisiei pot fi din interiorul sau din afara Universită</w:t>
      </w:r>
      <w:r w:rsidR="004A04F2">
        <w:rPr>
          <w:sz w:val="22"/>
          <w:szCs w:val="22"/>
        </w:rPr>
        <w:t>ț</w:t>
      </w:r>
      <w:r w:rsidRPr="007D107C">
        <w:rPr>
          <w:sz w:val="22"/>
          <w:szCs w:val="22"/>
        </w:rPr>
        <w:t xml:space="preserve">ii din Piteşti, din </w:t>
      </w:r>
      <w:r w:rsidR="004A04F2">
        <w:rPr>
          <w:sz w:val="22"/>
          <w:szCs w:val="22"/>
        </w:rPr>
        <w:t>ț</w:t>
      </w:r>
      <w:r w:rsidRPr="007D107C">
        <w:rPr>
          <w:sz w:val="22"/>
          <w:szCs w:val="22"/>
        </w:rPr>
        <w:t>ară sau din străinătate;</w:t>
      </w:r>
    </w:p>
    <w:p w:rsidR="00E9418E" w:rsidRPr="007D107C" w:rsidRDefault="00E9418E" w:rsidP="001C6BDF">
      <w:pPr>
        <w:widowControl w:val="0"/>
        <w:autoSpaceDE w:val="0"/>
        <w:autoSpaceDN w:val="0"/>
        <w:adjustRightInd w:val="0"/>
        <w:spacing w:after="120" w:line="276" w:lineRule="auto"/>
        <w:jc w:val="both"/>
        <w:rPr>
          <w:sz w:val="22"/>
          <w:szCs w:val="22"/>
        </w:rPr>
      </w:pPr>
      <w:r w:rsidRPr="007D107C">
        <w:rPr>
          <w:sz w:val="22"/>
          <w:szCs w:val="22"/>
        </w:rPr>
        <w:t>(5) Pentru ocuparea unui post de conferen</w:t>
      </w:r>
      <w:r w:rsidR="004A04F2">
        <w:rPr>
          <w:sz w:val="22"/>
          <w:szCs w:val="22"/>
        </w:rPr>
        <w:t>ț</w:t>
      </w:r>
      <w:r w:rsidRPr="007D107C">
        <w:rPr>
          <w:sz w:val="22"/>
          <w:szCs w:val="22"/>
        </w:rPr>
        <w:t>iar universitar şi de profesor universitar, cel pu</w:t>
      </w:r>
      <w:r w:rsidR="004A04F2">
        <w:rPr>
          <w:sz w:val="22"/>
          <w:szCs w:val="22"/>
        </w:rPr>
        <w:t>ț</w:t>
      </w:r>
      <w:r w:rsidRPr="007D107C">
        <w:rPr>
          <w:sz w:val="22"/>
          <w:szCs w:val="22"/>
        </w:rPr>
        <w:t>in 3 membri ai comisiei trebuie să fie din afara Universită</w:t>
      </w:r>
      <w:r w:rsidR="004A04F2">
        <w:rPr>
          <w:sz w:val="22"/>
          <w:szCs w:val="22"/>
        </w:rPr>
        <w:t>ț</w:t>
      </w:r>
      <w:r w:rsidRPr="007D107C">
        <w:rPr>
          <w:sz w:val="22"/>
          <w:szCs w:val="22"/>
        </w:rPr>
        <w:t xml:space="preserve">ii din Piteşti, din </w:t>
      </w:r>
      <w:r w:rsidR="004A04F2">
        <w:rPr>
          <w:sz w:val="22"/>
          <w:szCs w:val="22"/>
        </w:rPr>
        <w:t>ț</w:t>
      </w:r>
      <w:r w:rsidRPr="007D107C">
        <w:rPr>
          <w:sz w:val="22"/>
          <w:szCs w:val="22"/>
        </w:rPr>
        <w:t>ară sau din străinătate;</w:t>
      </w:r>
    </w:p>
    <w:p w:rsidR="00E9418E" w:rsidRPr="007D107C" w:rsidRDefault="00E9418E" w:rsidP="001C6BDF">
      <w:pPr>
        <w:widowControl w:val="0"/>
        <w:autoSpaceDE w:val="0"/>
        <w:autoSpaceDN w:val="0"/>
        <w:adjustRightInd w:val="0"/>
        <w:spacing w:after="120" w:line="276" w:lineRule="auto"/>
        <w:jc w:val="both"/>
        <w:rPr>
          <w:sz w:val="22"/>
          <w:szCs w:val="22"/>
        </w:rPr>
      </w:pPr>
      <w:r w:rsidRPr="007D107C">
        <w:rPr>
          <w:sz w:val="22"/>
          <w:szCs w:val="22"/>
        </w:rPr>
        <w:t>(6) Membrii comisiei de concurs trebuie să aibă un titlu didactic sau de cercetare superior ori cel pu</w:t>
      </w:r>
      <w:r w:rsidR="004A04F2">
        <w:rPr>
          <w:sz w:val="22"/>
          <w:szCs w:val="22"/>
        </w:rPr>
        <w:t>ț</w:t>
      </w:r>
      <w:r w:rsidRPr="007D107C">
        <w:rPr>
          <w:sz w:val="22"/>
          <w:szCs w:val="22"/>
        </w:rPr>
        <w:t>in egal cu cel al postului scos la concurs sau, pentru membrii din străinătate, să îndeplinească standardele corespunzătoare postului scos la concurs;</w:t>
      </w:r>
    </w:p>
    <w:p w:rsidR="00E9418E" w:rsidRDefault="00E9418E" w:rsidP="001C6BDF">
      <w:pPr>
        <w:widowControl w:val="0"/>
        <w:autoSpaceDE w:val="0"/>
        <w:autoSpaceDN w:val="0"/>
        <w:adjustRightInd w:val="0"/>
        <w:spacing w:after="120" w:line="276" w:lineRule="auto"/>
        <w:jc w:val="both"/>
        <w:rPr>
          <w:sz w:val="22"/>
          <w:szCs w:val="22"/>
        </w:rPr>
      </w:pPr>
      <w:r w:rsidRPr="007D107C">
        <w:rPr>
          <w:sz w:val="22"/>
          <w:szCs w:val="22"/>
        </w:rPr>
        <w:t xml:space="preserve">(7) În scopul exclusiv al participării în comisia de concurs, echivalarea titlurilor didactice sau de cercetare ale membrilor din străinătate cu titlurile didactice ori de cercetare din </w:t>
      </w:r>
      <w:r w:rsidR="004A04F2">
        <w:rPr>
          <w:sz w:val="22"/>
          <w:szCs w:val="22"/>
        </w:rPr>
        <w:t>ț</w:t>
      </w:r>
      <w:r w:rsidRPr="007D107C">
        <w:rPr>
          <w:sz w:val="22"/>
          <w:szCs w:val="22"/>
        </w:rPr>
        <w:t>ară se face prin aprobarea de către senatul universitar a componen</w:t>
      </w:r>
      <w:r w:rsidR="004A04F2">
        <w:rPr>
          <w:sz w:val="22"/>
          <w:szCs w:val="22"/>
        </w:rPr>
        <w:t>ț</w:t>
      </w:r>
      <w:r w:rsidRPr="007D107C">
        <w:rPr>
          <w:sz w:val="22"/>
          <w:szCs w:val="22"/>
        </w:rPr>
        <w:t>ei nominale a comisiei;</w:t>
      </w:r>
    </w:p>
    <w:p w:rsidR="001D57AC" w:rsidRPr="00842C94" w:rsidRDefault="001D57AC" w:rsidP="001C6BDF">
      <w:pPr>
        <w:widowControl w:val="0"/>
        <w:autoSpaceDE w:val="0"/>
        <w:autoSpaceDN w:val="0"/>
        <w:adjustRightInd w:val="0"/>
        <w:spacing w:after="120" w:line="276" w:lineRule="auto"/>
        <w:jc w:val="both"/>
        <w:rPr>
          <w:sz w:val="22"/>
          <w:szCs w:val="22"/>
        </w:rPr>
      </w:pPr>
      <w:r w:rsidRPr="00842C94">
        <w:rPr>
          <w:sz w:val="22"/>
          <w:szCs w:val="22"/>
        </w:rPr>
        <w:t>(8) Comisia de solu</w:t>
      </w:r>
      <w:r w:rsidR="004A04F2">
        <w:rPr>
          <w:sz w:val="22"/>
          <w:szCs w:val="22"/>
        </w:rPr>
        <w:t>ț</w:t>
      </w:r>
      <w:r w:rsidRPr="00842C94">
        <w:rPr>
          <w:sz w:val="22"/>
          <w:szCs w:val="22"/>
        </w:rPr>
        <w:t>ionare a contesta</w:t>
      </w:r>
      <w:r w:rsidR="004A04F2">
        <w:rPr>
          <w:sz w:val="22"/>
          <w:szCs w:val="22"/>
        </w:rPr>
        <w:t>ț</w:t>
      </w:r>
      <w:r w:rsidRPr="00842C94">
        <w:rPr>
          <w:sz w:val="22"/>
          <w:szCs w:val="22"/>
        </w:rPr>
        <w:t xml:space="preserve">iilor este formată din </w:t>
      </w:r>
      <w:r w:rsidR="00595187" w:rsidRPr="00842C94">
        <w:rPr>
          <w:sz w:val="22"/>
          <w:szCs w:val="22"/>
        </w:rPr>
        <w:t>3</w:t>
      </w:r>
      <w:r w:rsidR="003D2C75" w:rsidRPr="00842C94">
        <w:rPr>
          <w:sz w:val="22"/>
          <w:szCs w:val="22"/>
        </w:rPr>
        <w:t xml:space="preserve"> membri, incluzând președintele acesteia, </w:t>
      </w:r>
      <w:r w:rsidRPr="00842C94">
        <w:rPr>
          <w:sz w:val="22"/>
          <w:szCs w:val="22"/>
        </w:rPr>
        <w:t>specialiști în domeniul postului scos la concurs sau în domenii apropiate. Membrii comisiei de solu</w:t>
      </w:r>
      <w:r w:rsidR="004A04F2">
        <w:rPr>
          <w:sz w:val="22"/>
          <w:szCs w:val="22"/>
        </w:rPr>
        <w:t>ț</w:t>
      </w:r>
      <w:r w:rsidRPr="00842C94">
        <w:rPr>
          <w:sz w:val="22"/>
          <w:szCs w:val="22"/>
        </w:rPr>
        <w:t>ionare a contesta</w:t>
      </w:r>
      <w:r w:rsidR="004A04F2">
        <w:rPr>
          <w:sz w:val="22"/>
          <w:szCs w:val="22"/>
        </w:rPr>
        <w:t>ț</w:t>
      </w:r>
      <w:r w:rsidRPr="00842C94">
        <w:rPr>
          <w:sz w:val="22"/>
          <w:szCs w:val="22"/>
        </w:rPr>
        <w:t>iilor trebuie să aibă un titlu didactic sau de cercetare superior ori cel pu</w:t>
      </w:r>
      <w:r w:rsidR="004A04F2">
        <w:rPr>
          <w:sz w:val="22"/>
          <w:szCs w:val="22"/>
        </w:rPr>
        <w:t>ț</w:t>
      </w:r>
      <w:r w:rsidRPr="00842C94">
        <w:rPr>
          <w:sz w:val="22"/>
          <w:szCs w:val="22"/>
        </w:rPr>
        <w:t>in egal cu cel al postului scos la concurs.</w:t>
      </w:r>
    </w:p>
    <w:p w:rsidR="00E9418E" w:rsidRPr="007D107C" w:rsidRDefault="00E9418E" w:rsidP="0090397E">
      <w:pPr>
        <w:widowControl w:val="0"/>
        <w:autoSpaceDE w:val="0"/>
        <w:autoSpaceDN w:val="0"/>
        <w:adjustRightInd w:val="0"/>
        <w:spacing w:after="120" w:line="276" w:lineRule="auto"/>
        <w:jc w:val="both"/>
        <w:rPr>
          <w:sz w:val="22"/>
          <w:szCs w:val="22"/>
        </w:rPr>
      </w:pPr>
      <w:r w:rsidRPr="007D107C">
        <w:rPr>
          <w:sz w:val="22"/>
          <w:szCs w:val="22"/>
        </w:rPr>
        <w:t>(</w:t>
      </w:r>
      <w:r w:rsidR="00083F5E">
        <w:rPr>
          <w:sz w:val="22"/>
          <w:szCs w:val="22"/>
        </w:rPr>
        <w:t>9</w:t>
      </w:r>
      <w:r w:rsidRPr="007D107C">
        <w:rPr>
          <w:sz w:val="22"/>
          <w:szCs w:val="22"/>
        </w:rPr>
        <w:t>) Preşedintele comisiei de concurs poate fi unul dintre următorii:</w:t>
      </w:r>
    </w:p>
    <w:p w:rsidR="00E9418E" w:rsidRPr="007D107C" w:rsidRDefault="00E9418E" w:rsidP="0090397E">
      <w:pPr>
        <w:pStyle w:val="ListParagraph"/>
        <w:widowControl w:val="0"/>
        <w:numPr>
          <w:ilvl w:val="0"/>
          <w:numId w:val="17"/>
        </w:numPr>
        <w:autoSpaceDE w:val="0"/>
        <w:autoSpaceDN w:val="0"/>
        <w:adjustRightInd w:val="0"/>
        <w:spacing w:after="120" w:line="276" w:lineRule="auto"/>
        <w:jc w:val="both"/>
        <w:rPr>
          <w:sz w:val="22"/>
          <w:szCs w:val="22"/>
        </w:rPr>
      </w:pPr>
      <w:r w:rsidRPr="007D107C">
        <w:rPr>
          <w:sz w:val="22"/>
          <w:szCs w:val="22"/>
        </w:rPr>
        <w:t>directorul departamentului</w:t>
      </w:r>
      <w:r w:rsidR="00264087">
        <w:rPr>
          <w:sz w:val="22"/>
          <w:szCs w:val="22"/>
        </w:rPr>
        <w:t xml:space="preserve"> </w:t>
      </w:r>
      <w:r w:rsidRPr="007D107C">
        <w:rPr>
          <w:sz w:val="22"/>
          <w:szCs w:val="22"/>
        </w:rPr>
        <w:t>/centrului de cercetare în care se regăseşte postul;</w:t>
      </w:r>
    </w:p>
    <w:p w:rsidR="00E9418E" w:rsidRDefault="00E9418E" w:rsidP="0090397E">
      <w:pPr>
        <w:pStyle w:val="ListParagraph"/>
        <w:widowControl w:val="0"/>
        <w:numPr>
          <w:ilvl w:val="0"/>
          <w:numId w:val="17"/>
        </w:numPr>
        <w:autoSpaceDE w:val="0"/>
        <w:autoSpaceDN w:val="0"/>
        <w:adjustRightInd w:val="0"/>
        <w:spacing w:after="120" w:line="276" w:lineRule="auto"/>
        <w:jc w:val="both"/>
        <w:rPr>
          <w:sz w:val="22"/>
          <w:szCs w:val="22"/>
        </w:rPr>
      </w:pPr>
      <w:r w:rsidRPr="007D107C">
        <w:rPr>
          <w:sz w:val="22"/>
          <w:szCs w:val="22"/>
        </w:rPr>
        <w:t>decanul sau prodecanul facultă</w:t>
      </w:r>
      <w:r w:rsidR="004A04F2">
        <w:rPr>
          <w:sz w:val="22"/>
          <w:szCs w:val="22"/>
        </w:rPr>
        <w:t>ț</w:t>
      </w:r>
      <w:r w:rsidRPr="007D107C">
        <w:rPr>
          <w:sz w:val="22"/>
          <w:szCs w:val="22"/>
        </w:rPr>
        <w:t>ii în care se regăseşte postul;</w:t>
      </w:r>
    </w:p>
    <w:p w:rsidR="00CE03CD" w:rsidRPr="00842C94" w:rsidRDefault="003A046C" w:rsidP="003A046C">
      <w:pPr>
        <w:pStyle w:val="ListParagraph"/>
        <w:widowControl w:val="0"/>
        <w:numPr>
          <w:ilvl w:val="0"/>
          <w:numId w:val="17"/>
        </w:numPr>
        <w:autoSpaceDE w:val="0"/>
        <w:autoSpaceDN w:val="0"/>
        <w:adjustRightInd w:val="0"/>
        <w:spacing w:after="120" w:line="276" w:lineRule="auto"/>
        <w:jc w:val="both"/>
        <w:rPr>
          <w:b/>
          <w:bCs/>
          <w:sz w:val="10"/>
          <w:szCs w:val="10"/>
        </w:rPr>
      </w:pPr>
      <w:r w:rsidRPr="00842C94">
        <w:rPr>
          <w:sz w:val="22"/>
          <w:szCs w:val="22"/>
        </w:rPr>
        <w:lastRenderedPageBreak/>
        <w:t>un cadru didactic titular în universitate specialist în domeniul postului sau într-un domeniu apropiat, delegat în acest scop prin votul consiliului departamentului, respectiv al consiliului facultă</w:t>
      </w:r>
      <w:r w:rsidR="004A04F2">
        <w:rPr>
          <w:sz w:val="22"/>
          <w:szCs w:val="22"/>
        </w:rPr>
        <w:t>ț</w:t>
      </w:r>
      <w:r w:rsidRPr="00842C94">
        <w:rPr>
          <w:sz w:val="22"/>
          <w:szCs w:val="22"/>
        </w:rPr>
        <w:t>ii, care organizează concursul.</w:t>
      </w:r>
    </w:p>
    <w:p w:rsidR="002952AF" w:rsidRDefault="002952AF" w:rsidP="000A70FF">
      <w:pPr>
        <w:widowControl w:val="0"/>
        <w:autoSpaceDE w:val="0"/>
        <w:autoSpaceDN w:val="0"/>
        <w:adjustRightInd w:val="0"/>
        <w:jc w:val="center"/>
        <w:rPr>
          <w:b/>
          <w:bCs/>
        </w:rPr>
      </w:pPr>
    </w:p>
    <w:p w:rsidR="00451950" w:rsidRPr="00451950" w:rsidRDefault="00451950" w:rsidP="000A70FF">
      <w:pPr>
        <w:widowControl w:val="0"/>
        <w:autoSpaceDE w:val="0"/>
        <w:autoSpaceDN w:val="0"/>
        <w:adjustRightInd w:val="0"/>
        <w:jc w:val="center"/>
      </w:pPr>
      <w:r w:rsidRPr="00451950">
        <w:rPr>
          <w:b/>
          <w:bCs/>
        </w:rPr>
        <w:t>CAPITOLUL III</w:t>
      </w:r>
    </w:p>
    <w:p w:rsidR="00451950" w:rsidRDefault="00451950" w:rsidP="000A70FF">
      <w:pPr>
        <w:widowControl w:val="0"/>
        <w:autoSpaceDE w:val="0"/>
        <w:autoSpaceDN w:val="0"/>
        <w:adjustRightInd w:val="0"/>
        <w:jc w:val="center"/>
        <w:rPr>
          <w:b/>
          <w:bCs/>
        </w:rPr>
      </w:pPr>
      <w:r w:rsidRPr="00451950">
        <w:rPr>
          <w:b/>
          <w:bCs/>
        </w:rPr>
        <w:t>Desfăşurarea concursurilor pentru ocuparea posturilor didactice şi de cercetare</w:t>
      </w:r>
    </w:p>
    <w:p w:rsidR="000A70FF" w:rsidRPr="00363548" w:rsidRDefault="000A70FF" w:rsidP="000A70FF">
      <w:pPr>
        <w:widowControl w:val="0"/>
        <w:autoSpaceDE w:val="0"/>
        <w:autoSpaceDN w:val="0"/>
        <w:adjustRightInd w:val="0"/>
        <w:jc w:val="center"/>
      </w:pPr>
    </w:p>
    <w:p w:rsidR="00451950" w:rsidRPr="007D107C" w:rsidRDefault="00451950" w:rsidP="0090397E">
      <w:pPr>
        <w:widowControl w:val="0"/>
        <w:autoSpaceDE w:val="0"/>
        <w:autoSpaceDN w:val="0"/>
        <w:adjustRightInd w:val="0"/>
        <w:spacing w:after="120" w:line="276" w:lineRule="auto"/>
        <w:jc w:val="both"/>
        <w:rPr>
          <w:sz w:val="22"/>
          <w:szCs w:val="22"/>
        </w:rPr>
      </w:pPr>
      <w:r w:rsidRPr="007D107C">
        <w:rPr>
          <w:b/>
          <w:bCs/>
          <w:sz w:val="22"/>
          <w:szCs w:val="22"/>
        </w:rPr>
        <w:t>Art. 2</w:t>
      </w:r>
      <w:r w:rsidR="00123FFB">
        <w:rPr>
          <w:b/>
          <w:bCs/>
          <w:sz w:val="22"/>
          <w:szCs w:val="22"/>
        </w:rPr>
        <w:t>7</w:t>
      </w:r>
      <w:r w:rsidRPr="007D107C">
        <w:rPr>
          <w:b/>
          <w:bCs/>
          <w:sz w:val="22"/>
          <w:szCs w:val="22"/>
        </w:rPr>
        <w:t xml:space="preserve"> </w:t>
      </w:r>
      <w:r w:rsidRPr="007D107C">
        <w:rPr>
          <w:sz w:val="22"/>
          <w:szCs w:val="22"/>
        </w:rPr>
        <w:t>Concursurile se derulează în cel mult 45 de zile de la încheierea perioadei de înscriere.</w:t>
      </w:r>
    </w:p>
    <w:p w:rsidR="00363548" w:rsidRPr="007D107C" w:rsidRDefault="00363548" w:rsidP="0090397E">
      <w:pPr>
        <w:widowControl w:val="0"/>
        <w:autoSpaceDE w:val="0"/>
        <w:autoSpaceDN w:val="0"/>
        <w:adjustRightInd w:val="0"/>
        <w:spacing w:after="120" w:line="276" w:lineRule="auto"/>
        <w:jc w:val="both"/>
        <w:rPr>
          <w:sz w:val="22"/>
          <w:szCs w:val="22"/>
        </w:rPr>
      </w:pPr>
      <w:r w:rsidRPr="007D107C">
        <w:rPr>
          <w:b/>
          <w:bCs/>
          <w:sz w:val="22"/>
          <w:szCs w:val="22"/>
        </w:rPr>
        <w:t>Art. 2</w:t>
      </w:r>
      <w:r w:rsidR="00123FFB">
        <w:rPr>
          <w:b/>
          <w:bCs/>
          <w:sz w:val="22"/>
          <w:szCs w:val="22"/>
        </w:rPr>
        <w:t>8</w:t>
      </w:r>
      <w:r w:rsidR="00CE03CD">
        <w:rPr>
          <w:b/>
          <w:bCs/>
          <w:sz w:val="22"/>
          <w:szCs w:val="22"/>
        </w:rPr>
        <w:t xml:space="preserve"> </w:t>
      </w:r>
      <w:r w:rsidRPr="007D107C">
        <w:rPr>
          <w:sz w:val="22"/>
          <w:szCs w:val="22"/>
        </w:rPr>
        <w:t>Comisia de concurs evaluează candidatul din perspectiva următoarelor aspecte:</w:t>
      </w:r>
    </w:p>
    <w:p w:rsidR="00363548" w:rsidRPr="007D107C" w:rsidRDefault="00451950" w:rsidP="0090397E">
      <w:pPr>
        <w:pStyle w:val="ListParagraph"/>
        <w:widowControl w:val="0"/>
        <w:numPr>
          <w:ilvl w:val="0"/>
          <w:numId w:val="18"/>
        </w:numPr>
        <w:autoSpaceDE w:val="0"/>
        <w:autoSpaceDN w:val="0"/>
        <w:adjustRightInd w:val="0"/>
        <w:spacing w:after="120" w:line="276" w:lineRule="auto"/>
        <w:jc w:val="both"/>
        <w:rPr>
          <w:sz w:val="22"/>
          <w:szCs w:val="22"/>
        </w:rPr>
      </w:pPr>
      <w:r w:rsidRPr="007D107C">
        <w:rPr>
          <w:sz w:val="22"/>
          <w:szCs w:val="22"/>
        </w:rPr>
        <w:t>relevan</w:t>
      </w:r>
      <w:r w:rsidR="004A04F2">
        <w:rPr>
          <w:sz w:val="22"/>
          <w:szCs w:val="22"/>
        </w:rPr>
        <w:t>ț</w:t>
      </w:r>
      <w:r w:rsidRPr="007D107C">
        <w:rPr>
          <w:sz w:val="22"/>
          <w:szCs w:val="22"/>
        </w:rPr>
        <w:t>a şi impactul rezultatelor ştiin</w:t>
      </w:r>
      <w:r w:rsidR="004A04F2">
        <w:rPr>
          <w:sz w:val="22"/>
          <w:szCs w:val="22"/>
        </w:rPr>
        <w:t>ț</w:t>
      </w:r>
      <w:r w:rsidRPr="007D107C">
        <w:rPr>
          <w:sz w:val="22"/>
          <w:szCs w:val="22"/>
        </w:rPr>
        <w:t>ifice ale candidatului;</w:t>
      </w:r>
    </w:p>
    <w:p w:rsidR="00363548" w:rsidRPr="007D107C" w:rsidRDefault="00451950" w:rsidP="0090397E">
      <w:pPr>
        <w:pStyle w:val="ListParagraph"/>
        <w:widowControl w:val="0"/>
        <w:numPr>
          <w:ilvl w:val="0"/>
          <w:numId w:val="18"/>
        </w:numPr>
        <w:autoSpaceDE w:val="0"/>
        <w:autoSpaceDN w:val="0"/>
        <w:adjustRightInd w:val="0"/>
        <w:spacing w:after="120" w:line="276" w:lineRule="auto"/>
        <w:jc w:val="both"/>
        <w:rPr>
          <w:sz w:val="22"/>
          <w:szCs w:val="22"/>
        </w:rPr>
      </w:pPr>
      <w:r w:rsidRPr="007D107C">
        <w:rPr>
          <w:sz w:val="22"/>
          <w:szCs w:val="22"/>
        </w:rPr>
        <w:t>capacitatea candidatului de a îndruma studen</w:t>
      </w:r>
      <w:r w:rsidR="004A04F2">
        <w:rPr>
          <w:sz w:val="22"/>
          <w:szCs w:val="22"/>
        </w:rPr>
        <w:t>ț</w:t>
      </w:r>
      <w:r w:rsidRPr="007D107C">
        <w:rPr>
          <w:sz w:val="22"/>
          <w:szCs w:val="22"/>
        </w:rPr>
        <w:t>i sau tineri cercetători;</w:t>
      </w:r>
    </w:p>
    <w:p w:rsidR="00363548" w:rsidRPr="00D159B8" w:rsidRDefault="00451950" w:rsidP="0090397E">
      <w:pPr>
        <w:pStyle w:val="ListParagraph"/>
        <w:widowControl w:val="0"/>
        <w:numPr>
          <w:ilvl w:val="0"/>
          <w:numId w:val="18"/>
        </w:numPr>
        <w:autoSpaceDE w:val="0"/>
        <w:autoSpaceDN w:val="0"/>
        <w:adjustRightInd w:val="0"/>
        <w:spacing w:after="120" w:line="276" w:lineRule="auto"/>
        <w:jc w:val="both"/>
        <w:rPr>
          <w:sz w:val="22"/>
          <w:szCs w:val="22"/>
        </w:rPr>
      </w:pPr>
      <w:r w:rsidRPr="007D107C">
        <w:rPr>
          <w:sz w:val="22"/>
          <w:szCs w:val="22"/>
        </w:rPr>
        <w:t>compete</w:t>
      </w:r>
      <w:r w:rsidR="00F25109">
        <w:rPr>
          <w:sz w:val="22"/>
          <w:szCs w:val="22"/>
        </w:rPr>
        <w:t>n</w:t>
      </w:r>
      <w:r w:rsidR="004A04F2">
        <w:rPr>
          <w:sz w:val="22"/>
          <w:szCs w:val="22"/>
        </w:rPr>
        <w:t>ț</w:t>
      </w:r>
      <w:r w:rsidR="00F25109">
        <w:rPr>
          <w:sz w:val="22"/>
          <w:szCs w:val="22"/>
        </w:rPr>
        <w:t>ele didactice ale candidatului</w:t>
      </w:r>
      <w:r w:rsidR="00E90A46">
        <w:rPr>
          <w:sz w:val="22"/>
          <w:szCs w:val="22"/>
        </w:rPr>
        <w:t>;</w:t>
      </w:r>
    </w:p>
    <w:p w:rsidR="00363548" w:rsidRPr="007D107C" w:rsidRDefault="00451950" w:rsidP="0090397E">
      <w:pPr>
        <w:pStyle w:val="ListParagraph"/>
        <w:widowControl w:val="0"/>
        <w:numPr>
          <w:ilvl w:val="0"/>
          <w:numId w:val="18"/>
        </w:numPr>
        <w:autoSpaceDE w:val="0"/>
        <w:autoSpaceDN w:val="0"/>
        <w:adjustRightInd w:val="0"/>
        <w:spacing w:after="120" w:line="276" w:lineRule="auto"/>
        <w:jc w:val="both"/>
        <w:rPr>
          <w:sz w:val="22"/>
          <w:szCs w:val="22"/>
        </w:rPr>
      </w:pPr>
      <w:r w:rsidRPr="007D107C">
        <w:rPr>
          <w:sz w:val="22"/>
          <w:szCs w:val="22"/>
        </w:rPr>
        <w:t>capacitatea candidatului de a transfera cunoştin</w:t>
      </w:r>
      <w:r w:rsidR="004A04F2">
        <w:rPr>
          <w:sz w:val="22"/>
          <w:szCs w:val="22"/>
        </w:rPr>
        <w:t>ț</w:t>
      </w:r>
      <w:r w:rsidRPr="007D107C">
        <w:rPr>
          <w:sz w:val="22"/>
          <w:szCs w:val="22"/>
        </w:rPr>
        <w:t>ele şi rezultatele sale către mediul economic sau social ori de a populariza propriile rezultate ştiin</w:t>
      </w:r>
      <w:r w:rsidR="004A04F2">
        <w:rPr>
          <w:sz w:val="22"/>
          <w:szCs w:val="22"/>
        </w:rPr>
        <w:t>ț</w:t>
      </w:r>
      <w:r w:rsidRPr="007D107C">
        <w:rPr>
          <w:sz w:val="22"/>
          <w:szCs w:val="22"/>
        </w:rPr>
        <w:t>ifice;</w:t>
      </w:r>
    </w:p>
    <w:p w:rsidR="00363548" w:rsidRPr="007D107C" w:rsidRDefault="00451950" w:rsidP="0090397E">
      <w:pPr>
        <w:pStyle w:val="ListParagraph"/>
        <w:widowControl w:val="0"/>
        <w:numPr>
          <w:ilvl w:val="0"/>
          <w:numId w:val="18"/>
        </w:numPr>
        <w:autoSpaceDE w:val="0"/>
        <w:autoSpaceDN w:val="0"/>
        <w:adjustRightInd w:val="0"/>
        <w:spacing w:after="120" w:line="276" w:lineRule="auto"/>
        <w:jc w:val="both"/>
        <w:rPr>
          <w:sz w:val="22"/>
          <w:szCs w:val="22"/>
        </w:rPr>
      </w:pPr>
      <w:r w:rsidRPr="007D107C">
        <w:rPr>
          <w:sz w:val="22"/>
          <w:szCs w:val="22"/>
        </w:rPr>
        <w:t>capacitatea candidatului de a lucra în echipă şi eficien</w:t>
      </w:r>
      <w:r w:rsidR="004A04F2">
        <w:rPr>
          <w:sz w:val="22"/>
          <w:szCs w:val="22"/>
        </w:rPr>
        <w:t>ț</w:t>
      </w:r>
      <w:r w:rsidRPr="007D107C">
        <w:rPr>
          <w:sz w:val="22"/>
          <w:szCs w:val="22"/>
        </w:rPr>
        <w:t>a colaborărilor ştiin</w:t>
      </w:r>
      <w:r w:rsidR="004A04F2">
        <w:rPr>
          <w:sz w:val="22"/>
          <w:szCs w:val="22"/>
        </w:rPr>
        <w:t>ț</w:t>
      </w:r>
      <w:r w:rsidRPr="007D107C">
        <w:rPr>
          <w:sz w:val="22"/>
          <w:szCs w:val="22"/>
        </w:rPr>
        <w:t>ifice ale acestuia, în func</w:t>
      </w:r>
      <w:r w:rsidR="004A04F2">
        <w:rPr>
          <w:sz w:val="22"/>
          <w:szCs w:val="22"/>
        </w:rPr>
        <w:t>ț</w:t>
      </w:r>
      <w:r w:rsidRPr="007D107C">
        <w:rPr>
          <w:sz w:val="22"/>
          <w:szCs w:val="22"/>
        </w:rPr>
        <w:t>ie de specificul domeniului candidatului;</w:t>
      </w:r>
    </w:p>
    <w:p w:rsidR="00363548" w:rsidRPr="007D107C" w:rsidRDefault="00451950" w:rsidP="0090397E">
      <w:pPr>
        <w:pStyle w:val="ListParagraph"/>
        <w:widowControl w:val="0"/>
        <w:numPr>
          <w:ilvl w:val="0"/>
          <w:numId w:val="18"/>
        </w:numPr>
        <w:autoSpaceDE w:val="0"/>
        <w:autoSpaceDN w:val="0"/>
        <w:adjustRightInd w:val="0"/>
        <w:spacing w:after="120" w:line="276" w:lineRule="auto"/>
        <w:jc w:val="both"/>
        <w:rPr>
          <w:sz w:val="22"/>
          <w:szCs w:val="22"/>
        </w:rPr>
      </w:pPr>
      <w:r w:rsidRPr="007D107C">
        <w:rPr>
          <w:sz w:val="22"/>
          <w:szCs w:val="22"/>
        </w:rPr>
        <w:t>capacitatea candidatului de a conduce proiecte de cercetare-dezvoltare;</w:t>
      </w:r>
    </w:p>
    <w:p w:rsidR="00451950" w:rsidRPr="007D107C" w:rsidRDefault="00451950" w:rsidP="0090397E">
      <w:pPr>
        <w:pStyle w:val="ListParagraph"/>
        <w:widowControl w:val="0"/>
        <w:numPr>
          <w:ilvl w:val="0"/>
          <w:numId w:val="18"/>
        </w:numPr>
        <w:autoSpaceDE w:val="0"/>
        <w:autoSpaceDN w:val="0"/>
        <w:adjustRightInd w:val="0"/>
        <w:spacing w:after="120" w:line="276" w:lineRule="auto"/>
        <w:jc w:val="both"/>
        <w:rPr>
          <w:sz w:val="22"/>
          <w:szCs w:val="22"/>
        </w:rPr>
      </w:pPr>
      <w:r w:rsidRPr="00F25109">
        <w:rPr>
          <w:sz w:val="22"/>
          <w:szCs w:val="22"/>
        </w:rPr>
        <w:t>experien</w:t>
      </w:r>
      <w:r w:rsidR="004A04F2">
        <w:rPr>
          <w:sz w:val="22"/>
          <w:szCs w:val="22"/>
        </w:rPr>
        <w:t>ț</w:t>
      </w:r>
      <w:r w:rsidRPr="00F25109">
        <w:rPr>
          <w:sz w:val="22"/>
          <w:szCs w:val="22"/>
        </w:rPr>
        <w:t>a profesională a candidatului în alte institu</w:t>
      </w:r>
      <w:r w:rsidR="004A04F2">
        <w:rPr>
          <w:sz w:val="22"/>
          <w:szCs w:val="22"/>
        </w:rPr>
        <w:t>ț</w:t>
      </w:r>
      <w:r w:rsidRPr="00F25109">
        <w:rPr>
          <w:sz w:val="22"/>
          <w:szCs w:val="22"/>
        </w:rPr>
        <w:t>ii decât Universitatea din Piteşti</w:t>
      </w:r>
      <w:r w:rsidRPr="007D107C">
        <w:rPr>
          <w:sz w:val="22"/>
          <w:szCs w:val="22"/>
        </w:rPr>
        <w:t>.</w:t>
      </w:r>
    </w:p>
    <w:p w:rsidR="00451950" w:rsidRPr="007D107C" w:rsidRDefault="00451950" w:rsidP="0090397E">
      <w:pPr>
        <w:widowControl w:val="0"/>
        <w:autoSpaceDE w:val="0"/>
        <w:autoSpaceDN w:val="0"/>
        <w:adjustRightInd w:val="0"/>
        <w:spacing w:after="120" w:line="276" w:lineRule="auto"/>
        <w:jc w:val="both"/>
        <w:rPr>
          <w:sz w:val="22"/>
          <w:szCs w:val="22"/>
        </w:rPr>
      </w:pPr>
      <w:r w:rsidRPr="007D107C">
        <w:rPr>
          <w:b/>
          <w:bCs/>
          <w:sz w:val="22"/>
          <w:szCs w:val="22"/>
        </w:rPr>
        <w:t>Art. 2</w:t>
      </w:r>
      <w:r w:rsidR="00123FFB">
        <w:rPr>
          <w:b/>
          <w:bCs/>
          <w:sz w:val="22"/>
          <w:szCs w:val="22"/>
        </w:rPr>
        <w:t>9</w:t>
      </w:r>
      <w:r w:rsidRPr="007D107C">
        <w:rPr>
          <w:b/>
          <w:bCs/>
          <w:sz w:val="22"/>
          <w:szCs w:val="22"/>
        </w:rPr>
        <w:t xml:space="preserve"> </w:t>
      </w:r>
      <w:r w:rsidRPr="007D107C">
        <w:rPr>
          <w:sz w:val="22"/>
          <w:szCs w:val="22"/>
        </w:rPr>
        <w:t>Universitatea din Piteşti anun</w:t>
      </w:r>
      <w:r w:rsidR="004A04F2">
        <w:rPr>
          <w:sz w:val="22"/>
          <w:szCs w:val="22"/>
        </w:rPr>
        <w:t>ț</w:t>
      </w:r>
      <w:r w:rsidRPr="007D107C">
        <w:rPr>
          <w:sz w:val="22"/>
          <w:szCs w:val="22"/>
        </w:rPr>
        <w:t>ă pe pagina web a concursului, ziua, ora şi locul desfăşurării probelor de concurs cu cel pu</w:t>
      </w:r>
      <w:r w:rsidR="004A04F2">
        <w:rPr>
          <w:sz w:val="22"/>
          <w:szCs w:val="22"/>
        </w:rPr>
        <w:t>ț</w:t>
      </w:r>
      <w:r w:rsidRPr="007D107C">
        <w:rPr>
          <w:sz w:val="22"/>
          <w:szCs w:val="22"/>
        </w:rPr>
        <w:t>in 5 zile lucrătoare înaintea desfăşurării primei probe de concurs.</w:t>
      </w:r>
    </w:p>
    <w:p w:rsidR="00451950" w:rsidRPr="007D107C" w:rsidRDefault="00363548" w:rsidP="0090397E">
      <w:pPr>
        <w:widowControl w:val="0"/>
        <w:autoSpaceDE w:val="0"/>
        <w:autoSpaceDN w:val="0"/>
        <w:adjustRightInd w:val="0"/>
        <w:spacing w:after="120" w:line="276" w:lineRule="auto"/>
        <w:jc w:val="both"/>
        <w:rPr>
          <w:sz w:val="22"/>
          <w:szCs w:val="22"/>
        </w:rPr>
      </w:pPr>
      <w:r w:rsidRPr="007D107C">
        <w:rPr>
          <w:b/>
          <w:bCs/>
          <w:sz w:val="22"/>
          <w:szCs w:val="22"/>
        </w:rPr>
        <w:t xml:space="preserve">Art. </w:t>
      </w:r>
      <w:r w:rsidR="00123FFB">
        <w:rPr>
          <w:b/>
          <w:bCs/>
          <w:sz w:val="22"/>
          <w:szCs w:val="22"/>
        </w:rPr>
        <w:t>30</w:t>
      </w:r>
      <w:r w:rsidR="00CE03CD">
        <w:rPr>
          <w:b/>
          <w:bCs/>
          <w:sz w:val="22"/>
          <w:szCs w:val="22"/>
        </w:rPr>
        <w:t xml:space="preserve"> </w:t>
      </w:r>
      <w:r w:rsidRPr="007D107C">
        <w:rPr>
          <w:sz w:val="22"/>
          <w:szCs w:val="22"/>
        </w:rPr>
        <w:t>Concursul pentru ocuparea, ca titular, a unui post didactic vacant de asistent</w:t>
      </w:r>
      <w:r w:rsidR="00451950" w:rsidRPr="007D107C">
        <w:rPr>
          <w:sz w:val="22"/>
          <w:szCs w:val="22"/>
        </w:rPr>
        <w:t xml:space="preserve"> universitar (cercetător ştiin</w:t>
      </w:r>
      <w:r w:rsidR="004A04F2">
        <w:rPr>
          <w:sz w:val="22"/>
          <w:szCs w:val="22"/>
        </w:rPr>
        <w:t>ț</w:t>
      </w:r>
      <w:r w:rsidR="00451950" w:rsidRPr="007D107C">
        <w:rPr>
          <w:sz w:val="22"/>
          <w:szCs w:val="22"/>
        </w:rPr>
        <w:t>ific) constă în examinarea cunoştin</w:t>
      </w:r>
      <w:r w:rsidR="004A04F2">
        <w:rPr>
          <w:sz w:val="22"/>
          <w:szCs w:val="22"/>
        </w:rPr>
        <w:t>ț</w:t>
      </w:r>
      <w:r w:rsidR="00451950" w:rsidRPr="007D107C">
        <w:rPr>
          <w:sz w:val="22"/>
          <w:szCs w:val="22"/>
        </w:rPr>
        <w:t>elor la disciplinele din structura post</w:t>
      </w:r>
      <w:r w:rsidRPr="007D107C">
        <w:rPr>
          <w:sz w:val="22"/>
          <w:szCs w:val="22"/>
        </w:rPr>
        <w:t>ului în cadrul a trei probe:</w:t>
      </w:r>
      <w:r w:rsidR="00451950" w:rsidRPr="007D107C">
        <w:rPr>
          <w:sz w:val="22"/>
          <w:szCs w:val="22"/>
        </w:rPr>
        <w:t xml:space="preserve"> – probă practică (conducerea unui seminar sau</w:t>
      </w:r>
      <w:r w:rsidRPr="007D107C">
        <w:rPr>
          <w:sz w:val="22"/>
          <w:szCs w:val="22"/>
        </w:rPr>
        <w:t xml:space="preserve"> a unei lucrări de laborator), </w:t>
      </w:r>
      <w:r w:rsidR="00451950" w:rsidRPr="007D107C">
        <w:rPr>
          <w:sz w:val="22"/>
          <w:szCs w:val="22"/>
        </w:rPr>
        <w:t>probă scrisă, precum şi sus</w:t>
      </w:r>
      <w:r w:rsidR="004A04F2">
        <w:rPr>
          <w:sz w:val="22"/>
          <w:szCs w:val="22"/>
        </w:rPr>
        <w:t>ț</w:t>
      </w:r>
      <w:r w:rsidR="00451950" w:rsidRPr="007D107C">
        <w:rPr>
          <w:sz w:val="22"/>
          <w:szCs w:val="22"/>
        </w:rPr>
        <w:t>inerea publică a proiectului de dezvoltare a carierei universitare.</w:t>
      </w:r>
    </w:p>
    <w:p w:rsidR="00451950" w:rsidRDefault="00451950" w:rsidP="0090397E">
      <w:pPr>
        <w:widowControl w:val="0"/>
        <w:autoSpaceDE w:val="0"/>
        <w:autoSpaceDN w:val="0"/>
        <w:adjustRightInd w:val="0"/>
        <w:spacing w:after="120" w:line="276" w:lineRule="auto"/>
        <w:jc w:val="both"/>
        <w:rPr>
          <w:sz w:val="22"/>
          <w:szCs w:val="22"/>
        </w:rPr>
      </w:pPr>
      <w:r w:rsidRPr="007D107C">
        <w:rPr>
          <w:b/>
          <w:bCs/>
          <w:sz w:val="22"/>
          <w:szCs w:val="22"/>
        </w:rPr>
        <w:t>Art. 3</w:t>
      </w:r>
      <w:r w:rsidR="00AA4C0D">
        <w:rPr>
          <w:b/>
          <w:bCs/>
          <w:sz w:val="22"/>
          <w:szCs w:val="22"/>
        </w:rPr>
        <w:t>1</w:t>
      </w:r>
      <w:r w:rsidRPr="007D107C">
        <w:rPr>
          <w:b/>
          <w:bCs/>
          <w:sz w:val="22"/>
          <w:szCs w:val="22"/>
        </w:rPr>
        <w:t xml:space="preserve"> </w:t>
      </w:r>
      <w:r w:rsidRPr="007D107C">
        <w:rPr>
          <w:sz w:val="22"/>
          <w:szCs w:val="22"/>
        </w:rPr>
        <w:t>Concursul pentru ocuparea, ca titular, a unui post  de şef de lucrări/ lector universitar (cercetător ştiin</w:t>
      </w:r>
      <w:r w:rsidR="004A04F2">
        <w:rPr>
          <w:sz w:val="22"/>
          <w:szCs w:val="22"/>
        </w:rPr>
        <w:t>ț</w:t>
      </w:r>
      <w:r w:rsidRPr="007D107C">
        <w:rPr>
          <w:sz w:val="22"/>
          <w:szCs w:val="22"/>
        </w:rPr>
        <w:t>ific III) constă în examinarea activită</w:t>
      </w:r>
      <w:r w:rsidR="004A04F2">
        <w:rPr>
          <w:sz w:val="22"/>
          <w:szCs w:val="22"/>
        </w:rPr>
        <w:t>ț</w:t>
      </w:r>
      <w:r w:rsidRPr="007D107C">
        <w:rPr>
          <w:sz w:val="22"/>
          <w:szCs w:val="22"/>
        </w:rPr>
        <w:t>ii candida</w:t>
      </w:r>
      <w:r w:rsidR="004A04F2">
        <w:rPr>
          <w:sz w:val="22"/>
          <w:szCs w:val="22"/>
        </w:rPr>
        <w:t>ț</w:t>
      </w:r>
      <w:r w:rsidRPr="007D107C">
        <w:rPr>
          <w:sz w:val="22"/>
          <w:szCs w:val="22"/>
        </w:rPr>
        <w:t>ilor pe baza con</w:t>
      </w:r>
      <w:r w:rsidR="004A04F2">
        <w:rPr>
          <w:sz w:val="22"/>
          <w:szCs w:val="22"/>
        </w:rPr>
        <w:t>ț</w:t>
      </w:r>
      <w:r w:rsidRPr="007D107C">
        <w:rPr>
          <w:sz w:val="22"/>
          <w:szCs w:val="22"/>
        </w:rPr>
        <w:t>inutului dosarelor de concurs, într-o probă practică de conducere a unui curs, seminar sau laborator precum şi sus</w:t>
      </w:r>
      <w:r w:rsidR="004A04F2">
        <w:rPr>
          <w:sz w:val="22"/>
          <w:szCs w:val="22"/>
        </w:rPr>
        <w:t>ț</w:t>
      </w:r>
      <w:r w:rsidRPr="007D107C">
        <w:rPr>
          <w:sz w:val="22"/>
          <w:szCs w:val="22"/>
        </w:rPr>
        <w:t>inerea publică a proiectului de dezvoltare a carierei universitare. Pentru proba practică, facultă</w:t>
      </w:r>
      <w:r w:rsidR="004A04F2">
        <w:rPr>
          <w:sz w:val="22"/>
          <w:szCs w:val="22"/>
        </w:rPr>
        <w:t>ț</w:t>
      </w:r>
      <w:r w:rsidRPr="007D107C">
        <w:rPr>
          <w:sz w:val="22"/>
          <w:szCs w:val="22"/>
        </w:rPr>
        <w:t>ile pot elabora grile de evaluare a acesteia.</w:t>
      </w:r>
    </w:p>
    <w:p w:rsidR="00451950" w:rsidRPr="00BC337F" w:rsidRDefault="00451950" w:rsidP="0090397E">
      <w:pPr>
        <w:widowControl w:val="0"/>
        <w:autoSpaceDE w:val="0"/>
        <w:autoSpaceDN w:val="0"/>
        <w:adjustRightInd w:val="0"/>
        <w:spacing w:after="120" w:line="276" w:lineRule="auto"/>
        <w:jc w:val="both"/>
        <w:rPr>
          <w:sz w:val="22"/>
          <w:szCs w:val="22"/>
        </w:rPr>
      </w:pPr>
      <w:r w:rsidRPr="00BC337F">
        <w:rPr>
          <w:b/>
          <w:bCs/>
          <w:sz w:val="22"/>
          <w:szCs w:val="22"/>
        </w:rPr>
        <w:t>Art. 3</w:t>
      </w:r>
      <w:r w:rsidR="00AA4C0D" w:rsidRPr="00BC337F">
        <w:rPr>
          <w:b/>
          <w:bCs/>
          <w:sz w:val="22"/>
          <w:szCs w:val="22"/>
        </w:rPr>
        <w:t>2</w:t>
      </w:r>
      <w:r w:rsidRPr="00BC337F">
        <w:rPr>
          <w:b/>
          <w:bCs/>
          <w:sz w:val="22"/>
          <w:szCs w:val="22"/>
        </w:rPr>
        <w:t xml:space="preserve"> </w:t>
      </w:r>
      <w:r w:rsidRPr="00BC337F">
        <w:rPr>
          <w:sz w:val="22"/>
          <w:szCs w:val="22"/>
        </w:rPr>
        <w:t>Candida</w:t>
      </w:r>
      <w:r w:rsidR="004A04F2">
        <w:rPr>
          <w:sz w:val="22"/>
          <w:szCs w:val="22"/>
        </w:rPr>
        <w:t>ț</w:t>
      </w:r>
      <w:r w:rsidRPr="00BC337F">
        <w:rPr>
          <w:sz w:val="22"/>
          <w:szCs w:val="22"/>
        </w:rPr>
        <w:t>ii la posturile de conferen</w:t>
      </w:r>
      <w:r w:rsidR="004A04F2">
        <w:rPr>
          <w:sz w:val="22"/>
          <w:szCs w:val="22"/>
        </w:rPr>
        <w:t>ț</w:t>
      </w:r>
      <w:r w:rsidRPr="00BC337F">
        <w:rPr>
          <w:sz w:val="22"/>
          <w:szCs w:val="22"/>
        </w:rPr>
        <w:t>iar universitar şi profesor universitar vor sus</w:t>
      </w:r>
      <w:r w:rsidR="004A04F2">
        <w:rPr>
          <w:sz w:val="22"/>
          <w:szCs w:val="22"/>
        </w:rPr>
        <w:t>ț</w:t>
      </w:r>
      <w:r w:rsidRPr="00BC337F">
        <w:rPr>
          <w:sz w:val="22"/>
          <w:szCs w:val="22"/>
        </w:rPr>
        <w:t>ine public propunerea pentru dezvoltarea carierei universitare.</w:t>
      </w:r>
    </w:p>
    <w:p w:rsidR="00451950" w:rsidRPr="007D107C" w:rsidRDefault="00451950" w:rsidP="0090397E">
      <w:pPr>
        <w:widowControl w:val="0"/>
        <w:autoSpaceDE w:val="0"/>
        <w:autoSpaceDN w:val="0"/>
        <w:adjustRightInd w:val="0"/>
        <w:spacing w:after="120" w:line="276" w:lineRule="auto"/>
        <w:jc w:val="both"/>
        <w:rPr>
          <w:sz w:val="22"/>
          <w:szCs w:val="22"/>
        </w:rPr>
      </w:pPr>
      <w:r w:rsidRPr="007D107C">
        <w:rPr>
          <w:b/>
          <w:bCs/>
          <w:sz w:val="22"/>
          <w:szCs w:val="22"/>
        </w:rPr>
        <w:t>Art. 3</w:t>
      </w:r>
      <w:r w:rsidR="00AA4C0D">
        <w:rPr>
          <w:b/>
          <w:bCs/>
          <w:sz w:val="22"/>
          <w:szCs w:val="22"/>
        </w:rPr>
        <w:t>3</w:t>
      </w:r>
      <w:r w:rsidRPr="007D107C">
        <w:rPr>
          <w:b/>
          <w:bCs/>
          <w:sz w:val="22"/>
          <w:szCs w:val="22"/>
        </w:rPr>
        <w:t xml:space="preserve">  </w:t>
      </w:r>
      <w:r w:rsidRPr="007D107C">
        <w:rPr>
          <w:sz w:val="22"/>
          <w:szCs w:val="22"/>
        </w:rPr>
        <w:t>Candidatul la ocuparea unui post didactic cu predare în altă limbă decât cea în care şi-a făcut studiile superioare sus</w:t>
      </w:r>
      <w:r w:rsidR="004A04F2">
        <w:rPr>
          <w:sz w:val="22"/>
          <w:szCs w:val="22"/>
        </w:rPr>
        <w:t>ț</w:t>
      </w:r>
      <w:r w:rsidRPr="007D107C">
        <w:rPr>
          <w:sz w:val="22"/>
          <w:szCs w:val="22"/>
        </w:rPr>
        <w:t>ine proba practică în limba în care urmează să facă predarea.</w:t>
      </w:r>
    </w:p>
    <w:p w:rsidR="00451950" w:rsidRPr="007D107C" w:rsidRDefault="00451950" w:rsidP="0090397E">
      <w:pPr>
        <w:widowControl w:val="0"/>
        <w:autoSpaceDE w:val="0"/>
        <w:autoSpaceDN w:val="0"/>
        <w:adjustRightInd w:val="0"/>
        <w:spacing w:after="120" w:line="276" w:lineRule="auto"/>
        <w:jc w:val="both"/>
        <w:rPr>
          <w:sz w:val="22"/>
          <w:szCs w:val="22"/>
        </w:rPr>
      </w:pPr>
      <w:r w:rsidRPr="007D107C">
        <w:rPr>
          <w:b/>
          <w:bCs/>
          <w:sz w:val="22"/>
          <w:szCs w:val="22"/>
        </w:rPr>
        <w:t>Art. 3</w:t>
      </w:r>
      <w:r w:rsidR="00AA4C0D">
        <w:rPr>
          <w:b/>
          <w:bCs/>
          <w:sz w:val="22"/>
          <w:szCs w:val="22"/>
        </w:rPr>
        <w:t>4</w:t>
      </w:r>
      <w:r w:rsidR="004D5CFC">
        <w:rPr>
          <w:sz w:val="22"/>
          <w:szCs w:val="22"/>
        </w:rPr>
        <w:t xml:space="preserve"> </w:t>
      </w:r>
      <w:r w:rsidRPr="007D107C">
        <w:rPr>
          <w:sz w:val="22"/>
          <w:szCs w:val="22"/>
        </w:rPr>
        <w:t>(1) Concursul constă în evaluarea activită</w:t>
      </w:r>
      <w:r w:rsidR="004A04F2">
        <w:rPr>
          <w:sz w:val="22"/>
          <w:szCs w:val="22"/>
        </w:rPr>
        <w:t>ț</w:t>
      </w:r>
      <w:r w:rsidRPr="007D107C">
        <w:rPr>
          <w:sz w:val="22"/>
          <w:szCs w:val="22"/>
        </w:rPr>
        <w:t>ii ştiin</w:t>
      </w:r>
      <w:r w:rsidR="004A04F2">
        <w:rPr>
          <w:sz w:val="22"/>
          <w:szCs w:val="22"/>
        </w:rPr>
        <w:t>ț</w:t>
      </w:r>
      <w:r w:rsidRPr="007D107C">
        <w:rPr>
          <w:sz w:val="22"/>
          <w:szCs w:val="22"/>
        </w:rPr>
        <w:t>ifice şi a calită</w:t>
      </w:r>
      <w:r w:rsidR="004A04F2">
        <w:rPr>
          <w:sz w:val="22"/>
          <w:szCs w:val="22"/>
        </w:rPr>
        <w:t>ț</w:t>
      </w:r>
      <w:r w:rsidRPr="007D107C">
        <w:rPr>
          <w:sz w:val="22"/>
          <w:szCs w:val="22"/>
        </w:rPr>
        <w:t>ilor didactice.</w:t>
      </w:r>
    </w:p>
    <w:p w:rsidR="00363548" w:rsidRPr="007D107C" w:rsidRDefault="00451950" w:rsidP="00451950">
      <w:pPr>
        <w:widowControl w:val="0"/>
        <w:autoSpaceDE w:val="0"/>
        <w:autoSpaceDN w:val="0"/>
        <w:adjustRightInd w:val="0"/>
        <w:spacing w:after="120" w:line="276" w:lineRule="auto"/>
        <w:jc w:val="both"/>
        <w:rPr>
          <w:sz w:val="22"/>
          <w:szCs w:val="22"/>
        </w:rPr>
      </w:pPr>
      <w:r w:rsidRPr="007D107C">
        <w:rPr>
          <w:sz w:val="22"/>
          <w:szCs w:val="22"/>
        </w:rPr>
        <w:t>(2) Pentru fiecare post, comisia de concurs decide ierarhia candida</w:t>
      </w:r>
      <w:r w:rsidR="004A04F2">
        <w:rPr>
          <w:sz w:val="22"/>
          <w:szCs w:val="22"/>
        </w:rPr>
        <w:t>ț</w:t>
      </w:r>
      <w:r w:rsidRPr="007D107C">
        <w:rPr>
          <w:sz w:val="22"/>
          <w:szCs w:val="22"/>
        </w:rPr>
        <w:t>ilor şi nominalizează candidatul care a întrunit cele mai bune rezultate.</w:t>
      </w:r>
    </w:p>
    <w:p w:rsidR="00451950" w:rsidRPr="007D107C" w:rsidRDefault="00363548" w:rsidP="00451950">
      <w:pPr>
        <w:widowControl w:val="0"/>
        <w:autoSpaceDE w:val="0"/>
        <w:autoSpaceDN w:val="0"/>
        <w:adjustRightInd w:val="0"/>
        <w:spacing w:after="120" w:line="276" w:lineRule="auto"/>
        <w:jc w:val="both"/>
        <w:rPr>
          <w:sz w:val="22"/>
          <w:szCs w:val="22"/>
        </w:rPr>
      </w:pPr>
      <w:r w:rsidRPr="007D107C">
        <w:rPr>
          <w:sz w:val="22"/>
          <w:szCs w:val="22"/>
        </w:rPr>
        <w:t>(3</w:t>
      </w:r>
      <w:r w:rsidR="00451950" w:rsidRPr="007D107C">
        <w:rPr>
          <w:sz w:val="22"/>
          <w:szCs w:val="22"/>
        </w:rPr>
        <w:t>) Preşedintele comisiei de concurs întocmeşte un raport asupra concursului, pe</w:t>
      </w:r>
      <w:r w:rsidRPr="007D107C">
        <w:rPr>
          <w:sz w:val="22"/>
          <w:szCs w:val="22"/>
        </w:rPr>
        <w:t xml:space="preserve"> baza referatelor de apreciere redactate de fiecare membru al comisiei de concurs şi cu respectarea ierarhiei</w:t>
      </w:r>
      <w:r w:rsidR="00451950" w:rsidRPr="007D107C">
        <w:rPr>
          <w:sz w:val="22"/>
          <w:szCs w:val="22"/>
        </w:rPr>
        <w:t xml:space="preserve"> candida</w:t>
      </w:r>
      <w:r w:rsidR="004A04F2">
        <w:rPr>
          <w:sz w:val="22"/>
          <w:szCs w:val="22"/>
        </w:rPr>
        <w:t>ț</w:t>
      </w:r>
      <w:r w:rsidR="00451950" w:rsidRPr="007D107C">
        <w:rPr>
          <w:sz w:val="22"/>
          <w:szCs w:val="22"/>
        </w:rPr>
        <w:t>ilor decisă de comisie.</w:t>
      </w:r>
    </w:p>
    <w:p w:rsidR="00451950" w:rsidRPr="007D107C" w:rsidRDefault="00451950" w:rsidP="00451950">
      <w:pPr>
        <w:widowControl w:val="0"/>
        <w:autoSpaceDE w:val="0"/>
        <w:autoSpaceDN w:val="0"/>
        <w:adjustRightInd w:val="0"/>
        <w:spacing w:after="120" w:line="276" w:lineRule="auto"/>
        <w:jc w:val="both"/>
        <w:rPr>
          <w:sz w:val="22"/>
          <w:szCs w:val="22"/>
        </w:rPr>
      </w:pPr>
      <w:r w:rsidRPr="007D107C">
        <w:rPr>
          <w:sz w:val="22"/>
          <w:szCs w:val="22"/>
        </w:rPr>
        <w:t xml:space="preserve">(4) Raportul asupra concursului este aprobat prin decizie a comisiei de concurs şi este semnat de </w:t>
      </w:r>
      <w:r w:rsidRPr="007D107C">
        <w:rPr>
          <w:sz w:val="22"/>
          <w:szCs w:val="22"/>
        </w:rPr>
        <w:lastRenderedPageBreak/>
        <w:t>fiecare dintre membrii comisiei de concurs şi de către preşedintele comisiei.</w:t>
      </w:r>
    </w:p>
    <w:p w:rsidR="00363548" w:rsidRPr="007D107C" w:rsidRDefault="00451950" w:rsidP="00363548">
      <w:pPr>
        <w:widowControl w:val="0"/>
        <w:autoSpaceDE w:val="0"/>
        <w:autoSpaceDN w:val="0"/>
        <w:adjustRightInd w:val="0"/>
        <w:spacing w:after="120" w:line="276" w:lineRule="auto"/>
        <w:jc w:val="both"/>
        <w:rPr>
          <w:sz w:val="22"/>
          <w:szCs w:val="22"/>
        </w:rPr>
      </w:pPr>
      <w:r w:rsidRPr="007D107C">
        <w:rPr>
          <w:sz w:val="22"/>
          <w:szCs w:val="22"/>
        </w:rPr>
        <w:t>(5) Consiliul facultă</w:t>
      </w:r>
      <w:r w:rsidR="004A04F2">
        <w:rPr>
          <w:sz w:val="22"/>
          <w:szCs w:val="22"/>
        </w:rPr>
        <w:t>ț</w:t>
      </w:r>
      <w:r w:rsidRPr="007D107C">
        <w:rPr>
          <w:sz w:val="22"/>
          <w:szCs w:val="22"/>
        </w:rPr>
        <w:t>ii analizează respectarea procedurilor stabilite prin metodologia Universită</w:t>
      </w:r>
      <w:r w:rsidR="004A04F2">
        <w:rPr>
          <w:sz w:val="22"/>
          <w:szCs w:val="22"/>
        </w:rPr>
        <w:t>ț</w:t>
      </w:r>
      <w:r w:rsidRPr="007D107C">
        <w:rPr>
          <w:sz w:val="22"/>
          <w:szCs w:val="22"/>
        </w:rPr>
        <w:t>ii din Piteşti şi acordă sau nu avizul său raportului asupra concursului. Ierarhia candida</w:t>
      </w:r>
      <w:r w:rsidR="004A04F2">
        <w:rPr>
          <w:sz w:val="22"/>
          <w:szCs w:val="22"/>
        </w:rPr>
        <w:t>ț</w:t>
      </w:r>
      <w:r w:rsidRPr="007D107C">
        <w:rPr>
          <w:sz w:val="22"/>
          <w:szCs w:val="22"/>
        </w:rPr>
        <w:t>ilor stabilită de comisia de concurs nu poate fi mod</w:t>
      </w:r>
      <w:r w:rsidR="00363548" w:rsidRPr="007D107C">
        <w:rPr>
          <w:sz w:val="22"/>
          <w:szCs w:val="22"/>
        </w:rPr>
        <w:t>ificată de consiliul facultă</w:t>
      </w:r>
      <w:r w:rsidR="004A04F2">
        <w:rPr>
          <w:sz w:val="22"/>
          <w:szCs w:val="22"/>
        </w:rPr>
        <w:t>ț</w:t>
      </w:r>
      <w:r w:rsidR="00363548" w:rsidRPr="007D107C">
        <w:rPr>
          <w:sz w:val="22"/>
          <w:szCs w:val="22"/>
        </w:rPr>
        <w:t>ii.</w:t>
      </w:r>
    </w:p>
    <w:p w:rsidR="004D5CFC" w:rsidRPr="007D107C" w:rsidRDefault="00363548" w:rsidP="00363548">
      <w:pPr>
        <w:widowControl w:val="0"/>
        <w:autoSpaceDE w:val="0"/>
        <w:autoSpaceDN w:val="0"/>
        <w:adjustRightInd w:val="0"/>
        <w:spacing w:after="120" w:line="276" w:lineRule="auto"/>
        <w:jc w:val="both"/>
        <w:rPr>
          <w:spacing w:val="1"/>
          <w:sz w:val="22"/>
          <w:szCs w:val="22"/>
        </w:rPr>
      </w:pPr>
      <w:r w:rsidRPr="007D107C">
        <w:rPr>
          <w:spacing w:val="1"/>
          <w:sz w:val="22"/>
          <w:szCs w:val="22"/>
        </w:rPr>
        <w:t>(</w:t>
      </w:r>
      <w:r w:rsidRPr="007D107C">
        <w:rPr>
          <w:sz w:val="22"/>
          <w:szCs w:val="22"/>
        </w:rPr>
        <w:t>6)</w:t>
      </w:r>
      <w:r w:rsidR="00152EB8">
        <w:rPr>
          <w:sz w:val="22"/>
          <w:szCs w:val="22"/>
        </w:rPr>
        <w:t xml:space="preserve"> </w:t>
      </w:r>
      <w:r w:rsidRPr="007D107C">
        <w:rPr>
          <w:spacing w:val="-3"/>
          <w:sz w:val="22"/>
          <w:szCs w:val="22"/>
        </w:rPr>
        <w:t>S</w:t>
      </w:r>
      <w:r w:rsidRPr="007D107C">
        <w:rPr>
          <w:sz w:val="22"/>
          <w:szCs w:val="22"/>
        </w:rPr>
        <w:t>en</w:t>
      </w:r>
      <w:r w:rsidRPr="007D107C">
        <w:rPr>
          <w:spacing w:val="-4"/>
          <w:sz w:val="22"/>
          <w:szCs w:val="22"/>
        </w:rPr>
        <w:t>a</w:t>
      </w:r>
      <w:r w:rsidRPr="007D107C">
        <w:rPr>
          <w:spacing w:val="1"/>
          <w:sz w:val="22"/>
          <w:szCs w:val="22"/>
        </w:rPr>
        <w:t>t</w:t>
      </w:r>
      <w:r w:rsidRPr="007D107C">
        <w:rPr>
          <w:sz w:val="22"/>
          <w:szCs w:val="22"/>
        </w:rPr>
        <w:t>ul</w:t>
      </w:r>
      <w:r w:rsidR="00152EB8">
        <w:rPr>
          <w:sz w:val="22"/>
          <w:szCs w:val="22"/>
        </w:rPr>
        <w:t xml:space="preserve"> </w:t>
      </w:r>
      <w:r w:rsidRPr="007D107C">
        <w:rPr>
          <w:sz w:val="22"/>
          <w:szCs w:val="22"/>
        </w:rPr>
        <w:t>un</w:t>
      </w:r>
      <w:r w:rsidRPr="007D107C">
        <w:rPr>
          <w:spacing w:val="1"/>
          <w:sz w:val="22"/>
          <w:szCs w:val="22"/>
        </w:rPr>
        <w:t>i</w:t>
      </w:r>
      <w:r w:rsidRPr="007D107C">
        <w:rPr>
          <w:spacing w:val="-5"/>
          <w:sz w:val="22"/>
          <w:szCs w:val="22"/>
        </w:rPr>
        <w:t>v</w:t>
      </w:r>
      <w:r w:rsidRPr="007D107C">
        <w:rPr>
          <w:spacing w:val="-2"/>
          <w:sz w:val="22"/>
          <w:szCs w:val="22"/>
        </w:rPr>
        <w:t>e</w:t>
      </w:r>
      <w:r w:rsidRPr="007D107C">
        <w:rPr>
          <w:spacing w:val="1"/>
          <w:sz w:val="22"/>
          <w:szCs w:val="22"/>
        </w:rPr>
        <w:t>rsi</w:t>
      </w:r>
      <w:r w:rsidRPr="007D107C">
        <w:rPr>
          <w:spacing w:val="-1"/>
          <w:sz w:val="22"/>
          <w:szCs w:val="22"/>
        </w:rPr>
        <w:t>t</w:t>
      </w:r>
      <w:r w:rsidRPr="007D107C">
        <w:rPr>
          <w:spacing w:val="-2"/>
          <w:sz w:val="22"/>
          <w:szCs w:val="22"/>
        </w:rPr>
        <w:t>a</w:t>
      </w:r>
      <w:r w:rsidRPr="007D107C">
        <w:rPr>
          <w:sz w:val="22"/>
          <w:szCs w:val="22"/>
        </w:rPr>
        <w:t>r</w:t>
      </w:r>
      <w:r w:rsidR="00152EB8">
        <w:rPr>
          <w:sz w:val="22"/>
          <w:szCs w:val="22"/>
        </w:rPr>
        <w:t xml:space="preserve"> </w:t>
      </w:r>
      <w:r w:rsidRPr="007D107C">
        <w:rPr>
          <w:sz w:val="22"/>
          <w:szCs w:val="22"/>
        </w:rPr>
        <w:t>a</w:t>
      </w:r>
      <w:r w:rsidRPr="007D107C">
        <w:rPr>
          <w:spacing w:val="-2"/>
          <w:sz w:val="22"/>
          <w:szCs w:val="22"/>
        </w:rPr>
        <w:t>na</w:t>
      </w:r>
      <w:r w:rsidRPr="007D107C">
        <w:rPr>
          <w:spacing w:val="-1"/>
          <w:sz w:val="22"/>
          <w:szCs w:val="22"/>
        </w:rPr>
        <w:t>li</w:t>
      </w:r>
      <w:r w:rsidRPr="007D107C">
        <w:rPr>
          <w:spacing w:val="-4"/>
          <w:sz w:val="22"/>
          <w:szCs w:val="22"/>
        </w:rPr>
        <w:t>z</w:t>
      </w:r>
      <w:r w:rsidRPr="007D107C">
        <w:rPr>
          <w:sz w:val="22"/>
          <w:szCs w:val="22"/>
        </w:rPr>
        <w:t>ea</w:t>
      </w:r>
      <w:r w:rsidRPr="007D107C">
        <w:rPr>
          <w:spacing w:val="-4"/>
          <w:sz w:val="22"/>
          <w:szCs w:val="22"/>
        </w:rPr>
        <w:t>z</w:t>
      </w:r>
      <w:r w:rsidRPr="007D107C">
        <w:rPr>
          <w:sz w:val="22"/>
          <w:szCs w:val="22"/>
        </w:rPr>
        <w:t>ă</w:t>
      </w:r>
      <w:r w:rsidR="00152EB8">
        <w:rPr>
          <w:sz w:val="22"/>
          <w:szCs w:val="22"/>
        </w:rPr>
        <w:t xml:space="preserve"> </w:t>
      </w:r>
      <w:r w:rsidRPr="007D107C">
        <w:rPr>
          <w:spacing w:val="1"/>
          <w:sz w:val="22"/>
          <w:szCs w:val="22"/>
        </w:rPr>
        <w:t>r</w:t>
      </w:r>
      <w:r w:rsidRPr="007D107C">
        <w:rPr>
          <w:sz w:val="22"/>
          <w:szCs w:val="22"/>
        </w:rPr>
        <w:t>e</w:t>
      </w:r>
      <w:r w:rsidRPr="007D107C">
        <w:rPr>
          <w:spacing w:val="1"/>
          <w:sz w:val="22"/>
          <w:szCs w:val="22"/>
        </w:rPr>
        <w:t>s</w:t>
      </w:r>
      <w:r w:rsidRPr="007D107C">
        <w:rPr>
          <w:sz w:val="22"/>
          <w:szCs w:val="22"/>
        </w:rPr>
        <w:t>p</w:t>
      </w:r>
      <w:r w:rsidRPr="007D107C">
        <w:rPr>
          <w:spacing w:val="-2"/>
          <w:sz w:val="22"/>
          <w:szCs w:val="22"/>
        </w:rPr>
        <w:t>ec</w:t>
      </w:r>
      <w:r w:rsidRPr="007D107C">
        <w:rPr>
          <w:spacing w:val="1"/>
          <w:sz w:val="22"/>
          <w:szCs w:val="22"/>
        </w:rPr>
        <w:t>t</w:t>
      </w:r>
      <w:r w:rsidRPr="007D107C">
        <w:rPr>
          <w:sz w:val="22"/>
          <w:szCs w:val="22"/>
        </w:rPr>
        <w:t>a</w:t>
      </w:r>
      <w:r w:rsidRPr="007D107C">
        <w:rPr>
          <w:spacing w:val="1"/>
          <w:sz w:val="22"/>
          <w:szCs w:val="22"/>
        </w:rPr>
        <w:t>r</w:t>
      </w:r>
      <w:r w:rsidRPr="007D107C">
        <w:rPr>
          <w:spacing w:val="-4"/>
          <w:sz w:val="22"/>
          <w:szCs w:val="22"/>
        </w:rPr>
        <w:t>e</w:t>
      </w:r>
      <w:r w:rsidRPr="007D107C">
        <w:rPr>
          <w:sz w:val="22"/>
          <w:szCs w:val="22"/>
        </w:rPr>
        <w:t>a</w:t>
      </w:r>
      <w:r w:rsidR="00152EB8">
        <w:rPr>
          <w:sz w:val="22"/>
          <w:szCs w:val="22"/>
        </w:rPr>
        <w:t xml:space="preserve"> </w:t>
      </w:r>
      <w:r w:rsidRPr="007D107C">
        <w:rPr>
          <w:spacing w:val="-2"/>
          <w:sz w:val="22"/>
          <w:szCs w:val="22"/>
        </w:rPr>
        <w:t>p</w:t>
      </w:r>
      <w:r w:rsidRPr="007D107C">
        <w:rPr>
          <w:spacing w:val="1"/>
          <w:sz w:val="22"/>
          <w:szCs w:val="22"/>
        </w:rPr>
        <w:t>r</w:t>
      </w:r>
      <w:r w:rsidRPr="007D107C">
        <w:rPr>
          <w:sz w:val="22"/>
          <w:szCs w:val="22"/>
        </w:rPr>
        <w:t>oc</w:t>
      </w:r>
      <w:r w:rsidRPr="007D107C">
        <w:rPr>
          <w:spacing w:val="-2"/>
          <w:sz w:val="22"/>
          <w:szCs w:val="22"/>
        </w:rPr>
        <w:t>ed</w:t>
      </w:r>
      <w:r w:rsidRPr="007D107C">
        <w:rPr>
          <w:sz w:val="22"/>
          <w:szCs w:val="22"/>
        </w:rPr>
        <w:t>u</w:t>
      </w:r>
      <w:r w:rsidRPr="007D107C">
        <w:rPr>
          <w:spacing w:val="-1"/>
          <w:sz w:val="22"/>
          <w:szCs w:val="22"/>
        </w:rPr>
        <w:t>ri</w:t>
      </w:r>
      <w:r w:rsidRPr="007D107C">
        <w:rPr>
          <w:spacing w:val="1"/>
          <w:sz w:val="22"/>
          <w:szCs w:val="22"/>
        </w:rPr>
        <w:t>l</w:t>
      </w:r>
      <w:r w:rsidRPr="007D107C">
        <w:rPr>
          <w:sz w:val="22"/>
          <w:szCs w:val="22"/>
        </w:rPr>
        <w:t>or</w:t>
      </w:r>
      <w:r w:rsidRPr="007D107C">
        <w:rPr>
          <w:spacing w:val="1"/>
          <w:sz w:val="22"/>
          <w:szCs w:val="22"/>
        </w:rPr>
        <w:t xml:space="preserve"> s</w:t>
      </w:r>
      <w:r w:rsidRPr="007D107C">
        <w:rPr>
          <w:spacing w:val="-1"/>
          <w:sz w:val="22"/>
          <w:szCs w:val="22"/>
        </w:rPr>
        <w:t>t</w:t>
      </w:r>
      <w:r w:rsidRPr="007D107C">
        <w:rPr>
          <w:sz w:val="22"/>
          <w:szCs w:val="22"/>
        </w:rPr>
        <w:t>a</w:t>
      </w:r>
      <w:r w:rsidRPr="007D107C">
        <w:rPr>
          <w:spacing w:val="-2"/>
          <w:sz w:val="22"/>
          <w:szCs w:val="22"/>
        </w:rPr>
        <w:t>b</w:t>
      </w:r>
      <w:r w:rsidRPr="007D107C">
        <w:rPr>
          <w:spacing w:val="1"/>
          <w:sz w:val="22"/>
          <w:szCs w:val="22"/>
        </w:rPr>
        <w:t>i</w:t>
      </w:r>
      <w:r w:rsidRPr="007D107C">
        <w:rPr>
          <w:spacing w:val="-1"/>
          <w:sz w:val="22"/>
          <w:szCs w:val="22"/>
        </w:rPr>
        <w:t>l</w:t>
      </w:r>
      <w:r w:rsidRPr="007D107C">
        <w:rPr>
          <w:spacing w:val="1"/>
          <w:sz w:val="22"/>
          <w:szCs w:val="22"/>
        </w:rPr>
        <w:t>it</w:t>
      </w:r>
      <w:r w:rsidRPr="007D107C">
        <w:rPr>
          <w:sz w:val="22"/>
          <w:szCs w:val="22"/>
        </w:rPr>
        <w:t>e</w:t>
      </w:r>
      <w:r w:rsidR="00152EB8">
        <w:rPr>
          <w:sz w:val="22"/>
          <w:szCs w:val="22"/>
        </w:rPr>
        <w:t xml:space="preserve"> </w:t>
      </w:r>
      <w:r w:rsidRPr="007D107C">
        <w:rPr>
          <w:spacing w:val="-2"/>
          <w:sz w:val="22"/>
          <w:szCs w:val="22"/>
        </w:rPr>
        <w:t>p</w:t>
      </w:r>
      <w:r w:rsidRPr="007D107C">
        <w:rPr>
          <w:spacing w:val="1"/>
          <w:sz w:val="22"/>
          <w:szCs w:val="22"/>
        </w:rPr>
        <w:t>r</w:t>
      </w:r>
      <w:r w:rsidRPr="007D107C">
        <w:rPr>
          <w:spacing w:val="-1"/>
          <w:sz w:val="22"/>
          <w:szCs w:val="22"/>
        </w:rPr>
        <w:t>i</w:t>
      </w:r>
      <w:r w:rsidRPr="007D107C">
        <w:rPr>
          <w:sz w:val="22"/>
          <w:szCs w:val="22"/>
        </w:rPr>
        <w:t>n</w:t>
      </w:r>
      <w:r w:rsidR="00152EB8">
        <w:rPr>
          <w:sz w:val="22"/>
          <w:szCs w:val="22"/>
        </w:rPr>
        <w:t xml:space="preserve"> </w:t>
      </w:r>
      <w:r w:rsidRPr="007D107C">
        <w:rPr>
          <w:spacing w:val="-8"/>
          <w:sz w:val="22"/>
          <w:szCs w:val="22"/>
        </w:rPr>
        <w:t>m</w:t>
      </w:r>
      <w:r w:rsidRPr="007D107C">
        <w:rPr>
          <w:sz w:val="22"/>
          <w:szCs w:val="22"/>
        </w:rPr>
        <w:t>e</w:t>
      </w:r>
      <w:r w:rsidRPr="007D107C">
        <w:rPr>
          <w:spacing w:val="1"/>
          <w:sz w:val="22"/>
          <w:szCs w:val="22"/>
        </w:rPr>
        <w:t>t</w:t>
      </w:r>
      <w:r w:rsidRPr="007D107C">
        <w:rPr>
          <w:sz w:val="22"/>
          <w:szCs w:val="22"/>
        </w:rPr>
        <w:t>o</w:t>
      </w:r>
      <w:r w:rsidRPr="007D107C">
        <w:rPr>
          <w:spacing w:val="-2"/>
          <w:sz w:val="22"/>
          <w:szCs w:val="22"/>
        </w:rPr>
        <w:t>d</w:t>
      </w:r>
      <w:r w:rsidRPr="007D107C">
        <w:rPr>
          <w:sz w:val="22"/>
          <w:szCs w:val="22"/>
        </w:rPr>
        <w:t>o</w:t>
      </w:r>
      <w:r w:rsidRPr="007D107C">
        <w:rPr>
          <w:spacing w:val="1"/>
          <w:sz w:val="22"/>
          <w:szCs w:val="22"/>
        </w:rPr>
        <w:t>l</w:t>
      </w:r>
      <w:r w:rsidRPr="007D107C">
        <w:rPr>
          <w:sz w:val="22"/>
          <w:szCs w:val="22"/>
        </w:rPr>
        <w:t>o</w:t>
      </w:r>
      <w:r w:rsidRPr="007D107C">
        <w:rPr>
          <w:spacing w:val="-2"/>
          <w:sz w:val="22"/>
          <w:szCs w:val="22"/>
        </w:rPr>
        <w:t>g</w:t>
      </w:r>
      <w:r w:rsidRPr="007D107C">
        <w:rPr>
          <w:spacing w:val="1"/>
          <w:sz w:val="22"/>
          <w:szCs w:val="22"/>
        </w:rPr>
        <w:t>i</w:t>
      </w:r>
      <w:r w:rsidRPr="007D107C">
        <w:rPr>
          <w:sz w:val="22"/>
          <w:szCs w:val="22"/>
        </w:rPr>
        <w:t>a</w:t>
      </w:r>
      <w:r w:rsidR="00152EB8">
        <w:rPr>
          <w:sz w:val="22"/>
          <w:szCs w:val="22"/>
        </w:rPr>
        <w:t xml:space="preserve"> </w:t>
      </w:r>
      <w:r w:rsidRPr="007D107C">
        <w:rPr>
          <w:spacing w:val="-1"/>
          <w:sz w:val="22"/>
          <w:szCs w:val="22"/>
        </w:rPr>
        <w:t>U</w:t>
      </w:r>
      <w:r w:rsidRPr="007D107C">
        <w:rPr>
          <w:spacing w:val="-2"/>
          <w:sz w:val="22"/>
          <w:szCs w:val="22"/>
        </w:rPr>
        <w:t>n</w:t>
      </w:r>
      <w:r w:rsidRPr="007D107C">
        <w:rPr>
          <w:spacing w:val="1"/>
          <w:sz w:val="22"/>
          <w:szCs w:val="22"/>
        </w:rPr>
        <w:t>i</w:t>
      </w:r>
      <w:r w:rsidRPr="007D107C">
        <w:rPr>
          <w:spacing w:val="-5"/>
          <w:sz w:val="22"/>
          <w:szCs w:val="22"/>
        </w:rPr>
        <w:t>v</w:t>
      </w:r>
      <w:r w:rsidRPr="007D107C">
        <w:rPr>
          <w:sz w:val="22"/>
          <w:szCs w:val="22"/>
        </w:rPr>
        <w:t>e</w:t>
      </w:r>
      <w:r w:rsidRPr="007D107C">
        <w:rPr>
          <w:spacing w:val="1"/>
          <w:sz w:val="22"/>
          <w:szCs w:val="22"/>
        </w:rPr>
        <w:t>rsit</w:t>
      </w:r>
      <w:r w:rsidRPr="007D107C">
        <w:rPr>
          <w:spacing w:val="-2"/>
          <w:sz w:val="22"/>
          <w:szCs w:val="22"/>
        </w:rPr>
        <w:t>ă</w:t>
      </w:r>
      <w:r w:rsidR="004A04F2">
        <w:rPr>
          <w:spacing w:val="-1"/>
          <w:sz w:val="22"/>
          <w:szCs w:val="22"/>
        </w:rPr>
        <w:t>ț</w:t>
      </w:r>
      <w:r w:rsidRPr="007D107C">
        <w:rPr>
          <w:spacing w:val="-1"/>
          <w:sz w:val="22"/>
          <w:szCs w:val="22"/>
        </w:rPr>
        <w:t>i</w:t>
      </w:r>
      <w:r w:rsidRPr="007D107C">
        <w:rPr>
          <w:sz w:val="22"/>
          <w:szCs w:val="22"/>
        </w:rPr>
        <w:t>i</w:t>
      </w:r>
      <w:r w:rsidR="00152EB8">
        <w:rPr>
          <w:sz w:val="22"/>
          <w:szCs w:val="22"/>
        </w:rPr>
        <w:t xml:space="preserve"> </w:t>
      </w:r>
      <w:r w:rsidRPr="007D107C">
        <w:rPr>
          <w:spacing w:val="-2"/>
          <w:sz w:val="22"/>
          <w:szCs w:val="22"/>
        </w:rPr>
        <w:t>d</w:t>
      </w:r>
      <w:r w:rsidRPr="007D107C">
        <w:rPr>
          <w:spacing w:val="1"/>
          <w:sz w:val="22"/>
          <w:szCs w:val="22"/>
        </w:rPr>
        <w:t>i</w:t>
      </w:r>
      <w:r w:rsidRPr="007D107C">
        <w:rPr>
          <w:sz w:val="22"/>
          <w:szCs w:val="22"/>
        </w:rPr>
        <w:t>n P</w:t>
      </w:r>
      <w:r w:rsidRPr="007D107C">
        <w:rPr>
          <w:spacing w:val="1"/>
          <w:sz w:val="22"/>
          <w:szCs w:val="22"/>
        </w:rPr>
        <w:t>it</w:t>
      </w:r>
      <w:r w:rsidRPr="007D107C">
        <w:rPr>
          <w:spacing w:val="-2"/>
          <w:sz w:val="22"/>
          <w:szCs w:val="22"/>
        </w:rPr>
        <w:t>e</w:t>
      </w:r>
      <w:r w:rsidRPr="007D107C">
        <w:rPr>
          <w:spacing w:val="1"/>
          <w:sz w:val="22"/>
          <w:szCs w:val="22"/>
        </w:rPr>
        <w:t>ş</w:t>
      </w:r>
      <w:r w:rsidRPr="007D107C">
        <w:rPr>
          <w:spacing w:val="-1"/>
          <w:sz w:val="22"/>
          <w:szCs w:val="22"/>
        </w:rPr>
        <w:t>t</w:t>
      </w:r>
      <w:r w:rsidRPr="007D107C">
        <w:rPr>
          <w:sz w:val="22"/>
          <w:szCs w:val="22"/>
        </w:rPr>
        <w:t>i</w:t>
      </w:r>
      <w:r w:rsidR="00152EB8">
        <w:rPr>
          <w:sz w:val="22"/>
          <w:szCs w:val="22"/>
        </w:rPr>
        <w:t xml:space="preserve"> </w:t>
      </w:r>
      <w:r w:rsidRPr="007D107C">
        <w:rPr>
          <w:spacing w:val="1"/>
          <w:sz w:val="22"/>
          <w:szCs w:val="22"/>
        </w:rPr>
        <w:t>ş</w:t>
      </w:r>
      <w:r w:rsidRPr="007D107C">
        <w:rPr>
          <w:sz w:val="22"/>
          <w:szCs w:val="22"/>
        </w:rPr>
        <w:t>i</w:t>
      </w:r>
      <w:r w:rsidR="00152EB8">
        <w:rPr>
          <w:sz w:val="22"/>
          <w:szCs w:val="22"/>
        </w:rPr>
        <w:t xml:space="preserve"> </w:t>
      </w:r>
      <w:r w:rsidRPr="007D107C">
        <w:rPr>
          <w:sz w:val="22"/>
          <w:szCs w:val="22"/>
        </w:rPr>
        <w:t>ap</w:t>
      </w:r>
      <w:r w:rsidRPr="007D107C">
        <w:rPr>
          <w:spacing w:val="1"/>
          <w:sz w:val="22"/>
          <w:szCs w:val="22"/>
        </w:rPr>
        <w:t>r</w:t>
      </w:r>
      <w:r w:rsidRPr="007D107C">
        <w:rPr>
          <w:spacing w:val="-2"/>
          <w:sz w:val="22"/>
          <w:szCs w:val="22"/>
        </w:rPr>
        <w:t>ob</w:t>
      </w:r>
      <w:r w:rsidRPr="007D107C">
        <w:rPr>
          <w:sz w:val="22"/>
          <w:szCs w:val="22"/>
        </w:rPr>
        <w:t>ă</w:t>
      </w:r>
      <w:r w:rsidR="00152EB8">
        <w:rPr>
          <w:sz w:val="22"/>
          <w:szCs w:val="22"/>
        </w:rPr>
        <w:t xml:space="preserve"> </w:t>
      </w:r>
      <w:r w:rsidRPr="007D107C">
        <w:rPr>
          <w:spacing w:val="1"/>
          <w:sz w:val="22"/>
          <w:szCs w:val="22"/>
        </w:rPr>
        <w:t>s</w:t>
      </w:r>
      <w:r w:rsidRPr="007D107C">
        <w:rPr>
          <w:spacing w:val="-2"/>
          <w:sz w:val="22"/>
          <w:szCs w:val="22"/>
        </w:rPr>
        <w:t>a</w:t>
      </w:r>
      <w:r w:rsidRPr="007D107C">
        <w:rPr>
          <w:sz w:val="22"/>
          <w:szCs w:val="22"/>
        </w:rPr>
        <w:t>u</w:t>
      </w:r>
      <w:r w:rsidR="00152EB8">
        <w:rPr>
          <w:sz w:val="22"/>
          <w:szCs w:val="22"/>
        </w:rPr>
        <w:t xml:space="preserve"> </w:t>
      </w:r>
      <w:r w:rsidRPr="007D107C">
        <w:rPr>
          <w:sz w:val="22"/>
          <w:szCs w:val="22"/>
        </w:rPr>
        <w:t>nu</w:t>
      </w:r>
      <w:r w:rsidR="00152EB8">
        <w:rPr>
          <w:sz w:val="22"/>
          <w:szCs w:val="22"/>
        </w:rPr>
        <w:t xml:space="preserve"> </w:t>
      </w:r>
      <w:r w:rsidRPr="007D107C">
        <w:rPr>
          <w:spacing w:val="1"/>
          <w:sz w:val="22"/>
          <w:szCs w:val="22"/>
        </w:rPr>
        <w:t>r</w:t>
      </w:r>
      <w:r w:rsidRPr="007D107C">
        <w:rPr>
          <w:spacing w:val="-2"/>
          <w:sz w:val="22"/>
          <w:szCs w:val="22"/>
        </w:rPr>
        <w:t>ap</w:t>
      </w:r>
      <w:r w:rsidRPr="007D107C">
        <w:rPr>
          <w:sz w:val="22"/>
          <w:szCs w:val="22"/>
        </w:rPr>
        <w:t>o</w:t>
      </w:r>
      <w:r w:rsidRPr="007D107C">
        <w:rPr>
          <w:spacing w:val="1"/>
          <w:sz w:val="22"/>
          <w:szCs w:val="22"/>
        </w:rPr>
        <w:t>rt</w:t>
      </w:r>
      <w:r w:rsidRPr="007D107C">
        <w:rPr>
          <w:spacing w:val="-2"/>
          <w:sz w:val="22"/>
          <w:szCs w:val="22"/>
        </w:rPr>
        <w:t>u</w:t>
      </w:r>
      <w:r w:rsidRPr="007D107C">
        <w:rPr>
          <w:sz w:val="22"/>
          <w:szCs w:val="22"/>
        </w:rPr>
        <w:t>l</w:t>
      </w:r>
      <w:r w:rsidR="00152EB8">
        <w:rPr>
          <w:sz w:val="22"/>
          <w:szCs w:val="22"/>
        </w:rPr>
        <w:t xml:space="preserve"> </w:t>
      </w:r>
      <w:r w:rsidRPr="007D107C">
        <w:rPr>
          <w:spacing w:val="-2"/>
          <w:sz w:val="22"/>
          <w:szCs w:val="22"/>
        </w:rPr>
        <w:t>as</w:t>
      </w:r>
      <w:r w:rsidRPr="007D107C">
        <w:rPr>
          <w:sz w:val="22"/>
          <w:szCs w:val="22"/>
        </w:rPr>
        <w:t>up</w:t>
      </w:r>
      <w:r w:rsidRPr="007D107C">
        <w:rPr>
          <w:spacing w:val="1"/>
          <w:sz w:val="22"/>
          <w:szCs w:val="22"/>
        </w:rPr>
        <w:t>r</w:t>
      </w:r>
      <w:r w:rsidRPr="007D107C">
        <w:rPr>
          <w:sz w:val="22"/>
          <w:szCs w:val="22"/>
        </w:rPr>
        <w:t>a</w:t>
      </w:r>
      <w:r w:rsidR="00152EB8">
        <w:rPr>
          <w:sz w:val="22"/>
          <w:szCs w:val="22"/>
        </w:rPr>
        <w:t xml:space="preserve"> </w:t>
      </w:r>
      <w:r w:rsidRPr="007D107C">
        <w:rPr>
          <w:sz w:val="22"/>
          <w:szCs w:val="22"/>
        </w:rPr>
        <w:t>co</w:t>
      </w:r>
      <w:r w:rsidRPr="007D107C">
        <w:rPr>
          <w:spacing w:val="-2"/>
          <w:sz w:val="22"/>
          <w:szCs w:val="22"/>
        </w:rPr>
        <w:t>n</w:t>
      </w:r>
      <w:r w:rsidRPr="007D107C">
        <w:rPr>
          <w:sz w:val="22"/>
          <w:szCs w:val="22"/>
        </w:rPr>
        <w:t>c</w:t>
      </w:r>
      <w:r w:rsidRPr="007D107C">
        <w:rPr>
          <w:spacing w:val="-2"/>
          <w:sz w:val="22"/>
          <w:szCs w:val="22"/>
        </w:rPr>
        <w:t>u</w:t>
      </w:r>
      <w:r w:rsidRPr="007D107C">
        <w:rPr>
          <w:spacing w:val="1"/>
          <w:sz w:val="22"/>
          <w:szCs w:val="22"/>
        </w:rPr>
        <w:t>rs</w:t>
      </w:r>
      <w:r w:rsidRPr="007D107C">
        <w:rPr>
          <w:spacing w:val="-2"/>
          <w:sz w:val="22"/>
          <w:szCs w:val="22"/>
        </w:rPr>
        <w:t>u</w:t>
      </w:r>
      <w:r w:rsidRPr="007D107C">
        <w:rPr>
          <w:spacing w:val="1"/>
          <w:sz w:val="22"/>
          <w:szCs w:val="22"/>
        </w:rPr>
        <w:t>l</w:t>
      </w:r>
      <w:r w:rsidRPr="007D107C">
        <w:rPr>
          <w:spacing w:val="-2"/>
          <w:sz w:val="22"/>
          <w:szCs w:val="22"/>
        </w:rPr>
        <w:t>u</w:t>
      </w:r>
      <w:r w:rsidRPr="007D107C">
        <w:rPr>
          <w:spacing w:val="1"/>
          <w:sz w:val="22"/>
          <w:szCs w:val="22"/>
        </w:rPr>
        <w:t>i</w:t>
      </w:r>
      <w:r w:rsidRPr="007D107C">
        <w:rPr>
          <w:sz w:val="22"/>
          <w:szCs w:val="22"/>
        </w:rPr>
        <w:t>.</w:t>
      </w:r>
      <w:r w:rsidR="00152EB8">
        <w:rPr>
          <w:sz w:val="22"/>
          <w:szCs w:val="22"/>
        </w:rPr>
        <w:t xml:space="preserve"> </w:t>
      </w:r>
      <w:r w:rsidRPr="007D107C">
        <w:rPr>
          <w:spacing w:val="-6"/>
          <w:sz w:val="22"/>
          <w:szCs w:val="22"/>
        </w:rPr>
        <w:t>I</w:t>
      </w:r>
      <w:r w:rsidRPr="007D107C">
        <w:rPr>
          <w:spacing w:val="3"/>
          <w:sz w:val="22"/>
          <w:szCs w:val="22"/>
        </w:rPr>
        <w:t>e</w:t>
      </w:r>
      <w:r w:rsidRPr="007D107C">
        <w:rPr>
          <w:spacing w:val="1"/>
          <w:sz w:val="22"/>
          <w:szCs w:val="22"/>
        </w:rPr>
        <w:t>r</w:t>
      </w:r>
      <w:r w:rsidRPr="007D107C">
        <w:rPr>
          <w:sz w:val="22"/>
          <w:szCs w:val="22"/>
        </w:rPr>
        <w:t>a</w:t>
      </w:r>
      <w:r w:rsidRPr="007D107C">
        <w:rPr>
          <w:spacing w:val="1"/>
          <w:sz w:val="22"/>
          <w:szCs w:val="22"/>
        </w:rPr>
        <w:t>r</w:t>
      </w:r>
      <w:r w:rsidRPr="007D107C">
        <w:rPr>
          <w:spacing w:val="-2"/>
          <w:sz w:val="22"/>
          <w:szCs w:val="22"/>
        </w:rPr>
        <w:t>h</w:t>
      </w:r>
      <w:r w:rsidRPr="007D107C">
        <w:rPr>
          <w:spacing w:val="1"/>
          <w:sz w:val="22"/>
          <w:szCs w:val="22"/>
        </w:rPr>
        <w:t>i</w:t>
      </w:r>
      <w:r w:rsidRPr="007D107C">
        <w:rPr>
          <w:sz w:val="22"/>
          <w:szCs w:val="22"/>
        </w:rPr>
        <w:t>a</w:t>
      </w:r>
      <w:r w:rsidR="00152EB8">
        <w:rPr>
          <w:sz w:val="22"/>
          <w:szCs w:val="22"/>
        </w:rPr>
        <w:t xml:space="preserve"> </w:t>
      </w:r>
      <w:r w:rsidRPr="007D107C">
        <w:rPr>
          <w:spacing w:val="-2"/>
          <w:sz w:val="22"/>
          <w:szCs w:val="22"/>
        </w:rPr>
        <w:t>c</w:t>
      </w:r>
      <w:r w:rsidRPr="007D107C">
        <w:rPr>
          <w:sz w:val="22"/>
          <w:szCs w:val="22"/>
        </w:rPr>
        <w:t>an</w:t>
      </w:r>
      <w:r w:rsidRPr="007D107C">
        <w:rPr>
          <w:spacing w:val="-2"/>
          <w:sz w:val="22"/>
          <w:szCs w:val="22"/>
        </w:rPr>
        <w:t>d</w:t>
      </w:r>
      <w:r w:rsidRPr="007D107C">
        <w:rPr>
          <w:spacing w:val="1"/>
          <w:sz w:val="22"/>
          <w:szCs w:val="22"/>
        </w:rPr>
        <w:t>i</w:t>
      </w:r>
      <w:r w:rsidRPr="007D107C">
        <w:rPr>
          <w:sz w:val="22"/>
          <w:szCs w:val="22"/>
        </w:rPr>
        <w:t>d</w:t>
      </w:r>
      <w:r w:rsidRPr="007D107C">
        <w:rPr>
          <w:spacing w:val="-2"/>
          <w:sz w:val="22"/>
          <w:szCs w:val="22"/>
        </w:rPr>
        <w:t>a</w:t>
      </w:r>
      <w:r w:rsidR="004A04F2">
        <w:rPr>
          <w:spacing w:val="-1"/>
          <w:sz w:val="22"/>
          <w:szCs w:val="22"/>
        </w:rPr>
        <w:t>ț</w:t>
      </w:r>
      <w:r w:rsidRPr="007D107C">
        <w:rPr>
          <w:spacing w:val="1"/>
          <w:sz w:val="22"/>
          <w:szCs w:val="22"/>
        </w:rPr>
        <w:t>il</w:t>
      </w:r>
      <w:r w:rsidRPr="007D107C">
        <w:rPr>
          <w:sz w:val="22"/>
          <w:szCs w:val="22"/>
        </w:rPr>
        <w:t>or</w:t>
      </w:r>
      <w:r w:rsidR="00152EB8">
        <w:rPr>
          <w:sz w:val="22"/>
          <w:szCs w:val="22"/>
        </w:rPr>
        <w:t xml:space="preserve"> </w:t>
      </w:r>
      <w:r w:rsidRPr="007D107C">
        <w:rPr>
          <w:spacing w:val="-2"/>
          <w:sz w:val="22"/>
          <w:szCs w:val="22"/>
        </w:rPr>
        <w:t>s</w:t>
      </w:r>
      <w:r w:rsidRPr="007D107C">
        <w:rPr>
          <w:spacing w:val="1"/>
          <w:sz w:val="22"/>
          <w:szCs w:val="22"/>
        </w:rPr>
        <w:t>t</w:t>
      </w:r>
      <w:r w:rsidRPr="007D107C">
        <w:rPr>
          <w:spacing w:val="-2"/>
          <w:sz w:val="22"/>
          <w:szCs w:val="22"/>
        </w:rPr>
        <w:t>ab</w:t>
      </w:r>
      <w:r w:rsidRPr="007D107C">
        <w:rPr>
          <w:spacing w:val="1"/>
          <w:sz w:val="22"/>
          <w:szCs w:val="22"/>
        </w:rPr>
        <w:t>i</w:t>
      </w:r>
      <w:r w:rsidRPr="007D107C">
        <w:rPr>
          <w:spacing w:val="-1"/>
          <w:sz w:val="22"/>
          <w:szCs w:val="22"/>
        </w:rPr>
        <w:t>li</w:t>
      </w:r>
      <w:r w:rsidRPr="007D107C">
        <w:rPr>
          <w:spacing w:val="1"/>
          <w:sz w:val="22"/>
          <w:szCs w:val="22"/>
        </w:rPr>
        <w:t>t</w:t>
      </w:r>
      <w:r w:rsidRPr="007D107C">
        <w:rPr>
          <w:sz w:val="22"/>
          <w:szCs w:val="22"/>
        </w:rPr>
        <w:t>ă</w:t>
      </w:r>
      <w:r w:rsidR="00152EB8">
        <w:rPr>
          <w:sz w:val="22"/>
          <w:szCs w:val="22"/>
        </w:rPr>
        <w:t xml:space="preserve"> </w:t>
      </w:r>
      <w:r w:rsidRPr="007D107C">
        <w:rPr>
          <w:sz w:val="22"/>
          <w:szCs w:val="22"/>
        </w:rPr>
        <w:t>de</w:t>
      </w:r>
      <w:r w:rsidR="00152EB8">
        <w:rPr>
          <w:sz w:val="22"/>
          <w:szCs w:val="22"/>
        </w:rPr>
        <w:t xml:space="preserve"> </w:t>
      </w:r>
      <w:r w:rsidRPr="007D107C">
        <w:rPr>
          <w:sz w:val="22"/>
          <w:szCs w:val="22"/>
        </w:rPr>
        <w:t>co</w:t>
      </w:r>
      <w:r w:rsidRPr="007D107C">
        <w:rPr>
          <w:spacing w:val="-8"/>
          <w:sz w:val="22"/>
          <w:szCs w:val="22"/>
        </w:rPr>
        <w:t>m</w:t>
      </w:r>
      <w:r w:rsidRPr="007D107C">
        <w:rPr>
          <w:spacing w:val="1"/>
          <w:sz w:val="22"/>
          <w:szCs w:val="22"/>
        </w:rPr>
        <w:t>isi</w:t>
      </w:r>
      <w:r w:rsidRPr="007D107C">
        <w:rPr>
          <w:sz w:val="22"/>
          <w:szCs w:val="22"/>
        </w:rPr>
        <w:t>a</w:t>
      </w:r>
      <w:r w:rsidR="00152EB8">
        <w:rPr>
          <w:sz w:val="22"/>
          <w:szCs w:val="22"/>
        </w:rPr>
        <w:t xml:space="preserve"> </w:t>
      </w:r>
      <w:r w:rsidRPr="007D107C">
        <w:rPr>
          <w:spacing w:val="-2"/>
          <w:sz w:val="22"/>
          <w:szCs w:val="22"/>
        </w:rPr>
        <w:t>d</w:t>
      </w:r>
      <w:r w:rsidRPr="007D107C">
        <w:rPr>
          <w:sz w:val="22"/>
          <w:szCs w:val="22"/>
        </w:rPr>
        <w:t>e</w:t>
      </w:r>
      <w:r w:rsidR="00152EB8">
        <w:rPr>
          <w:sz w:val="22"/>
          <w:szCs w:val="22"/>
        </w:rPr>
        <w:t xml:space="preserve"> </w:t>
      </w:r>
      <w:r w:rsidRPr="007D107C">
        <w:rPr>
          <w:sz w:val="22"/>
          <w:szCs w:val="22"/>
        </w:rPr>
        <w:t>con</w:t>
      </w:r>
      <w:r w:rsidRPr="007D107C">
        <w:rPr>
          <w:spacing w:val="-2"/>
          <w:sz w:val="22"/>
          <w:szCs w:val="22"/>
        </w:rPr>
        <w:t>c</w:t>
      </w:r>
      <w:r w:rsidRPr="007D107C">
        <w:rPr>
          <w:sz w:val="22"/>
          <w:szCs w:val="22"/>
        </w:rPr>
        <w:t>u</w:t>
      </w:r>
      <w:r w:rsidRPr="007D107C">
        <w:rPr>
          <w:spacing w:val="1"/>
          <w:sz w:val="22"/>
          <w:szCs w:val="22"/>
        </w:rPr>
        <w:t>r</w:t>
      </w:r>
      <w:r w:rsidRPr="007D107C">
        <w:rPr>
          <w:sz w:val="22"/>
          <w:szCs w:val="22"/>
        </w:rPr>
        <w:t>s</w:t>
      </w:r>
      <w:r w:rsidR="00152EB8">
        <w:rPr>
          <w:sz w:val="22"/>
          <w:szCs w:val="22"/>
        </w:rPr>
        <w:t xml:space="preserve"> </w:t>
      </w:r>
      <w:r w:rsidRPr="007D107C">
        <w:rPr>
          <w:spacing w:val="-2"/>
          <w:sz w:val="22"/>
          <w:szCs w:val="22"/>
        </w:rPr>
        <w:t>n</w:t>
      </w:r>
      <w:r w:rsidRPr="007D107C">
        <w:rPr>
          <w:sz w:val="22"/>
          <w:szCs w:val="22"/>
        </w:rPr>
        <w:t>u po</w:t>
      </w:r>
      <w:r w:rsidRPr="007D107C">
        <w:rPr>
          <w:spacing w:val="-2"/>
          <w:sz w:val="22"/>
          <w:szCs w:val="22"/>
        </w:rPr>
        <w:t>a</w:t>
      </w:r>
      <w:r w:rsidRPr="007D107C">
        <w:rPr>
          <w:spacing w:val="1"/>
          <w:sz w:val="22"/>
          <w:szCs w:val="22"/>
        </w:rPr>
        <w:t>t</w:t>
      </w:r>
      <w:r w:rsidRPr="007D107C">
        <w:rPr>
          <w:sz w:val="22"/>
          <w:szCs w:val="22"/>
        </w:rPr>
        <w:t>e</w:t>
      </w:r>
      <w:r w:rsidR="00152EB8">
        <w:rPr>
          <w:sz w:val="22"/>
          <w:szCs w:val="22"/>
        </w:rPr>
        <w:t xml:space="preserve"> </w:t>
      </w:r>
      <w:r w:rsidRPr="007D107C">
        <w:rPr>
          <w:spacing w:val="-1"/>
          <w:sz w:val="22"/>
          <w:szCs w:val="22"/>
        </w:rPr>
        <w:t>f</w:t>
      </w:r>
      <w:r w:rsidRPr="007D107C">
        <w:rPr>
          <w:sz w:val="22"/>
          <w:szCs w:val="22"/>
        </w:rPr>
        <w:t>i</w:t>
      </w:r>
      <w:r w:rsidR="00152EB8">
        <w:rPr>
          <w:sz w:val="22"/>
          <w:szCs w:val="22"/>
        </w:rPr>
        <w:t xml:space="preserve"> </w:t>
      </w:r>
      <w:r w:rsidRPr="007D107C">
        <w:rPr>
          <w:spacing w:val="-8"/>
          <w:sz w:val="22"/>
          <w:szCs w:val="22"/>
        </w:rPr>
        <w:t>m</w:t>
      </w:r>
      <w:r w:rsidRPr="007D107C">
        <w:rPr>
          <w:sz w:val="22"/>
          <w:szCs w:val="22"/>
        </w:rPr>
        <w:t>od</w:t>
      </w:r>
      <w:r w:rsidRPr="007D107C">
        <w:rPr>
          <w:spacing w:val="1"/>
          <w:sz w:val="22"/>
          <w:szCs w:val="22"/>
        </w:rPr>
        <w:t>ifi</w:t>
      </w:r>
      <w:r w:rsidRPr="007D107C">
        <w:rPr>
          <w:sz w:val="22"/>
          <w:szCs w:val="22"/>
        </w:rPr>
        <w:t>c</w:t>
      </w:r>
      <w:r w:rsidRPr="007D107C">
        <w:rPr>
          <w:spacing w:val="-2"/>
          <w:sz w:val="22"/>
          <w:szCs w:val="22"/>
        </w:rPr>
        <w:t>a</w:t>
      </w:r>
      <w:r w:rsidRPr="007D107C">
        <w:rPr>
          <w:spacing w:val="1"/>
          <w:sz w:val="22"/>
          <w:szCs w:val="22"/>
        </w:rPr>
        <w:t>t</w:t>
      </w:r>
      <w:r w:rsidRPr="007D107C">
        <w:rPr>
          <w:sz w:val="22"/>
          <w:szCs w:val="22"/>
        </w:rPr>
        <w:t>ă</w:t>
      </w:r>
      <w:r w:rsidR="00152EB8">
        <w:rPr>
          <w:sz w:val="22"/>
          <w:szCs w:val="22"/>
        </w:rPr>
        <w:t xml:space="preserve"> </w:t>
      </w:r>
      <w:r w:rsidRPr="007D107C">
        <w:rPr>
          <w:spacing w:val="-2"/>
          <w:sz w:val="22"/>
          <w:szCs w:val="22"/>
        </w:rPr>
        <w:t>d</w:t>
      </w:r>
      <w:r w:rsidRPr="007D107C">
        <w:rPr>
          <w:sz w:val="22"/>
          <w:szCs w:val="22"/>
        </w:rPr>
        <w:t>e</w:t>
      </w:r>
      <w:r w:rsidRPr="007D107C">
        <w:rPr>
          <w:spacing w:val="1"/>
          <w:sz w:val="22"/>
          <w:szCs w:val="22"/>
        </w:rPr>
        <w:t xml:space="preserve"> s</w:t>
      </w:r>
      <w:r w:rsidRPr="007D107C">
        <w:rPr>
          <w:spacing w:val="-2"/>
          <w:sz w:val="22"/>
          <w:szCs w:val="22"/>
        </w:rPr>
        <w:t>e</w:t>
      </w:r>
      <w:r w:rsidRPr="007D107C">
        <w:rPr>
          <w:sz w:val="22"/>
          <w:szCs w:val="22"/>
        </w:rPr>
        <w:t>n</w:t>
      </w:r>
      <w:r w:rsidRPr="007D107C">
        <w:rPr>
          <w:spacing w:val="-2"/>
          <w:sz w:val="22"/>
          <w:szCs w:val="22"/>
        </w:rPr>
        <w:t>a</w:t>
      </w:r>
      <w:r w:rsidRPr="007D107C">
        <w:rPr>
          <w:spacing w:val="-1"/>
          <w:sz w:val="22"/>
          <w:szCs w:val="22"/>
        </w:rPr>
        <w:t>t</w:t>
      </w:r>
      <w:r w:rsidRPr="007D107C">
        <w:rPr>
          <w:spacing w:val="-2"/>
          <w:sz w:val="22"/>
          <w:szCs w:val="22"/>
        </w:rPr>
        <w:t>u</w:t>
      </w:r>
      <w:r w:rsidRPr="007D107C">
        <w:rPr>
          <w:sz w:val="22"/>
          <w:szCs w:val="22"/>
        </w:rPr>
        <w:t>l</w:t>
      </w:r>
      <w:r w:rsidR="00152EB8">
        <w:rPr>
          <w:sz w:val="22"/>
          <w:szCs w:val="22"/>
        </w:rPr>
        <w:t xml:space="preserve"> </w:t>
      </w:r>
      <w:r w:rsidRPr="007D107C">
        <w:rPr>
          <w:sz w:val="22"/>
          <w:szCs w:val="22"/>
        </w:rPr>
        <w:t>u</w:t>
      </w:r>
      <w:r w:rsidRPr="007D107C">
        <w:rPr>
          <w:spacing w:val="-2"/>
          <w:sz w:val="22"/>
          <w:szCs w:val="22"/>
        </w:rPr>
        <w:t>n</w:t>
      </w:r>
      <w:r w:rsidRPr="007D107C">
        <w:rPr>
          <w:spacing w:val="1"/>
          <w:sz w:val="22"/>
          <w:szCs w:val="22"/>
        </w:rPr>
        <w:t>i</w:t>
      </w:r>
      <w:r w:rsidRPr="007D107C">
        <w:rPr>
          <w:spacing w:val="-5"/>
          <w:sz w:val="22"/>
          <w:szCs w:val="22"/>
        </w:rPr>
        <w:t>v</w:t>
      </w:r>
      <w:r w:rsidRPr="007D107C">
        <w:rPr>
          <w:sz w:val="22"/>
          <w:szCs w:val="22"/>
        </w:rPr>
        <w:t>e</w:t>
      </w:r>
      <w:r w:rsidRPr="007D107C">
        <w:rPr>
          <w:spacing w:val="1"/>
          <w:sz w:val="22"/>
          <w:szCs w:val="22"/>
        </w:rPr>
        <w:t>rsit</w:t>
      </w:r>
      <w:r w:rsidRPr="007D107C">
        <w:rPr>
          <w:spacing w:val="-2"/>
          <w:sz w:val="22"/>
          <w:szCs w:val="22"/>
        </w:rPr>
        <w:t>a</w:t>
      </w:r>
      <w:r w:rsidRPr="007D107C">
        <w:rPr>
          <w:spacing w:val="1"/>
          <w:sz w:val="22"/>
          <w:szCs w:val="22"/>
        </w:rPr>
        <w:t>r.</w:t>
      </w:r>
    </w:p>
    <w:p w:rsidR="00363548" w:rsidRPr="00363548" w:rsidRDefault="00363548" w:rsidP="007D107C">
      <w:pPr>
        <w:widowControl w:val="0"/>
        <w:autoSpaceDE w:val="0"/>
        <w:autoSpaceDN w:val="0"/>
        <w:adjustRightInd w:val="0"/>
        <w:spacing w:line="276" w:lineRule="auto"/>
        <w:jc w:val="center"/>
      </w:pPr>
      <w:r w:rsidRPr="00363548">
        <w:rPr>
          <w:b/>
          <w:bCs/>
        </w:rPr>
        <w:t>CAPITOLUL IV</w:t>
      </w:r>
    </w:p>
    <w:p w:rsidR="00363548" w:rsidRDefault="00363548" w:rsidP="00363548">
      <w:pPr>
        <w:widowControl w:val="0"/>
        <w:autoSpaceDE w:val="0"/>
        <w:autoSpaceDN w:val="0"/>
        <w:adjustRightInd w:val="0"/>
        <w:spacing w:after="120" w:line="276" w:lineRule="auto"/>
        <w:jc w:val="center"/>
        <w:rPr>
          <w:b/>
          <w:bCs/>
        </w:rPr>
      </w:pPr>
      <w:r w:rsidRPr="00363548">
        <w:rPr>
          <w:b/>
          <w:bCs/>
        </w:rPr>
        <w:t>Finalizarea concursurilor pentru ocuparea func</w:t>
      </w:r>
      <w:r w:rsidR="004A04F2">
        <w:rPr>
          <w:b/>
          <w:bCs/>
        </w:rPr>
        <w:t>ț</w:t>
      </w:r>
      <w:r w:rsidRPr="00363548">
        <w:rPr>
          <w:b/>
          <w:bCs/>
        </w:rPr>
        <w:t>iilor didactice şi de cercetare</w:t>
      </w:r>
    </w:p>
    <w:p w:rsidR="00363548" w:rsidRPr="004D5CFC" w:rsidRDefault="00363548" w:rsidP="0090397E">
      <w:pPr>
        <w:widowControl w:val="0"/>
        <w:autoSpaceDE w:val="0"/>
        <w:autoSpaceDN w:val="0"/>
        <w:adjustRightInd w:val="0"/>
        <w:spacing w:after="120" w:line="276" w:lineRule="auto"/>
        <w:jc w:val="both"/>
        <w:rPr>
          <w:b/>
          <w:bCs/>
          <w:sz w:val="22"/>
          <w:szCs w:val="22"/>
        </w:rPr>
      </w:pPr>
      <w:r w:rsidRPr="007D107C">
        <w:rPr>
          <w:b/>
          <w:bCs/>
          <w:sz w:val="22"/>
          <w:szCs w:val="22"/>
        </w:rPr>
        <w:t>Art. 3</w:t>
      </w:r>
      <w:r w:rsidR="00AA4C0D">
        <w:rPr>
          <w:b/>
          <w:bCs/>
          <w:sz w:val="22"/>
          <w:szCs w:val="22"/>
        </w:rPr>
        <w:t>5</w:t>
      </w:r>
      <w:r w:rsidR="004D5CFC">
        <w:rPr>
          <w:b/>
          <w:bCs/>
          <w:sz w:val="22"/>
          <w:szCs w:val="22"/>
        </w:rPr>
        <w:t xml:space="preserve"> </w:t>
      </w:r>
      <w:r w:rsidRPr="007D107C">
        <w:rPr>
          <w:sz w:val="22"/>
          <w:szCs w:val="22"/>
        </w:rPr>
        <w:t>(1) Numirea pe post şi acordarea titlului universitar aferent, de către Universitatea din Piteşti, în urma aprobării rezultatului concursului de către Senatul universitar, se face prin decizia Rectorului, începând cu semestrul următor desfăşurării concursului.</w:t>
      </w:r>
    </w:p>
    <w:p w:rsidR="00363548" w:rsidRPr="007D107C" w:rsidRDefault="00363548" w:rsidP="0090397E">
      <w:pPr>
        <w:widowControl w:val="0"/>
        <w:autoSpaceDE w:val="0"/>
        <w:autoSpaceDN w:val="0"/>
        <w:adjustRightInd w:val="0"/>
        <w:spacing w:after="120" w:line="276" w:lineRule="auto"/>
        <w:jc w:val="both"/>
        <w:rPr>
          <w:sz w:val="22"/>
          <w:szCs w:val="22"/>
        </w:rPr>
      </w:pPr>
      <w:r w:rsidRPr="007D107C">
        <w:rPr>
          <w:sz w:val="22"/>
          <w:szCs w:val="22"/>
        </w:rPr>
        <w:t>(2) Pentru posturile didactice, decizia de numire şi de acordare a titlului universitar aferent de către Universitatea din Piteşti, împreună cu raportul de concurs, se transmit Ministerului Educa</w:t>
      </w:r>
      <w:r w:rsidR="004A04F2">
        <w:rPr>
          <w:sz w:val="22"/>
          <w:szCs w:val="22"/>
        </w:rPr>
        <w:t>ț</w:t>
      </w:r>
      <w:r w:rsidRPr="007D107C">
        <w:rPr>
          <w:sz w:val="22"/>
          <w:szCs w:val="22"/>
        </w:rPr>
        <w:t>iei şi Consiliului Na</w:t>
      </w:r>
      <w:r w:rsidR="004A04F2">
        <w:rPr>
          <w:sz w:val="22"/>
          <w:szCs w:val="22"/>
        </w:rPr>
        <w:t>ț</w:t>
      </w:r>
      <w:r w:rsidRPr="007D107C">
        <w:rPr>
          <w:sz w:val="22"/>
          <w:szCs w:val="22"/>
        </w:rPr>
        <w:t>ional de Atestare a Titlurilor, Diplomelor şi Certificatelor Universitare, în termen de două zile lucrătoare de la emiterea deciziei de numire.</w:t>
      </w:r>
    </w:p>
    <w:p w:rsidR="00363548" w:rsidRPr="007D107C" w:rsidRDefault="00363548" w:rsidP="0090397E">
      <w:pPr>
        <w:widowControl w:val="0"/>
        <w:autoSpaceDE w:val="0"/>
        <w:autoSpaceDN w:val="0"/>
        <w:adjustRightInd w:val="0"/>
        <w:spacing w:after="120" w:line="276" w:lineRule="auto"/>
        <w:jc w:val="both"/>
        <w:rPr>
          <w:sz w:val="22"/>
          <w:szCs w:val="22"/>
        </w:rPr>
      </w:pPr>
      <w:r w:rsidRPr="007D107C">
        <w:rPr>
          <w:b/>
          <w:bCs/>
          <w:sz w:val="22"/>
          <w:szCs w:val="22"/>
        </w:rPr>
        <w:t>Art. 3</w:t>
      </w:r>
      <w:r w:rsidR="00AA4C0D">
        <w:rPr>
          <w:b/>
          <w:bCs/>
          <w:sz w:val="22"/>
          <w:szCs w:val="22"/>
        </w:rPr>
        <w:t>6</w:t>
      </w:r>
      <w:r w:rsidRPr="007D107C">
        <w:rPr>
          <w:b/>
          <w:bCs/>
          <w:sz w:val="22"/>
          <w:szCs w:val="22"/>
        </w:rPr>
        <w:t xml:space="preserve"> </w:t>
      </w:r>
      <w:r w:rsidRPr="007D107C">
        <w:rPr>
          <w:sz w:val="22"/>
          <w:szCs w:val="22"/>
        </w:rPr>
        <w:t>În cazul în care postul scos la concurs nu a fost ocupat, concursul poate fi reluat cu respectarea integrală a procedurii de concurs.</w:t>
      </w:r>
    </w:p>
    <w:p w:rsidR="00363548" w:rsidRPr="00E71DD6" w:rsidRDefault="00363548" w:rsidP="00363548">
      <w:pPr>
        <w:widowControl w:val="0"/>
        <w:autoSpaceDE w:val="0"/>
        <w:autoSpaceDN w:val="0"/>
        <w:adjustRightInd w:val="0"/>
        <w:spacing w:after="120" w:line="276" w:lineRule="auto"/>
        <w:jc w:val="both"/>
        <w:rPr>
          <w:sz w:val="22"/>
          <w:szCs w:val="22"/>
        </w:rPr>
      </w:pPr>
      <w:r w:rsidRPr="007D107C">
        <w:rPr>
          <w:b/>
          <w:bCs/>
          <w:sz w:val="22"/>
          <w:szCs w:val="22"/>
        </w:rPr>
        <w:t>Art. 3</w:t>
      </w:r>
      <w:r w:rsidR="00AA4C0D">
        <w:rPr>
          <w:b/>
          <w:bCs/>
          <w:sz w:val="22"/>
          <w:szCs w:val="22"/>
        </w:rPr>
        <w:t>7</w:t>
      </w:r>
      <w:r w:rsidRPr="007D107C">
        <w:rPr>
          <w:b/>
          <w:bCs/>
          <w:sz w:val="22"/>
          <w:szCs w:val="22"/>
        </w:rPr>
        <w:t xml:space="preserve"> </w:t>
      </w:r>
      <w:r w:rsidRPr="007D107C">
        <w:rPr>
          <w:sz w:val="22"/>
          <w:szCs w:val="22"/>
        </w:rPr>
        <w:t>Rezultatul concursului se publică pe pagina web a concursului, în termen de două zile lucrătoare de la</w:t>
      </w:r>
      <w:r w:rsidR="00E71DD6">
        <w:rPr>
          <w:sz w:val="22"/>
          <w:szCs w:val="22"/>
        </w:rPr>
        <w:t xml:space="preserve"> finalizarea concursului.</w:t>
      </w:r>
    </w:p>
    <w:p w:rsidR="00363548" w:rsidRPr="00363548" w:rsidRDefault="00363548" w:rsidP="007D107C">
      <w:pPr>
        <w:widowControl w:val="0"/>
        <w:autoSpaceDE w:val="0"/>
        <w:autoSpaceDN w:val="0"/>
        <w:adjustRightInd w:val="0"/>
        <w:jc w:val="center"/>
      </w:pPr>
      <w:r w:rsidRPr="00363548">
        <w:rPr>
          <w:b/>
          <w:bCs/>
        </w:rPr>
        <w:t>CAPITOLUL V</w:t>
      </w:r>
    </w:p>
    <w:p w:rsidR="00363548" w:rsidRPr="00363548" w:rsidRDefault="00363548" w:rsidP="007D107C">
      <w:pPr>
        <w:widowControl w:val="0"/>
        <w:autoSpaceDE w:val="0"/>
        <w:autoSpaceDN w:val="0"/>
        <w:adjustRightInd w:val="0"/>
        <w:jc w:val="center"/>
      </w:pPr>
      <w:r w:rsidRPr="00363548">
        <w:rPr>
          <w:b/>
          <w:bCs/>
        </w:rPr>
        <w:t>Contesta</w:t>
      </w:r>
      <w:r w:rsidR="004A04F2">
        <w:rPr>
          <w:b/>
          <w:bCs/>
        </w:rPr>
        <w:t>ț</w:t>
      </w:r>
      <w:r w:rsidRPr="00363548">
        <w:rPr>
          <w:b/>
          <w:bCs/>
        </w:rPr>
        <w:t>ii</w:t>
      </w:r>
    </w:p>
    <w:p w:rsidR="00363548" w:rsidRPr="00842C94" w:rsidRDefault="00363548" w:rsidP="004D5CFC">
      <w:pPr>
        <w:widowControl w:val="0"/>
        <w:autoSpaceDE w:val="0"/>
        <w:autoSpaceDN w:val="0"/>
        <w:adjustRightInd w:val="0"/>
        <w:jc w:val="both"/>
        <w:rPr>
          <w:sz w:val="22"/>
          <w:szCs w:val="22"/>
        </w:rPr>
      </w:pPr>
      <w:r w:rsidRPr="007D107C">
        <w:rPr>
          <w:b/>
          <w:bCs/>
          <w:sz w:val="22"/>
          <w:szCs w:val="22"/>
        </w:rPr>
        <w:t>Art. 3</w:t>
      </w:r>
      <w:r w:rsidR="00AA4C0D">
        <w:rPr>
          <w:b/>
          <w:bCs/>
          <w:sz w:val="22"/>
          <w:szCs w:val="22"/>
        </w:rPr>
        <w:t>8</w:t>
      </w:r>
      <w:r w:rsidR="004D5CFC">
        <w:rPr>
          <w:sz w:val="22"/>
          <w:szCs w:val="22"/>
        </w:rPr>
        <w:t xml:space="preserve"> </w:t>
      </w:r>
      <w:r w:rsidRPr="007D107C">
        <w:rPr>
          <w:sz w:val="22"/>
          <w:szCs w:val="22"/>
        </w:rPr>
        <w:t>(a) Contesta</w:t>
      </w:r>
      <w:r w:rsidR="004A04F2">
        <w:rPr>
          <w:sz w:val="22"/>
          <w:szCs w:val="22"/>
        </w:rPr>
        <w:t>ț</w:t>
      </w:r>
      <w:r w:rsidRPr="007D107C">
        <w:rPr>
          <w:sz w:val="22"/>
          <w:szCs w:val="22"/>
        </w:rPr>
        <w:t xml:space="preserve">iile pot fi depuse exclusiv pentru nerespectarea </w:t>
      </w:r>
      <w:r w:rsidRPr="00842C94">
        <w:rPr>
          <w:sz w:val="22"/>
          <w:szCs w:val="22"/>
        </w:rPr>
        <w:t>procedurilor legale</w:t>
      </w:r>
      <w:r w:rsidR="0046676D" w:rsidRPr="00842C94">
        <w:rPr>
          <w:sz w:val="22"/>
          <w:szCs w:val="22"/>
        </w:rPr>
        <w:t xml:space="preserve"> de concurs</w:t>
      </w:r>
      <w:r w:rsidRPr="00842C94">
        <w:rPr>
          <w:sz w:val="22"/>
          <w:szCs w:val="22"/>
        </w:rPr>
        <w:t>;</w:t>
      </w:r>
    </w:p>
    <w:p w:rsidR="00363548" w:rsidRPr="00842C94" w:rsidRDefault="00363548" w:rsidP="0090397E">
      <w:pPr>
        <w:widowControl w:val="0"/>
        <w:autoSpaceDE w:val="0"/>
        <w:autoSpaceDN w:val="0"/>
        <w:adjustRightInd w:val="0"/>
        <w:spacing w:after="120" w:line="276" w:lineRule="auto"/>
        <w:jc w:val="both"/>
        <w:rPr>
          <w:sz w:val="22"/>
          <w:szCs w:val="22"/>
        </w:rPr>
      </w:pPr>
      <w:r w:rsidRPr="00842C94">
        <w:rPr>
          <w:sz w:val="22"/>
          <w:szCs w:val="22"/>
        </w:rPr>
        <w:t>(b) În situa</w:t>
      </w:r>
      <w:r w:rsidR="004A04F2">
        <w:rPr>
          <w:sz w:val="22"/>
          <w:szCs w:val="22"/>
        </w:rPr>
        <w:t>ț</w:t>
      </w:r>
      <w:r w:rsidRPr="00842C94">
        <w:rPr>
          <w:sz w:val="22"/>
          <w:szCs w:val="22"/>
        </w:rPr>
        <w:t>ia în care un candidat de</w:t>
      </w:r>
      <w:r w:rsidR="004A04F2">
        <w:rPr>
          <w:sz w:val="22"/>
          <w:szCs w:val="22"/>
        </w:rPr>
        <w:t>ț</w:t>
      </w:r>
      <w:r w:rsidRPr="00842C94">
        <w:rPr>
          <w:sz w:val="22"/>
          <w:szCs w:val="22"/>
        </w:rPr>
        <w:t>ine elemente care pot demonstra nerespectarea procedurilor legale de concurs, candidatul poate formula contesta</w:t>
      </w:r>
      <w:r w:rsidR="004A04F2">
        <w:rPr>
          <w:sz w:val="22"/>
          <w:szCs w:val="22"/>
        </w:rPr>
        <w:t>ț</w:t>
      </w:r>
      <w:r w:rsidRPr="00842C94">
        <w:rPr>
          <w:sz w:val="22"/>
          <w:szCs w:val="22"/>
        </w:rPr>
        <w:t xml:space="preserve">ie în termen </w:t>
      </w:r>
      <w:r w:rsidR="00690E33" w:rsidRPr="00842C94">
        <w:rPr>
          <w:sz w:val="22"/>
          <w:szCs w:val="22"/>
        </w:rPr>
        <w:t xml:space="preserve">de 3 zile lucrătoare </w:t>
      </w:r>
      <w:r w:rsidRPr="00842C94">
        <w:rPr>
          <w:sz w:val="22"/>
          <w:szCs w:val="22"/>
        </w:rPr>
        <w:t>de la comunicarea rezultatului. Contesta</w:t>
      </w:r>
      <w:r w:rsidR="004A04F2">
        <w:rPr>
          <w:sz w:val="22"/>
          <w:szCs w:val="22"/>
        </w:rPr>
        <w:t>ț</w:t>
      </w:r>
      <w:r w:rsidRPr="00842C94">
        <w:rPr>
          <w:sz w:val="22"/>
          <w:szCs w:val="22"/>
        </w:rPr>
        <w:t>ia se formulează în scris, se înregistrează la registratura Universită</w:t>
      </w:r>
      <w:r w:rsidR="004A04F2">
        <w:rPr>
          <w:sz w:val="22"/>
          <w:szCs w:val="22"/>
        </w:rPr>
        <w:t>ț</w:t>
      </w:r>
      <w:r w:rsidRPr="00842C94">
        <w:rPr>
          <w:sz w:val="22"/>
          <w:szCs w:val="22"/>
        </w:rPr>
        <w:t>ii din Piteşti şi se solu</w:t>
      </w:r>
      <w:r w:rsidR="004A04F2">
        <w:rPr>
          <w:sz w:val="22"/>
          <w:szCs w:val="22"/>
        </w:rPr>
        <w:t>ț</w:t>
      </w:r>
      <w:r w:rsidRPr="00842C94">
        <w:rPr>
          <w:sz w:val="22"/>
          <w:szCs w:val="22"/>
        </w:rPr>
        <w:t xml:space="preserve">ionează de către </w:t>
      </w:r>
      <w:r w:rsidR="00B4561C" w:rsidRPr="00842C94">
        <w:rPr>
          <w:sz w:val="22"/>
          <w:szCs w:val="22"/>
        </w:rPr>
        <w:t>comisia de solu</w:t>
      </w:r>
      <w:r w:rsidR="004A04F2">
        <w:rPr>
          <w:sz w:val="22"/>
          <w:szCs w:val="22"/>
        </w:rPr>
        <w:t>ț</w:t>
      </w:r>
      <w:r w:rsidR="00B4561C" w:rsidRPr="00842C94">
        <w:rPr>
          <w:sz w:val="22"/>
          <w:szCs w:val="22"/>
        </w:rPr>
        <w:t>ionare a contesta</w:t>
      </w:r>
      <w:r w:rsidR="004A04F2">
        <w:rPr>
          <w:sz w:val="22"/>
          <w:szCs w:val="22"/>
        </w:rPr>
        <w:t>ț</w:t>
      </w:r>
      <w:r w:rsidR="00B4561C" w:rsidRPr="00842C94">
        <w:rPr>
          <w:sz w:val="22"/>
          <w:szCs w:val="22"/>
        </w:rPr>
        <w:t>iilor</w:t>
      </w:r>
      <w:r w:rsidRPr="00842C94">
        <w:rPr>
          <w:sz w:val="22"/>
          <w:szCs w:val="22"/>
        </w:rPr>
        <w:t>.</w:t>
      </w:r>
    </w:p>
    <w:p w:rsidR="00CC0F97" w:rsidRDefault="00363548" w:rsidP="0090397E">
      <w:pPr>
        <w:widowControl w:val="0"/>
        <w:autoSpaceDE w:val="0"/>
        <w:autoSpaceDN w:val="0"/>
        <w:adjustRightInd w:val="0"/>
        <w:spacing w:after="120" w:line="276" w:lineRule="auto"/>
        <w:jc w:val="both"/>
        <w:rPr>
          <w:sz w:val="22"/>
          <w:szCs w:val="22"/>
        </w:rPr>
      </w:pPr>
      <w:r w:rsidRPr="007D107C">
        <w:rPr>
          <w:b/>
          <w:bCs/>
          <w:sz w:val="22"/>
          <w:szCs w:val="22"/>
        </w:rPr>
        <w:t xml:space="preserve">Art. </w:t>
      </w:r>
      <w:r w:rsidR="00AA4C0D">
        <w:rPr>
          <w:b/>
          <w:bCs/>
          <w:sz w:val="22"/>
          <w:szCs w:val="22"/>
        </w:rPr>
        <w:t>39</w:t>
      </w:r>
      <w:r w:rsidRPr="007D107C">
        <w:rPr>
          <w:b/>
          <w:bCs/>
          <w:sz w:val="22"/>
          <w:szCs w:val="22"/>
        </w:rPr>
        <w:t xml:space="preserve"> </w:t>
      </w:r>
      <w:r w:rsidRPr="007D107C">
        <w:rPr>
          <w:sz w:val="22"/>
          <w:szCs w:val="22"/>
        </w:rPr>
        <w:t>Nerespectarea prevederilor prezentei metodologii de către persoanele cu atribu</w:t>
      </w:r>
      <w:r w:rsidR="004A04F2">
        <w:rPr>
          <w:sz w:val="22"/>
          <w:szCs w:val="22"/>
        </w:rPr>
        <w:t>ț</w:t>
      </w:r>
      <w:r w:rsidRPr="007D107C">
        <w:rPr>
          <w:sz w:val="22"/>
          <w:szCs w:val="22"/>
        </w:rPr>
        <w:t>ii în procedura de organizare şi desfăşurare a concursurilor constituie abatere disciplinară şi se sanc</w:t>
      </w:r>
      <w:r w:rsidR="004A04F2">
        <w:rPr>
          <w:sz w:val="22"/>
          <w:szCs w:val="22"/>
        </w:rPr>
        <w:t>ț</w:t>
      </w:r>
      <w:r w:rsidRPr="007D107C">
        <w:rPr>
          <w:sz w:val="22"/>
          <w:szCs w:val="22"/>
        </w:rPr>
        <w:t xml:space="preserve">ionează în conformitate cu prevederile </w:t>
      </w:r>
      <w:r w:rsidRPr="007D107C">
        <w:rPr>
          <w:sz w:val="22"/>
          <w:szCs w:val="22"/>
          <w:u w:val="single"/>
        </w:rPr>
        <w:t>Legii nr. 1/2011</w:t>
      </w:r>
      <w:r w:rsidRPr="007D107C">
        <w:rPr>
          <w:sz w:val="22"/>
          <w:szCs w:val="22"/>
        </w:rPr>
        <w:t xml:space="preserve"> sau ale altor prevederi legale, în func</w:t>
      </w:r>
      <w:r w:rsidR="004A04F2">
        <w:rPr>
          <w:sz w:val="22"/>
          <w:szCs w:val="22"/>
        </w:rPr>
        <w:t>ț</w:t>
      </w:r>
      <w:r w:rsidRPr="007D107C">
        <w:rPr>
          <w:sz w:val="22"/>
          <w:szCs w:val="22"/>
        </w:rPr>
        <w:t>ie de încadrarea faptei.</w:t>
      </w:r>
    </w:p>
    <w:p w:rsidR="00CC0F97" w:rsidRDefault="00CC0F97">
      <w:pPr>
        <w:spacing w:after="200" w:line="276" w:lineRule="auto"/>
        <w:rPr>
          <w:sz w:val="22"/>
          <w:szCs w:val="22"/>
        </w:rPr>
      </w:pPr>
      <w:r>
        <w:rPr>
          <w:sz w:val="22"/>
          <w:szCs w:val="22"/>
        </w:rPr>
        <w:br w:type="page"/>
      </w:r>
    </w:p>
    <w:p w:rsidR="00363548" w:rsidRDefault="00363548" w:rsidP="0090397E">
      <w:pPr>
        <w:widowControl w:val="0"/>
        <w:autoSpaceDE w:val="0"/>
        <w:autoSpaceDN w:val="0"/>
        <w:adjustRightInd w:val="0"/>
        <w:spacing w:after="120" w:line="276" w:lineRule="auto"/>
        <w:jc w:val="both"/>
        <w:rPr>
          <w:sz w:val="22"/>
          <w:szCs w:val="22"/>
        </w:rPr>
      </w:pPr>
    </w:p>
    <w:p w:rsidR="00363548" w:rsidRDefault="00363548" w:rsidP="00367BD1">
      <w:pPr>
        <w:spacing w:after="200" w:line="276" w:lineRule="auto"/>
        <w:rPr>
          <w:b/>
          <w:bCs/>
          <w:position w:val="-1"/>
          <w:sz w:val="22"/>
          <w:szCs w:val="22"/>
        </w:rPr>
      </w:pPr>
      <w:r w:rsidRPr="00363548">
        <w:rPr>
          <w:b/>
          <w:bCs/>
          <w:position w:val="-1"/>
          <w:sz w:val="22"/>
          <w:szCs w:val="22"/>
        </w:rPr>
        <w:t>Diagrama flux privind concursul pentru ocuparea postului didactic și de cercetare vacant</w:t>
      </w:r>
    </w:p>
    <w:p w:rsidR="00323BCF" w:rsidRDefault="00323BCF" w:rsidP="00363548">
      <w:pPr>
        <w:widowControl w:val="0"/>
        <w:autoSpaceDE w:val="0"/>
        <w:autoSpaceDN w:val="0"/>
        <w:adjustRightInd w:val="0"/>
        <w:spacing w:after="120" w:line="276" w:lineRule="auto"/>
        <w:jc w:val="both"/>
        <w:rPr>
          <w:b/>
          <w:bCs/>
          <w:position w:val="-1"/>
          <w:sz w:val="22"/>
          <w:szCs w:val="22"/>
        </w:rPr>
      </w:pPr>
    </w:p>
    <w:p w:rsidR="00323BCF" w:rsidRDefault="00A93592" w:rsidP="00363548">
      <w:pPr>
        <w:widowControl w:val="0"/>
        <w:autoSpaceDE w:val="0"/>
        <w:autoSpaceDN w:val="0"/>
        <w:adjustRightInd w:val="0"/>
        <w:spacing w:after="120" w:line="276" w:lineRule="auto"/>
        <w:jc w:val="both"/>
        <w:rPr>
          <w:b/>
          <w:bCs/>
          <w:position w:val="-1"/>
          <w:sz w:val="22"/>
          <w:szCs w:val="22"/>
        </w:rPr>
      </w:pPr>
      <w:r w:rsidRPr="00A93592">
        <w:rPr>
          <w:noProof/>
          <w:lang w:eastAsia="ro-RO"/>
        </w:rPr>
        <w:pict>
          <v:shapetype id="_x0000_t202" coordsize="21600,21600" o:spt="202" path="m,l,21600r21600,l21600,xe">
            <v:stroke joinstyle="miter"/>
            <v:path gradientshapeok="t" o:connecttype="rect"/>
          </v:shapetype>
          <v:shape id="Casetă text 79" o:spid="_x0000_s1027" type="#_x0000_t202" style="position:absolute;left:0;text-align:left;margin-left:156.15pt;margin-top:5.5pt;width:181.65pt;height:24.3pt;z-index:2516945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" fillcolor="white [3201]" strokeweight=".5pt">
            <v:textbox style="mso-next-textbox:#Casetă text 79">
              <w:txbxContent>
                <w:p w:rsidR="0098091F" w:rsidRPr="00097E46" w:rsidRDefault="0098091F" w:rsidP="00323BCF">
                  <w:pPr>
                    <w:jc w:val="center"/>
                    <w:rPr>
                      <w:sz w:val="18"/>
                      <w:szCs w:val="18"/>
                    </w:rPr>
                  </w:pPr>
                  <w:r w:rsidRPr="00097E46">
                    <w:rPr>
                      <w:position w:val="-1"/>
                      <w:sz w:val="18"/>
                      <w:szCs w:val="18"/>
                    </w:rPr>
                    <w:t>D</w:t>
                  </w:r>
                  <w:r w:rsidRPr="00097E46">
                    <w:rPr>
                      <w:spacing w:val="1"/>
                      <w:position w:val="-1"/>
                      <w:sz w:val="18"/>
                      <w:szCs w:val="18"/>
                    </w:rPr>
                    <w:t>o</w:t>
                  </w:r>
                  <w:r w:rsidRPr="00097E46">
                    <w:rPr>
                      <w:spacing w:val="-1"/>
                      <w:position w:val="-1"/>
                      <w:sz w:val="18"/>
                      <w:szCs w:val="18"/>
                    </w:rPr>
                    <w:t>s</w:t>
                  </w:r>
                  <w:r w:rsidRPr="00097E46">
                    <w:rPr>
                      <w:position w:val="-1"/>
                      <w:sz w:val="18"/>
                      <w:szCs w:val="18"/>
                    </w:rPr>
                    <w:t>ar</w:t>
                  </w:r>
                  <w:r>
                    <w:rPr>
                      <w:position w:val="-1"/>
                      <w:sz w:val="18"/>
                      <w:szCs w:val="18"/>
                    </w:rPr>
                    <w:t xml:space="preserve"> </w:t>
                  </w:r>
                  <w:r w:rsidRPr="00097E46">
                    <w:rPr>
                      <w:position w:val="-1"/>
                      <w:sz w:val="18"/>
                      <w:szCs w:val="18"/>
                    </w:rPr>
                    <w:t>c</w:t>
                  </w:r>
                  <w:r w:rsidRPr="00097E46">
                    <w:rPr>
                      <w:spacing w:val="1"/>
                      <w:position w:val="-1"/>
                      <w:sz w:val="18"/>
                      <w:szCs w:val="18"/>
                    </w:rPr>
                    <w:t>o</w:t>
                  </w:r>
                  <w:r w:rsidRPr="00097E46">
                    <w:rPr>
                      <w:spacing w:val="-1"/>
                      <w:position w:val="-1"/>
                      <w:sz w:val="18"/>
                      <w:szCs w:val="18"/>
                    </w:rPr>
                    <w:t>ns</w:t>
                  </w:r>
                  <w:r w:rsidRPr="00097E46">
                    <w:rPr>
                      <w:position w:val="-1"/>
                      <w:sz w:val="18"/>
                      <w:szCs w:val="18"/>
                    </w:rPr>
                    <w:t>ti</w:t>
                  </w:r>
                  <w:r w:rsidRPr="00097E46">
                    <w:rPr>
                      <w:spacing w:val="2"/>
                      <w:position w:val="-1"/>
                      <w:sz w:val="18"/>
                      <w:szCs w:val="18"/>
                    </w:rPr>
                    <w:t>t</w:t>
                  </w:r>
                  <w:r w:rsidRPr="00097E46">
                    <w:rPr>
                      <w:spacing w:val="-1"/>
                      <w:position w:val="-1"/>
                      <w:sz w:val="18"/>
                      <w:szCs w:val="18"/>
                    </w:rPr>
                    <w:t>u</w:t>
                  </w:r>
                  <w:r w:rsidRPr="00097E46">
                    <w:rPr>
                      <w:position w:val="-1"/>
                      <w:sz w:val="18"/>
                      <w:szCs w:val="18"/>
                    </w:rPr>
                    <w:t>it</w:t>
                  </w:r>
                  <w:r>
                    <w:rPr>
                      <w:position w:val="-1"/>
                      <w:sz w:val="18"/>
                      <w:szCs w:val="18"/>
                    </w:rPr>
                    <w:t xml:space="preserve"> </w:t>
                  </w:r>
                  <w:r w:rsidRPr="00097E46">
                    <w:rPr>
                      <w:position w:val="-1"/>
                      <w:sz w:val="18"/>
                      <w:szCs w:val="18"/>
                    </w:rPr>
                    <w:t>c</w:t>
                  </w:r>
                  <w:r w:rsidRPr="00097E46">
                    <w:rPr>
                      <w:spacing w:val="1"/>
                      <w:position w:val="-1"/>
                      <w:sz w:val="18"/>
                      <w:szCs w:val="18"/>
                    </w:rPr>
                    <w:t>on</w:t>
                  </w:r>
                  <w:r w:rsidRPr="00097E46">
                    <w:rPr>
                      <w:spacing w:val="-1"/>
                      <w:position w:val="-1"/>
                      <w:sz w:val="18"/>
                      <w:szCs w:val="18"/>
                    </w:rPr>
                    <w:t>f</w:t>
                  </w:r>
                  <w:r w:rsidRPr="00097E46">
                    <w:rPr>
                      <w:spacing w:val="1"/>
                      <w:position w:val="-1"/>
                      <w:sz w:val="18"/>
                      <w:szCs w:val="18"/>
                    </w:rPr>
                    <w:t>o</w:t>
                  </w:r>
                  <w:r w:rsidRPr="00097E46">
                    <w:rPr>
                      <w:spacing w:val="3"/>
                      <w:position w:val="-1"/>
                      <w:sz w:val="18"/>
                      <w:szCs w:val="18"/>
                    </w:rPr>
                    <w:t>r</w:t>
                  </w:r>
                  <w:r w:rsidRPr="00097E46">
                    <w:rPr>
                      <w:position w:val="-1"/>
                      <w:sz w:val="18"/>
                      <w:szCs w:val="18"/>
                    </w:rPr>
                    <w:t>m</w:t>
                  </w:r>
                  <w:r>
                    <w:rPr>
                      <w:position w:val="-1"/>
                      <w:sz w:val="18"/>
                      <w:szCs w:val="18"/>
                    </w:rPr>
                    <w:t xml:space="preserve"> </w:t>
                  </w:r>
                  <w:r w:rsidRPr="00097E46">
                    <w:rPr>
                      <w:spacing w:val="-1"/>
                      <w:position w:val="-1"/>
                      <w:sz w:val="18"/>
                      <w:szCs w:val="18"/>
                    </w:rPr>
                    <w:t>m</w:t>
                  </w:r>
                  <w:r w:rsidRPr="00097E46">
                    <w:rPr>
                      <w:position w:val="-1"/>
                      <w:sz w:val="18"/>
                      <w:szCs w:val="18"/>
                    </w:rPr>
                    <w:t>et</w:t>
                  </w:r>
                  <w:r w:rsidRPr="00097E46">
                    <w:rPr>
                      <w:spacing w:val="4"/>
                      <w:position w:val="-1"/>
                      <w:sz w:val="18"/>
                      <w:szCs w:val="18"/>
                    </w:rPr>
                    <w:t>o</w:t>
                  </w:r>
                  <w:r w:rsidRPr="00097E46">
                    <w:rPr>
                      <w:spacing w:val="1"/>
                      <w:position w:val="-1"/>
                      <w:sz w:val="18"/>
                      <w:szCs w:val="18"/>
                    </w:rPr>
                    <w:t>do</w:t>
                  </w:r>
                  <w:r w:rsidRPr="00097E46">
                    <w:rPr>
                      <w:position w:val="-1"/>
                      <w:sz w:val="18"/>
                      <w:szCs w:val="18"/>
                    </w:rPr>
                    <w:t>l</w:t>
                  </w:r>
                  <w:r w:rsidRPr="00097E46">
                    <w:rPr>
                      <w:spacing w:val="1"/>
                      <w:position w:val="-1"/>
                      <w:sz w:val="18"/>
                      <w:szCs w:val="18"/>
                    </w:rPr>
                    <w:t>o</w:t>
                  </w:r>
                  <w:r w:rsidRPr="00097E46">
                    <w:rPr>
                      <w:spacing w:val="-1"/>
                      <w:position w:val="-1"/>
                      <w:sz w:val="18"/>
                      <w:szCs w:val="18"/>
                    </w:rPr>
                    <w:t>g</w:t>
                  </w:r>
                  <w:r w:rsidRPr="00097E46">
                    <w:rPr>
                      <w:position w:val="-1"/>
                      <w:sz w:val="18"/>
                      <w:szCs w:val="18"/>
                    </w:rPr>
                    <w:t>ie</w:t>
                  </w:r>
                  <w:r>
                    <w:rPr>
                      <w:position w:val="-1"/>
                      <w:sz w:val="18"/>
                      <w:szCs w:val="18"/>
                    </w:rPr>
                    <w:t>i</w:t>
                  </w:r>
                </w:p>
              </w:txbxContent>
            </v:textbox>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type id="_x0000_t32" coordsize="21600,21600" o:spt="32" o:oned="t" path="m,l21600,21600e" filled="f">
            <v:path arrowok="t" fillok="f" o:connecttype="none"/>
            <o:lock v:ext="edit" shapetype="t"/>
          </v:shapetype>
          <v:shape id="Conector drept cu săgeată 97" o:spid="_x0000_s1045" type="#_x0000_t32" style="position:absolute;left:0;text-align:left;margin-left:246.15pt;margin-top:10.45pt;width:0;height:16.7pt;z-index:2517130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" strokecolor="black [3213]">
            <v:stroke endarrow="open"/>
          </v:shape>
        </w:pict>
      </w:r>
      <w:r w:rsidRPr="00A93592">
        <w:rPr>
          <w:b/>
          <w:bCs/>
          <w:noProof/>
        </w:rPr>
        <w:pict>
          <v:shape id="Casetă text 82" o:spid="_x0000_s1030" type="#_x0000_t202" style="position:absolute;left:0;text-align:left;margin-left:43.65pt;margin-top:8.95pt;width:90.4pt;height:24.25pt;z-index:2516976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" fillcolor="white [3201]" strokeweight=".5pt">
            <v:textbox style="mso-next-textbox:#Casetă text 82">
              <w:txbxContent>
                <w:p w:rsidR="0098091F" w:rsidRPr="00097E46" w:rsidRDefault="0098091F" w:rsidP="00323BCF">
                  <w:pPr>
                    <w:jc w:val="center"/>
                    <w:rPr>
                      <w:sz w:val="18"/>
                      <w:szCs w:val="18"/>
                    </w:rPr>
                  </w:pPr>
                  <w:r>
                    <w:rPr>
                      <w:position w:val="-1"/>
                      <w:sz w:val="18"/>
                      <w:szCs w:val="18"/>
                    </w:rPr>
                    <w:t>Candidat</w:t>
                  </w:r>
                </w:p>
              </w:txbxContent>
            </v:textbox>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onector drept cu săgeată 101" o:spid="_x0000_s1047" type="#_x0000_t32" style="position:absolute;left:0;text-align:left;margin-left:93.15pt;margin-top:11.1pt;width:0;height:112.3pt;flip:y;z-index:25171507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" strokecolor="black [3213]">
            <v:stroke endarrow="open"/>
          </v:shape>
        </w:pict>
      </w:r>
      <w:r w:rsidRPr="00A93592">
        <w:rPr>
          <w:b/>
          <w:bCs/>
          <w:noProof/>
        </w:rPr>
        <w:pict>
          <v:shape id="Casetă text 80" o:spid="_x0000_s1028" type="#_x0000_t202" style="position:absolute;left:0;text-align:left;margin-left:156.15pt;margin-top:5.1pt;width:181.65pt;height:24.25pt;z-index:251695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style="mso-next-textbox:#Casetă text 80">
              <w:txbxContent>
                <w:p w:rsidR="0098091F" w:rsidRPr="00097E46" w:rsidRDefault="0098091F" w:rsidP="00323BCF">
                  <w:pPr>
                    <w:jc w:val="center"/>
                    <w:rPr>
                      <w:sz w:val="18"/>
                      <w:szCs w:val="18"/>
                    </w:rPr>
                  </w:pPr>
                  <w:r w:rsidRPr="00097E46">
                    <w:rPr>
                      <w:position w:val="-1"/>
                      <w:sz w:val="18"/>
                      <w:szCs w:val="18"/>
                    </w:rPr>
                    <w:t>Registratura rectoratului UPIT</w:t>
                  </w:r>
                </w:p>
              </w:txbxContent>
            </v:textbox>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lang w:eastAsia="ro-RO"/>
        </w:rPr>
        <w:pict>
          <v:shape id="_x0000_s1066" type="#_x0000_t32" style="position:absolute;left:0;text-align:left;margin-left:246.15pt;margin-top:8.95pt;width:0;height:25.25pt;z-index:251659776" o:connectortype="straight">
            <v:stroke endarrow="block"/>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onector drept cu săgeată 103" o:spid="_x0000_s1048" type="#_x0000_t32" style="position:absolute;left:0;text-align:left;margin-left:267.15pt;margin-top:21.35pt;width:126.6pt;height:0;flip:x;z-index:25171609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" strokecolor="black [3213]">
            <v:stroke endarrow="open"/>
          </v:shape>
        </w:pict>
      </w:r>
      <w:r w:rsidRPr="00A93592">
        <w:rPr>
          <w:b/>
          <w:bCs/>
          <w:noProof/>
        </w:rPr>
        <w:pict>
          <v:shapetype id="_x0000_t4" coordsize="21600,21600" o:spt="4" path="m10800,l,10800,10800,21600,21600,10800xe">
            <v:stroke joinstyle="miter"/>
            <v:path gradientshapeok="t" o:connecttype="rect" textboxrect="5400,5400,16200,16200"/>
          </v:shapetype>
          <v:shape id="Romb 83" o:spid="_x0000_s1031" type="#_x0000_t4" style="position:absolute;left:0;text-align:left;margin-left:133.65pt;margin-top:10.85pt;width:226.3pt;height:140.65pt;z-index:2516986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" fillcolor="white [3201]" strokecolor="black [3213]" strokeweight=".5pt"/>
        </w:pict>
      </w:r>
      <w:r w:rsidRPr="00A93592">
        <w:rPr>
          <w:b/>
          <w:bCs/>
          <w:noProof/>
        </w:rPr>
        <w:pict>
          <v:shape id="Casetă text 81" o:spid="_x0000_s1029" type="#_x0000_t202" style="position:absolute;left:0;text-align:left;margin-left:394.65pt;margin-top:9.35pt;width:92.05pt;height:37.2pt;z-index:251696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" fillcolor="white [3201]" strokeweight=".5pt">
            <v:textbox style="mso-next-textbox:#Casetă text 81">
              <w:txbxContent>
                <w:p w:rsidR="0098091F" w:rsidRPr="00097E46" w:rsidRDefault="0098091F" w:rsidP="00323BCF">
                  <w:pPr>
                    <w:jc w:val="center"/>
                    <w:rPr>
                      <w:sz w:val="18"/>
                      <w:szCs w:val="18"/>
                    </w:rPr>
                  </w:pPr>
                  <w:r w:rsidRPr="00097E46">
                    <w:rPr>
                      <w:position w:val="-1"/>
                      <w:sz w:val="18"/>
                      <w:szCs w:val="18"/>
                    </w:rPr>
                    <w:t>Rector UPIT</w:t>
                  </w:r>
                </w:p>
              </w:txbxContent>
            </v:textbox>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asetă text 95" o:spid="_x0000_s1043" type="#_x0000_t202" style="position:absolute;left:0;text-align:left;margin-left:108.15pt;margin-top:22pt;width:40.75pt;height:23.6pt;z-index:2517109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" fillcolor="white [3201]" stroked="f" strokeweight=".5pt">
            <v:textbox style="mso-next-textbox:#Casetă text 95">
              <w:txbxContent>
                <w:p w:rsidR="0098091F" w:rsidRPr="00C778AC" w:rsidRDefault="0098091F" w:rsidP="00323BCF">
                  <w:pPr>
                    <w:jc w:val="center"/>
                    <w:rPr>
                      <w:sz w:val="20"/>
                      <w:szCs w:val="20"/>
                    </w:rPr>
                  </w:pPr>
                  <w:r w:rsidRPr="00C778AC">
                    <w:rPr>
                      <w:position w:val="-1"/>
                      <w:sz w:val="20"/>
                      <w:szCs w:val="20"/>
                    </w:rPr>
                    <w:t>Nu</w:t>
                  </w:r>
                </w:p>
              </w:txbxContent>
            </v:textbox>
          </v:shape>
        </w:pict>
      </w:r>
      <w:r w:rsidRPr="00A93592">
        <w:rPr>
          <w:b/>
          <w:bCs/>
          <w:noProof/>
        </w:rPr>
        <w:pict>
          <v:shape id="Casetă text 84" o:spid="_x0000_s1032" type="#_x0000_t202" style="position:absolute;left:0;text-align:left;margin-left:190.65pt;margin-top:22pt;width:119.7pt;height:78.65pt;z-index:2516997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" fillcolor="white [3201]" strokecolor="white [3212]" strokeweight=".5pt">
            <v:textbox style="mso-next-textbox:#Casetă text 84">
              <w:txbxContent>
                <w:p w:rsidR="0098091F" w:rsidRPr="00097E46" w:rsidRDefault="0098091F" w:rsidP="00323BCF">
                  <w:pPr>
                    <w:jc w:val="center"/>
                    <w:rPr>
                      <w:sz w:val="16"/>
                      <w:szCs w:val="16"/>
                    </w:rPr>
                  </w:pPr>
                  <w:r w:rsidRPr="00097E46">
                    <w:rPr>
                      <w:sz w:val="16"/>
                      <w:szCs w:val="16"/>
                    </w:rPr>
                    <w:t>Comisia pe Universitate împreună</w:t>
                  </w:r>
                </w:p>
                <w:p w:rsidR="0098091F" w:rsidRPr="00097E46" w:rsidRDefault="0098091F" w:rsidP="00323BCF">
                  <w:pPr>
                    <w:jc w:val="center"/>
                    <w:rPr>
                      <w:sz w:val="16"/>
                      <w:szCs w:val="16"/>
                    </w:rPr>
                  </w:pPr>
                  <w:r w:rsidRPr="00097E46">
                    <w:rPr>
                      <w:sz w:val="16"/>
                      <w:szCs w:val="16"/>
                    </w:rPr>
                    <w:t>cu Compartimentul juridic verifică îndeplinirea condi</w:t>
                  </w:r>
                  <w:r>
                    <w:rPr>
                      <w:sz w:val="16"/>
                      <w:szCs w:val="16"/>
                    </w:rPr>
                    <w:t>ț</w:t>
                  </w:r>
                  <w:r w:rsidRPr="00097E46">
                    <w:rPr>
                      <w:sz w:val="16"/>
                      <w:szCs w:val="16"/>
                    </w:rPr>
                    <w:t>iilor de participare a candida</w:t>
                  </w:r>
                  <w:r>
                    <w:rPr>
                      <w:sz w:val="16"/>
                      <w:szCs w:val="16"/>
                    </w:rPr>
                    <w:t>ț</w:t>
                  </w:r>
                  <w:r w:rsidRPr="00097E46">
                    <w:rPr>
                      <w:sz w:val="16"/>
                      <w:szCs w:val="16"/>
                    </w:rPr>
                    <w:t>ilor la concurs, conform</w:t>
                  </w:r>
                </w:p>
                <w:p w:rsidR="0098091F" w:rsidRPr="00097E46" w:rsidRDefault="0098091F" w:rsidP="00323BCF">
                  <w:pPr>
                    <w:jc w:val="center"/>
                    <w:rPr>
                      <w:sz w:val="16"/>
                      <w:szCs w:val="16"/>
                    </w:rPr>
                  </w:pPr>
                  <w:r w:rsidRPr="00097E46">
                    <w:rPr>
                      <w:sz w:val="16"/>
                      <w:szCs w:val="16"/>
                    </w:rPr>
                    <w:t>standardelor minimale na</w:t>
                  </w:r>
                  <w:r>
                    <w:rPr>
                      <w:sz w:val="16"/>
                      <w:szCs w:val="16"/>
                    </w:rPr>
                    <w:t>ț</w:t>
                  </w:r>
                  <w:r w:rsidRPr="00097E46">
                    <w:rPr>
                      <w:sz w:val="16"/>
                      <w:szCs w:val="16"/>
                    </w:rPr>
                    <w:t>ionale</w:t>
                  </w:r>
                </w:p>
                <w:p w:rsidR="0098091F" w:rsidRDefault="0098091F" w:rsidP="00323BCF"/>
              </w:txbxContent>
            </v:textbox>
          </v:shape>
        </w:pict>
      </w:r>
    </w:p>
    <w:p w:rsidR="00323BCF" w:rsidRDefault="00323BCF" w:rsidP="00671D4A">
      <w:pPr>
        <w:widowControl w:val="0"/>
        <w:autoSpaceDE w:val="0"/>
        <w:autoSpaceDN w:val="0"/>
        <w:adjustRightInd w:val="0"/>
        <w:spacing w:after="120" w:line="276" w:lineRule="auto"/>
        <w:jc w:val="center"/>
        <w:rPr>
          <w:b/>
          <w:bCs/>
        </w:rPr>
      </w:pPr>
    </w:p>
    <w:p w:rsidR="00323BCF" w:rsidRDefault="00A93592" w:rsidP="00671D4A">
      <w:pPr>
        <w:widowControl w:val="0"/>
        <w:autoSpaceDE w:val="0"/>
        <w:autoSpaceDN w:val="0"/>
        <w:adjustRightInd w:val="0"/>
        <w:spacing w:after="120" w:line="276" w:lineRule="auto"/>
        <w:jc w:val="center"/>
        <w:rPr>
          <w:b/>
          <w:bCs/>
        </w:rPr>
      </w:pPr>
      <w:r w:rsidRPr="00A93592">
        <w:rPr>
          <w:b/>
          <w:bCs/>
          <w:noProof/>
        </w:rPr>
        <w:pict>
          <v:line id="Conector drept 100" o:spid="_x0000_s1046" style="position:absolute;left:0;text-align:left;flip:x;z-index:251714048;visibility:visible" from="93.15pt,14.25pt" to="134.1pt,14.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" strokecolor="black [3213]"/>
        </w:pict>
      </w:r>
    </w:p>
    <w:p w:rsidR="00323BCF" w:rsidRDefault="00323BCF" w:rsidP="00671D4A">
      <w:pPr>
        <w:widowControl w:val="0"/>
        <w:autoSpaceDE w:val="0"/>
        <w:autoSpaceDN w:val="0"/>
        <w:adjustRightInd w:val="0"/>
        <w:spacing w:after="120" w:line="276" w:lineRule="auto"/>
        <w:jc w:val="center"/>
        <w:rPr>
          <w:b/>
          <w:bCs/>
        </w:rPr>
      </w:pPr>
    </w:p>
    <w:p w:rsidR="00323BCF" w:rsidRDefault="00323BCF" w:rsidP="00671D4A">
      <w:pPr>
        <w:widowControl w:val="0"/>
        <w:autoSpaceDE w:val="0"/>
        <w:autoSpaceDN w:val="0"/>
        <w:adjustRightInd w:val="0"/>
        <w:spacing w:after="120" w:line="276" w:lineRule="auto"/>
        <w:jc w:val="center"/>
        <w:rPr>
          <w:b/>
          <w:bCs/>
        </w:rPr>
      </w:pP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onector drept cu săgeată 104" o:spid="_x0000_s1049" type="#_x0000_t32" style="position:absolute;left:0;text-align:left;margin-left:246.15pt;margin-top:19.15pt;width:0;height:24.45pt;z-index:2517171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" strokecolor="black [3213]">
            <v:stroke endarrow="open"/>
          </v:shape>
        </w:pict>
      </w:r>
      <w:r w:rsidRPr="00A93592">
        <w:rPr>
          <w:b/>
          <w:bCs/>
          <w:noProof/>
        </w:rPr>
        <w:pict>
          <v:shape id="Casetă text 96" o:spid="_x0000_s1044" type="#_x0000_t202" style="position:absolute;left:0;text-align:left;margin-left:304.65pt;margin-top:14.65pt;width:38.7pt;height:24.25pt;z-index:251712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" fillcolor="white [3201]" stroked="f" strokeweight=".5pt">
            <v:textbox style="mso-next-textbox:#Casetă text 96">
              <w:txbxContent>
                <w:p w:rsidR="0098091F" w:rsidRDefault="0098091F" w:rsidP="00B64AB6">
                  <w:pPr>
                    <w:rPr>
                      <w:position w:val="-1"/>
                      <w:sz w:val="20"/>
                      <w:szCs w:val="20"/>
                    </w:rPr>
                  </w:pPr>
                  <w:r>
                    <w:rPr>
                      <w:position w:val="-1"/>
                      <w:sz w:val="20"/>
                      <w:szCs w:val="20"/>
                    </w:rPr>
                    <w:t>Da</w:t>
                  </w:r>
                </w:p>
                <w:p w:rsidR="0098091F" w:rsidRPr="00C778AC" w:rsidRDefault="0098091F" w:rsidP="00323BCF">
                  <w:pPr>
                    <w:jc w:val="center"/>
                    <w:rPr>
                      <w:sz w:val="20"/>
                      <w:szCs w:val="20"/>
                    </w:rPr>
                  </w:pPr>
                </w:p>
              </w:txbxContent>
            </v:textbox>
          </v:shape>
        </w:pict>
      </w:r>
      <w:r w:rsidRPr="00A93592">
        <w:rPr>
          <w:b/>
          <w:bCs/>
          <w:noProof/>
        </w:rPr>
        <w:pict>
          <v:shape id="Casetă text 85" o:spid="_x0000_s1033" type="#_x0000_t202" style="position:absolute;left:0;text-align:left;margin-left:358.65pt;margin-top:13.15pt;width:134.75pt;height:55.25pt;z-index:2517007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19wgAAANsAAAAPAAAAZHJzL2Rvd25yZXYueG1sRI9BawIx&#10;FITvhf6H8Aq91WwLl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CfKl19wgAAANsAAAAPAAAA&#10;AAAAAAAAAAAAAAcCAABkcnMvZG93bnJldi54bWxQSwUGAAAAAAMAAwC3AAAA9gIAAAAA&#10;" fillcolor="white [3201]" strokeweight=".5pt">
            <v:textbox style="mso-next-textbox:#Casetă text 85">
              <w:txbxContent>
                <w:p w:rsidR="0098091F" w:rsidRPr="00097E46" w:rsidRDefault="0098091F" w:rsidP="00323BCF">
                  <w:pPr>
                    <w:rPr>
                      <w:sz w:val="18"/>
                      <w:szCs w:val="18"/>
                    </w:rPr>
                  </w:pPr>
                  <w:r w:rsidRPr="00690424">
                    <w:rPr>
                      <w:position w:val="-1"/>
                      <w:sz w:val="18"/>
                      <w:szCs w:val="18"/>
                    </w:rPr>
                    <w:t>Comisie propusă de Consiliul departamentului /Centrului de cercetare în structura căruia se află postul vacant</w:t>
                  </w:r>
                </w:p>
              </w:txbxContent>
            </v:textbox>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asetă text 89" o:spid="_x0000_s1037" type="#_x0000_t202" style="position:absolute;left:0;text-align:left;margin-left:66.15pt;margin-top:6.3pt;width:27.3pt;height:99.35pt;z-index:2517048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" fillcolor="white [3201]" strokeweight=".5pt">
            <v:textbox style="layout-flow:vertical;mso-layout-flow-alt:bottom-to-top;mso-next-textbox:#Casetă text 89">
              <w:txbxContent>
                <w:p w:rsidR="0098091F" w:rsidRPr="00097E46" w:rsidRDefault="0098091F" w:rsidP="00323BCF">
                  <w:pPr>
                    <w:jc w:val="center"/>
                    <w:rPr>
                      <w:sz w:val="18"/>
                      <w:szCs w:val="18"/>
                    </w:rPr>
                  </w:pPr>
                  <w:r>
                    <w:rPr>
                      <w:position w:val="-1"/>
                      <w:sz w:val="18"/>
                      <w:szCs w:val="18"/>
                    </w:rPr>
                    <w:t>Contestație</w:t>
                  </w:r>
                </w:p>
              </w:txbxContent>
            </v:textbox>
          </v:shape>
        </w:pict>
      </w:r>
      <w:r w:rsidRPr="00A93592">
        <w:rPr>
          <w:b/>
          <w:bCs/>
          <w:noProof/>
        </w:rPr>
        <w:pict>
          <v:shape id="Casetă text 87" o:spid="_x0000_s1035" type="#_x0000_t202" style="position:absolute;left:0;text-align:left;margin-left:183.15pt;margin-top:21.3pt;width:123.9pt;height:38.45pt;z-index:2517027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" fillcolor="white [3201]" strokeweight=".5pt">
            <v:textbox style="mso-next-textbox:#Casetă text 87">
              <w:txbxContent>
                <w:p w:rsidR="0098091F" w:rsidRPr="00842C94" w:rsidRDefault="0098091F" w:rsidP="00323BCF">
                  <w:pPr>
                    <w:jc w:val="center"/>
                    <w:rPr>
                      <w:sz w:val="18"/>
                      <w:szCs w:val="18"/>
                    </w:rPr>
                  </w:pPr>
                  <w:r w:rsidRPr="00842C94">
                    <w:rPr>
                      <w:position w:val="-1"/>
                      <w:sz w:val="18"/>
                      <w:szCs w:val="18"/>
                    </w:rPr>
                    <w:t>Comisie de concurs și comisia de solu</w:t>
                  </w:r>
                  <w:r>
                    <w:rPr>
                      <w:position w:val="-1"/>
                      <w:sz w:val="18"/>
                      <w:szCs w:val="18"/>
                    </w:rPr>
                    <w:t>ț</w:t>
                  </w:r>
                  <w:r w:rsidRPr="00842C94">
                    <w:rPr>
                      <w:position w:val="-1"/>
                      <w:sz w:val="18"/>
                      <w:szCs w:val="18"/>
                    </w:rPr>
                    <w:t>ionare a contesta</w:t>
                  </w:r>
                  <w:r>
                    <w:rPr>
                      <w:position w:val="-1"/>
                      <w:sz w:val="18"/>
                      <w:szCs w:val="18"/>
                    </w:rPr>
                    <w:t>ț</w:t>
                  </w:r>
                  <w:r w:rsidRPr="00842C94">
                    <w:rPr>
                      <w:position w:val="-1"/>
                      <w:sz w:val="18"/>
                      <w:szCs w:val="18"/>
                    </w:rPr>
                    <w:t>iilor</w:t>
                  </w:r>
                </w:p>
              </w:txbxContent>
            </v:textbox>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onector drept cu săgeată 108" o:spid="_x0000_s1053" type="#_x0000_t32" style="position:absolute;left:0;text-align:left;margin-left:309.15pt;margin-top:12.9pt;width:49.9pt;height:0;flip:x;z-index:25172121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" strokecolor="black [3213]">
            <v:stroke endarrow="open"/>
          </v:shape>
        </w:pict>
      </w:r>
      <w:r w:rsidRPr="00A93592">
        <w:rPr>
          <w:b/>
          <w:bCs/>
          <w:noProof/>
        </w:rPr>
        <w:pict>
          <v:shape id="Conector drept cu săgeată 107" o:spid="_x0000_s1052" type="#_x0000_t32" style="position:absolute;left:0;text-align:left;margin-left:93.15pt;margin-top:14.4pt;width:90.6pt;height:0;z-index:25172019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" strokecolor="black [3213]">
            <v:stroke endarrow="open"/>
          </v:shape>
        </w:pict>
      </w:r>
      <w:r w:rsidRPr="00A93592">
        <w:rPr>
          <w:b/>
          <w:bCs/>
          <w:noProof/>
        </w:rPr>
        <w:pict>
          <v:shape id="Conector drept cu săgeată 106" o:spid="_x0000_s1051" type="#_x0000_t32" style="position:absolute;left:0;text-align:left;margin-left:93.15pt;margin-top:5.4pt;width:90.6pt;height:0;flip:x;z-index:25171916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" strokecolor="black [3213]">
            <v:stroke endarrow="open"/>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onector drept cu săgeată 109" o:spid="_x0000_s1054" type="#_x0000_t32" style="position:absolute;left:0;text-align:left;margin-left:310.65pt;margin-top:3.05pt;width:46.75pt;height:38.4pt;flip:x y;z-index:2517222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" strokecolor="black [3213]">
            <v:stroke endarrow="open"/>
          </v:shape>
        </w:pict>
      </w:r>
      <w:r w:rsidRPr="00A93592">
        <w:rPr>
          <w:b/>
          <w:bCs/>
          <w:noProof/>
        </w:rPr>
        <w:pict>
          <v:shape id="Conector drept cu săgeată 105" o:spid="_x0000_s1050" type="#_x0000_t32" style="position:absolute;left:0;text-align:left;margin-left:246.15pt;margin-top:16.55pt;width:0;height:10.5pt;z-index:25171814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" strokecolor="black [3213]">
            <v:stroke endarrow="open"/>
          </v:shape>
        </w:pict>
      </w:r>
      <w:r w:rsidRPr="00A93592">
        <w:rPr>
          <w:b/>
          <w:bCs/>
          <w:noProof/>
        </w:rPr>
        <w:pict>
          <v:shape id="Casetă text 86" o:spid="_x0000_s1034" type="#_x0000_t202" style="position:absolute;left:0;text-align:left;margin-left:357.15pt;margin-top:16.55pt;width:137.25pt;height:46pt;z-index:2517017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" fillcolor="white [3201]" strokeweight=".5pt">
            <v:textbox style="mso-next-textbox:#Casetă text 86">
              <w:txbxContent>
                <w:p w:rsidR="0098091F" w:rsidRPr="00097E46" w:rsidRDefault="0098091F" w:rsidP="00323BCF">
                  <w:pPr>
                    <w:rPr>
                      <w:sz w:val="18"/>
                      <w:szCs w:val="18"/>
                    </w:rPr>
                  </w:pPr>
                  <w:r w:rsidRPr="00690424">
                    <w:rPr>
                      <w:position w:val="-1"/>
                      <w:sz w:val="18"/>
                      <w:szCs w:val="18"/>
                    </w:rPr>
                    <w:t>Comisie aviza</w:t>
                  </w:r>
                  <w:r>
                    <w:rPr>
                      <w:position w:val="-1"/>
                      <w:sz w:val="18"/>
                      <w:szCs w:val="18"/>
                    </w:rPr>
                    <w:t>tă</w:t>
                  </w:r>
                  <w:r w:rsidRPr="00690424">
                    <w:rPr>
                      <w:position w:val="-1"/>
                      <w:sz w:val="18"/>
                      <w:szCs w:val="18"/>
                    </w:rPr>
                    <w:t xml:space="preserve"> de Consiliul facultă</w:t>
                  </w:r>
                  <w:r>
                    <w:rPr>
                      <w:position w:val="-1"/>
                      <w:sz w:val="18"/>
                      <w:szCs w:val="18"/>
                    </w:rPr>
                    <w:t>ț</w:t>
                  </w:r>
                  <w:r w:rsidRPr="00690424">
                    <w:rPr>
                      <w:position w:val="-1"/>
                      <w:sz w:val="18"/>
                      <w:szCs w:val="18"/>
                    </w:rPr>
                    <w:t xml:space="preserve">ii/ Consiliul </w:t>
                  </w:r>
                  <w:proofErr w:type="spellStart"/>
                  <w:r w:rsidRPr="0099142F">
                    <w:rPr>
                      <w:position w:val="-1"/>
                      <w:sz w:val="18"/>
                      <w:szCs w:val="18"/>
                    </w:rPr>
                    <w:t>CRCD&amp;Auto</w:t>
                  </w:r>
                  <w:proofErr w:type="spellEnd"/>
                  <w:r w:rsidRPr="0099142F">
                    <w:rPr>
                      <w:position w:val="-1"/>
                      <w:sz w:val="18"/>
                      <w:szCs w:val="18"/>
                    </w:rPr>
                    <w:t xml:space="preserve"> </w:t>
                  </w:r>
                  <w:r w:rsidRPr="00690424">
                    <w:rPr>
                      <w:position w:val="-1"/>
                      <w:sz w:val="18"/>
                      <w:szCs w:val="18"/>
                    </w:rPr>
                    <w:t>şi aprobată în Senatul UPIT</w:t>
                  </w:r>
                </w:p>
              </w:txbxContent>
            </v:textbox>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asetă text 88" o:spid="_x0000_s1036" type="#_x0000_t202" style="position:absolute;left:0;text-align:left;margin-left:190.65pt;margin-top:6.65pt;width:103.8pt;height:29.75pt;z-index:2517038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" fillcolor="white [3201]" strokeweight=".5pt">
            <v:textbox style="mso-next-textbox:#Casetă text 88">
              <w:txbxContent>
                <w:p w:rsidR="0098091F" w:rsidRDefault="0098091F" w:rsidP="00323BCF">
                  <w:pPr>
                    <w:jc w:val="center"/>
                    <w:rPr>
                      <w:position w:val="-1"/>
                      <w:sz w:val="18"/>
                      <w:szCs w:val="18"/>
                    </w:rPr>
                  </w:pPr>
                  <w:r w:rsidRPr="00097E46">
                    <w:rPr>
                      <w:position w:val="-1"/>
                      <w:sz w:val="18"/>
                      <w:szCs w:val="18"/>
                    </w:rPr>
                    <w:t>R</w:t>
                  </w:r>
                  <w:r>
                    <w:rPr>
                      <w:position w:val="-1"/>
                      <w:sz w:val="18"/>
                      <w:szCs w:val="18"/>
                    </w:rPr>
                    <w:t xml:space="preserve">aport ierarhizare </w:t>
                  </w:r>
                </w:p>
                <w:p w:rsidR="0098091F" w:rsidRPr="00097E46" w:rsidRDefault="0098091F" w:rsidP="00323BCF">
                  <w:pPr>
                    <w:jc w:val="center"/>
                    <w:rPr>
                      <w:sz w:val="18"/>
                      <w:szCs w:val="18"/>
                    </w:rPr>
                  </w:pPr>
                  <w:r>
                    <w:rPr>
                      <w:position w:val="-1"/>
                      <w:sz w:val="18"/>
                      <w:szCs w:val="18"/>
                    </w:rPr>
                    <w:t>concurenți</w:t>
                  </w:r>
                </w:p>
              </w:txbxContent>
            </v:textbox>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onector drept cu săgeată 112" o:spid="_x0000_s1057" type="#_x0000_t32" style="position:absolute;left:0;text-align:left;margin-left:81.15pt;margin-top:19.3pt;width:0;height:71.95pt;flip:y;z-index:25172531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" strokecolor="black [3213]">
            <v:stroke endarrow="open"/>
          </v:shape>
        </w:pict>
      </w:r>
      <w:r w:rsidRPr="00A93592">
        <w:rPr>
          <w:b/>
          <w:bCs/>
          <w:noProof/>
        </w:rPr>
        <w:pict>
          <v:shape id="Conector drept cu săgeată 110" o:spid="_x0000_s1055" type="#_x0000_t32" style="position:absolute;left:0;text-align:left;margin-left:246.15pt;margin-top:13.3pt;width:0;height:24.85pt;z-index:25172326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" strokecolor="black [3213]">
            <v:stroke endarrow="open"/>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Romb 90" o:spid="_x0000_s1038" type="#_x0000_t4" style="position:absolute;left:0;text-align:left;margin-left:152.8pt;margin-top:17.05pt;width:185pt;height:115.4pt;z-index:2517058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" fillcolor="white [3201]" strokecolor="black [3213]" strokeweight=".5pt"/>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asetă text 91" o:spid="_x0000_s1039" type="#_x0000_t202" style="position:absolute;left:0;text-align:left;margin-left:190.65pt;margin-top:20.6pt;width:119.7pt;height:53.85pt;z-index:2517068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" fillcolor="white [3201]" strokecolor="white [3212]" strokeweight=".5pt">
            <v:textbox style="mso-next-textbox:#Casetă text 91">
              <w:txbxContent>
                <w:p w:rsidR="0098091F" w:rsidRPr="0099142F" w:rsidRDefault="0098091F" w:rsidP="0099142F">
                  <w:pPr>
                    <w:jc w:val="center"/>
                    <w:rPr>
                      <w:sz w:val="16"/>
                      <w:szCs w:val="16"/>
                    </w:rPr>
                  </w:pPr>
                  <w:r w:rsidRPr="0099142F">
                    <w:rPr>
                      <w:sz w:val="16"/>
                      <w:szCs w:val="16"/>
                    </w:rPr>
                    <w:t>Consiliul facultă</w:t>
                  </w:r>
                  <w:r>
                    <w:rPr>
                      <w:sz w:val="16"/>
                      <w:szCs w:val="16"/>
                    </w:rPr>
                    <w:t>ț</w:t>
                  </w:r>
                  <w:r w:rsidRPr="0099142F">
                    <w:rPr>
                      <w:sz w:val="16"/>
                      <w:szCs w:val="16"/>
                    </w:rPr>
                    <w:t>ii/</w:t>
                  </w:r>
                  <w:proofErr w:type="spellStart"/>
                  <w:r w:rsidRPr="0099142F">
                    <w:rPr>
                      <w:sz w:val="16"/>
                      <w:szCs w:val="16"/>
                    </w:rPr>
                    <w:t>CRCD&amp;Auto</w:t>
                  </w:r>
                  <w:proofErr w:type="spellEnd"/>
                  <w:r w:rsidRPr="0099142F">
                    <w:rPr>
                      <w:sz w:val="16"/>
                      <w:szCs w:val="16"/>
                    </w:rPr>
                    <w:t xml:space="preserve"> analizează</w:t>
                  </w:r>
                </w:p>
                <w:p w:rsidR="0098091F" w:rsidRPr="0099142F" w:rsidRDefault="0098091F" w:rsidP="00323BCF">
                  <w:pPr>
                    <w:jc w:val="center"/>
                    <w:rPr>
                      <w:sz w:val="16"/>
                      <w:szCs w:val="16"/>
                    </w:rPr>
                  </w:pPr>
                  <w:r w:rsidRPr="0099142F">
                    <w:rPr>
                      <w:sz w:val="16"/>
                      <w:szCs w:val="16"/>
                    </w:rPr>
                    <w:t>respectarea procedurilor şi acordă avizul</w:t>
                  </w:r>
                </w:p>
                <w:p w:rsidR="0098091F" w:rsidRDefault="0098091F" w:rsidP="00323BCF"/>
              </w:txbxContent>
            </v:textbox>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asetă text 113" o:spid="_x0000_s1058" type="#_x0000_t202" style="position:absolute;left:0;text-align:left;margin-left:103.65pt;margin-top:.2pt;width:40.7pt;height:23.55pt;z-index:251726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" fillcolor="white [3201]" stroked="f" strokeweight=".5pt">
            <v:textbox style="mso-next-textbox:#Casetă text 113">
              <w:txbxContent>
                <w:p w:rsidR="0098091F" w:rsidRPr="00C778AC" w:rsidRDefault="0098091F" w:rsidP="00323BCF">
                  <w:pPr>
                    <w:jc w:val="center"/>
                    <w:rPr>
                      <w:sz w:val="20"/>
                      <w:szCs w:val="20"/>
                    </w:rPr>
                  </w:pPr>
                  <w:r w:rsidRPr="00C778AC">
                    <w:rPr>
                      <w:position w:val="-1"/>
                      <w:sz w:val="20"/>
                      <w:szCs w:val="20"/>
                    </w:rPr>
                    <w:t>Nu</w:t>
                  </w:r>
                </w:p>
              </w:txbxContent>
            </v:textbox>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line id="Conector drept 111" o:spid="_x0000_s1056" style="position:absolute;left:0;text-align:left;flip:x;z-index:251724288;visibility:visible" from="81.15pt,2.35pt" to="166.8pt,2.3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" strokecolor="black [3213]"/>
        </w:pict>
      </w:r>
    </w:p>
    <w:p w:rsidR="00323BCF" w:rsidRDefault="00323BCF" w:rsidP="00671D4A">
      <w:pPr>
        <w:widowControl w:val="0"/>
        <w:autoSpaceDE w:val="0"/>
        <w:autoSpaceDN w:val="0"/>
        <w:adjustRightInd w:val="0"/>
        <w:spacing w:after="120" w:line="276" w:lineRule="auto"/>
        <w:jc w:val="center"/>
        <w:rPr>
          <w:b/>
          <w:bCs/>
        </w:rPr>
      </w:pP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asetă text 115" o:spid="_x0000_s1060" type="#_x0000_t202" style="position:absolute;left:0;text-align:left;margin-left:282.15pt;margin-top:20.1pt;width:31.9pt;height:23.05pt;z-index:251728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" fillcolor="white [3201]" stroked="f" strokeweight=".5pt">
            <v:textbox style="mso-next-textbox:#Casetă text 115">
              <w:txbxContent>
                <w:p w:rsidR="0098091F" w:rsidRDefault="0098091F" w:rsidP="00323BCF">
                  <w:pPr>
                    <w:jc w:val="center"/>
                    <w:rPr>
                      <w:position w:val="-1"/>
                      <w:sz w:val="20"/>
                      <w:szCs w:val="20"/>
                    </w:rPr>
                  </w:pPr>
                  <w:r>
                    <w:rPr>
                      <w:position w:val="-1"/>
                      <w:sz w:val="20"/>
                      <w:szCs w:val="20"/>
                    </w:rPr>
                    <w:t>Da</w:t>
                  </w:r>
                </w:p>
                <w:p w:rsidR="0098091F" w:rsidRPr="00C778AC" w:rsidRDefault="0098091F" w:rsidP="00323BCF">
                  <w:pPr>
                    <w:jc w:val="center"/>
                    <w:rPr>
                      <w:sz w:val="20"/>
                      <w:szCs w:val="20"/>
                    </w:rPr>
                  </w:pPr>
                </w:p>
              </w:txbxContent>
            </v:textbox>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onector drept cu săgeată 114" o:spid="_x0000_s1059" type="#_x0000_t32" style="position:absolute;left:0;text-align:left;margin-left:246.15pt;margin-top:1.2pt;width:0;height:19.85pt;z-index:2517273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" strokecolor="black [3213]">
            <v:stroke endarrow="open"/>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asetă text 92" o:spid="_x0000_s1040" type="#_x0000_t202" style="position:absolute;left:0;text-align:left;margin-left:183.15pt;margin-top:3.35pt;width:123.9pt;height:24.25pt;z-index:2517079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" fillcolor="white [3201]" strokeweight=".5pt">
            <v:textbox style="mso-next-textbox:#Casetă text 92">
              <w:txbxContent>
                <w:p w:rsidR="0098091F" w:rsidRPr="00097E46" w:rsidRDefault="0098091F" w:rsidP="00323BCF">
                  <w:pPr>
                    <w:jc w:val="center"/>
                    <w:rPr>
                      <w:sz w:val="18"/>
                      <w:szCs w:val="18"/>
                    </w:rPr>
                  </w:pPr>
                  <w:r>
                    <w:rPr>
                      <w:position w:val="-1"/>
                      <w:sz w:val="18"/>
                      <w:szCs w:val="18"/>
                    </w:rPr>
                    <w:t>Aprobare Senat UPIT</w:t>
                  </w:r>
                </w:p>
              </w:txbxContent>
            </v:textbox>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onector drept cu săgeată 116" o:spid="_x0000_s1061" type="#_x0000_t32" style="position:absolute;left:0;text-align:left;margin-left:246.15pt;margin-top:5.5pt;width:0;height:20.45pt;z-index:2517294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" strokecolor="black [3213]">
            <v:stroke endarrow="open"/>
          </v:shape>
        </w:pict>
      </w:r>
    </w:p>
    <w:p w:rsidR="00323BCF" w:rsidRDefault="00A93592" w:rsidP="00671D4A">
      <w:pPr>
        <w:widowControl w:val="0"/>
        <w:autoSpaceDE w:val="0"/>
        <w:autoSpaceDN w:val="0"/>
        <w:adjustRightInd w:val="0"/>
        <w:spacing w:after="120" w:line="276" w:lineRule="auto"/>
        <w:jc w:val="center"/>
        <w:rPr>
          <w:b/>
          <w:bCs/>
        </w:rPr>
      </w:pPr>
      <w:r w:rsidRPr="00A93592">
        <w:rPr>
          <w:b/>
          <w:bCs/>
          <w:noProof/>
        </w:rPr>
        <w:pict>
          <v:shape id="Casetă text 94" o:spid="_x0000_s1042" type="#_x0000_t202" style="position:absolute;left:0;text-align:left;margin-left:376.65pt;margin-top:4.05pt;width:74.5pt;height:27.8pt;z-index:2517099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247wgAAANsAAAAPAAAAZHJzL2Rvd25yZXYueG1sRI9BSwMx&#10;FITvgv8hPMGbzSoi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B1v247wgAAANsAAAAPAAAA&#10;AAAAAAAAAAAAAAcCAABkcnMvZG93bnJldi54bWxQSwUGAAAAAAMAAwC3AAAA9gIAAAAA&#10;" fillcolor="white [3201]" strokeweight=".5pt">
            <v:textbox style="mso-next-textbox:#Casetă text 94">
              <w:txbxContent>
                <w:p w:rsidR="0098091F" w:rsidRPr="0099142F" w:rsidRDefault="0098091F" w:rsidP="00323BCF">
                  <w:pPr>
                    <w:jc w:val="center"/>
                    <w:rPr>
                      <w:position w:val="-1"/>
                      <w:sz w:val="16"/>
                      <w:szCs w:val="16"/>
                    </w:rPr>
                  </w:pPr>
                  <w:r w:rsidRPr="0099142F">
                    <w:rPr>
                      <w:position w:val="-1"/>
                      <w:sz w:val="16"/>
                      <w:szCs w:val="16"/>
                    </w:rPr>
                    <w:t>Ministerul Educa</w:t>
                  </w:r>
                  <w:r>
                    <w:rPr>
                      <w:position w:val="-1"/>
                      <w:sz w:val="16"/>
                      <w:szCs w:val="16"/>
                    </w:rPr>
                    <w:t>ț</w:t>
                  </w:r>
                  <w:r w:rsidRPr="0099142F">
                    <w:rPr>
                      <w:position w:val="-1"/>
                      <w:sz w:val="16"/>
                      <w:szCs w:val="16"/>
                    </w:rPr>
                    <w:t>iei</w:t>
                  </w:r>
                </w:p>
                <w:p w:rsidR="0098091F" w:rsidRPr="00097E46" w:rsidRDefault="0098091F" w:rsidP="00323BCF">
                  <w:pPr>
                    <w:jc w:val="center"/>
                    <w:rPr>
                      <w:sz w:val="18"/>
                      <w:szCs w:val="18"/>
                    </w:rPr>
                  </w:pPr>
                </w:p>
              </w:txbxContent>
            </v:textbox>
          </v:shape>
        </w:pict>
      </w:r>
      <w:r w:rsidRPr="00A93592">
        <w:rPr>
          <w:b/>
          <w:bCs/>
          <w:noProof/>
        </w:rPr>
        <w:pict>
          <v:shape id="Conector drept cu săgeată 119" o:spid="_x0000_s1062" type="#_x0000_t32" style="position:absolute;left:0;text-align:left;margin-left:307.65pt;margin-top:19.6pt;width:69.5pt;height:0;z-index:25173043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" strokecolor="black [3213]">
            <v:stroke endarrow="open"/>
          </v:shape>
        </w:pict>
      </w:r>
      <w:r w:rsidRPr="00A93592">
        <w:rPr>
          <w:b/>
          <w:bCs/>
          <w:noProof/>
        </w:rPr>
        <w:pict>
          <v:shape id="Casetă text 93" o:spid="_x0000_s1041" type="#_x0000_t202" style="position:absolute;left:0;text-align:left;margin-left:184.65pt;margin-top:6.1pt;width:123.9pt;height:24.25pt;z-index:251708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ZPwgAAANsAAAAPAAAAZHJzL2Rvd25yZXYueG1sRI9BSwMx&#10;FITvgv8hPMGbzaog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D6VvZPwgAAANsAAAAPAAAA&#10;AAAAAAAAAAAAAAcCAABkcnMvZG93bnJldi54bWxQSwUGAAAAAAMAAwC3AAAA9gIAAAAA&#10;" fillcolor="white [3201]" strokeweight=".5pt">
            <v:textbox style="mso-next-textbox:#Casetă text 93">
              <w:txbxContent>
                <w:p w:rsidR="0098091F" w:rsidRPr="00097E46" w:rsidRDefault="0098091F" w:rsidP="00323BCF">
                  <w:pPr>
                    <w:jc w:val="center"/>
                    <w:rPr>
                      <w:sz w:val="18"/>
                      <w:szCs w:val="18"/>
                    </w:rPr>
                  </w:pPr>
                  <w:r>
                    <w:rPr>
                      <w:position w:val="-1"/>
                      <w:sz w:val="18"/>
                      <w:szCs w:val="18"/>
                    </w:rPr>
                    <w:t>Decizie Rector UPIT</w:t>
                  </w:r>
                </w:p>
              </w:txbxContent>
            </v:textbox>
          </v:shape>
        </w:pict>
      </w:r>
    </w:p>
    <w:p w:rsidR="00323BCF" w:rsidRDefault="00323BCF" w:rsidP="00671D4A">
      <w:pPr>
        <w:widowControl w:val="0"/>
        <w:autoSpaceDE w:val="0"/>
        <w:autoSpaceDN w:val="0"/>
        <w:adjustRightInd w:val="0"/>
        <w:spacing w:after="120" w:line="276" w:lineRule="auto"/>
        <w:jc w:val="center"/>
        <w:rPr>
          <w:b/>
          <w:bCs/>
        </w:rPr>
      </w:pPr>
    </w:p>
    <w:p w:rsidR="00C5535B" w:rsidRPr="004D5CFC" w:rsidRDefault="00C5535B" w:rsidP="00C5535B">
      <w:pPr>
        <w:widowControl w:val="0"/>
        <w:autoSpaceDE w:val="0"/>
        <w:autoSpaceDN w:val="0"/>
        <w:adjustRightInd w:val="0"/>
        <w:spacing w:after="120" w:line="276" w:lineRule="auto"/>
        <w:jc w:val="both"/>
        <w:rPr>
          <w:b/>
          <w:bCs/>
          <w:position w:val="-1"/>
          <w:sz w:val="22"/>
          <w:szCs w:val="22"/>
        </w:rPr>
      </w:pPr>
      <w:r w:rsidRPr="004D5CFC">
        <w:rPr>
          <w:b/>
          <w:bCs/>
          <w:position w:val="-1"/>
          <w:sz w:val="22"/>
          <w:szCs w:val="22"/>
        </w:rPr>
        <w:lastRenderedPageBreak/>
        <w:t xml:space="preserve">Diagrama flux privind parcursul dosarului candidatului care participă la concursul de ocupare a postului didactic și de cercetare </w:t>
      </w:r>
      <w:proofErr w:type="spellStart"/>
      <w:r w:rsidRPr="004D5CFC">
        <w:rPr>
          <w:b/>
          <w:bCs/>
          <w:position w:val="-1"/>
          <w:sz w:val="22"/>
          <w:szCs w:val="22"/>
        </w:rPr>
        <w:t>vacantat</w:t>
      </w:r>
      <w:proofErr w:type="spellEnd"/>
      <w:r w:rsidRPr="004D5CFC">
        <w:rPr>
          <w:b/>
          <w:bCs/>
          <w:position w:val="-1"/>
          <w:sz w:val="22"/>
          <w:szCs w:val="22"/>
        </w:rPr>
        <w:t xml:space="preserve"> de UPIT</w:t>
      </w:r>
    </w:p>
    <w:p w:rsidR="00C5535B" w:rsidRDefault="00A93592" w:rsidP="00C5535B">
      <w:pPr>
        <w:widowControl w:val="0"/>
        <w:autoSpaceDE w:val="0"/>
        <w:autoSpaceDN w:val="0"/>
        <w:adjustRightInd w:val="0"/>
        <w:spacing w:after="120" w:line="276" w:lineRule="auto"/>
        <w:jc w:val="both"/>
        <w:rPr>
          <w:b/>
          <w:bCs/>
          <w:position w:val="-1"/>
          <w:sz w:val="22"/>
          <w:szCs w:val="22"/>
        </w:rPr>
      </w:pPr>
      <w:r w:rsidRPr="00A93592">
        <w:rPr>
          <w:b/>
          <w:bCs/>
          <w:noProof/>
          <w:lang w:eastAsia="ro-RO"/>
        </w:rPr>
        <w:pict>
          <v:shape id="_x0000_s1146" type="#_x0000_t202" style="position:absolute;left:0;text-align:left;margin-left:193.7pt;margin-top:12.65pt;width:89.6pt;height:23.45pt;z-index:251662848">
            <v:textbox>
              <w:txbxContent>
                <w:p w:rsidR="0098091F" w:rsidRPr="00AC2CC0" w:rsidRDefault="0098091F" w:rsidP="00AC2CC0">
                  <w:pPr>
                    <w:jc w:val="center"/>
                    <w:rPr>
                      <w:sz w:val="18"/>
                      <w:szCs w:val="18"/>
                    </w:rPr>
                  </w:pPr>
                  <w:r>
                    <w:rPr>
                      <w:sz w:val="18"/>
                      <w:szCs w:val="18"/>
                    </w:rPr>
                    <w:t>Candidat</w:t>
                  </w:r>
                </w:p>
              </w:txbxContent>
            </v:textbox>
          </v:shape>
        </w:pict>
      </w:r>
      <w:r w:rsidRPr="00A93592">
        <w:rPr>
          <w:noProof/>
        </w:rPr>
        <w:pict>
          <v:shape id="Text Box 2" o:spid="_x0000_s1145" type="#_x0000_t202" style="position:absolute;left:0;text-align:left;margin-left:0;margin-top:0;width:458.1pt;height:615.8pt;z-index:251661824;visibility:visible;mso-position-horizontal:center;mso-width-relative:margin;mso-height-relative:margin" stroked="f">
            <v:textbox>
              <w:txbxContent>
                <w:p w:rsidR="0098091F" w:rsidRDefault="0098091F"/>
              </w:txbxContent>
            </v:textbox>
          </v:shape>
        </w:pict>
      </w:r>
    </w:p>
    <w:p w:rsidR="00C5535B" w:rsidRDefault="00A93592" w:rsidP="00C5535B">
      <w:pPr>
        <w:widowControl w:val="0"/>
        <w:autoSpaceDE w:val="0"/>
        <w:autoSpaceDN w:val="0"/>
        <w:adjustRightInd w:val="0"/>
        <w:spacing w:after="120" w:line="276" w:lineRule="auto"/>
        <w:jc w:val="center"/>
        <w:rPr>
          <w:b/>
          <w:bCs/>
        </w:rPr>
      </w:pPr>
      <w:r w:rsidRPr="00A93592">
        <w:rPr>
          <w:b/>
          <w:bCs/>
          <w:noProof/>
          <w:lang w:eastAsia="ro-RO"/>
        </w:rPr>
        <w:pict>
          <v:shape id="_x0000_s1178" type="#_x0000_t32" style="position:absolute;left:0;text-align:left;margin-left:150.4pt;margin-top:5.25pt;width:43.3pt;height:0;z-index:251693568" o:connectortype="straight">
            <v:stroke endarrow="block"/>
          </v:shape>
        </w:pict>
      </w:r>
      <w:r w:rsidRPr="00A93592">
        <w:rPr>
          <w:b/>
          <w:bCs/>
          <w:noProof/>
          <w:lang w:eastAsia="ro-RO"/>
        </w:rPr>
        <w:pict>
          <v:shape id="_x0000_s1177" type="#_x0000_t32" style="position:absolute;left:0;text-align:left;margin-left:150.4pt;margin-top:5.2pt;width:0;height:79.5pt;flip:y;z-index:251692544" o:connectortype="straight"/>
        </w:pict>
      </w:r>
      <w:r w:rsidRPr="00A93592">
        <w:rPr>
          <w:b/>
          <w:bCs/>
          <w:noProof/>
          <w:lang w:eastAsia="ro-RO"/>
        </w:rPr>
        <w:pict>
          <v:shape id="_x0000_s1147" type="#_x0000_t32" style="position:absolute;left:0;text-align:left;margin-left:240.6pt;margin-top:15.55pt;width:0;height:15.05pt;z-index:251663872" o:connectortype="straight">
            <v:stroke endarrow="block"/>
          </v:shape>
        </w:pict>
      </w:r>
    </w:p>
    <w:p w:rsidR="00C5535B" w:rsidRDefault="00A93592" w:rsidP="00C5535B">
      <w:pPr>
        <w:widowControl w:val="0"/>
        <w:autoSpaceDE w:val="0"/>
        <w:autoSpaceDN w:val="0"/>
        <w:adjustRightInd w:val="0"/>
        <w:spacing w:after="120" w:line="276" w:lineRule="auto"/>
        <w:jc w:val="center"/>
        <w:rPr>
          <w:b/>
          <w:bCs/>
        </w:rPr>
      </w:pPr>
      <w:r w:rsidRPr="00A93592">
        <w:rPr>
          <w:b/>
          <w:bCs/>
          <w:noProof/>
          <w:lang w:eastAsia="ro-RO"/>
        </w:rPr>
        <w:pict>
          <v:shape id="_x0000_s1148" type="#_x0000_t202" style="position:absolute;left:0;text-align:left;margin-left:181.1pt;margin-top:8.75pt;width:122.25pt;height:25.95pt;z-index:251664896">
            <v:textbox>
              <w:txbxContent>
                <w:p w:rsidR="0098091F" w:rsidRPr="001F03C5" w:rsidRDefault="0098091F" w:rsidP="004B2F5C">
                  <w:pPr>
                    <w:jc w:val="center"/>
                    <w:rPr>
                      <w:sz w:val="17"/>
                      <w:szCs w:val="17"/>
                    </w:rPr>
                  </w:pPr>
                  <w:r w:rsidRPr="001F03C5">
                    <w:rPr>
                      <w:position w:val="-1"/>
                      <w:sz w:val="17"/>
                      <w:szCs w:val="17"/>
                    </w:rPr>
                    <w:t>D</w:t>
                  </w:r>
                  <w:r w:rsidRPr="001F03C5">
                    <w:rPr>
                      <w:spacing w:val="1"/>
                      <w:position w:val="-1"/>
                      <w:sz w:val="17"/>
                      <w:szCs w:val="17"/>
                    </w:rPr>
                    <w:t>o</w:t>
                  </w:r>
                  <w:r w:rsidRPr="001F03C5">
                    <w:rPr>
                      <w:spacing w:val="-1"/>
                      <w:position w:val="-1"/>
                      <w:sz w:val="17"/>
                      <w:szCs w:val="17"/>
                    </w:rPr>
                    <w:t>s</w:t>
                  </w:r>
                  <w:r w:rsidRPr="001F03C5">
                    <w:rPr>
                      <w:position w:val="-1"/>
                      <w:sz w:val="17"/>
                      <w:szCs w:val="17"/>
                    </w:rPr>
                    <w:t>ar c</w:t>
                  </w:r>
                  <w:r w:rsidRPr="001F03C5">
                    <w:rPr>
                      <w:spacing w:val="1"/>
                      <w:position w:val="-1"/>
                      <w:sz w:val="17"/>
                      <w:szCs w:val="17"/>
                    </w:rPr>
                    <w:t>o</w:t>
                  </w:r>
                  <w:r w:rsidRPr="001F03C5">
                    <w:rPr>
                      <w:spacing w:val="-1"/>
                      <w:position w:val="-1"/>
                      <w:sz w:val="17"/>
                      <w:szCs w:val="17"/>
                    </w:rPr>
                    <w:t>ns</w:t>
                  </w:r>
                  <w:r w:rsidRPr="001F03C5">
                    <w:rPr>
                      <w:position w:val="-1"/>
                      <w:sz w:val="17"/>
                      <w:szCs w:val="17"/>
                    </w:rPr>
                    <w:t>ti</w:t>
                  </w:r>
                  <w:r w:rsidRPr="001F03C5">
                    <w:rPr>
                      <w:spacing w:val="2"/>
                      <w:position w:val="-1"/>
                      <w:sz w:val="17"/>
                      <w:szCs w:val="17"/>
                    </w:rPr>
                    <w:t>t</w:t>
                  </w:r>
                  <w:r w:rsidRPr="001F03C5">
                    <w:rPr>
                      <w:spacing w:val="-1"/>
                      <w:position w:val="-1"/>
                      <w:sz w:val="17"/>
                      <w:szCs w:val="17"/>
                    </w:rPr>
                    <w:t>u</w:t>
                  </w:r>
                  <w:r w:rsidRPr="001F03C5">
                    <w:rPr>
                      <w:position w:val="-1"/>
                      <w:sz w:val="17"/>
                      <w:szCs w:val="17"/>
                    </w:rPr>
                    <w:t>it c</w:t>
                  </w:r>
                  <w:r w:rsidRPr="001F03C5">
                    <w:rPr>
                      <w:spacing w:val="1"/>
                      <w:position w:val="-1"/>
                      <w:sz w:val="17"/>
                      <w:szCs w:val="17"/>
                    </w:rPr>
                    <w:t>on</w:t>
                  </w:r>
                  <w:r w:rsidRPr="001F03C5">
                    <w:rPr>
                      <w:spacing w:val="-1"/>
                      <w:position w:val="-1"/>
                      <w:sz w:val="17"/>
                      <w:szCs w:val="17"/>
                    </w:rPr>
                    <w:t>f</w:t>
                  </w:r>
                  <w:r w:rsidRPr="001F03C5">
                    <w:rPr>
                      <w:spacing w:val="1"/>
                      <w:position w:val="-1"/>
                      <w:sz w:val="17"/>
                      <w:szCs w:val="17"/>
                    </w:rPr>
                    <w:t>o</w:t>
                  </w:r>
                  <w:r w:rsidRPr="001F03C5">
                    <w:rPr>
                      <w:spacing w:val="3"/>
                      <w:position w:val="-1"/>
                      <w:sz w:val="17"/>
                      <w:szCs w:val="17"/>
                    </w:rPr>
                    <w:t>r</w:t>
                  </w:r>
                  <w:r w:rsidRPr="001F03C5">
                    <w:rPr>
                      <w:position w:val="-1"/>
                      <w:sz w:val="17"/>
                      <w:szCs w:val="17"/>
                    </w:rPr>
                    <w:t xml:space="preserve">m </w:t>
                  </w:r>
                  <w:r w:rsidRPr="001F03C5">
                    <w:rPr>
                      <w:spacing w:val="-1"/>
                      <w:position w:val="-1"/>
                      <w:sz w:val="17"/>
                      <w:szCs w:val="17"/>
                    </w:rPr>
                    <w:t>m</w:t>
                  </w:r>
                  <w:r w:rsidRPr="001F03C5">
                    <w:rPr>
                      <w:position w:val="-1"/>
                      <w:sz w:val="17"/>
                      <w:szCs w:val="17"/>
                    </w:rPr>
                    <w:t>et</w:t>
                  </w:r>
                  <w:r w:rsidRPr="001F03C5">
                    <w:rPr>
                      <w:spacing w:val="4"/>
                      <w:position w:val="-1"/>
                      <w:sz w:val="17"/>
                      <w:szCs w:val="17"/>
                    </w:rPr>
                    <w:t>o</w:t>
                  </w:r>
                  <w:r w:rsidRPr="001F03C5">
                    <w:rPr>
                      <w:spacing w:val="1"/>
                      <w:position w:val="-1"/>
                      <w:sz w:val="17"/>
                      <w:szCs w:val="17"/>
                    </w:rPr>
                    <w:t>do</w:t>
                  </w:r>
                  <w:r w:rsidRPr="001F03C5">
                    <w:rPr>
                      <w:position w:val="-1"/>
                      <w:sz w:val="17"/>
                      <w:szCs w:val="17"/>
                    </w:rPr>
                    <w:t>l</w:t>
                  </w:r>
                  <w:r w:rsidRPr="001F03C5">
                    <w:rPr>
                      <w:spacing w:val="1"/>
                      <w:position w:val="-1"/>
                      <w:sz w:val="17"/>
                      <w:szCs w:val="17"/>
                    </w:rPr>
                    <w:t>o</w:t>
                  </w:r>
                  <w:r w:rsidRPr="001F03C5">
                    <w:rPr>
                      <w:spacing w:val="-1"/>
                      <w:position w:val="-1"/>
                      <w:sz w:val="17"/>
                      <w:szCs w:val="17"/>
                    </w:rPr>
                    <w:t>g</w:t>
                  </w:r>
                  <w:r w:rsidRPr="001F03C5">
                    <w:rPr>
                      <w:position w:val="-1"/>
                      <w:sz w:val="17"/>
                      <w:szCs w:val="17"/>
                    </w:rPr>
                    <w:t>iei</w:t>
                  </w:r>
                </w:p>
                <w:p w:rsidR="0098091F" w:rsidRPr="004B2F5C" w:rsidRDefault="0098091F">
                  <w:pPr>
                    <w:rPr>
                      <w:sz w:val="18"/>
                      <w:szCs w:val="18"/>
                    </w:rPr>
                  </w:pPr>
                </w:p>
              </w:txbxContent>
            </v:textbox>
          </v:shape>
        </w:pict>
      </w:r>
    </w:p>
    <w:p w:rsidR="009E7A9B" w:rsidRDefault="00A93592">
      <w:pPr>
        <w:spacing w:after="200" w:line="276" w:lineRule="auto"/>
        <w:rPr>
          <w:b/>
          <w:bCs/>
        </w:rPr>
      </w:pPr>
      <w:r w:rsidRPr="00A93592">
        <w:rPr>
          <w:b/>
          <w:bCs/>
          <w:noProof/>
          <w:lang w:eastAsia="ro-RO"/>
        </w:rPr>
        <w:pict>
          <v:shape id="_x0000_s1176" type="#_x0000_t32" style="position:absolute;margin-left:150.4pt;margin-top:40.2pt;width:30.7pt;height:0;flip:x;z-index:251691520" o:connectortype="straight"/>
        </w:pict>
      </w:r>
      <w:r w:rsidRPr="00A93592">
        <w:rPr>
          <w:b/>
          <w:bCs/>
          <w:noProof/>
          <w:lang w:eastAsia="ro-RO"/>
        </w:rPr>
        <w:pict>
          <v:shape id="_x0000_s1156" type="#_x0000_t32" style="position:absolute;margin-left:130.15pt;margin-top:46.15pt;width:53.8pt;height:0;z-index:251673088" o:connectortype="straight">
            <v:stroke endarrow="block"/>
          </v:shape>
        </w:pict>
      </w:r>
      <w:r w:rsidRPr="00A93592">
        <w:rPr>
          <w:b/>
          <w:bCs/>
          <w:noProof/>
          <w:lang w:eastAsia="ro-RO"/>
        </w:rPr>
        <w:pict>
          <v:shape id="_x0000_s1155" type="#_x0000_t32" style="position:absolute;margin-left:130.9pt;margin-top:45.35pt;width:0;height:108.95pt;flip:y;z-index:251672064" o:connectortype="straight"/>
        </w:pict>
      </w:r>
      <w:r w:rsidRPr="00A93592">
        <w:rPr>
          <w:b/>
          <w:bCs/>
          <w:noProof/>
          <w:lang w:eastAsia="ro-RO"/>
        </w:rPr>
        <w:pict>
          <v:shape id="_x0000_s1174" type="#_x0000_t32" style="position:absolute;margin-left:291.7pt;margin-top:330.1pt;width:101.25pt;height:0;flip:x;z-index:251690496" o:connectortype="straight">
            <v:stroke endarrow="block"/>
          </v:shape>
        </w:pict>
      </w:r>
      <w:r w:rsidRPr="00A93592">
        <w:rPr>
          <w:b/>
          <w:bCs/>
          <w:noProof/>
          <w:lang w:eastAsia="ro-RO"/>
        </w:rPr>
        <w:pict>
          <v:shape id="_x0000_s1173" type="#_x0000_t32" style="position:absolute;margin-left:392.95pt;margin-top:31.25pt;width:0;height:298.85pt;z-index:251689472" o:connectortype="straight"/>
        </w:pict>
      </w:r>
      <w:r w:rsidRPr="00A93592">
        <w:rPr>
          <w:b/>
          <w:bCs/>
          <w:noProof/>
          <w:lang w:eastAsia="ro-RO"/>
        </w:rPr>
        <w:pict>
          <v:shape id="_x0000_s1172" type="#_x0000_t32" style="position:absolute;margin-left:303.35pt;margin-top:31.25pt;width:89.6pt;height:0;z-index:251688448" o:connectortype="straight"/>
        </w:pict>
      </w:r>
      <w:r w:rsidRPr="00A93592">
        <w:rPr>
          <w:b/>
          <w:bCs/>
          <w:noProof/>
          <w:lang w:eastAsia="ro-RO"/>
        </w:rPr>
        <w:pict>
          <v:shape id="_x0000_s1171" type="#_x0000_t202" style="position:absolute;margin-left:193.7pt;margin-top:316.7pt;width:98pt;height:39.8pt;z-index:251687424">
            <v:textbox>
              <w:txbxContent>
                <w:p w:rsidR="0098091F" w:rsidRPr="0053204D" w:rsidRDefault="0098091F" w:rsidP="0053204D">
                  <w:pPr>
                    <w:jc w:val="center"/>
                    <w:rPr>
                      <w:sz w:val="18"/>
                      <w:szCs w:val="18"/>
                    </w:rPr>
                  </w:pPr>
                  <w:r>
                    <w:rPr>
                      <w:sz w:val="18"/>
                      <w:szCs w:val="18"/>
                    </w:rPr>
                    <w:t>Arhivă UPIT</w:t>
                  </w:r>
                </w:p>
              </w:txbxContent>
            </v:textbox>
          </v:shape>
        </w:pict>
      </w:r>
      <w:r w:rsidRPr="00A93592">
        <w:rPr>
          <w:b/>
          <w:bCs/>
          <w:noProof/>
          <w:lang w:eastAsia="ro-RO"/>
        </w:rPr>
        <w:pict>
          <v:shape id="_x0000_s1170" type="#_x0000_t32" style="position:absolute;margin-left:303.35pt;margin-top:38.75pt;width:78.75pt;height:0;flip:x;z-index:251686400" o:connectortype="straight">
            <v:stroke endarrow="block"/>
          </v:shape>
        </w:pict>
      </w:r>
      <w:r w:rsidRPr="00A93592">
        <w:rPr>
          <w:b/>
          <w:bCs/>
          <w:noProof/>
          <w:lang w:eastAsia="ro-RO"/>
        </w:rPr>
        <w:pict>
          <v:shape id="_x0000_s1169" type="#_x0000_t32" style="position:absolute;margin-left:382.1pt;margin-top:38.75pt;width:0;height:232.75pt;flip:y;z-index:251685376" o:connectortype="straight"/>
        </w:pict>
      </w:r>
      <w:r w:rsidRPr="00A93592">
        <w:rPr>
          <w:b/>
          <w:bCs/>
          <w:noProof/>
          <w:lang w:eastAsia="ro-RO"/>
        </w:rPr>
        <w:pict>
          <v:shape id="_x0000_s1168" type="#_x0000_t32" style="position:absolute;margin-left:294.15pt;margin-top:271.5pt;width:87.95pt;height:0;z-index:251684352" o:connectortype="straight"/>
        </w:pict>
      </w:r>
      <w:r w:rsidRPr="00A93592">
        <w:rPr>
          <w:b/>
          <w:bCs/>
          <w:noProof/>
          <w:lang w:eastAsia="ro-RO"/>
        </w:rPr>
        <w:pict>
          <v:shape id="_x0000_s1150" type="#_x0000_t202" style="position:absolute;margin-left:181.1pt;margin-top:27pt;width:122.25pt;height:36.9pt;z-index:251666944">
            <v:textbox>
              <w:txbxContent>
                <w:p w:rsidR="0098091F" w:rsidRPr="00097E46" w:rsidRDefault="0098091F" w:rsidP="004B2F5C">
                  <w:pPr>
                    <w:jc w:val="center"/>
                    <w:rPr>
                      <w:sz w:val="18"/>
                      <w:szCs w:val="18"/>
                    </w:rPr>
                  </w:pPr>
                  <w:r w:rsidRPr="00097E46">
                    <w:rPr>
                      <w:position w:val="-1"/>
                      <w:sz w:val="18"/>
                      <w:szCs w:val="18"/>
                    </w:rPr>
                    <w:t>Registratura rectoratului UPIT</w:t>
                  </w:r>
                </w:p>
                <w:p w:rsidR="0098091F" w:rsidRPr="004B2F5C" w:rsidRDefault="0098091F">
                  <w:pPr>
                    <w:rPr>
                      <w:sz w:val="18"/>
                      <w:szCs w:val="18"/>
                    </w:rPr>
                  </w:pPr>
                </w:p>
              </w:txbxContent>
            </v:textbox>
          </v:shape>
        </w:pict>
      </w:r>
      <w:r w:rsidRPr="00A93592">
        <w:rPr>
          <w:b/>
          <w:bCs/>
          <w:noProof/>
          <w:lang w:eastAsia="ro-RO"/>
        </w:rPr>
        <w:pict>
          <v:shape id="_x0000_s1149" type="#_x0000_t32" style="position:absolute;margin-left:240.6pt;margin-top:12.8pt;width:0;height:14.2pt;z-index:251665920" o:connectortype="straight">
            <v:stroke endarrow="block"/>
          </v:shape>
        </w:pict>
      </w:r>
      <w:r w:rsidRPr="00A93592">
        <w:rPr>
          <w:b/>
          <w:bCs/>
          <w:noProof/>
          <w:lang w:eastAsia="ro-RO"/>
        </w:rPr>
        <w:pict>
          <v:shape id="_x0000_s1164" type="#_x0000_t202" style="position:absolute;margin-left:193.7pt;margin-top:248.05pt;width:100.45pt;height:39.35pt;z-index:251680256">
            <v:textbox>
              <w:txbxContent>
                <w:p w:rsidR="0098091F" w:rsidRPr="00DE7FD2" w:rsidRDefault="0098091F" w:rsidP="00DE7FD2">
                  <w:pPr>
                    <w:jc w:val="center"/>
                    <w:rPr>
                      <w:sz w:val="18"/>
                      <w:szCs w:val="18"/>
                    </w:rPr>
                  </w:pPr>
                  <w:r>
                    <w:rPr>
                      <w:sz w:val="18"/>
                      <w:szCs w:val="18"/>
                    </w:rPr>
                    <w:t>Comisia de concurs</w:t>
                  </w:r>
                </w:p>
              </w:txbxContent>
            </v:textbox>
          </v:shape>
        </w:pict>
      </w:r>
      <w:r w:rsidRPr="00A93592">
        <w:rPr>
          <w:b/>
          <w:bCs/>
          <w:noProof/>
          <w:lang w:eastAsia="ro-RO"/>
        </w:rPr>
        <w:pict>
          <v:shape id="_x0000_s1166" type="#_x0000_t32" style="position:absolute;margin-left:372.85pt;margin-top:48pt;width:0;height:213.45pt;flip:y;z-index:251682304" o:connectortype="straight"/>
        </w:pict>
      </w:r>
      <w:r w:rsidRPr="00A93592">
        <w:rPr>
          <w:b/>
          <w:bCs/>
          <w:noProof/>
          <w:lang w:eastAsia="ro-RO"/>
        </w:rPr>
        <w:pict>
          <v:shape id="_x0000_s1165" type="#_x0000_t32" style="position:absolute;margin-left:303.35pt;margin-top:48pt;width:69.5pt;height:0;z-index:251681280" o:connectortype="straight"/>
        </w:pict>
      </w:r>
      <w:r w:rsidRPr="00A93592">
        <w:rPr>
          <w:b/>
          <w:bCs/>
          <w:noProof/>
          <w:lang w:eastAsia="ro-RO"/>
        </w:rPr>
        <w:pict>
          <v:shape id="_x0000_s1167" type="#_x0000_t32" style="position:absolute;margin-left:294.15pt;margin-top:261.45pt;width:78.7pt;height:0;flip:x;z-index:251683328" o:connectortype="straight">
            <v:stroke endarrow="block"/>
          </v:shape>
        </w:pict>
      </w:r>
      <w:r w:rsidRPr="00A93592">
        <w:rPr>
          <w:b/>
          <w:bCs/>
          <w:noProof/>
          <w:lang w:eastAsia="ro-RO"/>
        </w:rPr>
        <w:pict>
          <v:shape id="_x0000_s1163" type="#_x0000_t32" style="position:absolute;margin-left:303.35pt;margin-top:54.75pt;width:48.6pt;height:0;flip:x;z-index:251679232" o:connectortype="straight">
            <v:stroke endarrow="block"/>
          </v:shape>
        </w:pict>
      </w:r>
      <w:r w:rsidRPr="00A93592">
        <w:rPr>
          <w:b/>
          <w:bCs/>
          <w:noProof/>
          <w:lang w:eastAsia="ro-RO"/>
        </w:rPr>
        <w:pict>
          <v:shape id="_x0000_s1162" type="#_x0000_t32" style="position:absolute;margin-left:351.95pt;margin-top:54.7pt;width:0;height:99.6pt;flip:y;z-index:251678208" o:connectortype="straight"/>
        </w:pict>
      </w:r>
      <w:r w:rsidRPr="00A93592">
        <w:rPr>
          <w:b/>
          <w:bCs/>
          <w:noProof/>
          <w:lang w:eastAsia="ro-RO"/>
        </w:rPr>
        <w:pict>
          <v:shape id="_x0000_s1161" type="#_x0000_t32" style="position:absolute;margin-left:322.65pt;margin-top:154.3pt;width:29.3pt;height:0;z-index:251677184" o:connectortype="straight"/>
        </w:pict>
      </w:r>
      <w:r w:rsidRPr="00A93592">
        <w:rPr>
          <w:b/>
          <w:bCs/>
          <w:noProof/>
          <w:lang w:eastAsia="ro-RO"/>
        </w:rPr>
        <w:pict>
          <v:shape id="_x0000_s1160" type="#_x0000_t202" style="position:absolute;margin-left:322.65pt;margin-top:125pt;width:29.3pt;height:16.7pt;z-index:251676160" stroked="f">
            <v:textbox>
              <w:txbxContent>
                <w:p w:rsidR="0098091F" w:rsidRPr="00DE7FD2" w:rsidRDefault="0098091F">
                  <w:pPr>
                    <w:rPr>
                      <w:sz w:val="18"/>
                      <w:szCs w:val="18"/>
                    </w:rPr>
                  </w:pPr>
                  <w:r>
                    <w:rPr>
                      <w:sz w:val="18"/>
                      <w:szCs w:val="18"/>
                    </w:rPr>
                    <w:t>Da</w:t>
                  </w:r>
                </w:p>
              </w:txbxContent>
            </v:textbox>
          </v:shape>
        </w:pict>
      </w:r>
      <w:r w:rsidRPr="00A93592">
        <w:rPr>
          <w:b/>
          <w:bCs/>
          <w:noProof/>
          <w:lang w:eastAsia="ro-RO"/>
        </w:rPr>
        <w:pict>
          <v:shape id="_x0000_s1157" type="#_x0000_t202" style="position:absolute;margin-left:146pt;margin-top:115.65pt;width:27.6pt;height:19.25pt;z-index:251674112" stroked="f">
            <v:textbox>
              <w:txbxContent>
                <w:p w:rsidR="0098091F" w:rsidRPr="00296AF3" w:rsidRDefault="0098091F">
                  <w:pPr>
                    <w:rPr>
                      <w:sz w:val="18"/>
                      <w:szCs w:val="18"/>
                    </w:rPr>
                  </w:pPr>
                  <w:r>
                    <w:rPr>
                      <w:sz w:val="18"/>
                      <w:szCs w:val="18"/>
                    </w:rPr>
                    <w:t>Nu</w:t>
                  </w:r>
                </w:p>
              </w:txbxContent>
            </v:textbox>
          </v:shape>
        </w:pict>
      </w:r>
      <w:r w:rsidRPr="00A93592">
        <w:rPr>
          <w:b/>
          <w:bCs/>
          <w:noProof/>
          <w:lang w:eastAsia="ro-RO"/>
        </w:rPr>
        <w:pict>
          <v:shape id="_x0000_s1154" type="#_x0000_t32" style="position:absolute;margin-left:130.9pt;margin-top:154.3pt;width:29.3pt;height:0;flip:x;z-index:251671040" o:connectortype="straight"/>
        </w:pict>
      </w:r>
      <w:r w:rsidRPr="00A93592">
        <w:rPr>
          <w:b/>
          <w:bCs/>
          <w:noProof/>
          <w:lang w:eastAsia="ro-RO"/>
        </w:rPr>
        <w:pict>
          <v:shapetype id="_x0000_t110" coordsize="21600,21600" o:spt="110" path="m10800,l,10800,10800,21600,21600,10800xe">
            <v:stroke joinstyle="miter"/>
            <v:path gradientshapeok="t" o:connecttype="rect" textboxrect="5400,5400,16200,16200"/>
          </v:shapetype>
          <v:shape id="_x0000_s1152" type="#_x0000_t110" style="position:absolute;margin-left:160.2pt;margin-top:77.3pt;width:162.45pt;height:154.05pt;z-index:251668992"/>
        </w:pict>
      </w:r>
      <w:r w:rsidRPr="00A93592">
        <w:rPr>
          <w:b/>
          <w:bCs/>
          <w:noProof/>
          <w:lang w:eastAsia="ro-RO"/>
        </w:rPr>
        <w:pict>
          <v:shape id="_x0000_s1153" type="#_x0000_t202" style="position:absolute;margin-left:193.7pt;margin-top:130.05pt;width:98pt;height:51.05pt;z-index:251670016" stroked="f">
            <v:textbox style="mso-next-textbox:#_x0000_s1153">
              <w:txbxContent>
                <w:p w:rsidR="0098091F" w:rsidRPr="00097E46" w:rsidRDefault="0098091F" w:rsidP="00257BB2">
                  <w:pPr>
                    <w:jc w:val="center"/>
                    <w:rPr>
                      <w:sz w:val="16"/>
                      <w:szCs w:val="16"/>
                    </w:rPr>
                  </w:pPr>
                  <w:r w:rsidRPr="00097E46">
                    <w:rPr>
                      <w:sz w:val="16"/>
                      <w:szCs w:val="16"/>
                    </w:rPr>
                    <w:t>Comisia pe Universitate împreună</w:t>
                  </w:r>
                </w:p>
                <w:p w:rsidR="0098091F" w:rsidRPr="00097E46" w:rsidRDefault="0098091F" w:rsidP="00257BB2">
                  <w:pPr>
                    <w:jc w:val="center"/>
                    <w:rPr>
                      <w:sz w:val="16"/>
                      <w:szCs w:val="16"/>
                    </w:rPr>
                  </w:pPr>
                  <w:r w:rsidRPr="00097E46">
                    <w:rPr>
                      <w:sz w:val="16"/>
                      <w:szCs w:val="16"/>
                    </w:rPr>
                    <w:t xml:space="preserve">cu Compartimentul juridic verifică </w:t>
                  </w:r>
                  <w:r>
                    <w:rPr>
                      <w:sz w:val="16"/>
                      <w:szCs w:val="16"/>
                    </w:rPr>
                    <w:t>dosarul conform Anexei 1</w:t>
                  </w:r>
                </w:p>
                <w:p w:rsidR="0098091F" w:rsidRPr="00257BB2" w:rsidRDefault="0098091F">
                  <w:pPr>
                    <w:rPr>
                      <w:sz w:val="18"/>
                      <w:szCs w:val="18"/>
                    </w:rPr>
                  </w:pPr>
                </w:p>
              </w:txbxContent>
            </v:textbox>
          </v:shape>
        </w:pict>
      </w:r>
      <w:r w:rsidRPr="00A93592">
        <w:rPr>
          <w:b/>
          <w:bCs/>
          <w:noProof/>
          <w:lang w:eastAsia="ro-RO"/>
        </w:rPr>
        <w:pict>
          <v:shape id="_x0000_s1151" type="#_x0000_t32" style="position:absolute;margin-left:241.45pt;margin-top:63.9pt;width:0;height:13.4pt;z-index:251667968" o:connectortype="straight">
            <v:stroke endarrow="block"/>
          </v:shape>
        </w:pict>
      </w:r>
      <w:r w:rsidR="009E7A9B">
        <w:rPr>
          <w:b/>
          <w:bCs/>
        </w:rPr>
        <w:br w:type="page"/>
      </w:r>
    </w:p>
    <w:p w:rsidR="00671D4A" w:rsidRPr="00671D4A" w:rsidRDefault="00671D4A" w:rsidP="00671D4A">
      <w:pPr>
        <w:widowControl w:val="0"/>
        <w:autoSpaceDE w:val="0"/>
        <w:autoSpaceDN w:val="0"/>
        <w:adjustRightInd w:val="0"/>
        <w:spacing w:after="120" w:line="276" w:lineRule="auto"/>
        <w:jc w:val="center"/>
      </w:pPr>
      <w:r w:rsidRPr="00671D4A">
        <w:rPr>
          <w:b/>
          <w:bCs/>
        </w:rPr>
        <w:lastRenderedPageBreak/>
        <w:t>CAPITOLUL VI</w:t>
      </w:r>
    </w:p>
    <w:p w:rsidR="00671D4A" w:rsidRPr="00671D4A" w:rsidRDefault="00671D4A" w:rsidP="00671D4A">
      <w:pPr>
        <w:widowControl w:val="0"/>
        <w:autoSpaceDE w:val="0"/>
        <w:autoSpaceDN w:val="0"/>
        <w:adjustRightInd w:val="0"/>
        <w:spacing w:after="120" w:line="276" w:lineRule="auto"/>
        <w:jc w:val="center"/>
      </w:pPr>
      <w:r w:rsidRPr="00671D4A">
        <w:rPr>
          <w:b/>
          <w:bCs/>
        </w:rPr>
        <w:t>Dispozi</w:t>
      </w:r>
      <w:r w:rsidR="004A04F2">
        <w:rPr>
          <w:b/>
          <w:bCs/>
        </w:rPr>
        <w:t>ț</w:t>
      </w:r>
      <w:r w:rsidRPr="00671D4A">
        <w:rPr>
          <w:b/>
          <w:bCs/>
        </w:rPr>
        <w:t>ii finale</w:t>
      </w:r>
    </w:p>
    <w:p w:rsidR="00671D4A" w:rsidRPr="007D107C" w:rsidRDefault="00671D4A" w:rsidP="0090397E">
      <w:pPr>
        <w:widowControl w:val="0"/>
        <w:autoSpaceDE w:val="0"/>
        <w:autoSpaceDN w:val="0"/>
        <w:adjustRightInd w:val="0"/>
        <w:spacing w:after="120" w:line="276" w:lineRule="auto"/>
        <w:jc w:val="both"/>
        <w:rPr>
          <w:sz w:val="22"/>
          <w:szCs w:val="22"/>
        </w:rPr>
      </w:pPr>
      <w:r w:rsidRPr="007D107C">
        <w:rPr>
          <w:b/>
          <w:bCs/>
          <w:sz w:val="22"/>
          <w:szCs w:val="22"/>
        </w:rPr>
        <w:t xml:space="preserve">Art. </w:t>
      </w:r>
      <w:r w:rsidR="00AA4C0D">
        <w:rPr>
          <w:b/>
          <w:bCs/>
          <w:sz w:val="22"/>
          <w:szCs w:val="22"/>
        </w:rPr>
        <w:t>40</w:t>
      </w:r>
      <w:r w:rsidRPr="007D107C">
        <w:rPr>
          <w:b/>
          <w:bCs/>
          <w:sz w:val="22"/>
          <w:szCs w:val="22"/>
        </w:rPr>
        <w:t xml:space="preserve"> </w:t>
      </w:r>
      <w:r w:rsidRPr="007D107C">
        <w:rPr>
          <w:sz w:val="22"/>
          <w:szCs w:val="22"/>
        </w:rPr>
        <w:t>Universitatea din Piteşti întocmeşte anual, până cel târziu la data de 1 septembrie, un raport cu privire la organizarea, desfăşurarea şi finalizarea concursurilor pentru ocuparea posturilor didactice. Raportul este trimis, spre notificare, Ministerului Educa</w:t>
      </w:r>
      <w:r w:rsidR="004A04F2">
        <w:rPr>
          <w:sz w:val="22"/>
          <w:szCs w:val="22"/>
        </w:rPr>
        <w:t>ț</w:t>
      </w:r>
      <w:r w:rsidRPr="007D107C">
        <w:rPr>
          <w:sz w:val="22"/>
          <w:szCs w:val="22"/>
        </w:rPr>
        <w:t>iei şi Consiliului Na</w:t>
      </w:r>
      <w:r w:rsidR="004A04F2">
        <w:rPr>
          <w:sz w:val="22"/>
          <w:szCs w:val="22"/>
        </w:rPr>
        <w:t>ț</w:t>
      </w:r>
      <w:r w:rsidRPr="007D107C">
        <w:rPr>
          <w:sz w:val="22"/>
          <w:szCs w:val="22"/>
        </w:rPr>
        <w:t>ional de Atestare a Titlurilor, Diplomelor şi Certificatelor Universitare.</w:t>
      </w:r>
    </w:p>
    <w:p w:rsidR="00671D4A" w:rsidRPr="007D107C" w:rsidRDefault="00671D4A" w:rsidP="0090397E">
      <w:pPr>
        <w:widowControl w:val="0"/>
        <w:autoSpaceDE w:val="0"/>
        <w:autoSpaceDN w:val="0"/>
        <w:adjustRightInd w:val="0"/>
        <w:spacing w:after="120" w:line="276" w:lineRule="auto"/>
        <w:jc w:val="both"/>
        <w:rPr>
          <w:sz w:val="22"/>
          <w:szCs w:val="22"/>
        </w:rPr>
      </w:pPr>
      <w:r w:rsidRPr="007D107C">
        <w:rPr>
          <w:b/>
          <w:bCs/>
          <w:sz w:val="22"/>
          <w:szCs w:val="22"/>
        </w:rPr>
        <w:t>Art. 4</w:t>
      </w:r>
      <w:r w:rsidR="00AA4C0D">
        <w:rPr>
          <w:b/>
          <w:bCs/>
          <w:sz w:val="22"/>
          <w:szCs w:val="22"/>
        </w:rPr>
        <w:t>1</w:t>
      </w:r>
      <w:r w:rsidR="004D5CFC">
        <w:rPr>
          <w:sz w:val="22"/>
          <w:szCs w:val="22"/>
        </w:rPr>
        <w:t xml:space="preserve"> </w:t>
      </w:r>
      <w:r w:rsidRPr="007D107C">
        <w:rPr>
          <w:sz w:val="22"/>
          <w:szCs w:val="22"/>
        </w:rPr>
        <w:t>(1) Se consideră a fi implicate în procedura de concurs persoanele care:</w:t>
      </w:r>
    </w:p>
    <w:p w:rsidR="00671D4A" w:rsidRPr="007D107C" w:rsidRDefault="00671D4A" w:rsidP="0090397E">
      <w:pPr>
        <w:pStyle w:val="ListParagraph"/>
        <w:widowControl w:val="0"/>
        <w:numPr>
          <w:ilvl w:val="0"/>
          <w:numId w:val="19"/>
        </w:numPr>
        <w:autoSpaceDE w:val="0"/>
        <w:autoSpaceDN w:val="0"/>
        <w:adjustRightInd w:val="0"/>
        <w:spacing w:after="120" w:line="276" w:lineRule="auto"/>
        <w:jc w:val="both"/>
        <w:rPr>
          <w:sz w:val="22"/>
          <w:szCs w:val="22"/>
        </w:rPr>
      </w:pPr>
      <w:r w:rsidRPr="007D107C">
        <w:rPr>
          <w:sz w:val="22"/>
          <w:szCs w:val="22"/>
        </w:rPr>
        <w:t>participă în procesul de decizie referitor la numirea comisiei de concurs;</w:t>
      </w:r>
    </w:p>
    <w:p w:rsidR="00671D4A" w:rsidRPr="007D107C" w:rsidRDefault="00671D4A" w:rsidP="0090397E">
      <w:pPr>
        <w:pStyle w:val="ListParagraph"/>
        <w:widowControl w:val="0"/>
        <w:numPr>
          <w:ilvl w:val="0"/>
          <w:numId w:val="19"/>
        </w:numPr>
        <w:autoSpaceDE w:val="0"/>
        <w:autoSpaceDN w:val="0"/>
        <w:adjustRightInd w:val="0"/>
        <w:spacing w:after="120" w:line="276" w:lineRule="auto"/>
        <w:jc w:val="both"/>
        <w:rPr>
          <w:sz w:val="22"/>
          <w:szCs w:val="22"/>
        </w:rPr>
      </w:pPr>
      <w:r w:rsidRPr="007D107C">
        <w:rPr>
          <w:sz w:val="22"/>
          <w:szCs w:val="22"/>
        </w:rPr>
        <w:t>sunt membri sau membri suplean</w:t>
      </w:r>
      <w:r w:rsidR="004A04F2">
        <w:rPr>
          <w:sz w:val="22"/>
          <w:szCs w:val="22"/>
        </w:rPr>
        <w:t>ț</w:t>
      </w:r>
      <w:r w:rsidRPr="007D107C">
        <w:rPr>
          <w:sz w:val="22"/>
          <w:szCs w:val="22"/>
        </w:rPr>
        <w:t>i ai comisiei de concurs;</w:t>
      </w:r>
    </w:p>
    <w:p w:rsidR="00671D4A" w:rsidRPr="007D107C" w:rsidRDefault="00671D4A" w:rsidP="0090397E">
      <w:pPr>
        <w:pStyle w:val="ListParagraph"/>
        <w:widowControl w:val="0"/>
        <w:numPr>
          <w:ilvl w:val="0"/>
          <w:numId w:val="19"/>
        </w:numPr>
        <w:autoSpaceDE w:val="0"/>
        <w:autoSpaceDN w:val="0"/>
        <w:adjustRightInd w:val="0"/>
        <w:spacing w:after="120" w:line="276" w:lineRule="auto"/>
        <w:jc w:val="both"/>
        <w:rPr>
          <w:sz w:val="22"/>
          <w:szCs w:val="22"/>
        </w:rPr>
      </w:pPr>
      <w:r w:rsidRPr="007D107C">
        <w:rPr>
          <w:sz w:val="22"/>
          <w:szCs w:val="22"/>
        </w:rPr>
        <w:t>sunt implica</w:t>
      </w:r>
      <w:r w:rsidR="004A04F2">
        <w:rPr>
          <w:sz w:val="22"/>
          <w:szCs w:val="22"/>
        </w:rPr>
        <w:t>ț</w:t>
      </w:r>
      <w:r w:rsidRPr="007D107C">
        <w:rPr>
          <w:sz w:val="22"/>
          <w:szCs w:val="22"/>
        </w:rPr>
        <w:t>i în decizii de evaluare profesională sau administrativă în cadrul concursului;</w:t>
      </w:r>
    </w:p>
    <w:p w:rsidR="00671D4A" w:rsidRPr="007D107C" w:rsidRDefault="00671D4A" w:rsidP="0090397E">
      <w:pPr>
        <w:pStyle w:val="ListParagraph"/>
        <w:widowControl w:val="0"/>
        <w:numPr>
          <w:ilvl w:val="0"/>
          <w:numId w:val="19"/>
        </w:numPr>
        <w:autoSpaceDE w:val="0"/>
        <w:autoSpaceDN w:val="0"/>
        <w:adjustRightInd w:val="0"/>
        <w:spacing w:after="120" w:line="276" w:lineRule="auto"/>
        <w:jc w:val="both"/>
        <w:rPr>
          <w:sz w:val="22"/>
          <w:szCs w:val="22"/>
        </w:rPr>
      </w:pPr>
      <w:r w:rsidRPr="007D107C">
        <w:rPr>
          <w:sz w:val="22"/>
          <w:szCs w:val="22"/>
        </w:rPr>
        <w:t>sunt implica</w:t>
      </w:r>
      <w:r w:rsidR="004A04F2">
        <w:rPr>
          <w:sz w:val="22"/>
          <w:szCs w:val="22"/>
        </w:rPr>
        <w:t>ț</w:t>
      </w:r>
      <w:r w:rsidRPr="007D107C">
        <w:rPr>
          <w:sz w:val="22"/>
          <w:szCs w:val="22"/>
        </w:rPr>
        <w:t>i în solu</w:t>
      </w:r>
      <w:r w:rsidR="004A04F2">
        <w:rPr>
          <w:sz w:val="22"/>
          <w:szCs w:val="22"/>
        </w:rPr>
        <w:t>ț</w:t>
      </w:r>
      <w:r w:rsidRPr="007D107C">
        <w:rPr>
          <w:sz w:val="22"/>
          <w:szCs w:val="22"/>
        </w:rPr>
        <w:t>ionarea contesta</w:t>
      </w:r>
      <w:r w:rsidR="004A04F2">
        <w:rPr>
          <w:sz w:val="22"/>
          <w:szCs w:val="22"/>
        </w:rPr>
        <w:t>ț</w:t>
      </w:r>
      <w:r w:rsidRPr="007D107C">
        <w:rPr>
          <w:sz w:val="22"/>
          <w:szCs w:val="22"/>
        </w:rPr>
        <w:t>iilor.</w:t>
      </w:r>
    </w:p>
    <w:p w:rsidR="00671D4A" w:rsidRPr="007D107C" w:rsidRDefault="00671D4A" w:rsidP="0090397E">
      <w:pPr>
        <w:widowControl w:val="0"/>
        <w:autoSpaceDE w:val="0"/>
        <w:autoSpaceDN w:val="0"/>
        <w:adjustRightInd w:val="0"/>
        <w:spacing w:after="120" w:line="276" w:lineRule="auto"/>
        <w:jc w:val="both"/>
        <w:rPr>
          <w:sz w:val="22"/>
          <w:szCs w:val="22"/>
        </w:rPr>
      </w:pPr>
      <w:r w:rsidRPr="007D107C">
        <w:rPr>
          <w:sz w:val="22"/>
          <w:szCs w:val="22"/>
        </w:rPr>
        <w:t>(2) Nu pot fi implicate în procedura de concurs persoane care:</w:t>
      </w:r>
    </w:p>
    <w:p w:rsidR="00671D4A" w:rsidRPr="007D107C" w:rsidRDefault="00671D4A" w:rsidP="0090397E">
      <w:pPr>
        <w:pStyle w:val="ListParagraph"/>
        <w:widowControl w:val="0"/>
        <w:numPr>
          <w:ilvl w:val="0"/>
          <w:numId w:val="20"/>
        </w:numPr>
        <w:autoSpaceDE w:val="0"/>
        <w:autoSpaceDN w:val="0"/>
        <w:adjustRightInd w:val="0"/>
        <w:spacing w:after="120" w:line="276" w:lineRule="auto"/>
        <w:jc w:val="both"/>
        <w:rPr>
          <w:sz w:val="22"/>
          <w:szCs w:val="22"/>
        </w:rPr>
      </w:pPr>
      <w:r w:rsidRPr="007D107C">
        <w:rPr>
          <w:sz w:val="22"/>
          <w:szCs w:val="22"/>
        </w:rPr>
        <w:t>sunt so</w:t>
      </w:r>
      <w:r w:rsidR="004A04F2">
        <w:rPr>
          <w:sz w:val="22"/>
          <w:szCs w:val="22"/>
        </w:rPr>
        <w:t>ț</w:t>
      </w:r>
      <w:r w:rsidRPr="007D107C">
        <w:rPr>
          <w:sz w:val="22"/>
          <w:szCs w:val="22"/>
        </w:rPr>
        <w:t>i, afini şi rude până la gradul al III-lea inclusiv cu unul sau mai mul</w:t>
      </w:r>
      <w:r w:rsidR="004A04F2">
        <w:rPr>
          <w:sz w:val="22"/>
          <w:szCs w:val="22"/>
        </w:rPr>
        <w:t>ț</w:t>
      </w:r>
      <w:r w:rsidRPr="007D107C">
        <w:rPr>
          <w:sz w:val="22"/>
          <w:szCs w:val="22"/>
        </w:rPr>
        <w:t>i candida</w:t>
      </w:r>
      <w:r w:rsidR="004A04F2">
        <w:rPr>
          <w:sz w:val="22"/>
          <w:szCs w:val="22"/>
        </w:rPr>
        <w:t>ț</w:t>
      </w:r>
      <w:r w:rsidRPr="007D107C">
        <w:rPr>
          <w:sz w:val="22"/>
          <w:szCs w:val="22"/>
        </w:rPr>
        <w:t>i;</w:t>
      </w:r>
    </w:p>
    <w:p w:rsidR="00671D4A" w:rsidRPr="007D107C" w:rsidRDefault="00671D4A" w:rsidP="0090397E">
      <w:pPr>
        <w:pStyle w:val="ListParagraph"/>
        <w:widowControl w:val="0"/>
        <w:numPr>
          <w:ilvl w:val="0"/>
          <w:numId w:val="20"/>
        </w:numPr>
        <w:autoSpaceDE w:val="0"/>
        <w:autoSpaceDN w:val="0"/>
        <w:adjustRightInd w:val="0"/>
        <w:spacing w:after="120" w:line="276" w:lineRule="auto"/>
        <w:jc w:val="both"/>
        <w:rPr>
          <w:sz w:val="22"/>
          <w:szCs w:val="22"/>
        </w:rPr>
      </w:pPr>
      <w:r w:rsidRPr="007D107C">
        <w:rPr>
          <w:sz w:val="22"/>
          <w:szCs w:val="22"/>
        </w:rPr>
        <w:t>sunt angajate în aceeaşi institu</w:t>
      </w:r>
      <w:r w:rsidR="004A04F2">
        <w:rPr>
          <w:sz w:val="22"/>
          <w:szCs w:val="22"/>
        </w:rPr>
        <w:t>ț</w:t>
      </w:r>
      <w:r w:rsidRPr="007D107C">
        <w:rPr>
          <w:sz w:val="22"/>
          <w:szCs w:val="22"/>
        </w:rPr>
        <w:t>ie cu un candidat care de</w:t>
      </w:r>
      <w:r w:rsidR="004A04F2">
        <w:rPr>
          <w:sz w:val="22"/>
          <w:szCs w:val="22"/>
        </w:rPr>
        <w:t>ț</w:t>
      </w:r>
      <w:r w:rsidRPr="007D107C">
        <w:rPr>
          <w:sz w:val="22"/>
          <w:szCs w:val="22"/>
        </w:rPr>
        <w:t>ine o func</w:t>
      </w:r>
      <w:r w:rsidR="004A04F2">
        <w:rPr>
          <w:sz w:val="22"/>
          <w:szCs w:val="22"/>
        </w:rPr>
        <w:t>ț</w:t>
      </w:r>
      <w:r w:rsidRPr="007D107C">
        <w:rPr>
          <w:sz w:val="22"/>
          <w:szCs w:val="22"/>
        </w:rPr>
        <w:t>ie de conducere şi sunt subordonate ierarhic candidatului;</w:t>
      </w:r>
    </w:p>
    <w:p w:rsidR="00671D4A" w:rsidRPr="007D107C" w:rsidRDefault="00671D4A" w:rsidP="0090397E">
      <w:pPr>
        <w:widowControl w:val="0"/>
        <w:autoSpaceDE w:val="0"/>
        <w:autoSpaceDN w:val="0"/>
        <w:adjustRightInd w:val="0"/>
        <w:spacing w:after="120" w:line="276" w:lineRule="auto"/>
        <w:jc w:val="both"/>
        <w:rPr>
          <w:sz w:val="22"/>
          <w:szCs w:val="22"/>
        </w:rPr>
      </w:pPr>
      <w:r w:rsidRPr="007D107C">
        <w:rPr>
          <w:b/>
          <w:bCs/>
          <w:sz w:val="22"/>
          <w:szCs w:val="22"/>
        </w:rPr>
        <w:t>Art. 4</w:t>
      </w:r>
      <w:r w:rsidR="00AA4C0D">
        <w:rPr>
          <w:b/>
          <w:bCs/>
          <w:sz w:val="22"/>
          <w:szCs w:val="22"/>
        </w:rPr>
        <w:t>2</w:t>
      </w:r>
      <w:r w:rsidRPr="007D107C">
        <w:rPr>
          <w:b/>
          <w:bCs/>
          <w:sz w:val="22"/>
          <w:szCs w:val="22"/>
        </w:rPr>
        <w:t xml:space="preserve"> </w:t>
      </w:r>
      <w:r w:rsidR="0090397E">
        <w:rPr>
          <w:sz w:val="22"/>
          <w:szCs w:val="22"/>
        </w:rPr>
        <w:t>Î</w:t>
      </w:r>
      <w:r w:rsidRPr="007D107C">
        <w:rPr>
          <w:sz w:val="22"/>
          <w:szCs w:val="22"/>
        </w:rPr>
        <w:t>n situa</w:t>
      </w:r>
      <w:r w:rsidR="004A04F2">
        <w:rPr>
          <w:sz w:val="22"/>
          <w:szCs w:val="22"/>
        </w:rPr>
        <w:t>ț</w:t>
      </w:r>
      <w:r w:rsidRPr="007D107C">
        <w:rPr>
          <w:sz w:val="22"/>
          <w:szCs w:val="22"/>
        </w:rPr>
        <w:t>ia în care, în urma câştigării unui concurs de către un candidat, una sau mai multe persoane din Universitatea din Piteşti urmează să se afle într-o situa</w:t>
      </w:r>
      <w:r w:rsidR="004A04F2">
        <w:rPr>
          <w:sz w:val="22"/>
          <w:szCs w:val="22"/>
        </w:rPr>
        <w:t>ț</w:t>
      </w:r>
      <w:r w:rsidRPr="007D107C">
        <w:rPr>
          <w:sz w:val="22"/>
          <w:szCs w:val="22"/>
        </w:rPr>
        <w:t xml:space="preserve">ie de incompatibilitate conform </w:t>
      </w:r>
      <w:r w:rsidRPr="007D107C">
        <w:rPr>
          <w:sz w:val="22"/>
          <w:szCs w:val="22"/>
          <w:u w:val="single"/>
        </w:rPr>
        <w:t>Art.295 alin. (4) din Legea nr. 1/ 2011</w:t>
      </w:r>
      <w:r w:rsidRPr="007D107C">
        <w:rPr>
          <w:sz w:val="22"/>
          <w:szCs w:val="22"/>
        </w:rPr>
        <w:t>, numirea pe post şi acordarea titlului poate avea loc numai după solu</w:t>
      </w:r>
      <w:r w:rsidR="004A04F2">
        <w:rPr>
          <w:sz w:val="22"/>
          <w:szCs w:val="22"/>
        </w:rPr>
        <w:t>ț</w:t>
      </w:r>
      <w:r w:rsidRPr="007D107C">
        <w:rPr>
          <w:sz w:val="22"/>
          <w:szCs w:val="22"/>
        </w:rPr>
        <w:t>ionarea situa</w:t>
      </w:r>
      <w:r w:rsidR="004A04F2">
        <w:rPr>
          <w:sz w:val="22"/>
          <w:szCs w:val="22"/>
        </w:rPr>
        <w:t>ț</w:t>
      </w:r>
      <w:r w:rsidRPr="007D107C">
        <w:rPr>
          <w:sz w:val="22"/>
          <w:szCs w:val="22"/>
        </w:rPr>
        <w:t>iei/ situa</w:t>
      </w:r>
      <w:r w:rsidR="004A04F2">
        <w:rPr>
          <w:sz w:val="22"/>
          <w:szCs w:val="22"/>
        </w:rPr>
        <w:t>ț</w:t>
      </w:r>
      <w:r w:rsidRPr="007D107C">
        <w:rPr>
          <w:sz w:val="22"/>
          <w:szCs w:val="22"/>
        </w:rPr>
        <w:t>iilor de incompatibilitate. Modalitatea de solu</w:t>
      </w:r>
      <w:r w:rsidR="004A04F2">
        <w:rPr>
          <w:sz w:val="22"/>
          <w:szCs w:val="22"/>
        </w:rPr>
        <w:t>ț</w:t>
      </w:r>
      <w:r w:rsidRPr="007D107C">
        <w:rPr>
          <w:sz w:val="22"/>
          <w:szCs w:val="22"/>
        </w:rPr>
        <w:t>ionare a situa</w:t>
      </w:r>
      <w:r w:rsidR="004A04F2">
        <w:rPr>
          <w:sz w:val="22"/>
          <w:szCs w:val="22"/>
        </w:rPr>
        <w:t>ț</w:t>
      </w:r>
      <w:r w:rsidRPr="007D107C">
        <w:rPr>
          <w:sz w:val="22"/>
          <w:szCs w:val="22"/>
        </w:rPr>
        <w:t>iei de incompatibilitate se comunică Ministerului Educa</w:t>
      </w:r>
      <w:r w:rsidR="004A04F2">
        <w:rPr>
          <w:sz w:val="22"/>
          <w:szCs w:val="22"/>
        </w:rPr>
        <w:t>ț</w:t>
      </w:r>
      <w:r w:rsidRPr="007D107C">
        <w:rPr>
          <w:sz w:val="22"/>
          <w:szCs w:val="22"/>
        </w:rPr>
        <w:t>iei în termen de două zile lucrătoare de la solu</w:t>
      </w:r>
      <w:r w:rsidR="004A04F2">
        <w:rPr>
          <w:sz w:val="22"/>
          <w:szCs w:val="22"/>
        </w:rPr>
        <w:t>ț</w:t>
      </w:r>
      <w:r w:rsidRPr="007D107C">
        <w:rPr>
          <w:sz w:val="22"/>
          <w:szCs w:val="22"/>
        </w:rPr>
        <w:t>ionare.</w:t>
      </w:r>
    </w:p>
    <w:p w:rsidR="00047398" w:rsidRDefault="00671D4A" w:rsidP="004D5CFC">
      <w:pPr>
        <w:widowControl w:val="0"/>
        <w:autoSpaceDE w:val="0"/>
        <w:autoSpaceDN w:val="0"/>
        <w:adjustRightInd w:val="0"/>
        <w:spacing w:after="120" w:line="276" w:lineRule="auto"/>
        <w:jc w:val="both"/>
        <w:rPr>
          <w:sz w:val="22"/>
          <w:szCs w:val="22"/>
        </w:rPr>
      </w:pPr>
      <w:r w:rsidRPr="007D107C">
        <w:rPr>
          <w:b/>
          <w:bCs/>
          <w:sz w:val="22"/>
          <w:szCs w:val="22"/>
        </w:rPr>
        <w:t>Art. 4</w:t>
      </w:r>
      <w:r w:rsidR="00AA4C0D">
        <w:rPr>
          <w:b/>
          <w:bCs/>
          <w:sz w:val="22"/>
          <w:szCs w:val="22"/>
        </w:rPr>
        <w:t>3</w:t>
      </w:r>
      <w:r w:rsidRPr="007D107C">
        <w:rPr>
          <w:b/>
          <w:bCs/>
          <w:sz w:val="22"/>
          <w:szCs w:val="22"/>
        </w:rPr>
        <w:t xml:space="preserve"> </w:t>
      </w:r>
      <w:r w:rsidRPr="007D107C">
        <w:rPr>
          <w:sz w:val="22"/>
          <w:szCs w:val="22"/>
        </w:rPr>
        <w:t>Ocuparea posturilor didactice și de cercetare vacante pe perioadă determinată se va face conform metodologi</w:t>
      </w:r>
      <w:r w:rsidR="009E0017">
        <w:rPr>
          <w:sz w:val="22"/>
          <w:szCs w:val="22"/>
        </w:rPr>
        <w:t xml:space="preserve">ei </w:t>
      </w:r>
      <w:r w:rsidRPr="007D107C">
        <w:rPr>
          <w:sz w:val="22"/>
          <w:szCs w:val="22"/>
        </w:rPr>
        <w:t>proprii a</w:t>
      </w:r>
      <w:r w:rsidR="009E0017">
        <w:rPr>
          <w:sz w:val="22"/>
          <w:szCs w:val="22"/>
        </w:rPr>
        <w:t xml:space="preserve"> FTLIA</w:t>
      </w:r>
      <w:r w:rsidR="00047398" w:rsidRPr="007D107C">
        <w:rPr>
          <w:sz w:val="22"/>
          <w:szCs w:val="22"/>
        </w:rPr>
        <w:t>.</w:t>
      </w:r>
    </w:p>
    <w:p w:rsidR="00671D4A" w:rsidRPr="007D107C" w:rsidRDefault="00047398" w:rsidP="0090397E">
      <w:pPr>
        <w:widowControl w:val="0"/>
        <w:autoSpaceDE w:val="0"/>
        <w:autoSpaceDN w:val="0"/>
        <w:adjustRightInd w:val="0"/>
        <w:spacing w:after="120" w:line="276" w:lineRule="auto"/>
        <w:jc w:val="both"/>
        <w:rPr>
          <w:sz w:val="22"/>
          <w:szCs w:val="22"/>
        </w:rPr>
      </w:pPr>
      <w:r w:rsidRPr="007D107C">
        <w:rPr>
          <w:b/>
          <w:bCs/>
          <w:sz w:val="22"/>
          <w:szCs w:val="22"/>
        </w:rPr>
        <w:t xml:space="preserve"> </w:t>
      </w:r>
      <w:r w:rsidR="00671D4A" w:rsidRPr="007D107C">
        <w:rPr>
          <w:b/>
          <w:bCs/>
          <w:sz w:val="22"/>
          <w:szCs w:val="22"/>
        </w:rPr>
        <w:t>Art. 4</w:t>
      </w:r>
      <w:r w:rsidR="00AA4C0D">
        <w:rPr>
          <w:b/>
          <w:bCs/>
          <w:sz w:val="22"/>
          <w:szCs w:val="22"/>
        </w:rPr>
        <w:t>4</w:t>
      </w:r>
      <w:r w:rsidR="00671D4A" w:rsidRPr="007D107C">
        <w:rPr>
          <w:b/>
          <w:bCs/>
          <w:sz w:val="22"/>
          <w:szCs w:val="22"/>
        </w:rPr>
        <w:t xml:space="preserve"> </w:t>
      </w:r>
      <w:r w:rsidR="00671D4A" w:rsidRPr="007D107C">
        <w:rPr>
          <w:sz w:val="22"/>
          <w:szCs w:val="22"/>
        </w:rPr>
        <w:t>Prezenta metodologie a fost dezbătută şi aprobată în şedin</w:t>
      </w:r>
      <w:r w:rsidR="004A04F2">
        <w:rPr>
          <w:sz w:val="22"/>
          <w:szCs w:val="22"/>
        </w:rPr>
        <w:t>ț</w:t>
      </w:r>
      <w:r w:rsidR="00671D4A" w:rsidRPr="007D107C">
        <w:rPr>
          <w:sz w:val="22"/>
          <w:szCs w:val="22"/>
        </w:rPr>
        <w:t xml:space="preserve">a </w:t>
      </w:r>
      <w:r w:rsidR="009E0017">
        <w:rPr>
          <w:sz w:val="22"/>
          <w:szCs w:val="22"/>
        </w:rPr>
        <w:t xml:space="preserve">Consiliului FTLIA din data </w:t>
      </w:r>
      <w:r w:rsidR="00671D4A" w:rsidRPr="007D107C">
        <w:rPr>
          <w:sz w:val="22"/>
          <w:szCs w:val="22"/>
        </w:rPr>
        <w:t>de</w:t>
      </w:r>
      <w:r w:rsidR="009E0017">
        <w:rPr>
          <w:sz w:val="22"/>
          <w:szCs w:val="22"/>
        </w:rPr>
        <w:t xml:space="preserve"> 10.12.2018</w:t>
      </w:r>
      <w:r w:rsidR="00671D4A" w:rsidRPr="007D107C">
        <w:rPr>
          <w:sz w:val="22"/>
          <w:szCs w:val="22"/>
        </w:rPr>
        <w:t>.</w:t>
      </w:r>
    </w:p>
    <w:p w:rsidR="00671D4A" w:rsidRDefault="00671D4A" w:rsidP="00363548">
      <w:pPr>
        <w:widowControl w:val="0"/>
        <w:autoSpaceDE w:val="0"/>
        <w:autoSpaceDN w:val="0"/>
        <w:adjustRightInd w:val="0"/>
        <w:spacing w:after="120" w:line="276" w:lineRule="auto"/>
        <w:jc w:val="both"/>
      </w:pPr>
    </w:p>
    <w:p w:rsidR="00671D4A" w:rsidRDefault="00671D4A" w:rsidP="00363548">
      <w:pPr>
        <w:widowControl w:val="0"/>
        <w:autoSpaceDE w:val="0"/>
        <w:autoSpaceDN w:val="0"/>
        <w:adjustRightInd w:val="0"/>
        <w:spacing w:after="120" w:line="276" w:lineRule="auto"/>
        <w:jc w:val="both"/>
      </w:pPr>
    </w:p>
    <w:p w:rsidR="00A74E77" w:rsidRDefault="00A74E77" w:rsidP="00363548">
      <w:pPr>
        <w:widowControl w:val="0"/>
        <w:autoSpaceDE w:val="0"/>
        <w:autoSpaceDN w:val="0"/>
        <w:adjustRightInd w:val="0"/>
        <w:spacing w:after="120" w:line="276" w:lineRule="auto"/>
        <w:jc w:val="both"/>
      </w:pPr>
    </w:p>
    <w:p w:rsidR="00323BCF" w:rsidRDefault="00323BCF" w:rsidP="00363548">
      <w:pPr>
        <w:widowControl w:val="0"/>
        <w:autoSpaceDE w:val="0"/>
        <w:autoSpaceDN w:val="0"/>
        <w:adjustRightInd w:val="0"/>
        <w:spacing w:after="120" w:line="276" w:lineRule="auto"/>
        <w:jc w:val="both"/>
      </w:pPr>
    </w:p>
    <w:p w:rsidR="00842C94" w:rsidRDefault="00842C94" w:rsidP="00363548">
      <w:pPr>
        <w:widowControl w:val="0"/>
        <w:autoSpaceDE w:val="0"/>
        <w:autoSpaceDN w:val="0"/>
        <w:adjustRightInd w:val="0"/>
        <w:spacing w:after="120" w:line="276" w:lineRule="auto"/>
        <w:jc w:val="both"/>
      </w:pPr>
    </w:p>
    <w:p w:rsidR="00842C94" w:rsidRDefault="00842C94" w:rsidP="00363548">
      <w:pPr>
        <w:widowControl w:val="0"/>
        <w:autoSpaceDE w:val="0"/>
        <w:autoSpaceDN w:val="0"/>
        <w:adjustRightInd w:val="0"/>
        <w:spacing w:after="120" w:line="276" w:lineRule="auto"/>
        <w:jc w:val="both"/>
      </w:pPr>
    </w:p>
    <w:p w:rsidR="00842C94" w:rsidRDefault="00842C94" w:rsidP="00363548">
      <w:pPr>
        <w:widowControl w:val="0"/>
        <w:autoSpaceDE w:val="0"/>
        <w:autoSpaceDN w:val="0"/>
        <w:adjustRightInd w:val="0"/>
        <w:spacing w:after="120" w:line="276" w:lineRule="auto"/>
        <w:jc w:val="both"/>
      </w:pPr>
    </w:p>
    <w:p w:rsidR="00842227" w:rsidRDefault="00842227">
      <w:pPr>
        <w:spacing w:after="200" w:line="276" w:lineRule="auto"/>
        <w:rPr>
          <w:b/>
        </w:rPr>
      </w:pPr>
      <w:r>
        <w:rPr>
          <w:b/>
        </w:rPr>
        <w:br w:type="page"/>
      </w:r>
    </w:p>
    <w:p w:rsidR="00671D4A" w:rsidRPr="007D107C" w:rsidRDefault="00671D4A" w:rsidP="00671D4A">
      <w:pPr>
        <w:widowControl w:val="0"/>
        <w:autoSpaceDE w:val="0"/>
        <w:autoSpaceDN w:val="0"/>
        <w:adjustRightInd w:val="0"/>
        <w:spacing w:after="120" w:line="276" w:lineRule="auto"/>
        <w:jc w:val="both"/>
        <w:rPr>
          <w:b/>
        </w:rPr>
      </w:pPr>
      <w:r w:rsidRPr="007D107C">
        <w:rPr>
          <w:b/>
        </w:rPr>
        <w:lastRenderedPageBreak/>
        <w:t>F1-</w:t>
      </w:r>
      <w:r w:rsidR="00A476D9" w:rsidRPr="00A476D9">
        <w:rPr>
          <w:b/>
          <w:sz w:val="22"/>
        </w:rPr>
        <w:t xml:space="preserve"> </w:t>
      </w:r>
      <w:r w:rsidR="00A476D9" w:rsidRPr="00FD23FF">
        <w:rPr>
          <w:b/>
          <w:sz w:val="22"/>
        </w:rPr>
        <w:t>MET-CMCPU-02</w:t>
      </w:r>
      <w:r w:rsidR="00A476D9">
        <w:rPr>
          <w:b/>
          <w:sz w:val="22"/>
        </w:rPr>
        <w:tab/>
      </w:r>
      <w:r w:rsidR="00A476D9">
        <w:rPr>
          <w:b/>
          <w:sz w:val="22"/>
        </w:rPr>
        <w:tab/>
      </w:r>
      <w:r w:rsidR="00A476D9">
        <w:rPr>
          <w:b/>
          <w:sz w:val="22"/>
        </w:rPr>
        <w:tab/>
      </w:r>
      <w:r w:rsidR="00A476D9">
        <w:rPr>
          <w:b/>
          <w:sz w:val="22"/>
        </w:rPr>
        <w:tab/>
      </w:r>
      <w:r w:rsidR="00A476D9">
        <w:rPr>
          <w:b/>
          <w:sz w:val="22"/>
        </w:rPr>
        <w:tab/>
      </w:r>
      <w:r w:rsidR="00A476D9">
        <w:rPr>
          <w:b/>
          <w:sz w:val="22"/>
        </w:rPr>
        <w:tab/>
      </w:r>
      <w:r w:rsidR="00A476D9">
        <w:rPr>
          <w:b/>
          <w:sz w:val="22"/>
        </w:rPr>
        <w:tab/>
      </w:r>
      <w:r w:rsidR="00A476D9">
        <w:rPr>
          <w:b/>
          <w:sz w:val="22"/>
        </w:rPr>
        <w:tab/>
      </w:r>
      <w:r w:rsidRPr="007D107C">
        <w:rPr>
          <w:b/>
        </w:rPr>
        <w:t>Anexa 1</w:t>
      </w:r>
    </w:p>
    <w:p w:rsidR="00671D4A" w:rsidRPr="00671D4A" w:rsidRDefault="00671D4A" w:rsidP="006351C3">
      <w:pPr>
        <w:widowControl w:val="0"/>
        <w:autoSpaceDE w:val="0"/>
        <w:autoSpaceDN w:val="0"/>
        <w:adjustRightInd w:val="0"/>
        <w:spacing w:after="120" w:line="276" w:lineRule="auto"/>
        <w:jc w:val="center"/>
      </w:pPr>
      <w:r w:rsidRPr="00671D4A">
        <w:rPr>
          <w:b/>
          <w:bCs/>
        </w:rPr>
        <w:t>OPIS CU DOCUMENTELE DIN DOSARUL DE CONCURS</w:t>
      </w:r>
    </w:p>
    <w:p w:rsidR="00FA1BE3" w:rsidRPr="00A476D9"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 xml:space="preserve">Pagina de </w:t>
      </w:r>
      <w:r w:rsidRPr="00A476D9">
        <w:rPr>
          <w:sz w:val="22"/>
          <w:szCs w:val="22"/>
        </w:rPr>
        <w:t>gardă – (Anexa 2, formular cod: F2-</w:t>
      </w:r>
      <w:r w:rsidR="00A476D9" w:rsidRPr="00A476D9">
        <w:rPr>
          <w:sz w:val="22"/>
        </w:rPr>
        <w:t xml:space="preserve"> </w:t>
      </w:r>
      <w:r w:rsidR="00A476D9" w:rsidRPr="00A476D9">
        <w:rPr>
          <w:sz w:val="22"/>
          <w:szCs w:val="22"/>
        </w:rPr>
        <w:t>MET-CMCPU-02</w:t>
      </w:r>
      <w:r w:rsidRPr="00A476D9">
        <w:rPr>
          <w:sz w:val="22"/>
          <w:szCs w:val="22"/>
        </w:rPr>
        <w:t>);</w:t>
      </w:r>
    </w:p>
    <w:p w:rsidR="00FA1BE3" w:rsidRPr="00A476D9"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A476D9">
        <w:rPr>
          <w:sz w:val="22"/>
          <w:szCs w:val="22"/>
        </w:rPr>
        <w:t>Opis – (Anexa 1, formular cod: F1-</w:t>
      </w:r>
      <w:r w:rsidR="00A476D9" w:rsidRPr="00A476D9">
        <w:rPr>
          <w:sz w:val="22"/>
        </w:rPr>
        <w:t xml:space="preserve"> MET-CMCPU-02</w:t>
      </w:r>
      <w:r w:rsidRPr="00A476D9">
        <w:rPr>
          <w:sz w:val="22"/>
          <w:szCs w:val="22"/>
        </w:rPr>
        <w:t>);</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Cererea de înscriere l</w:t>
      </w:r>
      <w:r w:rsidR="00FA1BE3" w:rsidRPr="007D107C">
        <w:rPr>
          <w:sz w:val="22"/>
          <w:szCs w:val="22"/>
        </w:rPr>
        <w:t>a</w:t>
      </w:r>
      <w:r w:rsidRPr="007D107C">
        <w:rPr>
          <w:sz w:val="22"/>
          <w:szCs w:val="22"/>
        </w:rPr>
        <w:t xml:space="preserve"> concur</w:t>
      </w:r>
      <w:r w:rsidR="00FA1BE3" w:rsidRPr="007D107C">
        <w:rPr>
          <w:sz w:val="22"/>
          <w:szCs w:val="22"/>
        </w:rPr>
        <w:t>s-</w:t>
      </w:r>
      <w:r w:rsidRPr="007D107C">
        <w:rPr>
          <w:sz w:val="22"/>
          <w:szCs w:val="22"/>
        </w:rPr>
        <w:t xml:space="preserve"> (Anexa  3)</w:t>
      </w:r>
      <w:r w:rsidR="00FA1BE3" w:rsidRPr="007D107C">
        <w:rPr>
          <w:sz w:val="22"/>
          <w:szCs w:val="22"/>
        </w:rPr>
        <w:t>,</w:t>
      </w:r>
      <w:r w:rsidRPr="007D107C">
        <w:rPr>
          <w:sz w:val="22"/>
          <w:szCs w:val="22"/>
        </w:rPr>
        <w:t xml:space="preserve"> semnat</w:t>
      </w:r>
      <w:r w:rsidR="00FA1BE3" w:rsidRPr="007D107C">
        <w:rPr>
          <w:sz w:val="22"/>
          <w:szCs w:val="22"/>
        </w:rPr>
        <w:t>ă</w:t>
      </w:r>
      <w:r w:rsidR="00640D18">
        <w:rPr>
          <w:sz w:val="22"/>
          <w:szCs w:val="22"/>
        </w:rPr>
        <w:t xml:space="preserve"> </w:t>
      </w:r>
      <w:r w:rsidR="00FA1BE3" w:rsidRPr="007D107C">
        <w:rPr>
          <w:sz w:val="22"/>
          <w:szCs w:val="22"/>
        </w:rPr>
        <w:t>de</w:t>
      </w:r>
      <w:r w:rsidRPr="007D107C">
        <w:rPr>
          <w:sz w:val="22"/>
          <w:szCs w:val="22"/>
        </w:rPr>
        <w:t xml:space="preserve"> candidat</w:t>
      </w:r>
      <w:r w:rsidR="00FA1BE3" w:rsidRPr="007D107C">
        <w:rPr>
          <w:sz w:val="22"/>
          <w:szCs w:val="22"/>
        </w:rPr>
        <w:t>,</w:t>
      </w:r>
      <w:r w:rsidRPr="007D107C">
        <w:rPr>
          <w:sz w:val="22"/>
          <w:szCs w:val="22"/>
        </w:rPr>
        <w:t xml:space="preserve"> car</w:t>
      </w:r>
      <w:r w:rsidR="00FA1BE3" w:rsidRPr="007D107C">
        <w:rPr>
          <w:sz w:val="22"/>
          <w:szCs w:val="22"/>
        </w:rPr>
        <w:t>e</w:t>
      </w:r>
      <w:r w:rsidRPr="007D107C">
        <w:rPr>
          <w:sz w:val="22"/>
          <w:szCs w:val="22"/>
        </w:rPr>
        <w:t xml:space="preserve"> inclu</w:t>
      </w:r>
      <w:r w:rsidR="00FA1BE3" w:rsidRPr="007D107C">
        <w:rPr>
          <w:sz w:val="22"/>
          <w:szCs w:val="22"/>
        </w:rPr>
        <w:t>de</w:t>
      </w:r>
      <w:r w:rsidRPr="007D107C">
        <w:rPr>
          <w:sz w:val="22"/>
          <w:szCs w:val="22"/>
        </w:rPr>
        <w:t xml:space="preserve"> declara</w:t>
      </w:r>
      <w:r w:rsidR="004A04F2">
        <w:rPr>
          <w:sz w:val="22"/>
          <w:szCs w:val="22"/>
        </w:rPr>
        <w:t>ț</w:t>
      </w:r>
      <w:r w:rsidRPr="007D107C">
        <w:rPr>
          <w:sz w:val="22"/>
          <w:szCs w:val="22"/>
        </w:rPr>
        <w:t>i</w:t>
      </w:r>
      <w:r w:rsidR="00FA1BE3" w:rsidRPr="007D107C">
        <w:rPr>
          <w:sz w:val="22"/>
          <w:szCs w:val="22"/>
        </w:rPr>
        <w:t>a</w:t>
      </w:r>
      <w:r w:rsidR="00640D18">
        <w:rPr>
          <w:sz w:val="22"/>
          <w:szCs w:val="22"/>
        </w:rPr>
        <w:t xml:space="preserve"> </w:t>
      </w:r>
      <w:r w:rsidR="00FA1BE3" w:rsidRPr="007D107C">
        <w:rPr>
          <w:sz w:val="22"/>
          <w:szCs w:val="22"/>
        </w:rPr>
        <w:t>pe</w:t>
      </w:r>
      <w:r w:rsidRPr="007D107C">
        <w:rPr>
          <w:sz w:val="22"/>
          <w:szCs w:val="22"/>
        </w:rPr>
        <w:t xml:space="preserve"> propria răspundere privind veridicitatea informa</w:t>
      </w:r>
      <w:r w:rsidR="004A04F2">
        <w:rPr>
          <w:sz w:val="22"/>
          <w:szCs w:val="22"/>
        </w:rPr>
        <w:t>ț</w:t>
      </w:r>
      <w:r w:rsidRPr="007D107C">
        <w:rPr>
          <w:sz w:val="22"/>
          <w:szCs w:val="22"/>
        </w:rPr>
        <w:t>iilor prezentate în dosar;</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O propunere de dezvoltare a carierei universitare a candidatului atât din punct de vedere didactic, cât şi din punctul de vedere al activită</w:t>
      </w:r>
      <w:r w:rsidR="004A04F2">
        <w:rPr>
          <w:sz w:val="22"/>
          <w:szCs w:val="22"/>
        </w:rPr>
        <w:t>ț</w:t>
      </w:r>
      <w:r w:rsidRPr="007D107C">
        <w:rPr>
          <w:sz w:val="22"/>
          <w:szCs w:val="22"/>
        </w:rPr>
        <w:t>ilor de cercetare ştiin</w:t>
      </w:r>
      <w:r w:rsidR="004A04F2">
        <w:rPr>
          <w:sz w:val="22"/>
          <w:szCs w:val="22"/>
        </w:rPr>
        <w:t>ț</w:t>
      </w:r>
      <w:r w:rsidRPr="007D107C">
        <w:rPr>
          <w:sz w:val="22"/>
          <w:szCs w:val="22"/>
        </w:rPr>
        <w:t>ifică; propunerea se redactează de către candidat, cuprinde</w:t>
      </w:r>
      <w:r w:rsidR="00640D18">
        <w:rPr>
          <w:sz w:val="22"/>
          <w:szCs w:val="22"/>
        </w:rPr>
        <w:t xml:space="preserve"> </w:t>
      </w:r>
      <w:r w:rsidRPr="007D107C">
        <w:rPr>
          <w:sz w:val="22"/>
          <w:szCs w:val="22"/>
        </w:rPr>
        <w:t>maximum 10 pagini şi este unul dintre principalele criterii de departajare a candida</w:t>
      </w:r>
      <w:r w:rsidR="004A04F2">
        <w:rPr>
          <w:sz w:val="22"/>
          <w:szCs w:val="22"/>
        </w:rPr>
        <w:t>ț</w:t>
      </w:r>
      <w:r w:rsidRPr="007D107C">
        <w:rPr>
          <w:sz w:val="22"/>
          <w:szCs w:val="22"/>
        </w:rPr>
        <w:t>ilor;</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Curriculum vitae al candidatului în format tipărit şi în format electronic, care trebuie să includă: a. informa</w:t>
      </w:r>
      <w:r w:rsidR="004A04F2">
        <w:rPr>
          <w:sz w:val="22"/>
          <w:szCs w:val="22"/>
        </w:rPr>
        <w:t>ț</w:t>
      </w:r>
      <w:r w:rsidRPr="007D107C">
        <w:rPr>
          <w:sz w:val="22"/>
          <w:szCs w:val="22"/>
        </w:rPr>
        <w:t>ii despre studiile efectuate şi diplomele ob</w:t>
      </w:r>
      <w:r w:rsidR="004A04F2">
        <w:rPr>
          <w:sz w:val="22"/>
          <w:szCs w:val="22"/>
        </w:rPr>
        <w:t>ț</w:t>
      </w:r>
      <w:r w:rsidRPr="007D107C">
        <w:rPr>
          <w:sz w:val="22"/>
          <w:szCs w:val="22"/>
        </w:rPr>
        <w:t>inute; b. informa</w:t>
      </w:r>
      <w:r w:rsidR="004A04F2">
        <w:rPr>
          <w:sz w:val="22"/>
          <w:szCs w:val="22"/>
        </w:rPr>
        <w:t>ț</w:t>
      </w:r>
      <w:r w:rsidRPr="007D107C">
        <w:rPr>
          <w:sz w:val="22"/>
          <w:szCs w:val="22"/>
        </w:rPr>
        <w:t>ii despre experien</w:t>
      </w:r>
      <w:r w:rsidR="004A04F2">
        <w:rPr>
          <w:sz w:val="22"/>
          <w:szCs w:val="22"/>
        </w:rPr>
        <w:t>ț</w:t>
      </w:r>
      <w:r w:rsidRPr="007D107C">
        <w:rPr>
          <w:sz w:val="22"/>
          <w:szCs w:val="22"/>
        </w:rPr>
        <w:t>a profesională şi locurile de muncă relevante; c. informa</w:t>
      </w:r>
      <w:r w:rsidR="004A04F2">
        <w:rPr>
          <w:sz w:val="22"/>
          <w:szCs w:val="22"/>
        </w:rPr>
        <w:t>ț</w:t>
      </w:r>
      <w:r w:rsidRPr="007D107C">
        <w:rPr>
          <w:sz w:val="22"/>
          <w:szCs w:val="22"/>
        </w:rPr>
        <w:t>ii despre proiectele de cercetare – dezvoltare pe care le-a condus ca director de proiect şi granturile ob</w:t>
      </w:r>
      <w:r w:rsidR="004A04F2">
        <w:rPr>
          <w:sz w:val="22"/>
          <w:szCs w:val="22"/>
        </w:rPr>
        <w:t>ț</w:t>
      </w:r>
      <w:r w:rsidRPr="007D107C">
        <w:rPr>
          <w:sz w:val="22"/>
          <w:szCs w:val="22"/>
        </w:rPr>
        <w:t>inute, în cazul în care există astfel de proiecte sau granturi, indicându-se pentru fiecare sursa de finan</w:t>
      </w:r>
      <w:r w:rsidR="004A04F2">
        <w:rPr>
          <w:sz w:val="22"/>
          <w:szCs w:val="22"/>
        </w:rPr>
        <w:t>ț</w:t>
      </w:r>
      <w:r w:rsidRPr="007D107C">
        <w:rPr>
          <w:sz w:val="22"/>
          <w:szCs w:val="22"/>
        </w:rPr>
        <w:t>are, volumul finan</w:t>
      </w:r>
      <w:r w:rsidR="004A04F2">
        <w:rPr>
          <w:sz w:val="22"/>
          <w:szCs w:val="22"/>
        </w:rPr>
        <w:t>ț</w:t>
      </w:r>
      <w:r w:rsidRPr="007D107C">
        <w:rPr>
          <w:sz w:val="22"/>
          <w:szCs w:val="22"/>
        </w:rPr>
        <w:t>ării şi principalele publica</w:t>
      </w:r>
      <w:r w:rsidR="004A04F2">
        <w:rPr>
          <w:sz w:val="22"/>
          <w:szCs w:val="22"/>
        </w:rPr>
        <w:t>ț</w:t>
      </w:r>
      <w:r w:rsidRPr="007D107C">
        <w:rPr>
          <w:sz w:val="22"/>
          <w:szCs w:val="22"/>
        </w:rPr>
        <w:t>ii sau brevete rezultate; d. informa</w:t>
      </w:r>
      <w:r w:rsidR="004A04F2">
        <w:rPr>
          <w:sz w:val="22"/>
          <w:szCs w:val="22"/>
        </w:rPr>
        <w:t>ț</w:t>
      </w:r>
      <w:r w:rsidRPr="007D107C">
        <w:rPr>
          <w:sz w:val="22"/>
          <w:szCs w:val="22"/>
        </w:rPr>
        <w:t>ii despre premii sau alte elemente de recunoaştere a contribu</w:t>
      </w:r>
      <w:r w:rsidR="004A04F2">
        <w:rPr>
          <w:sz w:val="22"/>
          <w:szCs w:val="22"/>
        </w:rPr>
        <w:t>ț</w:t>
      </w:r>
      <w:r w:rsidRPr="007D107C">
        <w:rPr>
          <w:sz w:val="22"/>
          <w:szCs w:val="22"/>
        </w:rPr>
        <w:t>iilor ştiin</w:t>
      </w:r>
      <w:r w:rsidR="004A04F2">
        <w:rPr>
          <w:sz w:val="22"/>
          <w:szCs w:val="22"/>
        </w:rPr>
        <w:t>ț</w:t>
      </w:r>
      <w:r w:rsidRPr="007D107C">
        <w:rPr>
          <w:sz w:val="22"/>
          <w:szCs w:val="22"/>
        </w:rPr>
        <w:t>ifice ale candidatului;</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Lista de lucrări ale candidatului în format tipărit şi în format electronic, care va fi structurată astfel: a. lista celor maxim 10 lucrări considerate de candidat a fi cele mai relevante pentru realizările profesionale proprii, care sunt incluse în format electronic în dosar; b. teza sau tezele de doctorat; c. brevetele de inven</w:t>
      </w:r>
      <w:r w:rsidR="004A04F2">
        <w:rPr>
          <w:sz w:val="22"/>
          <w:szCs w:val="22"/>
        </w:rPr>
        <w:t>ț</w:t>
      </w:r>
      <w:r w:rsidRPr="007D107C">
        <w:rPr>
          <w:sz w:val="22"/>
          <w:szCs w:val="22"/>
        </w:rPr>
        <w:t>ii şi alte titluri de proprietate industrială; d. căr</w:t>
      </w:r>
      <w:r w:rsidR="004A04F2">
        <w:rPr>
          <w:sz w:val="22"/>
          <w:szCs w:val="22"/>
        </w:rPr>
        <w:t>ț</w:t>
      </w:r>
      <w:r w:rsidRPr="007D107C">
        <w:rPr>
          <w:sz w:val="22"/>
          <w:szCs w:val="22"/>
        </w:rPr>
        <w:t>i şi capitole din căr</w:t>
      </w:r>
      <w:r w:rsidR="004A04F2">
        <w:rPr>
          <w:sz w:val="22"/>
          <w:szCs w:val="22"/>
        </w:rPr>
        <w:t>ț</w:t>
      </w:r>
      <w:r w:rsidRPr="007D107C">
        <w:rPr>
          <w:sz w:val="22"/>
          <w:szCs w:val="22"/>
        </w:rPr>
        <w:t>i; e. articole/studii în extenso, publicate în reviste din fluxul ştiin</w:t>
      </w:r>
      <w:r w:rsidR="004A04F2">
        <w:rPr>
          <w:sz w:val="22"/>
          <w:szCs w:val="22"/>
        </w:rPr>
        <w:t>ț</w:t>
      </w:r>
      <w:r w:rsidRPr="007D107C">
        <w:rPr>
          <w:sz w:val="22"/>
          <w:szCs w:val="22"/>
        </w:rPr>
        <w:t>ific interna</w:t>
      </w:r>
      <w:r w:rsidR="004A04F2">
        <w:rPr>
          <w:sz w:val="22"/>
          <w:szCs w:val="22"/>
        </w:rPr>
        <w:t>ț</w:t>
      </w:r>
      <w:r w:rsidRPr="007D107C">
        <w:rPr>
          <w:sz w:val="22"/>
          <w:szCs w:val="22"/>
        </w:rPr>
        <w:t>ional principal; f. publica</w:t>
      </w:r>
      <w:r w:rsidR="004A04F2">
        <w:rPr>
          <w:sz w:val="22"/>
          <w:szCs w:val="22"/>
        </w:rPr>
        <w:t>ț</w:t>
      </w:r>
      <w:r w:rsidRPr="007D107C">
        <w:rPr>
          <w:sz w:val="22"/>
          <w:szCs w:val="22"/>
        </w:rPr>
        <w:t>ii în extenso, apărute în lucrări ale principalelor conferin</w:t>
      </w:r>
      <w:r w:rsidR="004A04F2">
        <w:rPr>
          <w:sz w:val="22"/>
          <w:szCs w:val="22"/>
        </w:rPr>
        <w:t>ț</w:t>
      </w:r>
      <w:r w:rsidRPr="007D107C">
        <w:rPr>
          <w:sz w:val="22"/>
          <w:szCs w:val="22"/>
        </w:rPr>
        <w:t>e interna</w:t>
      </w:r>
      <w:r w:rsidR="004A04F2">
        <w:rPr>
          <w:sz w:val="22"/>
          <w:szCs w:val="22"/>
        </w:rPr>
        <w:t>ț</w:t>
      </w:r>
      <w:r w:rsidRPr="007D107C">
        <w:rPr>
          <w:sz w:val="22"/>
          <w:szCs w:val="22"/>
        </w:rPr>
        <w:t>ional</w:t>
      </w:r>
      <w:r w:rsidR="00FA1BE3" w:rsidRPr="007D107C">
        <w:rPr>
          <w:sz w:val="22"/>
          <w:szCs w:val="22"/>
        </w:rPr>
        <w:t>e</w:t>
      </w:r>
      <w:r w:rsidR="00640D18">
        <w:rPr>
          <w:sz w:val="22"/>
          <w:szCs w:val="22"/>
        </w:rPr>
        <w:t xml:space="preserve"> </w:t>
      </w:r>
      <w:r w:rsidR="00FA1BE3" w:rsidRPr="007D107C">
        <w:rPr>
          <w:sz w:val="22"/>
          <w:szCs w:val="22"/>
        </w:rPr>
        <w:t>de</w:t>
      </w:r>
      <w:r w:rsidRPr="007D107C">
        <w:rPr>
          <w:sz w:val="22"/>
          <w:szCs w:val="22"/>
        </w:rPr>
        <w:t xml:space="preserve"> specialitat</w:t>
      </w:r>
      <w:r w:rsidR="00FA1BE3" w:rsidRPr="007D107C">
        <w:rPr>
          <w:sz w:val="22"/>
          <w:szCs w:val="22"/>
        </w:rPr>
        <w:t>e;g.</w:t>
      </w:r>
      <w:r w:rsidRPr="007D107C">
        <w:rPr>
          <w:sz w:val="22"/>
          <w:szCs w:val="22"/>
        </w:rPr>
        <w:t xml:space="preserve"> alt</w:t>
      </w:r>
      <w:r w:rsidR="00FA1BE3" w:rsidRPr="007D107C">
        <w:rPr>
          <w:sz w:val="22"/>
          <w:szCs w:val="22"/>
        </w:rPr>
        <w:t>e</w:t>
      </w:r>
      <w:r w:rsidRPr="007D107C">
        <w:rPr>
          <w:sz w:val="22"/>
          <w:szCs w:val="22"/>
        </w:rPr>
        <w:t xml:space="preserve"> lucrăr</w:t>
      </w:r>
      <w:r w:rsidR="00FA1BE3" w:rsidRPr="007D107C">
        <w:rPr>
          <w:sz w:val="22"/>
          <w:szCs w:val="22"/>
        </w:rPr>
        <w:t>i</w:t>
      </w:r>
      <w:r w:rsidRPr="007D107C">
        <w:rPr>
          <w:sz w:val="22"/>
          <w:szCs w:val="22"/>
        </w:rPr>
        <w:t xml:space="preserve"> ş</w:t>
      </w:r>
      <w:r w:rsidR="00FA1BE3" w:rsidRPr="007D107C">
        <w:rPr>
          <w:sz w:val="22"/>
          <w:szCs w:val="22"/>
        </w:rPr>
        <w:t>i</w:t>
      </w:r>
      <w:r w:rsidRPr="007D107C">
        <w:rPr>
          <w:sz w:val="22"/>
          <w:szCs w:val="22"/>
        </w:rPr>
        <w:t xml:space="preserve"> contribu</w:t>
      </w:r>
      <w:r w:rsidR="004A04F2">
        <w:rPr>
          <w:sz w:val="22"/>
          <w:szCs w:val="22"/>
        </w:rPr>
        <w:t>ț</w:t>
      </w:r>
      <w:r w:rsidRPr="007D107C">
        <w:rPr>
          <w:sz w:val="22"/>
          <w:szCs w:val="22"/>
        </w:rPr>
        <w:t>i</w:t>
      </w:r>
      <w:r w:rsidR="00FA1BE3" w:rsidRPr="007D107C">
        <w:rPr>
          <w:sz w:val="22"/>
          <w:szCs w:val="22"/>
        </w:rPr>
        <w:t>i</w:t>
      </w:r>
      <w:r w:rsidRPr="007D107C">
        <w:rPr>
          <w:sz w:val="22"/>
          <w:szCs w:val="22"/>
        </w:rPr>
        <w:t xml:space="preserve"> ştiin</w:t>
      </w:r>
      <w:r w:rsidR="004A04F2">
        <w:rPr>
          <w:sz w:val="22"/>
          <w:szCs w:val="22"/>
        </w:rPr>
        <w:t>ț</w:t>
      </w:r>
      <w:r w:rsidRPr="007D107C">
        <w:rPr>
          <w:sz w:val="22"/>
          <w:szCs w:val="22"/>
        </w:rPr>
        <w:t>ifi</w:t>
      </w:r>
      <w:r w:rsidR="00FA1BE3" w:rsidRPr="007D107C">
        <w:rPr>
          <w:sz w:val="22"/>
          <w:szCs w:val="22"/>
        </w:rPr>
        <w:t>ce</w:t>
      </w:r>
      <w:r w:rsidRPr="007D107C">
        <w:rPr>
          <w:sz w:val="22"/>
          <w:szCs w:val="22"/>
        </w:rPr>
        <w:t xml:space="preserve"> sau, după ca</w:t>
      </w:r>
      <w:r w:rsidR="00FA1BE3" w:rsidRPr="007D107C">
        <w:rPr>
          <w:sz w:val="22"/>
          <w:szCs w:val="22"/>
        </w:rPr>
        <w:t>z,</w:t>
      </w:r>
      <w:r w:rsidRPr="007D107C">
        <w:rPr>
          <w:sz w:val="22"/>
          <w:szCs w:val="22"/>
        </w:rPr>
        <w:t xml:space="preserve"> di</w:t>
      </w:r>
      <w:r w:rsidR="00FA1BE3" w:rsidRPr="007D107C">
        <w:rPr>
          <w:sz w:val="22"/>
          <w:szCs w:val="22"/>
        </w:rPr>
        <w:t>n</w:t>
      </w:r>
      <w:r w:rsidRPr="007D107C">
        <w:rPr>
          <w:sz w:val="22"/>
          <w:szCs w:val="22"/>
        </w:rPr>
        <w:t xml:space="preserve"> domeniul crea</w:t>
      </w:r>
      <w:r w:rsidR="004A04F2">
        <w:rPr>
          <w:sz w:val="22"/>
          <w:szCs w:val="22"/>
        </w:rPr>
        <w:t>ț</w:t>
      </w:r>
      <w:r w:rsidRPr="007D107C">
        <w:rPr>
          <w:sz w:val="22"/>
          <w:szCs w:val="22"/>
        </w:rPr>
        <w:t>iei artistice;</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Fisa de verificare a îndeplinirii standardelor de prezentare la concurs (Anexa 4), prevăzute în metodologia proprie, care este completată şi semnat</w:t>
      </w:r>
      <w:r w:rsidR="006351C3">
        <w:rPr>
          <w:sz w:val="22"/>
          <w:szCs w:val="22"/>
        </w:rPr>
        <w:t>ă</w:t>
      </w:r>
      <w:r w:rsidRPr="007D107C">
        <w:rPr>
          <w:sz w:val="22"/>
          <w:szCs w:val="22"/>
        </w:rPr>
        <w:t xml:space="preserve"> de către candidat.</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Documente referitoare la de</w:t>
      </w:r>
      <w:r w:rsidR="004A04F2">
        <w:rPr>
          <w:sz w:val="22"/>
          <w:szCs w:val="22"/>
        </w:rPr>
        <w:t>ț</w:t>
      </w:r>
      <w:r w:rsidRPr="007D107C">
        <w:rPr>
          <w:sz w:val="22"/>
          <w:szCs w:val="22"/>
        </w:rPr>
        <w:t xml:space="preserve">inerea diplomei de doctor: copie legalizată a diplomei de doctor şi, în cazul </w:t>
      </w:r>
      <w:proofErr w:type="spellStart"/>
      <w:r w:rsidRPr="007D107C">
        <w:rPr>
          <w:sz w:val="22"/>
          <w:szCs w:val="22"/>
        </w:rPr>
        <w:t>încare</w:t>
      </w:r>
      <w:proofErr w:type="spellEnd"/>
      <w:r w:rsidRPr="007D107C">
        <w:rPr>
          <w:sz w:val="22"/>
          <w:szCs w:val="22"/>
        </w:rPr>
        <w:t xml:space="preserve"> diploma de doctor originală este ob</w:t>
      </w:r>
      <w:r w:rsidR="004A04F2">
        <w:rPr>
          <w:sz w:val="22"/>
          <w:szCs w:val="22"/>
        </w:rPr>
        <w:t>ț</w:t>
      </w:r>
      <w:r w:rsidRPr="007D107C">
        <w:rPr>
          <w:sz w:val="22"/>
          <w:szCs w:val="22"/>
        </w:rPr>
        <w:t>inut</w:t>
      </w:r>
      <w:r w:rsidR="006351C3">
        <w:rPr>
          <w:sz w:val="22"/>
          <w:szCs w:val="22"/>
        </w:rPr>
        <w:t>ă</w:t>
      </w:r>
      <w:r w:rsidRPr="007D107C">
        <w:rPr>
          <w:sz w:val="22"/>
          <w:szCs w:val="22"/>
        </w:rPr>
        <w:t xml:space="preserve"> în afara României, atestatul de recunoaştere sau echivalare a acesteia.</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Rezumatul, în limba româna şi într-o limbă de circula</w:t>
      </w:r>
      <w:r w:rsidR="004A04F2">
        <w:rPr>
          <w:sz w:val="22"/>
          <w:szCs w:val="22"/>
        </w:rPr>
        <w:t>ț</w:t>
      </w:r>
      <w:r w:rsidRPr="007D107C">
        <w:rPr>
          <w:sz w:val="22"/>
          <w:szCs w:val="22"/>
        </w:rPr>
        <w:t>ie interna</w:t>
      </w:r>
      <w:r w:rsidR="004A04F2">
        <w:rPr>
          <w:sz w:val="22"/>
          <w:szCs w:val="22"/>
        </w:rPr>
        <w:t>ț</w:t>
      </w:r>
      <w:r w:rsidRPr="007D107C">
        <w:rPr>
          <w:sz w:val="22"/>
          <w:szCs w:val="22"/>
        </w:rPr>
        <w:t>ională, a tezei de doctorat, sau după caz a tezei de abilitare, pe maxim o pagină pentru fiecare limbă.</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Declara</w:t>
      </w:r>
      <w:r w:rsidR="004A04F2">
        <w:rPr>
          <w:sz w:val="22"/>
          <w:szCs w:val="22"/>
        </w:rPr>
        <w:t>ț</w:t>
      </w:r>
      <w:r w:rsidRPr="007D107C">
        <w:rPr>
          <w:sz w:val="22"/>
          <w:szCs w:val="22"/>
        </w:rPr>
        <w:t>ie pe proprie răspundere a candidatului în care indică situa</w:t>
      </w:r>
      <w:r w:rsidR="004A04F2">
        <w:rPr>
          <w:sz w:val="22"/>
          <w:szCs w:val="22"/>
        </w:rPr>
        <w:t>ț</w:t>
      </w:r>
      <w:r w:rsidRPr="007D107C">
        <w:rPr>
          <w:sz w:val="22"/>
          <w:szCs w:val="22"/>
        </w:rPr>
        <w:t>iile de incompatibilitate prevăzute de</w:t>
      </w:r>
      <w:r w:rsidR="00640D18">
        <w:rPr>
          <w:sz w:val="22"/>
          <w:szCs w:val="22"/>
        </w:rPr>
        <w:t xml:space="preserve"> </w:t>
      </w:r>
      <w:r w:rsidRPr="007D107C">
        <w:rPr>
          <w:sz w:val="22"/>
          <w:szCs w:val="22"/>
        </w:rPr>
        <w:t>Legea nr. 1/2011 în care s-ar afla în cazul câștigării concursului sau lipsa acestor situa</w:t>
      </w:r>
      <w:r w:rsidR="004A04F2">
        <w:rPr>
          <w:sz w:val="22"/>
          <w:szCs w:val="22"/>
        </w:rPr>
        <w:t>ț</w:t>
      </w:r>
      <w:r w:rsidRPr="007D107C">
        <w:rPr>
          <w:sz w:val="22"/>
          <w:szCs w:val="22"/>
        </w:rPr>
        <w:t xml:space="preserve">ii de </w:t>
      </w:r>
      <w:r w:rsidRPr="006F79AB">
        <w:rPr>
          <w:sz w:val="22"/>
          <w:szCs w:val="22"/>
        </w:rPr>
        <w:t>incompatibilitate</w:t>
      </w:r>
      <w:r w:rsidR="006841D1" w:rsidRPr="006F79AB">
        <w:rPr>
          <w:sz w:val="22"/>
          <w:szCs w:val="22"/>
        </w:rPr>
        <w:t xml:space="preserve"> (F4-</w:t>
      </w:r>
      <w:r w:rsidR="006841D1" w:rsidRPr="006F79AB">
        <w:rPr>
          <w:b/>
          <w:sz w:val="22"/>
        </w:rPr>
        <w:t xml:space="preserve"> </w:t>
      </w:r>
      <w:r w:rsidR="006841D1" w:rsidRPr="006F79AB">
        <w:rPr>
          <w:sz w:val="22"/>
        </w:rPr>
        <w:t>MET-CMCPU-02</w:t>
      </w:r>
      <w:r w:rsidR="006841D1" w:rsidRPr="006F79AB">
        <w:rPr>
          <w:b/>
          <w:sz w:val="22"/>
        </w:rPr>
        <w:t xml:space="preserve">, </w:t>
      </w:r>
      <w:r w:rsidR="006841D1" w:rsidRPr="006F79AB">
        <w:rPr>
          <w:sz w:val="22"/>
          <w:szCs w:val="22"/>
        </w:rPr>
        <w:t>Anexa 5)</w:t>
      </w:r>
      <w:r w:rsidRPr="006F79AB">
        <w:rPr>
          <w:sz w:val="22"/>
          <w:szCs w:val="22"/>
        </w:rPr>
        <w:t>.</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 xml:space="preserve">Copii ale altor </w:t>
      </w:r>
      <w:r w:rsidRPr="00842C94">
        <w:rPr>
          <w:sz w:val="22"/>
          <w:szCs w:val="22"/>
        </w:rPr>
        <w:t>diplome</w:t>
      </w:r>
      <w:r w:rsidR="00623369" w:rsidRPr="00842C94">
        <w:rPr>
          <w:sz w:val="22"/>
          <w:szCs w:val="22"/>
        </w:rPr>
        <w:t xml:space="preserve"> (conform</w:t>
      </w:r>
      <w:r w:rsidR="00305D0C" w:rsidRPr="00842C94">
        <w:rPr>
          <w:sz w:val="22"/>
          <w:szCs w:val="22"/>
        </w:rPr>
        <w:t>e</w:t>
      </w:r>
      <w:r w:rsidR="00623369" w:rsidRPr="00842C94">
        <w:rPr>
          <w:sz w:val="22"/>
          <w:szCs w:val="22"/>
        </w:rPr>
        <w:t xml:space="preserve"> cu originalul)</w:t>
      </w:r>
      <w:r w:rsidRPr="00842C94">
        <w:rPr>
          <w:sz w:val="22"/>
          <w:szCs w:val="22"/>
        </w:rPr>
        <w:t xml:space="preserve"> care atestă</w:t>
      </w:r>
      <w:r w:rsidRPr="007D107C">
        <w:rPr>
          <w:sz w:val="22"/>
          <w:szCs w:val="22"/>
        </w:rPr>
        <w:t xml:space="preserve"> studiile candidatului: bacalaureat, licen</w:t>
      </w:r>
      <w:r w:rsidR="004A04F2">
        <w:rPr>
          <w:sz w:val="22"/>
          <w:szCs w:val="22"/>
        </w:rPr>
        <w:t>ț</w:t>
      </w:r>
      <w:r w:rsidRPr="007D107C">
        <w:rPr>
          <w:sz w:val="22"/>
          <w:szCs w:val="22"/>
        </w:rPr>
        <w:t>ă, masterat, certificate de studii, dovada efectuării unei pregătiri în domeniul pedagogiei etc.</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Copia căr</w:t>
      </w:r>
      <w:r w:rsidR="004A04F2">
        <w:rPr>
          <w:sz w:val="22"/>
          <w:szCs w:val="22"/>
        </w:rPr>
        <w:t>ț</w:t>
      </w:r>
      <w:r w:rsidRPr="007D107C">
        <w:rPr>
          <w:sz w:val="22"/>
          <w:szCs w:val="22"/>
        </w:rPr>
        <w:t>ii de identitate sau, în cazul în care candidatul nu are o carte de identitate, a paşaportului sau a unui alt document de identitate întocmit într-un scop echivalent căr</w:t>
      </w:r>
      <w:r w:rsidR="004A04F2">
        <w:rPr>
          <w:sz w:val="22"/>
          <w:szCs w:val="22"/>
        </w:rPr>
        <w:t>ț</w:t>
      </w:r>
      <w:r w:rsidRPr="007D107C">
        <w:rPr>
          <w:sz w:val="22"/>
          <w:szCs w:val="22"/>
        </w:rPr>
        <w:t>ii de identitate ori a paşaportului.</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În cazul în care candidatul şi-a schimbat numele, copii după documente care atestă schimbarea numelui –certificat de căsătorie sau dovada schimbării numelui.</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lastRenderedPageBreak/>
        <w:t>Maximum 10 publica</w:t>
      </w:r>
      <w:r w:rsidR="004A04F2">
        <w:rPr>
          <w:sz w:val="22"/>
          <w:szCs w:val="22"/>
        </w:rPr>
        <w:t>ț</w:t>
      </w:r>
      <w:r w:rsidRPr="007D107C">
        <w:rPr>
          <w:sz w:val="22"/>
          <w:szCs w:val="22"/>
        </w:rPr>
        <w:t>ii, brevete sau alte lucrări ale candidatului, în format electronic, selec</w:t>
      </w:r>
      <w:r w:rsidR="004A04F2">
        <w:rPr>
          <w:sz w:val="22"/>
          <w:szCs w:val="22"/>
        </w:rPr>
        <w:t>ț</w:t>
      </w:r>
      <w:r w:rsidRPr="007D107C">
        <w:rPr>
          <w:sz w:val="22"/>
          <w:szCs w:val="22"/>
        </w:rPr>
        <w:t>ionate de acesta şi considerate a fi cele mai relevante pentru realizările profesionale proprii. Lucrările candidatului care nu sunt disponibile în format electronic: manuale, tratate, articole în reviste ştiin</w:t>
      </w:r>
      <w:r w:rsidR="004A04F2">
        <w:rPr>
          <w:sz w:val="22"/>
          <w:szCs w:val="22"/>
        </w:rPr>
        <w:t>ț</w:t>
      </w:r>
      <w:r w:rsidRPr="007D107C">
        <w:rPr>
          <w:sz w:val="22"/>
          <w:szCs w:val="22"/>
        </w:rPr>
        <w:t xml:space="preserve">ifice recunoscute, diplome </w:t>
      </w:r>
      <w:proofErr w:type="spellStart"/>
      <w:r w:rsidRPr="007D107C">
        <w:rPr>
          <w:sz w:val="22"/>
          <w:szCs w:val="22"/>
        </w:rPr>
        <w:t>departicipare</w:t>
      </w:r>
      <w:proofErr w:type="spellEnd"/>
      <w:r w:rsidRPr="007D107C">
        <w:rPr>
          <w:sz w:val="22"/>
          <w:szCs w:val="22"/>
        </w:rPr>
        <w:t xml:space="preserve"> la congrese, simpozioane, sesiuni de comunicări ştiin</w:t>
      </w:r>
      <w:r w:rsidR="004A04F2">
        <w:rPr>
          <w:sz w:val="22"/>
          <w:szCs w:val="22"/>
        </w:rPr>
        <w:t>ț</w:t>
      </w:r>
      <w:r w:rsidRPr="007D107C">
        <w:rPr>
          <w:sz w:val="22"/>
          <w:szCs w:val="22"/>
        </w:rPr>
        <w:t>ifice vor fi prezentate în format scris.</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Candida</w:t>
      </w:r>
      <w:r w:rsidR="004A04F2">
        <w:rPr>
          <w:sz w:val="22"/>
          <w:szCs w:val="22"/>
        </w:rPr>
        <w:t>ț</w:t>
      </w:r>
      <w:r w:rsidRPr="007D107C">
        <w:rPr>
          <w:sz w:val="22"/>
          <w:szCs w:val="22"/>
        </w:rPr>
        <w:t>ii la posturile de conferen</w:t>
      </w:r>
      <w:r w:rsidR="004A04F2">
        <w:rPr>
          <w:sz w:val="22"/>
          <w:szCs w:val="22"/>
        </w:rPr>
        <w:t>ț</w:t>
      </w:r>
      <w:r w:rsidRPr="007D107C">
        <w:rPr>
          <w:sz w:val="22"/>
          <w:szCs w:val="22"/>
        </w:rPr>
        <w:t>iar universitar trebuie să includă în dosarul de concurs cel pu</w:t>
      </w:r>
      <w:r w:rsidR="004A04F2">
        <w:rPr>
          <w:sz w:val="22"/>
          <w:szCs w:val="22"/>
        </w:rPr>
        <w:t>ț</w:t>
      </w:r>
      <w:r w:rsidRPr="007D107C">
        <w:rPr>
          <w:sz w:val="22"/>
          <w:szCs w:val="22"/>
        </w:rPr>
        <w:t>in 3 nume şi adrese de contact ale unor personalită</w:t>
      </w:r>
      <w:r w:rsidR="004A04F2">
        <w:rPr>
          <w:sz w:val="22"/>
          <w:szCs w:val="22"/>
        </w:rPr>
        <w:t>ț</w:t>
      </w:r>
      <w:r w:rsidRPr="007D107C">
        <w:rPr>
          <w:sz w:val="22"/>
          <w:szCs w:val="22"/>
        </w:rPr>
        <w:t xml:space="preserve">i ale domeniului respectiv, din </w:t>
      </w:r>
      <w:r w:rsidR="004A04F2">
        <w:rPr>
          <w:sz w:val="22"/>
          <w:szCs w:val="22"/>
        </w:rPr>
        <w:t>ț</w:t>
      </w:r>
      <w:r w:rsidRPr="007D107C">
        <w:rPr>
          <w:sz w:val="22"/>
          <w:szCs w:val="22"/>
        </w:rPr>
        <w:t>ară sau din străinătate, exterioare Universită</w:t>
      </w:r>
      <w:r w:rsidR="004A04F2">
        <w:rPr>
          <w:sz w:val="22"/>
          <w:szCs w:val="22"/>
        </w:rPr>
        <w:t>ț</w:t>
      </w:r>
      <w:r w:rsidRPr="007D107C">
        <w:rPr>
          <w:sz w:val="22"/>
          <w:szCs w:val="22"/>
        </w:rPr>
        <w:t>ii di</w:t>
      </w:r>
      <w:r w:rsidR="00FA1BE3" w:rsidRPr="007D107C">
        <w:rPr>
          <w:sz w:val="22"/>
          <w:szCs w:val="22"/>
        </w:rPr>
        <w:t>n</w:t>
      </w:r>
      <w:r w:rsidRPr="007D107C">
        <w:rPr>
          <w:sz w:val="22"/>
          <w:szCs w:val="22"/>
        </w:rPr>
        <w:t xml:space="preserve"> Piteşti</w:t>
      </w:r>
      <w:r w:rsidR="00FA1BE3" w:rsidRPr="007D107C">
        <w:rPr>
          <w:sz w:val="22"/>
          <w:szCs w:val="22"/>
        </w:rPr>
        <w:t>,</w:t>
      </w:r>
      <w:r w:rsidRPr="007D107C">
        <w:rPr>
          <w:sz w:val="22"/>
          <w:szCs w:val="22"/>
        </w:rPr>
        <w:t xml:space="preserve"> car</w:t>
      </w:r>
      <w:r w:rsidR="00FA1BE3" w:rsidRPr="007D107C">
        <w:rPr>
          <w:sz w:val="22"/>
          <w:szCs w:val="22"/>
        </w:rPr>
        <w:t>e</w:t>
      </w:r>
      <w:r w:rsidR="00640D18">
        <w:rPr>
          <w:sz w:val="22"/>
          <w:szCs w:val="22"/>
        </w:rPr>
        <w:t xml:space="preserve"> </w:t>
      </w:r>
      <w:r w:rsidR="00FA1BE3" w:rsidRPr="007D107C">
        <w:rPr>
          <w:sz w:val="22"/>
          <w:szCs w:val="22"/>
        </w:rPr>
        <w:t>au</w:t>
      </w:r>
      <w:r w:rsidRPr="007D107C">
        <w:rPr>
          <w:sz w:val="22"/>
          <w:szCs w:val="22"/>
        </w:rPr>
        <w:t xml:space="preserve"> accept</w:t>
      </w:r>
      <w:r w:rsidR="00FA1BE3" w:rsidRPr="007D107C">
        <w:rPr>
          <w:sz w:val="22"/>
          <w:szCs w:val="22"/>
        </w:rPr>
        <w:t>at</w:t>
      </w:r>
      <w:r w:rsidRPr="007D107C">
        <w:rPr>
          <w:sz w:val="22"/>
          <w:szCs w:val="22"/>
        </w:rPr>
        <w:t xml:space="preserve"> s</w:t>
      </w:r>
      <w:r w:rsidR="00FA1BE3" w:rsidRPr="007D107C">
        <w:rPr>
          <w:sz w:val="22"/>
          <w:szCs w:val="22"/>
        </w:rPr>
        <w:t>ă</w:t>
      </w:r>
      <w:r w:rsidRPr="007D107C">
        <w:rPr>
          <w:sz w:val="22"/>
          <w:szCs w:val="22"/>
        </w:rPr>
        <w:t xml:space="preserve"> elaborez</w:t>
      </w:r>
      <w:r w:rsidR="00FA1BE3" w:rsidRPr="007D107C">
        <w:rPr>
          <w:sz w:val="22"/>
          <w:szCs w:val="22"/>
        </w:rPr>
        <w:t>e</w:t>
      </w:r>
      <w:r w:rsidRPr="007D107C">
        <w:rPr>
          <w:sz w:val="22"/>
          <w:szCs w:val="22"/>
        </w:rPr>
        <w:t xml:space="preserve"> scrisor</w:t>
      </w:r>
      <w:r w:rsidR="00FA1BE3" w:rsidRPr="007D107C">
        <w:rPr>
          <w:sz w:val="22"/>
          <w:szCs w:val="22"/>
        </w:rPr>
        <w:t>i</w:t>
      </w:r>
      <w:r w:rsidRPr="007D107C">
        <w:rPr>
          <w:sz w:val="22"/>
          <w:szCs w:val="22"/>
        </w:rPr>
        <w:t xml:space="preserve"> d</w:t>
      </w:r>
      <w:r w:rsidR="00FA1BE3" w:rsidRPr="007D107C">
        <w:rPr>
          <w:sz w:val="22"/>
          <w:szCs w:val="22"/>
        </w:rPr>
        <w:t>e</w:t>
      </w:r>
      <w:r w:rsidRPr="007D107C">
        <w:rPr>
          <w:sz w:val="22"/>
          <w:szCs w:val="22"/>
        </w:rPr>
        <w:t xml:space="preserve"> recomandar</w:t>
      </w:r>
      <w:r w:rsidR="00FA1BE3" w:rsidRPr="007D107C">
        <w:rPr>
          <w:sz w:val="22"/>
          <w:szCs w:val="22"/>
        </w:rPr>
        <w:t>e</w:t>
      </w:r>
      <w:r w:rsidRPr="007D107C">
        <w:rPr>
          <w:sz w:val="22"/>
          <w:szCs w:val="22"/>
        </w:rPr>
        <w:t xml:space="preserve"> privitoar</w:t>
      </w:r>
      <w:r w:rsidR="00FA1BE3" w:rsidRPr="007D107C">
        <w:rPr>
          <w:sz w:val="22"/>
          <w:szCs w:val="22"/>
        </w:rPr>
        <w:t>e</w:t>
      </w:r>
      <w:r w:rsidRPr="007D107C">
        <w:rPr>
          <w:sz w:val="22"/>
          <w:szCs w:val="22"/>
        </w:rPr>
        <w:t xml:space="preserve"> l</w:t>
      </w:r>
      <w:r w:rsidR="00FA1BE3" w:rsidRPr="007D107C">
        <w:rPr>
          <w:sz w:val="22"/>
          <w:szCs w:val="22"/>
        </w:rPr>
        <w:t>a</w:t>
      </w:r>
      <w:r w:rsidRPr="007D107C">
        <w:rPr>
          <w:sz w:val="22"/>
          <w:szCs w:val="22"/>
        </w:rPr>
        <w:t xml:space="preserve"> calită</w:t>
      </w:r>
      <w:r w:rsidR="004A04F2">
        <w:rPr>
          <w:sz w:val="22"/>
          <w:szCs w:val="22"/>
        </w:rPr>
        <w:t>ț</w:t>
      </w:r>
      <w:r w:rsidRPr="007D107C">
        <w:rPr>
          <w:sz w:val="22"/>
          <w:szCs w:val="22"/>
        </w:rPr>
        <w:t>ile profesionale ale candidatului.</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Candida</w:t>
      </w:r>
      <w:r w:rsidR="004A04F2">
        <w:rPr>
          <w:sz w:val="22"/>
          <w:szCs w:val="22"/>
        </w:rPr>
        <w:t>ț</w:t>
      </w:r>
      <w:r w:rsidRPr="007D107C">
        <w:rPr>
          <w:sz w:val="22"/>
          <w:szCs w:val="22"/>
        </w:rPr>
        <w:t>ii la posturile de profesor universitar sau cercetător ştiin</w:t>
      </w:r>
      <w:r w:rsidR="004A04F2">
        <w:rPr>
          <w:sz w:val="22"/>
          <w:szCs w:val="22"/>
        </w:rPr>
        <w:t>ț</w:t>
      </w:r>
      <w:r w:rsidRPr="007D107C">
        <w:rPr>
          <w:sz w:val="22"/>
          <w:szCs w:val="22"/>
        </w:rPr>
        <w:t>ific gradul I trebuie să includă în dosarul de concurs cel pu</w:t>
      </w:r>
      <w:r w:rsidR="004A04F2">
        <w:rPr>
          <w:sz w:val="22"/>
          <w:szCs w:val="22"/>
        </w:rPr>
        <w:t>ț</w:t>
      </w:r>
      <w:r w:rsidRPr="007D107C">
        <w:rPr>
          <w:sz w:val="22"/>
          <w:szCs w:val="22"/>
        </w:rPr>
        <w:t>in 3 nume şi adrese de contact ale unor personalită</w:t>
      </w:r>
      <w:r w:rsidR="004A04F2">
        <w:rPr>
          <w:sz w:val="22"/>
          <w:szCs w:val="22"/>
        </w:rPr>
        <w:t>ț</w:t>
      </w:r>
      <w:r w:rsidRPr="007D107C">
        <w:rPr>
          <w:sz w:val="22"/>
          <w:szCs w:val="22"/>
        </w:rPr>
        <w:t>i din domeniul respectiv din străinătate, care au acceptat să elaboreze scrisori de recomandare privitoare la calită</w:t>
      </w:r>
      <w:r w:rsidR="004A04F2">
        <w:rPr>
          <w:sz w:val="22"/>
          <w:szCs w:val="22"/>
        </w:rPr>
        <w:t>ț</w:t>
      </w:r>
      <w:r w:rsidRPr="007D107C">
        <w:rPr>
          <w:sz w:val="22"/>
          <w:szCs w:val="22"/>
        </w:rPr>
        <w:t>ile profesionale ale candidatului.</w:t>
      </w:r>
    </w:p>
    <w:p w:rsidR="00FA1BE3"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În cazurile prevăzute la articolul 15 aliniatul 5 din metodologia proprie privitoare la învă</w:t>
      </w:r>
      <w:r w:rsidR="004A04F2">
        <w:rPr>
          <w:sz w:val="22"/>
          <w:szCs w:val="22"/>
        </w:rPr>
        <w:t>ț</w:t>
      </w:r>
      <w:r w:rsidRPr="007D107C">
        <w:rPr>
          <w:sz w:val="22"/>
          <w:szCs w:val="22"/>
        </w:rPr>
        <w:t>ământul medical, copii legalizate care atestă de</w:t>
      </w:r>
      <w:r w:rsidR="004A04F2">
        <w:rPr>
          <w:sz w:val="22"/>
          <w:szCs w:val="22"/>
        </w:rPr>
        <w:t>ț</w:t>
      </w:r>
      <w:r w:rsidRPr="007D107C">
        <w:rPr>
          <w:sz w:val="22"/>
          <w:szCs w:val="22"/>
        </w:rPr>
        <w:t>inerea titlurilor medicale respective.</w:t>
      </w:r>
    </w:p>
    <w:p w:rsidR="00671D4A" w:rsidRPr="007D107C" w:rsidRDefault="00671D4A" w:rsidP="00671D4A">
      <w:pPr>
        <w:pStyle w:val="ListParagraph"/>
        <w:widowControl w:val="0"/>
        <w:numPr>
          <w:ilvl w:val="0"/>
          <w:numId w:val="21"/>
        </w:numPr>
        <w:autoSpaceDE w:val="0"/>
        <w:autoSpaceDN w:val="0"/>
        <w:adjustRightInd w:val="0"/>
        <w:spacing w:after="120" w:line="276" w:lineRule="auto"/>
        <w:jc w:val="both"/>
        <w:rPr>
          <w:sz w:val="22"/>
          <w:szCs w:val="22"/>
        </w:rPr>
      </w:pPr>
      <w:r w:rsidRPr="007D107C">
        <w:rPr>
          <w:sz w:val="22"/>
          <w:szCs w:val="22"/>
        </w:rPr>
        <w:t>Copie după Monitorul Oficial al României în care a fost publicat postul</w:t>
      </w:r>
      <w:r w:rsidR="00FA1BE3" w:rsidRPr="007D107C">
        <w:rPr>
          <w:sz w:val="22"/>
          <w:szCs w:val="22"/>
        </w:rPr>
        <w:t>.</w:t>
      </w:r>
    </w:p>
    <w:p w:rsidR="003A55C2" w:rsidRDefault="003A55C2" w:rsidP="003A55C2">
      <w:pPr>
        <w:widowControl w:val="0"/>
        <w:autoSpaceDE w:val="0"/>
        <w:autoSpaceDN w:val="0"/>
        <w:adjustRightInd w:val="0"/>
        <w:spacing w:after="120" w:line="276" w:lineRule="auto"/>
        <w:jc w:val="both"/>
      </w:pPr>
    </w:p>
    <w:p w:rsidR="003A55C2" w:rsidRDefault="003A55C2" w:rsidP="003A55C2">
      <w:pPr>
        <w:widowControl w:val="0"/>
        <w:autoSpaceDE w:val="0"/>
        <w:autoSpaceDN w:val="0"/>
        <w:adjustRightInd w:val="0"/>
        <w:spacing w:after="120" w:line="276" w:lineRule="auto"/>
        <w:jc w:val="both"/>
      </w:pPr>
    </w:p>
    <w:p w:rsidR="003A55C2" w:rsidRDefault="003A55C2" w:rsidP="003A55C2">
      <w:pPr>
        <w:widowControl w:val="0"/>
        <w:autoSpaceDE w:val="0"/>
        <w:autoSpaceDN w:val="0"/>
        <w:adjustRightInd w:val="0"/>
        <w:spacing w:after="120" w:line="276" w:lineRule="auto"/>
        <w:jc w:val="both"/>
      </w:pPr>
    </w:p>
    <w:p w:rsidR="003A55C2" w:rsidRDefault="003A55C2" w:rsidP="003A55C2">
      <w:pPr>
        <w:widowControl w:val="0"/>
        <w:autoSpaceDE w:val="0"/>
        <w:autoSpaceDN w:val="0"/>
        <w:adjustRightInd w:val="0"/>
        <w:spacing w:after="120" w:line="276" w:lineRule="auto"/>
        <w:jc w:val="both"/>
      </w:pPr>
    </w:p>
    <w:p w:rsidR="003A55C2" w:rsidRDefault="003A55C2" w:rsidP="003A55C2">
      <w:pPr>
        <w:widowControl w:val="0"/>
        <w:autoSpaceDE w:val="0"/>
        <w:autoSpaceDN w:val="0"/>
        <w:adjustRightInd w:val="0"/>
        <w:spacing w:after="120" w:line="276" w:lineRule="auto"/>
        <w:jc w:val="both"/>
      </w:pPr>
    </w:p>
    <w:p w:rsidR="003A55C2" w:rsidRDefault="003A55C2" w:rsidP="003A55C2">
      <w:pPr>
        <w:widowControl w:val="0"/>
        <w:autoSpaceDE w:val="0"/>
        <w:autoSpaceDN w:val="0"/>
        <w:adjustRightInd w:val="0"/>
        <w:spacing w:after="120" w:line="276" w:lineRule="auto"/>
        <w:jc w:val="both"/>
      </w:pPr>
    </w:p>
    <w:p w:rsidR="003A55C2" w:rsidRDefault="003A55C2" w:rsidP="003A55C2">
      <w:pPr>
        <w:widowControl w:val="0"/>
        <w:autoSpaceDE w:val="0"/>
        <w:autoSpaceDN w:val="0"/>
        <w:adjustRightInd w:val="0"/>
        <w:spacing w:after="120" w:line="276" w:lineRule="auto"/>
        <w:jc w:val="both"/>
      </w:pPr>
    </w:p>
    <w:p w:rsidR="003A55C2" w:rsidRDefault="003A55C2" w:rsidP="003A55C2">
      <w:pPr>
        <w:widowControl w:val="0"/>
        <w:autoSpaceDE w:val="0"/>
        <w:autoSpaceDN w:val="0"/>
        <w:adjustRightInd w:val="0"/>
        <w:spacing w:after="120" w:line="276" w:lineRule="auto"/>
        <w:jc w:val="both"/>
      </w:pPr>
    </w:p>
    <w:p w:rsidR="003A55C2" w:rsidRDefault="003A55C2" w:rsidP="003A55C2">
      <w:pPr>
        <w:widowControl w:val="0"/>
        <w:autoSpaceDE w:val="0"/>
        <w:autoSpaceDN w:val="0"/>
        <w:adjustRightInd w:val="0"/>
        <w:spacing w:after="120" w:line="276" w:lineRule="auto"/>
        <w:jc w:val="both"/>
      </w:pPr>
    </w:p>
    <w:p w:rsidR="003A55C2" w:rsidRDefault="003A55C2" w:rsidP="003A55C2">
      <w:pPr>
        <w:widowControl w:val="0"/>
        <w:autoSpaceDE w:val="0"/>
        <w:autoSpaceDN w:val="0"/>
        <w:adjustRightInd w:val="0"/>
        <w:spacing w:after="120" w:line="276" w:lineRule="auto"/>
        <w:jc w:val="both"/>
      </w:pPr>
    </w:p>
    <w:p w:rsidR="003A55C2" w:rsidRDefault="003A55C2" w:rsidP="003A55C2">
      <w:pPr>
        <w:widowControl w:val="0"/>
        <w:autoSpaceDE w:val="0"/>
        <w:autoSpaceDN w:val="0"/>
        <w:adjustRightInd w:val="0"/>
        <w:spacing w:after="120" w:line="276" w:lineRule="auto"/>
        <w:jc w:val="both"/>
      </w:pPr>
    </w:p>
    <w:p w:rsidR="003A55C2" w:rsidRDefault="003A55C2" w:rsidP="003A55C2">
      <w:pPr>
        <w:widowControl w:val="0"/>
        <w:autoSpaceDE w:val="0"/>
        <w:autoSpaceDN w:val="0"/>
        <w:adjustRightInd w:val="0"/>
        <w:spacing w:after="120" w:line="276" w:lineRule="auto"/>
        <w:jc w:val="both"/>
      </w:pPr>
    </w:p>
    <w:p w:rsidR="007D107C" w:rsidRDefault="007D107C" w:rsidP="003A55C2">
      <w:pPr>
        <w:widowControl w:val="0"/>
        <w:autoSpaceDE w:val="0"/>
        <w:autoSpaceDN w:val="0"/>
        <w:adjustRightInd w:val="0"/>
        <w:spacing w:after="120" w:line="276" w:lineRule="auto"/>
        <w:jc w:val="both"/>
      </w:pPr>
    </w:p>
    <w:p w:rsidR="007D107C" w:rsidRDefault="007D107C" w:rsidP="003A55C2">
      <w:pPr>
        <w:widowControl w:val="0"/>
        <w:autoSpaceDE w:val="0"/>
        <w:autoSpaceDN w:val="0"/>
        <w:adjustRightInd w:val="0"/>
        <w:spacing w:after="120" w:line="276" w:lineRule="auto"/>
        <w:jc w:val="both"/>
      </w:pPr>
    </w:p>
    <w:p w:rsidR="007D107C" w:rsidRDefault="007D107C" w:rsidP="003A55C2">
      <w:pPr>
        <w:widowControl w:val="0"/>
        <w:autoSpaceDE w:val="0"/>
        <w:autoSpaceDN w:val="0"/>
        <w:adjustRightInd w:val="0"/>
        <w:spacing w:after="120" w:line="276" w:lineRule="auto"/>
        <w:jc w:val="both"/>
      </w:pPr>
    </w:p>
    <w:p w:rsidR="007D107C" w:rsidRDefault="007D107C" w:rsidP="003A55C2">
      <w:pPr>
        <w:widowControl w:val="0"/>
        <w:autoSpaceDE w:val="0"/>
        <w:autoSpaceDN w:val="0"/>
        <w:adjustRightInd w:val="0"/>
        <w:spacing w:after="120" w:line="276" w:lineRule="auto"/>
        <w:jc w:val="both"/>
      </w:pPr>
    </w:p>
    <w:p w:rsidR="007D107C" w:rsidRDefault="007D107C" w:rsidP="003A55C2">
      <w:pPr>
        <w:widowControl w:val="0"/>
        <w:autoSpaceDE w:val="0"/>
        <w:autoSpaceDN w:val="0"/>
        <w:adjustRightInd w:val="0"/>
        <w:spacing w:after="120" w:line="276" w:lineRule="auto"/>
        <w:jc w:val="both"/>
      </w:pPr>
    </w:p>
    <w:p w:rsidR="00842C94" w:rsidRDefault="00842C94" w:rsidP="003A55C2">
      <w:pPr>
        <w:widowControl w:val="0"/>
        <w:autoSpaceDE w:val="0"/>
        <w:autoSpaceDN w:val="0"/>
        <w:adjustRightInd w:val="0"/>
        <w:spacing w:after="120" w:line="276" w:lineRule="auto"/>
        <w:jc w:val="both"/>
      </w:pPr>
    </w:p>
    <w:p w:rsidR="007D107C" w:rsidRDefault="007D107C" w:rsidP="003A55C2">
      <w:pPr>
        <w:widowControl w:val="0"/>
        <w:autoSpaceDE w:val="0"/>
        <w:autoSpaceDN w:val="0"/>
        <w:adjustRightInd w:val="0"/>
        <w:spacing w:after="120" w:line="276" w:lineRule="auto"/>
        <w:jc w:val="both"/>
      </w:pPr>
    </w:p>
    <w:p w:rsidR="007D107C" w:rsidRDefault="007D107C" w:rsidP="003A55C2">
      <w:pPr>
        <w:widowControl w:val="0"/>
        <w:autoSpaceDE w:val="0"/>
        <w:autoSpaceDN w:val="0"/>
        <w:adjustRightInd w:val="0"/>
        <w:spacing w:after="120" w:line="276" w:lineRule="auto"/>
        <w:jc w:val="both"/>
      </w:pPr>
    </w:p>
    <w:p w:rsidR="003A55C2" w:rsidRPr="007D107C" w:rsidRDefault="003A55C2" w:rsidP="003A55C2">
      <w:pPr>
        <w:widowControl w:val="0"/>
        <w:autoSpaceDE w:val="0"/>
        <w:autoSpaceDN w:val="0"/>
        <w:adjustRightInd w:val="0"/>
        <w:spacing w:after="120" w:line="276" w:lineRule="auto"/>
        <w:jc w:val="both"/>
        <w:rPr>
          <w:b/>
        </w:rPr>
      </w:pPr>
      <w:r w:rsidRPr="007D107C">
        <w:rPr>
          <w:b/>
        </w:rPr>
        <w:t>F2-</w:t>
      </w:r>
      <w:r w:rsidR="00A476D9" w:rsidRPr="00A476D9">
        <w:rPr>
          <w:b/>
          <w:sz w:val="22"/>
        </w:rPr>
        <w:t xml:space="preserve"> </w:t>
      </w:r>
      <w:r w:rsidR="00A476D9" w:rsidRPr="00FD23FF">
        <w:rPr>
          <w:b/>
          <w:sz w:val="22"/>
        </w:rPr>
        <w:t>MET-CMCPU-02</w:t>
      </w:r>
      <w:r w:rsidR="00A476D9">
        <w:rPr>
          <w:b/>
          <w:sz w:val="22"/>
        </w:rPr>
        <w:tab/>
      </w:r>
      <w:r w:rsidR="00A476D9">
        <w:rPr>
          <w:b/>
          <w:sz w:val="22"/>
        </w:rPr>
        <w:tab/>
      </w:r>
      <w:r w:rsidR="00A476D9">
        <w:rPr>
          <w:b/>
          <w:sz w:val="22"/>
        </w:rPr>
        <w:tab/>
      </w:r>
      <w:r w:rsidR="00A476D9">
        <w:rPr>
          <w:b/>
          <w:sz w:val="22"/>
        </w:rPr>
        <w:tab/>
      </w:r>
      <w:r w:rsidR="00A476D9">
        <w:rPr>
          <w:b/>
          <w:sz w:val="22"/>
        </w:rPr>
        <w:tab/>
      </w:r>
      <w:r w:rsidR="00A476D9">
        <w:rPr>
          <w:b/>
          <w:sz w:val="22"/>
        </w:rPr>
        <w:tab/>
      </w:r>
      <w:r w:rsidR="00A476D9">
        <w:rPr>
          <w:b/>
          <w:sz w:val="22"/>
        </w:rPr>
        <w:tab/>
      </w:r>
      <w:r w:rsidR="00A476D9">
        <w:rPr>
          <w:b/>
          <w:sz w:val="22"/>
        </w:rPr>
        <w:tab/>
      </w:r>
      <w:r w:rsidRPr="007D107C">
        <w:rPr>
          <w:b/>
        </w:rPr>
        <w:t>Anexa 2</w:t>
      </w:r>
    </w:p>
    <w:p w:rsidR="003A55C2" w:rsidRPr="003A55C2" w:rsidRDefault="003A55C2" w:rsidP="003A55C2">
      <w:pPr>
        <w:widowControl w:val="0"/>
        <w:autoSpaceDE w:val="0"/>
        <w:autoSpaceDN w:val="0"/>
        <w:adjustRightInd w:val="0"/>
        <w:spacing w:after="120" w:line="276" w:lineRule="auto"/>
        <w:jc w:val="both"/>
      </w:pPr>
    </w:p>
    <w:p w:rsidR="003A55C2" w:rsidRPr="0067103C" w:rsidRDefault="003A55C2" w:rsidP="003A55C2">
      <w:pPr>
        <w:widowControl w:val="0"/>
        <w:autoSpaceDE w:val="0"/>
        <w:autoSpaceDN w:val="0"/>
        <w:adjustRightInd w:val="0"/>
        <w:spacing w:after="120" w:line="276" w:lineRule="auto"/>
        <w:jc w:val="both"/>
        <w:rPr>
          <w:b/>
          <w:bCs/>
          <w:sz w:val="22"/>
          <w:szCs w:val="22"/>
        </w:rPr>
      </w:pPr>
      <w:r w:rsidRPr="0067103C">
        <w:rPr>
          <w:b/>
          <w:bCs/>
          <w:sz w:val="22"/>
          <w:szCs w:val="22"/>
        </w:rPr>
        <w:t xml:space="preserve">UNIVERSITATEA DIN PITEȘTI </w:t>
      </w:r>
    </w:p>
    <w:p w:rsidR="003A55C2" w:rsidRPr="0067103C" w:rsidRDefault="003A55C2" w:rsidP="003A55C2">
      <w:pPr>
        <w:widowControl w:val="0"/>
        <w:autoSpaceDE w:val="0"/>
        <w:autoSpaceDN w:val="0"/>
        <w:adjustRightInd w:val="0"/>
        <w:spacing w:after="120" w:line="276" w:lineRule="auto"/>
        <w:jc w:val="both"/>
        <w:rPr>
          <w:b/>
          <w:bCs/>
          <w:sz w:val="22"/>
          <w:szCs w:val="22"/>
        </w:rPr>
      </w:pPr>
      <w:r w:rsidRPr="0067103C">
        <w:rPr>
          <w:b/>
          <w:bCs/>
          <w:sz w:val="22"/>
          <w:szCs w:val="22"/>
        </w:rPr>
        <w:t>FACULTATEA DE ........................</w:t>
      </w:r>
    </w:p>
    <w:p w:rsidR="003A55C2" w:rsidRPr="0067103C" w:rsidRDefault="003A55C2" w:rsidP="003A55C2">
      <w:pPr>
        <w:widowControl w:val="0"/>
        <w:autoSpaceDE w:val="0"/>
        <w:autoSpaceDN w:val="0"/>
        <w:adjustRightInd w:val="0"/>
        <w:spacing w:after="120" w:line="276" w:lineRule="auto"/>
        <w:jc w:val="both"/>
        <w:rPr>
          <w:sz w:val="22"/>
          <w:szCs w:val="22"/>
        </w:rPr>
      </w:pPr>
      <w:r w:rsidRPr="0067103C">
        <w:rPr>
          <w:b/>
          <w:bCs/>
          <w:sz w:val="22"/>
          <w:szCs w:val="22"/>
        </w:rPr>
        <w:t>DEPARTAMENTUL ......................</w:t>
      </w:r>
    </w:p>
    <w:p w:rsidR="003A55C2" w:rsidRPr="003A55C2" w:rsidRDefault="003A55C2" w:rsidP="003A55C2">
      <w:pPr>
        <w:widowControl w:val="0"/>
        <w:autoSpaceDE w:val="0"/>
        <w:autoSpaceDN w:val="0"/>
        <w:adjustRightInd w:val="0"/>
        <w:spacing w:after="120" w:line="276" w:lineRule="auto"/>
        <w:jc w:val="both"/>
      </w:pPr>
    </w:p>
    <w:p w:rsidR="003A55C2" w:rsidRPr="003A55C2" w:rsidRDefault="003A55C2" w:rsidP="003A55C2">
      <w:pPr>
        <w:widowControl w:val="0"/>
        <w:autoSpaceDE w:val="0"/>
        <w:autoSpaceDN w:val="0"/>
        <w:adjustRightInd w:val="0"/>
        <w:spacing w:after="120" w:line="276" w:lineRule="auto"/>
        <w:jc w:val="both"/>
      </w:pPr>
    </w:p>
    <w:p w:rsidR="003A55C2" w:rsidRPr="003A55C2" w:rsidRDefault="003A55C2" w:rsidP="003A55C2">
      <w:pPr>
        <w:widowControl w:val="0"/>
        <w:autoSpaceDE w:val="0"/>
        <w:autoSpaceDN w:val="0"/>
        <w:adjustRightInd w:val="0"/>
        <w:spacing w:after="120" w:line="276" w:lineRule="auto"/>
        <w:jc w:val="both"/>
      </w:pPr>
    </w:p>
    <w:p w:rsidR="003A55C2" w:rsidRPr="003A55C2" w:rsidRDefault="003A55C2" w:rsidP="003A55C2">
      <w:pPr>
        <w:widowControl w:val="0"/>
        <w:autoSpaceDE w:val="0"/>
        <w:autoSpaceDN w:val="0"/>
        <w:adjustRightInd w:val="0"/>
        <w:spacing w:after="120" w:line="276" w:lineRule="auto"/>
        <w:jc w:val="both"/>
      </w:pPr>
    </w:p>
    <w:p w:rsidR="003A55C2" w:rsidRPr="003A55C2" w:rsidRDefault="003A55C2" w:rsidP="003A55C2">
      <w:pPr>
        <w:widowControl w:val="0"/>
        <w:autoSpaceDE w:val="0"/>
        <w:autoSpaceDN w:val="0"/>
        <w:adjustRightInd w:val="0"/>
        <w:spacing w:after="120" w:line="276" w:lineRule="auto"/>
        <w:jc w:val="both"/>
      </w:pPr>
    </w:p>
    <w:p w:rsidR="003A55C2" w:rsidRPr="003A55C2" w:rsidRDefault="003A55C2" w:rsidP="003A55C2">
      <w:pPr>
        <w:widowControl w:val="0"/>
        <w:autoSpaceDE w:val="0"/>
        <w:autoSpaceDN w:val="0"/>
        <w:adjustRightInd w:val="0"/>
        <w:spacing w:after="120" w:line="276" w:lineRule="auto"/>
        <w:jc w:val="center"/>
        <w:rPr>
          <w:sz w:val="28"/>
          <w:szCs w:val="28"/>
        </w:rPr>
      </w:pPr>
      <w:r w:rsidRPr="003A55C2">
        <w:rPr>
          <w:b/>
          <w:bCs/>
          <w:sz w:val="28"/>
          <w:szCs w:val="28"/>
        </w:rPr>
        <w:t>DOSAR DE CONCURS</w:t>
      </w:r>
    </w:p>
    <w:p w:rsidR="003A55C2" w:rsidRPr="003A55C2" w:rsidRDefault="003A55C2" w:rsidP="003A55C2">
      <w:pPr>
        <w:widowControl w:val="0"/>
        <w:autoSpaceDE w:val="0"/>
        <w:autoSpaceDN w:val="0"/>
        <w:adjustRightInd w:val="0"/>
        <w:spacing w:after="120" w:line="276" w:lineRule="auto"/>
        <w:jc w:val="center"/>
      </w:pPr>
      <w:r w:rsidRPr="003A55C2">
        <w:rPr>
          <w:b/>
          <w:bCs/>
        </w:rPr>
        <w:t>Pentru ocuparea postului de ......................... pozi</w:t>
      </w:r>
      <w:r w:rsidR="004A04F2">
        <w:rPr>
          <w:b/>
          <w:bCs/>
        </w:rPr>
        <w:t>ț</w:t>
      </w:r>
      <w:r w:rsidRPr="003A55C2">
        <w:rPr>
          <w:b/>
          <w:bCs/>
        </w:rPr>
        <w:t>ia ..................</w:t>
      </w:r>
    </w:p>
    <w:p w:rsidR="003A55C2" w:rsidRPr="003A55C2" w:rsidRDefault="003A55C2" w:rsidP="003A55C2">
      <w:pPr>
        <w:widowControl w:val="0"/>
        <w:autoSpaceDE w:val="0"/>
        <w:autoSpaceDN w:val="0"/>
        <w:adjustRightInd w:val="0"/>
        <w:spacing w:after="120" w:line="276" w:lineRule="auto"/>
        <w:jc w:val="both"/>
      </w:pPr>
    </w:p>
    <w:p w:rsidR="003A55C2" w:rsidRPr="003A55C2" w:rsidRDefault="003A55C2" w:rsidP="003A55C2">
      <w:pPr>
        <w:widowControl w:val="0"/>
        <w:autoSpaceDE w:val="0"/>
        <w:autoSpaceDN w:val="0"/>
        <w:adjustRightInd w:val="0"/>
        <w:spacing w:after="120" w:line="276" w:lineRule="auto"/>
        <w:jc w:val="both"/>
      </w:pPr>
    </w:p>
    <w:p w:rsidR="003A55C2" w:rsidRPr="003A55C2" w:rsidRDefault="003A55C2" w:rsidP="003A55C2">
      <w:pPr>
        <w:widowControl w:val="0"/>
        <w:autoSpaceDE w:val="0"/>
        <w:autoSpaceDN w:val="0"/>
        <w:adjustRightInd w:val="0"/>
        <w:spacing w:after="120" w:line="276" w:lineRule="auto"/>
        <w:jc w:val="both"/>
      </w:pPr>
    </w:p>
    <w:p w:rsidR="003A55C2" w:rsidRPr="003A55C2" w:rsidRDefault="003A55C2" w:rsidP="003A55C2">
      <w:pPr>
        <w:widowControl w:val="0"/>
        <w:autoSpaceDE w:val="0"/>
        <w:autoSpaceDN w:val="0"/>
        <w:adjustRightInd w:val="0"/>
        <w:spacing w:after="120" w:line="276" w:lineRule="auto"/>
        <w:jc w:val="both"/>
      </w:pPr>
    </w:p>
    <w:p w:rsidR="003A55C2" w:rsidRPr="0067103C" w:rsidRDefault="003A55C2" w:rsidP="003A55C2">
      <w:pPr>
        <w:widowControl w:val="0"/>
        <w:autoSpaceDE w:val="0"/>
        <w:autoSpaceDN w:val="0"/>
        <w:adjustRightInd w:val="0"/>
        <w:spacing w:after="120" w:line="276" w:lineRule="auto"/>
        <w:jc w:val="both"/>
        <w:rPr>
          <w:sz w:val="22"/>
          <w:szCs w:val="22"/>
        </w:rPr>
      </w:pPr>
      <w:r w:rsidRPr="0067103C">
        <w:rPr>
          <w:b/>
          <w:bCs/>
          <w:sz w:val="22"/>
          <w:szCs w:val="22"/>
        </w:rPr>
        <w:t>Disciplinele postului</w:t>
      </w:r>
    </w:p>
    <w:p w:rsidR="003A55C2" w:rsidRPr="0067103C" w:rsidRDefault="003A55C2" w:rsidP="003A55C2">
      <w:pPr>
        <w:widowControl w:val="0"/>
        <w:autoSpaceDE w:val="0"/>
        <w:autoSpaceDN w:val="0"/>
        <w:adjustRightInd w:val="0"/>
        <w:spacing w:after="120" w:line="276" w:lineRule="auto"/>
        <w:jc w:val="both"/>
        <w:rPr>
          <w:sz w:val="22"/>
          <w:szCs w:val="22"/>
        </w:rPr>
      </w:pPr>
      <w:r w:rsidRPr="0067103C">
        <w:rPr>
          <w:b/>
          <w:bCs/>
          <w:sz w:val="22"/>
          <w:szCs w:val="22"/>
        </w:rPr>
        <w:t>............................................................................</w:t>
      </w:r>
    </w:p>
    <w:p w:rsidR="003A55C2" w:rsidRPr="0067103C" w:rsidRDefault="003A55C2" w:rsidP="003A55C2">
      <w:pPr>
        <w:widowControl w:val="0"/>
        <w:autoSpaceDE w:val="0"/>
        <w:autoSpaceDN w:val="0"/>
        <w:adjustRightInd w:val="0"/>
        <w:spacing w:after="120" w:line="276" w:lineRule="auto"/>
        <w:jc w:val="both"/>
        <w:rPr>
          <w:sz w:val="22"/>
          <w:szCs w:val="22"/>
        </w:rPr>
      </w:pPr>
      <w:r w:rsidRPr="0067103C">
        <w:rPr>
          <w:b/>
          <w:bCs/>
          <w:sz w:val="22"/>
          <w:szCs w:val="22"/>
        </w:rPr>
        <w:t>..............................................................................</w:t>
      </w:r>
    </w:p>
    <w:p w:rsidR="003A55C2" w:rsidRPr="0067103C" w:rsidRDefault="003A55C2" w:rsidP="003A55C2">
      <w:pPr>
        <w:widowControl w:val="0"/>
        <w:autoSpaceDE w:val="0"/>
        <w:autoSpaceDN w:val="0"/>
        <w:adjustRightInd w:val="0"/>
        <w:spacing w:after="120" w:line="276" w:lineRule="auto"/>
        <w:jc w:val="both"/>
        <w:rPr>
          <w:sz w:val="22"/>
          <w:szCs w:val="22"/>
        </w:rPr>
      </w:pPr>
    </w:p>
    <w:p w:rsidR="003A55C2" w:rsidRPr="0067103C" w:rsidRDefault="003A55C2" w:rsidP="003A55C2">
      <w:pPr>
        <w:widowControl w:val="0"/>
        <w:autoSpaceDE w:val="0"/>
        <w:autoSpaceDN w:val="0"/>
        <w:adjustRightInd w:val="0"/>
        <w:spacing w:after="120" w:line="276" w:lineRule="auto"/>
        <w:jc w:val="both"/>
        <w:rPr>
          <w:sz w:val="22"/>
          <w:szCs w:val="22"/>
        </w:rPr>
      </w:pPr>
    </w:p>
    <w:p w:rsidR="003A55C2" w:rsidRPr="0067103C" w:rsidRDefault="003A55C2" w:rsidP="003A55C2">
      <w:pPr>
        <w:widowControl w:val="0"/>
        <w:autoSpaceDE w:val="0"/>
        <w:autoSpaceDN w:val="0"/>
        <w:adjustRightInd w:val="0"/>
        <w:spacing w:after="120" w:line="276" w:lineRule="auto"/>
        <w:jc w:val="both"/>
        <w:rPr>
          <w:b/>
          <w:bCs/>
          <w:sz w:val="22"/>
          <w:szCs w:val="22"/>
        </w:rPr>
      </w:pPr>
      <w:r w:rsidRPr="0067103C">
        <w:rPr>
          <w:b/>
          <w:bCs/>
          <w:sz w:val="22"/>
          <w:szCs w:val="22"/>
        </w:rPr>
        <w:t>Domeniul ...........................................................</w:t>
      </w:r>
    </w:p>
    <w:p w:rsidR="003A55C2" w:rsidRPr="0067103C" w:rsidRDefault="003A55C2" w:rsidP="003A55C2">
      <w:pPr>
        <w:widowControl w:val="0"/>
        <w:autoSpaceDE w:val="0"/>
        <w:autoSpaceDN w:val="0"/>
        <w:adjustRightInd w:val="0"/>
        <w:spacing w:after="120" w:line="276" w:lineRule="auto"/>
        <w:jc w:val="both"/>
        <w:rPr>
          <w:sz w:val="22"/>
          <w:szCs w:val="22"/>
        </w:rPr>
      </w:pPr>
      <w:r w:rsidRPr="0067103C">
        <w:rPr>
          <w:b/>
          <w:bCs/>
          <w:sz w:val="22"/>
          <w:szCs w:val="22"/>
        </w:rPr>
        <w:t>Monitorul oficial nr.............. din .....................</w:t>
      </w:r>
    </w:p>
    <w:p w:rsidR="003A55C2" w:rsidRDefault="003A55C2" w:rsidP="003A55C2">
      <w:pPr>
        <w:widowControl w:val="0"/>
        <w:autoSpaceDE w:val="0"/>
        <w:autoSpaceDN w:val="0"/>
        <w:adjustRightInd w:val="0"/>
        <w:spacing w:after="120" w:line="276" w:lineRule="auto"/>
        <w:jc w:val="both"/>
      </w:pPr>
    </w:p>
    <w:p w:rsidR="00323BCF" w:rsidRDefault="00323BCF" w:rsidP="003A55C2">
      <w:pPr>
        <w:widowControl w:val="0"/>
        <w:autoSpaceDE w:val="0"/>
        <w:autoSpaceDN w:val="0"/>
        <w:adjustRightInd w:val="0"/>
        <w:spacing w:after="120" w:line="276" w:lineRule="auto"/>
        <w:jc w:val="both"/>
      </w:pPr>
    </w:p>
    <w:p w:rsidR="00323BCF" w:rsidRDefault="00323BCF" w:rsidP="003A55C2">
      <w:pPr>
        <w:widowControl w:val="0"/>
        <w:autoSpaceDE w:val="0"/>
        <w:autoSpaceDN w:val="0"/>
        <w:adjustRightInd w:val="0"/>
        <w:spacing w:after="120" w:line="276" w:lineRule="auto"/>
        <w:jc w:val="both"/>
      </w:pPr>
    </w:p>
    <w:p w:rsidR="003A55C2" w:rsidRPr="003A55C2" w:rsidRDefault="003A55C2" w:rsidP="003A55C2">
      <w:pPr>
        <w:widowControl w:val="0"/>
        <w:autoSpaceDE w:val="0"/>
        <w:autoSpaceDN w:val="0"/>
        <w:adjustRightInd w:val="0"/>
        <w:spacing w:after="120" w:line="276" w:lineRule="auto"/>
        <w:jc w:val="center"/>
      </w:pPr>
      <w:r w:rsidRPr="003A55C2">
        <w:rPr>
          <w:b/>
          <w:bCs/>
        </w:rPr>
        <w:t>CANDIDAT</w:t>
      </w:r>
    </w:p>
    <w:p w:rsidR="003A55C2" w:rsidRDefault="003A55C2" w:rsidP="003A55C2">
      <w:pPr>
        <w:widowControl w:val="0"/>
        <w:autoSpaceDE w:val="0"/>
        <w:autoSpaceDN w:val="0"/>
        <w:adjustRightInd w:val="0"/>
        <w:spacing w:after="120" w:line="276" w:lineRule="auto"/>
        <w:jc w:val="center"/>
      </w:pPr>
      <w:r w:rsidRPr="003A55C2">
        <w:rPr>
          <w:b/>
          <w:bCs/>
        </w:rPr>
        <w:t>(Nume şi prenume, titlul didactic/ştiin</w:t>
      </w:r>
      <w:r w:rsidR="004A04F2">
        <w:rPr>
          <w:b/>
          <w:bCs/>
        </w:rPr>
        <w:t>ț</w:t>
      </w:r>
      <w:r w:rsidRPr="003A55C2">
        <w:rPr>
          <w:b/>
          <w:bCs/>
        </w:rPr>
        <w:t>ific)</w:t>
      </w:r>
    </w:p>
    <w:p w:rsidR="003A55C2" w:rsidRDefault="003A55C2" w:rsidP="003A55C2">
      <w:pPr>
        <w:widowControl w:val="0"/>
        <w:autoSpaceDE w:val="0"/>
        <w:autoSpaceDN w:val="0"/>
        <w:adjustRightInd w:val="0"/>
        <w:spacing w:after="120" w:line="276" w:lineRule="auto"/>
        <w:jc w:val="center"/>
        <w:rPr>
          <w:b/>
          <w:bCs/>
        </w:rPr>
      </w:pPr>
      <w:r w:rsidRPr="003A55C2">
        <w:rPr>
          <w:b/>
          <w:bCs/>
        </w:rPr>
        <w:t>…………………………………………..……………………….</w:t>
      </w:r>
    </w:p>
    <w:p w:rsidR="005B6191" w:rsidRDefault="005B6191" w:rsidP="0067103C">
      <w:pPr>
        <w:widowControl w:val="0"/>
        <w:autoSpaceDE w:val="0"/>
        <w:autoSpaceDN w:val="0"/>
        <w:adjustRightInd w:val="0"/>
        <w:spacing w:after="120" w:line="276" w:lineRule="auto"/>
        <w:jc w:val="both"/>
        <w:rPr>
          <w:b/>
        </w:rPr>
      </w:pPr>
    </w:p>
    <w:p w:rsidR="0067103C" w:rsidRPr="00842C94" w:rsidRDefault="0067103C" w:rsidP="0067103C">
      <w:pPr>
        <w:widowControl w:val="0"/>
        <w:autoSpaceDE w:val="0"/>
        <w:autoSpaceDN w:val="0"/>
        <w:adjustRightInd w:val="0"/>
        <w:spacing w:after="120" w:line="276" w:lineRule="auto"/>
        <w:jc w:val="both"/>
        <w:rPr>
          <w:b/>
        </w:rPr>
      </w:pPr>
      <w:r w:rsidRPr="00842C94">
        <w:rPr>
          <w:b/>
        </w:rPr>
        <w:t xml:space="preserve">F3 – </w:t>
      </w:r>
      <w:r w:rsidR="00A476D9" w:rsidRPr="00842C94">
        <w:rPr>
          <w:b/>
          <w:sz w:val="22"/>
        </w:rPr>
        <w:t>MET-CMCPU-02</w:t>
      </w:r>
      <w:r w:rsidR="00A476D9" w:rsidRPr="00842C94">
        <w:rPr>
          <w:b/>
          <w:sz w:val="22"/>
        </w:rPr>
        <w:tab/>
      </w:r>
      <w:r w:rsidR="00A476D9" w:rsidRPr="00842C94">
        <w:rPr>
          <w:b/>
          <w:sz w:val="22"/>
        </w:rPr>
        <w:tab/>
      </w:r>
      <w:r w:rsidR="00A476D9" w:rsidRPr="00842C94">
        <w:rPr>
          <w:b/>
          <w:sz w:val="22"/>
        </w:rPr>
        <w:tab/>
      </w:r>
      <w:r w:rsidR="00A476D9" w:rsidRPr="00842C94">
        <w:rPr>
          <w:b/>
          <w:sz w:val="22"/>
        </w:rPr>
        <w:tab/>
      </w:r>
      <w:r w:rsidR="00A476D9" w:rsidRPr="00842C94">
        <w:rPr>
          <w:b/>
          <w:sz w:val="22"/>
        </w:rPr>
        <w:tab/>
      </w:r>
      <w:r w:rsidR="00A476D9" w:rsidRPr="00842C94">
        <w:rPr>
          <w:b/>
          <w:sz w:val="22"/>
        </w:rPr>
        <w:tab/>
      </w:r>
      <w:r w:rsidR="00A476D9" w:rsidRPr="00842C94">
        <w:rPr>
          <w:b/>
          <w:sz w:val="22"/>
        </w:rPr>
        <w:tab/>
      </w:r>
      <w:r w:rsidR="00A476D9" w:rsidRPr="00842C94">
        <w:rPr>
          <w:b/>
          <w:sz w:val="22"/>
        </w:rPr>
        <w:tab/>
      </w:r>
      <w:r w:rsidRPr="00842C94">
        <w:rPr>
          <w:b/>
        </w:rPr>
        <w:t>Anexa 3</w:t>
      </w:r>
    </w:p>
    <w:p w:rsidR="0067103C" w:rsidRPr="0067103C" w:rsidRDefault="0067103C" w:rsidP="0067103C">
      <w:pPr>
        <w:widowControl w:val="0"/>
        <w:autoSpaceDE w:val="0"/>
        <w:autoSpaceDN w:val="0"/>
        <w:adjustRightInd w:val="0"/>
        <w:spacing w:after="120" w:line="276" w:lineRule="auto"/>
        <w:jc w:val="both"/>
      </w:pPr>
      <w:r w:rsidRPr="0067103C">
        <w:t>Nr. Înregistrare .............../.....................</w:t>
      </w:r>
    </w:p>
    <w:p w:rsidR="0067103C" w:rsidRPr="0067103C" w:rsidRDefault="0067103C" w:rsidP="0067103C">
      <w:pPr>
        <w:widowControl w:val="0"/>
        <w:autoSpaceDE w:val="0"/>
        <w:autoSpaceDN w:val="0"/>
        <w:adjustRightInd w:val="0"/>
        <w:spacing w:after="120" w:line="276" w:lineRule="auto"/>
        <w:jc w:val="both"/>
      </w:pPr>
    </w:p>
    <w:p w:rsidR="0067103C" w:rsidRPr="0067103C" w:rsidRDefault="0067103C" w:rsidP="0067103C">
      <w:pPr>
        <w:widowControl w:val="0"/>
        <w:autoSpaceDE w:val="0"/>
        <w:autoSpaceDN w:val="0"/>
        <w:adjustRightInd w:val="0"/>
        <w:spacing w:after="120" w:line="276" w:lineRule="auto"/>
        <w:jc w:val="both"/>
      </w:pPr>
      <w:r w:rsidRPr="0067103C">
        <w:rPr>
          <w:b/>
          <w:bCs/>
        </w:rPr>
        <w:t>APROBAT</w:t>
      </w:r>
    </w:p>
    <w:p w:rsidR="00A476D9" w:rsidRDefault="0067103C" w:rsidP="00A476D9">
      <w:pPr>
        <w:widowControl w:val="0"/>
        <w:autoSpaceDE w:val="0"/>
        <w:autoSpaceDN w:val="0"/>
        <w:adjustRightInd w:val="0"/>
        <w:spacing w:after="120" w:line="276" w:lineRule="auto"/>
        <w:jc w:val="both"/>
      </w:pPr>
      <w:r w:rsidRPr="0067103C">
        <w:t xml:space="preserve">RECTOR, </w:t>
      </w:r>
    </w:p>
    <w:p w:rsidR="0067103C" w:rsidRPr="00A476D9" w:rsidRDefault="00EC450E" w:rsidP="00A476D9">
      <w:pPr>
        <w:widowControl w:val="0"/>
        <w:autoSpaceDE w:val="0"/>
        <w:autoSpaceDN w:val="0"/>
        <w:adjustRightInd w:val="0"/>
        <w:spacing w:after="120" w:line="276" w:lineRule="auto"/>
        <w:jc w:val="both"/>
      </w:pPr>
      <w:r w:rsidRPr="00EC450E">
        <w:rPr>
          <w:bCs/>
          <w:i/>
        </w:rPr>
        <w:t>Conf. univ. dr. ing. Dumitru CHIRLEȘAN</w:t>
      </w:r>
    </w:p>
    <w:p w:rsidR="0067103C" w:rsidRPr="0067103C" w:rsidRDefault="0067103C" w:rsidP="0067103C">
      <w:pPr>
        <w:widowControl w:val="0"/>
        <w:autoSpaceDE w:val="0"/>
        <w:autoSpaceDN w:val="0"/>
        <w:adjustRightInd w:val="0"/>
        <w:spacing w:after="120" w:line="276" w:lineRule="auto"/>
        <w:jc w:val="both"/>
      </w:pPr>
    </w:p>
    <w:p w:rsidR="0067103C" w:rsidRPr="0067103C" w:rsidRDefault="0067103C" w:rsidP="0067103C">
      <w:pPr>
        <w:widowControl w:val="0"/>
        <w:autoSpaceDE w:val="0"/>
        <w:autoSpaceDN w:val="0"/>
        <w:adjustRightInd w:val="0"/>
        <w:spacing w:after="120" w:line="276" w:lineRule="auto"/>
        <w:jc w:val="center"/>
      </w:pPr>
      <w:r w:rsidRPr="0067103C">
        <w:rPr>
          <w:b/>
          <w:bCs/>
        </w:rPr>
        <w:t>Domnule Rector,</w:t>
      </w:r>
    </w:p>
    <w:p w:rsidR="00A476D9" w:rsidRDefault="0067103C" w:rsidP="00680C10">
      <w:pPr>
        <w:widowControl w:val="0"/>
        <w:autoSpaceDE w:val="0"/>
        <w:autoSpaceDN w:val="0"/>
        <w:adjustRightInd w:val="0"/>
        <w:spacing w:after="120" w:line="276" w:lineRule="auto"/>
        <w:ind w:firstLine="708"/>
        <w:jc w:val="both"/>
      </w:pPr>
      <w:r w:rsidRPr="0067103C">
        <w:t>Subsemnatul(</w:t>
      </w:r>
      <w:r>
        <w:t>a)</w:t>
      </w:r>
      <w:r w:rsidRPr="0067103C">
        <w:t>…………………...........……….....</w:t>
      </w:r>
      <w:r>
        <w:t xml:space="preserve">................., </w:t>
      </w:r>
      <w:r w:rsidRPr="0067103C">
        <w:t>având</w:t>
      </w:r>
      <w:r w:rsidR="00A476D9">
        <w:t xml:space="preserve"> </w:t>
      </w:r>
      <w:r w:rsidRPr="0067103C">
        <w:t>func</w:t>
      </w:r>
      <w:r w:rsidR="004A04F2">
        <w:t>ț</w:t>
      </w:r>
      <w:r w:rsidRPr="0067103C">
        <w:t>i</w:t>
      </w:r>
      <w:r>
        <w:t xml:space="preserve">a </w:t>
      </w:r>
      <w:r w:rsidRPr="0067103C">
        <w:t>de..........................................la ..........................................................................., vă rog să</w:t>
      </w:r>
      <w:r w:rsidR="00A476D9">
        <w:t xml:space="preserve"> </w:t>
      </w:r>
      <w:r w:rsidRPr="0067103C">
        <w:t>aproba</w:t>
      </w:r>
      <w:r w:rsidR="004A04F2">
        <w:t>ț</w:t>
      </w:r>
      <w:r w:rsidRPr="0067103C">
        <w:t>i înscrierea m</w:t>
      </w:r>
      <w:r>
        <w:t>ea</w:t>
      </w:r>
      <w:r w:rsidRPr="0067103C">
        <w:t xml:space="preserve"> l</w:t>
      </w:r>
      <w:r>
        <w:t>a</w:t>
      </w:r>
      <w:r w:rsidRPr="0067103C">
        <w:t xml:space="preserve"> concurs</w:t>
      </w:r>
      <w:r>
        <w:t xml:space="preserve">ul </w:t>
      </w:r>
      <w:r w:rsidRPr="0067103C">
        <w:t>pentr</w:t>
      </w:r>
      <w:r>
        <w:t>u</w:t>
      </w:r>
      <w:r w:rsidRPr="0067103C">
        <w:t xml:space="preserve"> ocupar</w:t>
      </w:r>
      <w:r>
        <w:t xml:space="preserve">ea </w:t>
      </w:r>
      <w:r w:rsidRPr="0067103C">
        <w:t>postulu</w:t>
      </w:r>
      <w:r>
        <w:t xml:space="preserve">i </w:t>
      </w:r>
      <w:r w:rsidRPr="0067103C">
        <w:t>d</w:t>
      </w:r>
      <w:r>
        <w:t>e</w:t>
      </w:r>
      <w:r w:rsidRPr="0067103C">
        <w:t xml:space="preserve"> .....................</w:t>
      </w:r>
      <w:r w:rsidR="00A476D9">
        <w:t>....</w:t>
      </w:r>
      <w:r w:rsidRPr="0067103C">
        <w:t xml:space="preserve"> pozi</w:t>
      </w:r>
      <w:r w:rsidR="004A04F2">
        <w:t>ț</w:t>
      </w:r>
      <w:r w:rsidRPr="0067103C">
        <w:t>i</w:t>
      </w:r>
      <w:r>
        <w:t>a</w:t>
      </w:r>
      <w:r w:rsidRPr="0067103C">
        <w:t xml:space="preserve"> ......</w:t>
      </w:r>
      <w:r w:rsidR="00A476D9">
        <w:t>..</w:t>
      </w:r>
      <w:r>
        <w:t>,</w:t>
      </w:r>
      <w:r w:rsidR="00A476D9">
        <w:t xml:space="preserve"> </w:t>
      </w:r>
      <w:r w:rsidRPr="0067103C">
        <w:t>disciplinele................................................................................................………………………………………………………………………………………………...………………………………………………………………………………………………...……………………………………………………………………………………………….…..</w:t>
      </w:r>
      <w:r w:rsidR="00680C10">
        <w:t xml:space="preserve">. </w:t>
      </w:r>
      <w:r w:rsidR="00A476D9">
        <w:t>……………</w:t>
      </w:r>
    </w:p>
    <w:p w:rsidR="0067103C" w:rsidRPr="0067103C" w:rsidRDefault="0067103C" w:rsidP="00A476D9">
      <w:pPr>
        <w:widowControl w:val="0"/>
        <w:autoSpaceDE w:val="0"/>
        <w:autoSpaceDN w:val="0"/>
        <w:adjustRightInd w:val="0"/>
        <w:spacing w:after="120" w:line="276" w:lineRule="auto"/>
        <w:jc w:val="both"/>
      </w:pPr>
      <w:r w:rsidRPr="0067103C">
        <w:t>domeniul (denumirea legală î</w:t>
      </w:r>
      <w:r w:rsidR="00680C10">
        <w:t xml:space="preserve">n </w:t>
      </w:r>
      <w:r w:rsidRPr="0067103C">
        <w:t>vigoare)......................................................</w:t>
      </w:r>
      <w:r w:rsidR="006351C3">
        <w:t>..</w:t>
      </w:r>
      <w:r w:rsidRPr="0067103C">
        <w:t>................</w:t>
      </w:r>
      <w:r w:rsidR="00A476D9">
        <w:t xml:space="preserve">.............. din statul de </w:t>
      </w:r>
      <w:r w:rsidRPr="0067103C">
        <w:t>func</w:t>
      </w:r>
      <w:r w:rsidR="004A04F2">
        <w:t>ț</w:t>
      </w:r>
      <w:r w:rsidRPr="0067103C">
        <w:t>i</w:t>
      </w:r>
      <w:r w:rsidR="00680C10">
        <w:t>i a</w:t>
      </w:r>
      <w:r w:rsidRPr="0067103C">
        <w:t xml:space="preserve"> Departamentulu</w:t>
      </w:r>
      <w:r w:rsidR="00680C10">
        <w:t>i</w:t>
      </w:r>
      <w:r w:rsidRPr="0067103C">
        <w:t xml:space="preserve"> .......................................................……, Facultatea..............……..…………………………………………………..................................</w:t>
      </w:r>
    </w:p>
    <w:p w:rsidR="000B3722" w:rsidRDefault="0067103C" w:rsidP="00331553">
      <w:pPr>
        <w:widowControl w:val="0"/>
        <w:autoSpaceDE w:val="0"/>
        <w:autoSpaceDN w:val="0"/>
        <w:adjustRightInd w:val="0"/>
        <w:spacing w:after="120" w:line="276" w:lineRule="auto"/>
        <w:ind w:firstLine="708"/>
        <w:jc w:val="both"/>
      </w:pPr>
      <w:r w:rsidRPr="0067103C">
        <w:t xml:space="preserve">Postul a fost publicat în Monitorul Oficial nr. ………/………… partea a III-a </w:t>
      </w:r>
    </w:p>
    <w:p w:rsidR="00680C10" w:rsidRDefault="0067103C" w:rsidP="00680C10">
      <w:pPr>
        <w:widowControl w:val="0"/>
        <w:autoSpaceDE w:val="0"/>
        <w:autoSpaceDN w:val="0"/>
        <w:adjustRightInd w:val="0"/>
        <w:spacing w:after="120" w:line="276" w:lineRule="auto"/>
        <w:ind w:firstLine="708"/>
        <w:jc w:val="both"/>
      </w:pPr>
      <w:r w:rsidRPr="0067103C">
        <w:t>Declar pe proprie răspundere că toate informa</w:t>
      </w:r>
      <w:r w:rsidR="004A04F2">
        <w:t>ț</w:t>
      </w:r>
      <w:r w:rsidRPr="0067103C">
        <w:t xml:space="preserve">iile prezentate la dosar sunt conforme cu realitatea. </w:t>
      </w:r>
    </w:p>
    <w:p w:rsidR="00331553" w:rsidRDefault="00A93592" w:rsidP="00680C10">
      <w:pPr>
        <w:widowControl w:val="0"/>
        <w:autoSpaceDE w:val="0"/>
        <w:autoSpaceDN w:val="0"/>
        <w:adjustRightInd w:val="0"/>
        <w:spacing w:after="120" w:line="276" w:lineRule="auto"/>
        <w:ind w:firstLine="708"/>
        <w:jc w:val="both"/>
      </w:pPr>
      <w:r w:rsidRPr="00A93592">
        <w:rPr>
          <w:noProof/>
        </w:rPr>
        <w:pict>
          <v:shape id="_x0000_s1182" type="#_x0000_t202" style="position:absolute;left:0;text-align:left;margin-left:13.8pt;margin-top:10.85pt;width:26.8pt;height:21.75pt;z-index:251736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6u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H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xzourikCAABPBAAADgAAAAAAAAAAAAAAAAAuAgAAZHJzL2Uyb0Rv&#10;Yy54bWxQSwECLQAUAAYACAAAACEA/S8y1tsAAAAFAQAADwAAAAAAAAAAAAAAAACDBAAAZHJzL2Rv&#10;d25yZXYueG1sUEsFBgAAAAAEAAQA8wAAAIsFAAAAAA==&#10;">
            <v:textbox style="mso-fit-shape-to-text:t">
              <w:txbxContent>
                <w:p w:rsidR="0098091F" w:rsidRDefault="0098091F"/>
              </w:txbxContent>
            </v:textbox>
          </v:shape>
        </w:pict>
      </w:r>
      <w:r w:rsidRPr="00A93592">
        <w:rPr>
          <w:noProof/>
        </w:rPr>
        <w:pict>
          <v:shape id="Text Box 3" o:spid="_x0000_s1180" type="#_x0000_t202" style="position:absolute;left:0;text-align:left;margin-left:50.55pt;margin-top:10.85pt;width:345.95pt;height:118.8pt;z-index:251732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" filled="f" strokeweight=".5pt">
            <v:textbox>
              <w:txbxContent>
                <w:p w:rsidR="0098091F" w:rsidRPr="009A5AD3" w:rsidRDefault="0098091F" w:rsidP="00331553">
                  <w:pPr>
                    <w:jc w:val="both"/>
                    <w:rPr>
                      <w:sz w:val="20"/>
                      <w:szCs w:val="20"/>
                    </w:rPr>
                  </w:pPr>
                  <w:r w:rsidRPr="009A5AD3">
                    <w:rPr>
                      <w:sz w:val="20"/>
                      <w:szCs w:val="20"/>
                    </w:rPr>
                    <w:t>Sunt de acord ca datele cu caracter personal furnizate prin prezenta cerere să fie prelucrate de către Universitatea din Piteşti, ca operator  de date cu caracter personale, în baza metodologiei şi dosarului de concurs pentru ocuparea posturilor vacante, în conformitate cu Regulamentul U.E. 679/2016* privind protec</w:t>
                  </w:r>
                  <w:r>
                    <w:rPr>
                      <w:sz w:val="20"/>
                      <w:szCs w:val="20"/>
                    </w:rPr>
                    <w:t>ț</w:t>
                  </w:r>
                  <w:r w:rsidRPr="009A5AD3">
                    <w:rPr>
                      <w:sz w:val="20"/>
                      <w:szCs w:val="20"/>
                    </w:rPr>
                    <w:t xml:space="preserve">ia persoanelor fizice, în ceea ce priveşte prelucrarea datelor cu caracter </w:t>
                  </w:r>
                  <w:proofErr w:type="spellStart"/>
                  <w:r w:rsidRPr="009A5AD3">
                    <w:rPr>
                      <w:sz w:val="20"/>
                      <w:szCs w:val="20"/>
                    </w:rPr>
                    <w:t>sonal</w:t>
                  </w:r>
                  <w:proofErr w:type="spellEnd"/>
                  <w:r w:rsidRPr="009A5AD3">
                    <w:rPr>
                      <w:sz w:val="20"/>
                      <w:szCs w:val="20"/>
                    </w:rPr>
                    <w:t xml:space="preserve"> şi libera circula</w:t>
                  </w:r>
                  <w:r>
                    <w:rPr>
                      <w:sz w:val="20"/>
                      <w:szCs w:val="20"/>
                    </w:rPr>
                    <w:t>ț</w:t>
                  </w:r>
                  <w:r w:rsidRPr="009A5AD3">
                    <w:rPr>
                      <w:sz w:val="20"/>
                      <w:szCs w:val="20"/>
                    </w:rPr>
                    <w:t>ie a acestor date.</w:t>
                  </w:r>
                </w:p>
                <w:p w:rsidR="0098091F" w:rsidRPr="009A5AD3" w:rsidRDefault="0098091F" w:rsidP="00331553">
                  <w:pPr>
                    <w:jc w:val="both"/>
                    <w:rPr>
                      <w:sz w:val="20"/>
                      <w:szCs w:val="20"/>
                    </w:rPr>
                  </w:pPr>
                  <w:r w:rsidRPr="009A5AD3">
                    <w:rPr>
                      <w:sz w:val="20"/>
                      <w:szCs w:val="20"/>
                    </w:rPr>
                    <w:t>Am luat la cunoştin</w:t>
                  </w:r>
                  <w:r>
                    <w:rPr>
                      <w:sz w:val="20"/>
                      <w:szCs w:val="20"/>
                    </w:rPr>
                    <w:t>ț</w:t>
                  </w:r>
                  <w:r w:rsidRPr="009A5AD3">
                    <w:rPr>
                      <w:sz w:val="20"/>
                      <w:szCs w:val="20"/>
                    </w:rPr>
                    <w:t xml:space="preserve">ă că beneficiez de toate drepturile prevăzute de Regulamentul U.E., în baza </w:t>
                  </w:r>
                  <w:r w:rsidRPr="009A5AD3">
                    <w:rPr>
                      <w:b/>
                      <w:sz w:val="20"/>
                      <w:szCs w:val="20"/>
                    </w:rPr>
                    <w:t xml:space="preserve">Notei de informare privind prelucrarea datelor cu caracter personal în Universitatea din Piteşti </w:t>
                  </w:r>
                  <w:proofErr w:type="spellStart"/>
                  <w:r w:rsidRPr="009A5AD3">
                    <w:rPr>
                      <w:sz w:val="20"/>
                      <w:szCs w:val="20"/>
                    </w:rPr>
                    <w:t>atasata</w:t>
                  </w:r>
                  <w:proofErr w:type="spellEnd"/>
                  <w:r w:rsidRPr="009A5AD3">
                    <w:rPr>
                      <w:sz w:val="20"/>
                      <w:szCs w:val="20"/>
                    </w:rPr>
                    <w:t>.</w:t>
                  </w:r>
                </w:p>
              </w:txbxContent>
            </v:textbox>
            <w10:wrap type="square"/>
          </v:shape>
        </w:pict>
      </w:r>
    </w:p>
    <w:p w:rsidR="00680C10" w:rsidRDefault="00680C10" w:rsidP="00680C10">
      <w:pPr>
        <w:widowControl w:val="0"/>
        <w:autoSpaceDE w:val="0"/>
        <w:autoSpaceDN w:val="0"/>
        <w:adjustRightInd w:val="0"/>
        <w:spacing w:after="120" w:line="276" w:lineRule="auto"/>
        <w:ind w:firstLine="708"/>
        <w:jc w:val="both"/>
      </w:pPr>
    </w:p>
    <w:p w:rsidR="00331553" w:rsidRDefault="00A93592" w:rsidP="00680C10">
      <w:pPr>
        <w:widowControl w:val="0"/>
        <w:autoSpaceDE w:val="0"/>
        <w:autoSpaceDN w:val="0"/>
        <w:adjustRightInd w:val="0"/>
        <w:spacing w:after="120" w:line="276" w:lineRule="auto"/>
        <w:ind w:firstLine="708"/>
        <w:jc w:val="both"/>
      </w:pPr>
      <w:r w:rsidRPr="00A93592">
        <w:rPr>
          <w:noProof/>
        </w:rPr>
        <w:pict>
          <v:rect id="Rectangle 8" o:spid="_x0000_s1181" style="position:absolute;left:0;text-align:left;margin-left:87.65pt;margin-top:538.25pt;width:20.1pt;height:20.1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"/>
        </w:pict>
      </w:r>
    </w:p>
    <w:p w:rsidR="00331553" w:rsidRDefault="00331553" w:rsidP="00680C10">
      <w:pPr>
        <w:widowControl w:val="0"/>
        <w:autoSpaceDE w:val="0"/>
        <w:autoSpaceDN w:val="0"/>
        <w:adjustRightInd w:val="0"/>
        <w:spacing w:after="120" w:line="276" w:lineRule="auto"/>
        <w:ind w:firstLine="708"/>
        <w:jc w:val="both"/>
      </w:pPr>
    </w:p>
    <w:p w:rsidR="00331553" w:rsidRDefault="00331553" w:rsidP="00680C10">
      <w:pPr>
        <w:widowControl w:val="0"/>
        <w:autoSpaceDE w:val="0"/>
        <w:autoSpaceDN w:val="0"/>
        <w:adjustRightInd w:val="0"/>
        <w:spacing w:after="120" w:line="276" w:lineRule="auto"/>
        <w:ind w:firstLine="708"/>
        <w:jc w:val="both"/>
      </w:pPr>
    </w:p>
    <w:p w:rsidR="00331553" w:rsidRDefault="00331553" w:rsidP="005B6191">
      <w:pPr>
        <w:widowControl w:val="0"/>
        <w:autoSpaceDE w:val="0"/>
        <w:autoSpaceDN w:val="0"/>
        <w:adjustRightInd w:val="0"/>
        <w:spacing w:after="120" w:line="276" w:lineRule="auto"/>
        <w:jc w:val="both"/>
      </w:pPr>
    </w:p>
    <w:p w:rsidR="0067103C" w:rsidRPr="0067103C" w:rsidRDefault="0067103C" w:rsidP="005B6191">
      <w:pPr>
        <w:widowControl w:val="0"/>
        <w:autoSpaceDE w:val="0"/>
        <w:autoSpaceDN w:val="0"/>
        <w:adjustRightInd w:val="0"/>
        <w:spacing w:after="120" w:line="276" w:lineRule="auto"/>
        <w:ind w:firstLine="708"/>
        <w:jc w:val="both"/>
      </w:pPr>
      <w:r w:rsidRPr="0067103C">
        <w:t>Data .....</w:t>
      </w:r>
      <w:r w:rsidR="00680C10">
        <w:t xml:space="preserve">...........            </w:t>
      </w:r>
      <w:r w:rsidRPr="0067103C">
        <w:t xml:space="preserve">                                Semnătura ........</w:t>
      </w:r>
      <w:r w:rsidR="005B6191">
        <w:t>...............................</w:t>
      </w:r>
    </w:p>
    <w:p w:rsidR="0067103C" w:rsidRPr="0067103C" w:rsidRDefault="0067103C" w:rsidP="0067103C">
      <w:pPr>
        <w:widowControl w:val="0"/>
        <w:autoSpaceDE w:val="0"/>
        <w:autoSpaceDN w:val="0"/>
        <w:adjustRightInd w:val="0"/>
        <w:spacing w:after="120" w:line="276" w:lineRule="auto"/>
        <w:jc w:val="both"/>
      </w:pPr>
      <w:r w:rsidRPr="0067103C">
        <w:rPr>
          <w:b/>
          <w:bCs/>
        </w:rPr>
        <w:t>AVIZ JURIDIC</w:t>
      </w:r>
    </w:p>
    <w:p w:rsidR="0067103C" w:rsidRDefault="0067103C" w:rsidP="0067103C">
      <w:pPr>
        <w:widowControl w:val="0"/>
        <w:autoSpaceDE w:val="0"/>
        <w:autoSpaceDN w:val="0"/>
        <w:adjustRightInd w:val="0"/>
        <w:spacing w:after="120" w:line="276" w:lineRule="auto"/>
        <w:jc w:val="both"/>
      </w:pPr>
      <w:r w:rsidRPr="0067103C">
        <w:t>……………………………….</w:t>
      </w:r>
    </w:p>
    <w:p w:rsidR="005B6191" w:rsidRDefault="005B6191" w:rsidP="00680C10">
      <w:pPr>
        <w:widowControl w:val="0"/>
        <w:autoSpaceDE w:val="0"/>
        <w:autoSpaceDN w:val="0"/>
        <w:adjustRightInd w:val="0"/>
        <w:spacing w:after="120" w:line="276" w:lineRule="auto"/>
        <w:jc w:val="center"/>
      </w:pPr>
    </w:p>
    <w:p w:rsidR="003A55C2" w:rsidRDefault="0067103C" w:rsidP="00680C10">
      <w:pPr>
        <w:widowControl w:val="0"/>
        <w:autoSpaceDE w:val="0"/>
        <w:autoSpaceDN w:val="0"/>
        <w:adjustRightInd w:val="0"/>
        <w:spacing w:after="120" w:line="276" w:lineRule="auto"/>
        <w:jc w:val="center"/>
      </w:pPr>
      <w:r w:rsidRPr="0067103C">
        <w:lastRenderedPageBreak/>
        <w:t>Domnului Rector al  Universită</w:t>
      </w:r>
      <w:r w:rsidR="004A04F2">
        <w:t>ț</w:t>
      </w:r>
      <w:r w:rsidRPr="0067103C">
        <w:t>ii din Piteşt</w:t>
      </w:r>
      <w:r w:rsidR="00680C10">
        <w:t>i</w:t>
      </w:r>
    </w:p>
    <w:p w:rsidR="005B6191" w:rsidRPr="007D107C" w:rsidRDefault="005B6191" w:rsidP="005B6191">
      <w:pPr>
        <w:widowControl w:val="0"/>
        <w:autoSpaceDE w:val="0"/>
        <w:autoSpaceDN w:val="0"/>
        <w:adjustRightInd w:val="0"/>
        <w:spacing w:after="120" w:line="276" w:lineRule="auto"/>
        <w:jc w:val="both"/>
        <w:rPr>
          <w:b/>
        </w:rPr>
      </w:pPr>
      <w:r w:rsidRPr="007D107C">
        <w:rPr>
          <w:b/>
        </w:rPr>
        <w:t xml:space="preserve">F3 – </w:t>
      </w:r>
      <w:r w:rsidRPr="00FD23FF">
        <w:rPr>
          <w:b/>
          <w:sz w:val="22"/>
        </w:rPr>
        <w:t>MET-CMCPU-02</w:t>
      </w:r>
      <w:r w:rsidR="00E71DD6">
        <w:rPr>
          <w:b/>
          <w:sz w:val="22"/>
        </w:rPr>
        <w:tab/>
      </w:r>
      <w:r w:rsidR="00E71DD6">
        <w:rPr>
          <w:b/>
          <w:sz w:val="22"/>
        </w:rPr>
        <w:tab/>
      </w:r>
      <w:r w:rsidR="00E71DD6">
        <w:rPr>
          <w:b/>
          <w:sz w:val="22"/>
        </w:rPr>
        <w:tab/>
      </w:r>
      <w:r w:rsidR="00E71DD6">
        <w:rPr>
          <w:b/>
          <w:sz w:val="22"/>
        </w:rPr>
        <w:tab/>
      </w:r>
      <w:r w:rsidR="00E71DD6">
        <w:rPr>
          <w:b/>
          <w:sz w:val="22"/>
        </w:rPr>
        <w:tab/>
      </w:r>
      <w:r w:rsidR="00E71DD6">
        <w:rPr>
          <w:b/>
          <w:sz w:val="22"/>
        </w:rPr>
        <w:tab/>
      </w:r>
      <w:r w:rsidR="00E71DD6">
        <w:rPr>
          <w:b/>
          <w:sz w:val="22"/>
        </w:rPr>
        <w:tab/>
      </w:r>
      <w:r w:rsidRPr="007D107C">
        <w:rPr>
          <w:b/>
        </w:rPr>
        <w:t>Anexa 3</w:t>
      </w:r>
      <w:r w:rsidR="00E71DD6" w:rsidRPr="00E71DD6">
        <w:rPr>
          <w:b/>
        </w:rPr>
        <w:t xml:space="preserve"> </w:t>
      </w:r>
      <w:r w:rsidR="00E71DD6">
        <w:rPr>
          <w:b/>
        </w:rPr>
        <w:t>-</w:t>
      </w:r>
      <w:r w:rsidR="00E71DD6" w:rsidRPr="005B6191">
        <w:rPr>
          <w:b/>
        </w:rPr>
        <w:t>VERSO</w:t>
      </w:r>
    </w:p>
    <w:p w:rsidR="0063231C" w:rsidRPr="00E71DD6" w:rsidRDefault="00A93592" w:rsidP="00E71DD6">
      <w:pPr>
        <w:spacing w:after="200" w:line="276" w:lineRule="auto"/>
        <w:rPr>
          <w:b/>
        </w:rPr>
      </w:pPr>
      <w:r w:rsidRPr="00A93592">
        <w:rPr>
          <w:noProof/>
        </w:rPr>
        <w:pict>
          <v:shape id="_x0000_s1183" type="#_x0000_t202" style="position:absolute;margin-left:199.1pt;margin-top:9.65pt;width:278.3pt;height:73.85pt;z-index:251739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" fillcolor="white [3201]" strokecolor="black [3200]" strokeweight="2pt">
            <v:textbox style="mso-next-textbox:#_x0000_s1183">
              <w:txbxContent>
                <w:p w:rsidR="0098091F" w:rsidRPr="00DE6BC5" w:rsidRDefault="0098091F" w:rsidP="0063231C">
                  <w:pPr>
                    <w:rPr>
                      <w:b/>
                      <w:bCs/>
                      <w:sz w:val="22"/>
                      <w:szCs w:val="22"/>
                    </w:rPr>
                  </w:pPr>
                  <w:r w:rsidRPr="00DE6BC5">
                    <w:rPr>
                      <w:b/>
                      <w:bCs/>
                      <w:sz w:val="22"/>
                      <w:szCs w:val="22"/>
                    </w:rPr>
                    <w:t xml:space="preserve">NOTĂ DE INFORMARE PRIVIND PRELUCRAREA DATELOR CU CARACTER PERSONAL  ÎN UNIVERSITATEA DIN PITEȘTI </w:t>
                  </w:r>
                </w:p>
                <w:p w:rsidR="0098091F" w:rsidRPr="00DE6BC5" w:rsidRDefault="0098091F" w:rsidP="0063231C">
                  <w:pPr>
                    <w:rPr>
                      <w:b/>
                      <w:sz w:val="22"/>
                      <w:szCs w:val="22"/>
                    </w:rPr>
                  </w:pPr>
                  <w:r w:rsidRPr="00DE6BC5">
                    <w:rPr>
                      <w:b/>
                      <w:bCs/>
                      <w:sz w:val="22"/>
                      <w:szCs w:val="22"/>
                    </w:rPr>
                    <w:t>- ANEXĂ LA CEREREA DE ÎNSCRIERE LA CONCURS DE OCUPAREA POSTURILOR VACANTE</w:t>
                  </w:r>
                </w:p>
              </w:txbxContent>
            </v:textbox>
          </v:shape>
        </w:pict>
      </w:r>
      <w:r w:rsidR="0063231C" w:rsidRPr="006B7ABA">
        <w:rPr>
          <w:noProof/>
          <w:lang w:val="en-US"/>
        </w:rPr>
        <w:drawing>
          <wp:anchor distT="0" distB="0" distL="114300" distR="114300" simplePos="0" relativeHeight="251738624" behindDoc="1" locked="0" layoutInCell="1" allowOverlap="1">
            <wp:simplePos x="0" y="0"/>
            <wp:positionH relativeFrom="column">
              <wp:posOffset>24131</wp:posOffset>
            </wp:positionH>
            <wp:positionV relativeFrom="paragraph">
              <wp:posOffset>127001</wp:posOffset>
            </wp:positionV>
            <wp:extent cx="2266950" cy="1002516"/>
            <wp:effectExtent l="0" t="0" r="0" b="0"/>
            <wp:wrapNone/>
            <wp:docPr id="57" name="Picture 57" descr="Imagini pentru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GD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6950" cy="1002516"/>
                    </a:xfrm>
                    <a:prstGeom prst="rect">
                      <a:avLst/>
                    </a:prstGeom>
                    <a:noFill/>
                    <a:ln>
                      <a:noFill/>
                    </a:ln>
                  </pic:spPr>
                </pic:pic>
              </a:graphicData>
            </a:graphic>
          </wp:anchor>
        </w:drawing>
      </w:r>
    </w:p>
    <w:p w:rsidR="0063231C" w:rsidRPr="006B7ABA" w:rsidRDefault="0063231C" w:rsidP="0063231C">
      <w:pPr>
        <w:spacing w:line="276" w:lineRule="auto"/>
        <w:jc w:val="both"/>
      </w:pPr>
      <w:r w:rsidRPr="006B7ABA">
        <w:tab/>
      </w:r>
      <w:r w:rsidRPr="006B7ABA">
        <w:tab/>
      </w:r>
      <w:r w:rsidRPr="006B7ABA">
        <w:tab/>
      </w:r>
      <w:r w:rsidRPr="006B7ABA">
        <w:tab/>
      </w:r>
      <w:r w:rsidRPr="006B7ABA">
        <w:tab/>
      </w:r>
      <w:r w:rsidRPr="006B7ABA">
        <w:tab/>
      </w:r>
      <w:r w:rsidRPr="006B7ABA">
        <w:tab/>
        <w:t xml:space="preserve">             </w:t>
      </w:r>
    </w:p>
    <w:p w:rsidR="0063231C" w:rsidRPr="006B7ABA" w:rsidRDefault="0063231C" w:rsidP="0063231C">
      <w:pPr>
        <w:spacing w:line="276" w:lineRule="auto"/>
        <w:jc w:val="both"/>
      </w:pPr>
    </w:p>
    <w:p w:rsidR="0063231C" w:rsidRPr="0063231C" w:rsidRDefault="0063231C" w:rsidP="0063231C">
      <w:pPr>
        <w:spacing w:line="276" w:lineRule="auto"/>
        <w:jc w:val="both"/>
        <w:rPr>
          <w:sz w:val="20"/>
          <w:szCs w:val="20"/>
        </w:rPr>
      </w:pPr>
    </w:p>
    <w:p w:rsidR="0063231C" w:rsidRPr="0063231C" w:rsidRDefault="0063231C" w:rsidP="0063231C">
      <w:pPr>
        <w:spacing w:line="276" w:lineRule="auto"/>
        <w:jc w:val="both"/>
        <w:rPr>
          <w:sz w:val="20"/>
          <w:szCs w:val="20"/>
        </w:rPr>
      </w:pPr>
    </w:p>
    <w:p w:rsidR="0063231C" w:rsidRPr="0063231C" w:rsidRDefault="0063231C" w:rsidP="0063231C">
      <w:pPr>
        <w:spacing w:line="276" w:lineRule="auto"/>
        <w:jc w:val="both"/>
        <w:rPr>
          <w:sz w:val="20"/>
          <w:szCs w:val="20"/>
        </w:rPr>
      </w:pPr>
    </w:p>
    <w:p w:rsidR="0063231C" w:rsidRPr="0063231C" w:rsidRDefault="0063231C" w:rsidP="0063231C">
      <w:pPr>
        <w:ind w:left="4" w:firstLine="704"/>
        <w:jc w:val="both"/>
        <w:rPr>
          <w:rFonts w:eastAsia="Arial"/>
          <w:b/>
          <w:bCs/>
          <w:sz w:val="20"/>
          <w:szCs w:val="20"/>
        </w:rPr>
      </w:pPr>
    </w:p>
    <w:p w:rsidR="0063231C" w:rsidRPr="0063231C" w:rsidRDefault="0063231C" w:rsidP="0063231C">
      <w:pPr>
        <w:ind w:left="4" w:firstLine="704"/>
        <w:jc w:val="both"/>
        <w:rPr>
          <w:sz w:val="20"/>
          <w:szCs w:val="20"/>
        </w:rPr>
      </w:pPr>
      <w:r w:rsidRPr="0063231C">
        <w:rPr>
          <w:rFonts w:eastAsia="Arial"/>
          <w:b/>
          <w:bCs/>
          <w:sz w:val="20"/>
          <w:szCs w:val="20"/>
        </w:rPr>
        <w:t>UNIVERSITATEA DIN PITEȘTI, CUI 4122183</w:t>
      </w:r>
      <w:r w:rsidRPr="0063231C">
        <w:rPr>
          <w:rFonts w:eastAsia="Arial"/>
          <w:sz w:val="20"/>
          <w:szCs w:val="20"/>
        </w:rPr>
        <w:t>, CAEN 8542, institu</w:t>
      </w:r>
      <w:r w:rsidR="004A04F2">
        <w:rPr>
          <w:rFonts w:eastAsia="Arial"/>
          <w:sz w:val="20"/>
          <w:szCs w:val="20"/>
        </w:rPr>
        <w:t>ț</w:t>
      </w:r>
      <w:r w:rsidRPr="0063231C">
        <w:rPr>
          <w:rFonts w:eastAsia="Arial"/>
          <w:sz w:val="20"/>
          <w:szCs w:val="20"/>
        </w:rPr>
        <w:t>ie de învă</w:t>
      </w:r>
      <w:r w:rsidR="004A04F2">
        <w:rPr>
          <w:rFonts w:eastAsia="Arial"/>
          <w:sz w:val="20"/>
          <w:szCs w:val="20"/>
        </w:rPr>
        <w:t>ț</w:t>
      </w:r>
      <w:r w:rsidRPr="0063231C">
        <w:rPr>
          <w:rFonts w:eastAsia="Arial"/>
          <w:sz w:val="20"/>
          <w:szCs w:val="20"/>
        </w:rPr>
        <w:t xml:space="preserve">ământ superior de stat,  cu sediul în Str. Târgul din Vale, nr. 1, Cod poştal 110040-Piteşti, Jud. Argeş, tel./fax +40 348 453 100/123, website: </w:t>
      </w:r>
      <w:hyperlink r:id="rId10" w:history="1">
        <w:r w:rsidRPr="0063231C">
          <w:rPr>
            <w:rStyle w:val="Hyperlink"/>
            <w:rFonts w:eastAsia="Arial"/>
            <w:sz w:val="20"/>
            <w:szCs w:val="20"/>
          </w:rPr>
          <w:t>http://www.upit.ro</w:t>
        </w:r>
      </w:hyperlink>
      <w:r w:rsidRPr="0063231C">
        <w:rPr>
          <w:rFonts w:eastAsia="Arial"/>
          <w:sz w:val="20"/>
          <w:szCs w:val="20"/>
        </w:rPr>
        <w:t>, vă informează prin prezenta notă despre prelucrarea datelor dumneavoastră personale de către Universitatea din Piteşti (numită în continuare UPIT) și drepturile pe care le ave</w:t>
      </w:r>
      <w:r w:rsidR="004A04F2">
        <w:rPr>
          <w:rFonts w:eastAsia="Arial"/>
          <w:sz w:val="20"/>
          <w:szCs w:val="20"/>
        </w:rPr>
        <w:t>ț</w:t>
      </w:r>
      <w:r w:rsidRPr="0063231C">
        <w:rPr>
          <w:rFonts w:eastAsia="Arial"/>
          <w:sz w:val="20"/>
          <w:szCs w:val="20"/>
        </w:rPr>
        <w:t>i în rela</w:t>
      </w:r>
      <w:r w:rsidR="004A04F2">
        <w:rPr>
          <w:rFonts w:eastAsia="Arial"/>
          <w:sz w:val="20"/>
          <w:szCs w:val="20"/>
        </w:rPr>
        <w:t>ț</w:t>
      </w:r>
      <w:r w:rsidRPr="0063231C">
        <w:rPr>
          <w:rFonts w:eastAsia="Arial"/>
          <w:sz w:val="20"/>
          <w:szCs w:val="20"/>
        </w:rPr>
        <w:t>ia cu UPIT ( în calitate de candidat/angajat/personal cu contract de prestări servicii sau alte situa</w:t>
      </w:r>
      <w:r w:rsidR="004A04F2">
        <w:rPr>
          <w:rFonts w:eastAsia="Arial"/>
          <w:sz w:val="20"/>
          <w:szCs w:val="20"/>
        </w:rPr>
        <w:t>ț</w:t>
      </w:r>
      <w:r w:rsidRPr="0063231C">
        <w:rPr>
          <w:rFonts w:eastAsia="Arial"/>
          <w:sz w:val="20"/>
          <w:szCs w:val="20"/>
        </w:rPr>
        <w:t>ii de colaborare prezente sau trecute), în conformitate cu REGULAMENTUL (UE) 2016/679 al Parlamentului European și al Consiliului din 27 aprilie 2016 (denumit în continuare GDPR) și legisla</w:t>
      </w:r>
      <w:r w:rsidR="004A04F2">
        <w:rPr>
          <w:rFonts w:eastAsia="Arial"/>
          <w:sz w:val="20"/>
          <w:szCs w:val="20"/>
        </w:rPr>
        <w:t>ț</w:t>
      </w:r>
      <w:r w:rsidRPr="0063231C">
        <w:rPr>
          <w:rFonts w:eastAsia="Arial"/>
          <w:sz w:val="20"/>
          <w:szCs w:val="20"/>
        </w:rPr>
        <w:t>ia na</w:t>
      </w:r>
      <w:r w:rsidR="004A04F2">
        <w:rPr>
          <w:rFonts w:eastAsia="Arial"/>
          <w:sz w:val="20"/>
          <w:szCs w:val="20"/>
        </w:rPr>
        <w:t>ț</w:t>
      </w:r>
      <w:r w:rsidRPr="0063231C">
        <w:rPr>
          <w:rFonts w:eastAsia="Arial"/>
          <w:sz w:val="20"/>
          <w:szCs w:val="20"/>
        </w:rPr>
        <w:t>ională privind protec</w:t>
      </w:r>
      <w:r w:rsidR="004A04F2">
        <w:rPr>
          <w:rFonts w:eastAsia="Arial"/>
          <w:sz w:val="20"/>
          <w:szCs w:val="20"/>
        </w:rPr>
        <w:t>ț</w:t>
      </w:r>
      <w:r w:rsidRPr="0063231C">
        <w:rPr>
          <w:rFonts w:eastAsia="Arial"/>
          <w:sz w:val="20"/>
          <w:szCs w:val="20"/>
        </w:rPr>
        <w:t>ia și securitatea datelor personale, în vigoare.</w:t>
      </w:r>
    </w:p>
    <w:p w:rsidR="0063231C" w:rsidRPr="0063231C" w:rsidRDefault="0063231C" w:rsidP="0063231C">
      <w:pPr>
        <w:ind w:firstLine="708"/>
        <w:rPr>
          <w:b/>
          <w:sz w:val="20"/>
          <w:szCs w:val="20"/>
          <w:u w:val="single"/>
        </w:rPr>
      </w:pPr>
      <w:r w:rsidRPr="0063231C">
        <w:rPr>
          <w:b/>
          <w:sz w:val="20"/>
          <w:szCs w:val="20"/>
          <w:u w:val="single"/>
        </w:rPr>
        <w:t xml:space="preserve">SCOPUL ŞI BAZA LEGALĂ A </w:t>
      </w:r>
      <w:r w:rsidRPr="0063231C">
        <w:rPr>
          <w:rFonts w:eastAsia="Arial"/>
          <w:b/>
          <w:bCs/>
          <w:sz w:val="20"/>
          <w:szCs w:val="20"/>
          <w:u w:val="single"/>
        </w:rPr>
        <w:t>PRELUCĂRILOR</w:t>
      </w:r>
    </w:p>
    <w:p w:rsidR="0063231C" w:rsidRPr="0063231C" w:rsidRDefault="0063231C" w:rsidP="0063231C">
      <w:pPr>
        <w:ind w:left="4" w:right="20" w:firstLine="704"/>
        <w:jc w:val="both"/>
        <w:rPr>
          <w:rFonts w:eastAsia="Arial"/>
          <w:sz w:val="20"/>
          <w:szCs w:val="20"/>
        </w:rPr>
      </w:pPr>
      <w:r w:rsidRPr="0063231C">
        <w:rPr>
          <w:rFonts w:eastAsia="Arial"/>
          <w:sz w:val="20"/>
          <w:szCs w:val="20"/>
        </w:rPr>
        <w:t>UPIT prelucrează datele dumneavoastră personale în scopul îndeplinirii atribu</w:t>
      </w:r>
      <w:r w:rsidR="004A04F2">
        <w:rPr>
          <w:rFonts w:eastAsia="Arial"/>
          <w:sz w:val="20"/>
          <w:szCs w:val="20"/>
        </w:rPr>
        <w:t>ț</w:t>
      </w:r>
      <w:r w:rsidRPr="0063231C">
        <w:rPr>
          <w:rFonts w:eastAsia="Arial"/>
          <w:sz w:val="20"/>
          <w:szCs w:val="20"/>
        </w:rPr>
        <w:t>iilor legale ce îi revin conform legii, în calitate de poten</w:t>
      </w:r>
      <w:r w:rsidR="004A04F2">
        <w:rPr>
          <w:rFonts w:eastAsia="Arial"/>
          <w:sz w:val="20"/>
          <w:szCs w:val="20"/>
        </w:rPr>
        <w:t>ț</w:t>
      </w:r>
      <w:r w:rsidRPr="0063231C">
        <w:rPr>
          <w:rFonts w:eastAsia="Arial"/>
          <w:sz w:val="20"/>
          <w:szCs w:val="20"/>
        </w:rPr>
        <w:t>ial angajator, parte contractuală în concursurile pentru ocuparea posturilor vacante /contractele de prestări servicii, respectiv în scopul furnizării serviciilor educa</w:t>
      </w:r>
      <w:r w:rsidR="004A04F2">
        <w:rPr>
          <w:rFonts w:eastAsia="Arial"/>
          <w:sz w:val="20"/>
          <w:szCs w:val="20"/>
        </w:rPr>
        <w:t>ț</w:t>
      </w:r>
      <w:r w:rsidRPr="0063231C">
        <w:rPr>
          <w:rFonts w:eastAsia="Arial"/>
          <w:sz w:val="20"/>
          <w:szCs w:val="20"/>
        </w:rPr>
        <w:t>ionale în învă</w:t>
      </w:r>
      <w:r w:rsidR="004A04F2">
        <w:rPr>
          <w:rFonts w:eastAsia="Arial"/>
          <w:sz w:val="20"/>
          <w:szCs w:val="20"/>
        </w:rPr>
        <w:t>ț</w:t>
      </w:r>
      <w:r w:rsidRPr="0063231C">
        <w:rPr>
          <w:rFonts w:eastAsia="Arial"/>
          <w:sz w:val="20"/>
          <w:szCs w:val="20"/>
        </w:rPr>
        <w:t>ământul universitar, administrative, de sănătate si siguran</w:t>
      </w:r>
      <w:r w:rsidR="004A04F2">
        <w:rPr>
          <w:rFonts w:eastAsia="Arial"/>
          <w:sz w:val="20"/>
          <w:szCs w:val="20"/>
        </w:rPr>
        <w:t>ț</w:t>
      </w:r>
      <w:r w:rsidRPr="0063231C">
        <w:rPr>
          <w:rFonts w:eastAsia="Arial"/>
          <w:sz w:val="20"/>
          <w:szCs w:val="20"/>
        </w:rPr>
        <w:t>ă în campusul universitar, in conformitate cu prevederile GDPR şi ale legilor locale şi europene privind protec</w:t>
      </w:r>
      <w:r w:rsidR="004A04F2">
        <w:rPr>
          <w:rFonts w:eastAsia="Arial"/>
          <w:sz w:val="20"/>
          <w:szCs w:val="20"/>
        </w:rPr>
        <w:t>ț</w:t>
      </w:r>
      <w:r w:rsidRPr="0063231C">
        <w:rPr>
          <w:rFonts w:eastAsia="Arial"/>
          <w:sz w:val="20"/>
          <w:szCs w:val="20"/>
        </w:rPr>
        <w:t>ia datelor. Dacă nu sunte</w:t>
      </w:r>
      <w:r w:rsidR="004A04F2">
        <w:rPr>
          <w:rFonts w:eastAsia="Arial"/>
          <w:sz w:val="20"/>
          <w:szCs w:val="20"/>
        </w:rPr>
        <w:t>ț</w:t>
      </w:r>
      <w:r w:rsidRPr="0063231C">
        <w:rPr>
          <w:rFonts w:eastAsia="Arial"/>
          <w:sz w:val="20"/>
          <w:szCs w:val="20"/>
        </w:rPr>
        <w:t>i de acord cu furnizarea datelor personale, UPIT se va afla în imposibilitatea de a respecta cerin</w:t>
      </w:r>
      <w:r w:rsidR="004A04F2">
        <w:rPr>
          <w:rFonts w:eastAsia="Arial"/>
          <w:sz w:val="20"/>
          <w:szCs w:val="20"/>
        </w:rPr>
        <w:t>ț</w:t>
      </w:r>
      <w:r w:rsidRPr="0063231C">
        <w:rPr>
          <w:rFonts w:eastAsia="Arial"/>
          <w:sz w:val="20"/>
          <w:szCs w:val="20"/>
        </w:rPr>
        <w:t>ele reglementărilor speciale privind func</w:t>
      </w:r>
      <w:r w:rsidR="004A04F2">
        <w:rPr>
          <w:rFonts w:eastAsia="Arial"/>
          <w:sz w:val="20"/>
          <w:szCs w:val="20"/>
        </w:rPr>
        <w:t>ț</w:t>
      </w:r>
      <w:r w:rsidRPr="0063231C">
        <w:rPr>
          <w:rFonts w:eastAsia="Arial"/>
          <w:sz w:val="20"/>
          <w:szCs w:val="20"/>
        </w:rPr>
        <w:t xml:space="preserve">ionarea şi furnizarea serviciilor în domeniul </w:t>
      </w:r>
      <w:proofErr w:type="spellStart"/>
      <w:r w:rsidRPr="0063231C">
        <w:rPr>
          <w:rFonts w:eastAsia="Arial"/>
          <w:sz w:val="20"/>
          <w:szCs w:val="20"/>
        </w:rPr>
        <w:t>invă</w:t>
      </w:r>
      <w:r w:rsidR="004A04F2">
        <w:rPr>
          <w:rFonts w:eastAsia="Arial"/>
          <w:sz w:val="20"/>
          <w:szCs w:val="20"/>
        </w:rPr>
        <w:t>ț</w:t>
      </w:r>
      <w:r w:rsidRPr="0063231C">
        <w:rPr>
          <w:rFonts w:eastAsia="Arial"/>
          <w:sz w:val="20"/>
          <w:szCs w:val="20"/>
        </w:rPr>
        <w:t>ământului</w:t>
      </w:r>
      <w:proofErr w:type="spellEnd"/>
      <w:r w:rsidRPr="0063231C">
        <w:rPr>
          <w:rFonts w:eastAsia="Arial"/>
          <w:sz w:val="20"/>
          <w:szCs w:val="20"/>
        </w:rPr>
        <w:t xml:space="preserve"> universitar şi de a sus</w:t>
      </w:r>
      <w:r w:rsidR="004A04F2">
        <w:rPr>
          <w:rFonts w:eastAsia="Arial"/>
          <w:sz w:val="20"/>
          <w:szCs w:val="20"/>
        </w:rPr>
        <w:t>ț</w:t>
      </w:r>
      <w:r w:rsidRPr="0063231C">
        <w:rPr>
          <w:rFonts w:eastAsia="Arial"/>
          <w:sz w:val="20"/>
          <w:szCs w:val="20"/>
        </w:rPr>
        <w:t>ine clauzele contractuale in rela</w:t>
      </w:r>
      <w:r w:rsidR="004A04F2">
        <w:rPr>
          <w:rFonts w:eastAsia="Arial"/>
          <w:sz w:val="20"/>
          <w:szCs w:val="20"/>
        </w:rPr>
        <w:t>ț</w:t>
      </w:r>
      <w:r w:rsidRPr="0063231C">
        <w:rPr>
          <w:rFonts w:eastAsia="Arial"/>
          <w:sz w:val="20"/>
          <w:szCs w:val="20"/>
        </w:rPr>
        <w:t>ia cu dumneavoastră, în baza cererii dvs.de înscriere la concursul pentru ocuparea posturilor vacante din Universitatea din Piteşti.</w:t>
      </w:r>
    </w:p>
    <w:p w:rsidR="0063231C" w:rsidRPr="0063231C" w:rsidRDefault="0063231C" w:rsidP="0063231C">
      <w:pPr>
        <w:ind w:firstLine="708"/>
        <w:rPr>
          <w:b/>
          <w:sz w:val="20"/>
          <w:szCs w:val="20"/>
          <w:u w:val="single"/>
        </w:rPr>
      </w:pPr>
      <w:r w:rsidRPr="0063231C">
        <w:rPr>
          <w:b/>
          <w:sz w:val="20"/>
          <w:szCs w:val="20"/>
          <w:u w:val="single"/>
        </w:rPr>
        <w:t xml:space="preserve">TIPURI DE DATE CU </w:t>
      </w:r>
      <w:r w:rsidRPr="0063231C">
        <w:rPr>
          <w:rFonts w:eastAsia="Arial"/>
          <w:b/>
          <w:bCs/>
          <w:sz w:val="20"/>
          <w:szCs w:val="20"/>
          <w:u w:val="single"/>
        </w:rPr>
        <w:t>CARACTER</w:t>
      </w:r>
      <w:r w:rsidRPr="0063231C">
        <w:rPr>
          <w:b/>
          <w:sz w:val="20"/>
          <w:szCs w:val="20"/>
          <w:u w:val="single"/>
        </w:rPr>
        <w:t xml:space="preserve"> PERSONAL PE CARE LE PRELUCRĂM</w:t>
      </w:r>
    </w:p>
    <w:p w:rsidR="0063231C" w:rsidRPr="0063231C" w:rsidRDefault="0063231C" w:rsidP="0063231C">
      <w:pPr>
        <w:ind w:left="4" w:firstLine="704"/>
        <w:jc w:val="both"/>
        <w:rPr>
          <w:rFonts w:eastAsia="Arial"/>
          <w:b/>
          <w:bCs/>
          <w:color w:val="FFFFFF"/>
          <w:sz w:val="20"/>
          <w:szCs w:val="20"/>
        </w:rPr>
      </w:pPr>
      <w:r w:rsidRPr="0063231C">
        <w:rPr>
          <w:rFonts w:eastAsia="Arial"/>
          <w:sz w:val="20"/>
          <w:szCs w:val="20"/>
        </w:rPr>
        <w:t>Politica privind protec</w:t>
      </w:r>
      <w:r w:rsidR="004A04F2">
        <w:rPr>
          <w:rFonts w:eastAsia="Arial"/>
          <w:sz w:val="20"/>
          <w:szCs w:val="20"/>
        </w:rPr>
        <w:t>ț</w:t>
      </w:r>
      <w:r w:rsidRPr="0063231C">
        <w:rPr>
          <w:rFonts w:eastAsia="Arial"/>
          <w:sz w:val="20"/>
          <w:szCs w:val="20"/>
        </w:rPr>
        <w:t xml:space="preserve">ia și securitatea datelor personale a UPIT este de a colecta numai datele personale necesare în scopuri convenite. Categoriile de date personale care vă sunt solicitate și supuse prelucrărilor cuprind următoarele: nume, prenume, CNP, seria și nr. CI/Paşaport, data și locul nașterii, </w:t>
      </w:r>
      <w:proofErr w:type="spellStart"/>
      <w:r w:rsidRPr="0063231C">
        <w:rPr>
          <w:rFonts w:eastAsia="Arial"/>
          <w:sz w:val="20"/>
          <w:szCs w:val="20"/>
        </w:rPr>
        <w:t>semnatură</w:t>
      </w:r>
      <w:proofErr w:type="spellEnd"/>
      <w:r w:rsidRPr="0063231C">
        <w:rPr>
          <w:rFonts w:eastAsia="Arial"/>
          <w:sz w:val="20"/>
          <w:szCs w:val="20"/>
        </w:rPr>
        <w:t>, datele din actele de stare civilă, date privind formarea profesională, situa</w:t>
      </w:r>
      <w:r w:rsidR="004A04F2">
        <w:rPr>
          <w:rFonts w:eastAsia="Arial"/>
          <w:sz w:val="20"/>
          <w:szCs w:val="20"/>
        </w:rPr>
        <w:t>ț</w:t>
      </w:r>
      <w:r w:rsidRPr="0063231C">
        <w:rPr>
          <w:rFonts w:eastAsia="Arial"/>
          <w:sz w:val="20"/>
          <w:szCs w:val="20"/>
        </w:rPr>
        <w:t>ii speciale/</w:t>
      </w:r>
      <w:proofErr w:type="spellStart"/>
      <w:r w:rsidRPr="0063231C">
        <w:rPr>
          <w:rFonts w:eastAsia="Arial"/>
          <w:sz w:val="20"/>
          <w:szCs w:val="20"/>
        </w:rPr>
        <w:t>asigurari</w:t>
      </w:r>
      <w:proofErr w:type="spellEnd"/>
      <w:r w:rsidRPr="0063231C">
        <w:rPr>
          <w:rFonts w:eastAsia="Arial"/>
          <w:sz w:val="20"/>
          <w:szCs w:val="20"/>
        </w:rPr>
        <w:t xml:space="preserve"> de sănătate și sociale, detalii de contact, date bancare, referin</w:t>
      </w:r>
      <w:r w:rsidR="004A04F2">
        <w:rPr>
          <w:rFonts w:eastAsia="Arial"/>
          <w:sz w:val="20"/>
          <w:szCs w:val="20"/>
        </w:rPr>
        <w:t>ț</w:t>
      </w:r>
      <w:r w:rsidRPr="0063231C">
        <w:rPr>
          <w:rFonts w:eastAsia="Arial"/>
          <w:sz w:val="20"/>
          <w:szCs w:val="20"/>
        </w:rPr>
        <w:t xml:space="preserve">e/recomandări, CV, date de </w:t>
      </w:r>
      <w:proofErr w:type="spellStart"/>
      <w:r w:rsidRPr="0063231C">
        <w:rPr>
          <w:rFonts w:eastAsia="Arial"/>
          <w:sz w:val="20"/>
          <w:szCs w:val="20"/>
        </w:rPr>
        <w:t>contact.</w:t>
      </w:r>
      <w:r w:rsidRPr="0063231C">
        <w:rPr>
          <w:rFonts w:eastAsia="Arial"/>
          <w:b/>
          <w:bCs/>
          <w:color w:val="FFFFFF"/>
          <w:sz w:val="20"/>
          <w:szCs w:val="20"/>
        </w:rPr>
        <w:t>R</w:t>
      </w:r>
      <w:proofErr w:type="spellEnd"/>
      <w:r w:rsidRPr="0063231C">
        <w:rPr>
          <w:rFonts w:eastAsia="Arial"/>
          <w:b/>
          <w:bCs/>
          <w:color w:val="FFFFFF"/>
          <w:sz w:val="20"/>
          <w:szCs w:val="20"/>
        </w:rPr>
        <w:t xml:space="preserve"> ATER PERS</w:t>
      </w:r>
    </w:p>
    <w:p w:rsidR="0063231C" w:rsidRPr="0063231C" w:rsidRDefault="0063231C" w:rsidP="0063231C">
      <w:pPr>
        <w:ind w:firstLine="708"/>
        <w:rPr>
          <w:b/>
          <w:sz w:val="20"/>
          <w:szCs w:val="20"/>
          <w:u w:val="single"/>
        </w:rPr>
      </w:pPr>
      <w:r w:rsidRPr="0063231C">
        <w:rPr>
          <w:b/>
          <w:sz w:val="20"/>
          <w:szCs w:val="20"/>
          <w:u w:val="single"/>
        </w:rPr>
        <w:t>CATEGORII DE DESTINATARI AI DATELOR CU CARACTER PERSONAL</w:t>
      </w:r>
    </w:p>
    <w:p w:rsidR="0063231C" w:rsidRPr="0063231C" w:rsidRDefault="0063231C" w:rsidP="0063231C">
      <w:pPr>
        <w:ind w:left="4" w:right="20" w:firstLine="704"/>
        <w:jc w:val="both"/>
        <w:rPr>
          <w:sz w:val="20"/>
          <w:szCs w:val="20"/>
        </w:rPr>
      </w:pPr>
      <w:r w:rsidRPr="0063231C">
        <w:rPr>
          <w:rFonts w:eastAsia="Arial"/>
          <w:sz w:val="20"/>
          <w:szCs w:val="20"/>
        </w:rPr>
        <w:t xml:space="preserve">Datele dvs. personale sunt destinate utilizării/prelucrării de către operator (UPIT) în scopul derulării concursului şi pot fi comunicate </w:t>
      </w:r>
      <w:proofErr w:type="spellStart"/>
      <w:r w:rsidRPr="0063231C">
        <w:rPr>
          <w:rFonts w:eastAsia="Arial"/>
          <w:sz w:val="20"/>
          <w:szCs w:val="20"/>
        </w:rPr>
        <w:t>catre</w:t>
      </w:r>
      <w:proofErr w:type="spellEnd"/>
      <w:r w:rsidRPr="0063231C">
        <w:rPr>
          <w:rFonts w:eastAsia="Arial"/>
          <w:sz w:val="20"/>
          <w:szCs w:val="20"/>
        </w:rPr>
        <w:t xml:space="preserve"> Autorită</w:t>
      </w:r>
      <w:r w:rsidR="004A04F2">
        <w:rPr>
          <w:rFonts w:eastAsia="Arial"/>
          <w:sz w:val="20"/>
          <w:szCs w:val="20"/>
        </w:rPr>
        <w:t>ț</w:t>
      </w:r>
      <w:r w:rsidRPr="0063231C">
        <w:rPr>
          <w:rFonts w:eastAsia="Arial"/>
          <w:sz w:val="20"/>
          <w:szCs w:val="20"/>
        </w:rPr>
        <w:t>i publice, Organisme na</w:t>
      </w:r>
      <w:r w:rsidR="004A04F2">
        <w:rPr>
          <w:rFonts w:eastAsia="Arial"/>
          <w:sz w:val="20"/>
          <w:szCs w:val="20"/>
        </w:rPr>
        <w:t>ț</w:t>
      </w:r>
      <w:r w:rsidRPr="0063231C">
        <w:rPr>
          <w:rFonts w:eastAsia="Arial"/>
          <w:sz w:val="20"/>
          <w:szCs w:val="20"/>
        </w:rPr>
        <w:t>ionale de statistica/verificare, Societă</w:t>
      </w:r>
      <w:r w:rsidR="004A04F2">
        <w:rPr>
          <w:rFonts w:eastAsia="Arial"/>
          <w:sz w:val="20"/>
          <w:szCs w:val="20"/>
        </w:rPr>
        <w:t>ț</w:t>
      </w:r>
      <w:r w:rsidRPr="0063231C">
        <w:rPr>
          <w:rFonts w:eastAsia="Arial"/>
          <w:sz w:val="20"/>
          <w:szCs w:val="20"/>
        </w:rPr>
        <w:t>i bancare, Servicii sociale şi de sănătate, Poli</w:t>
      </w:r>
      <w:r w:rsidR="004A04F2">
        <w:rPr>
          <w:rFonts w:eastAsia="Arial"/>
          <w:sz w:val="20"/>
          <w:szCs w:val="20"/>
        </w:rPr>
        <w:t>ț</w:t>
      </w:r>
      <w:r w:rsidRPr="0063231C">
        <w:rPr>
          <w:rFonts w:eastAsia="Arial"/>
          <w:sz w:val="20"/>
          <w:szCs w:val="20"/>
        </w:rPr>
        <w:t>ie, Parchet, Instan</w:t>
      </w:r>
      <w:r w:rsidR="004A04F2">
        <w:rPr>
          <w:rFonts w:eastAsia="Arial"/>
          <w:sz w:val="20"/>
          <w:szCs w:val="20"/>
        </w:rPr>
        <w:t>ț</w:t>
      </w:r>
      <w:r w:rsidRPr="0063231C">
        <w:rPr>
          <w:rFonts w:eastAsia="Arial"/>
          <w:sz w:val="20"/>
          <w:szCs w:val="20"/>
        </w:rPr>
        <w:t>e, în scopuri bine-determinate, conform legisla</w:t>
      </w:r>
      <w:r w:rsidR="004A04F2">
        <w:rPr>
          <w:rFonts w:eastAsia="Arial"/>
          <w:sz w:val="20"/>
          <w:szCs w:val="20"/>
        </w:rPr>
        <w:t>ț</w:t>
      </w:r>
      <w:r w:rsidRPr="0063231C">
        <w:rPr>
          <w:rFonts w:eastAsia="Arial"/>
          <w:sz w:val="20"/>
          <w:szCs w:val="20"/>
        </w:rPr>
        <w:t>iei in vigoare.</w:t>
      </w:r>
    </w:p>
    <w:p w:rsidR="0063231C" w:rsidRPr="0063231C" w:rsidRDefault="0063231C" w:rsidP="0063231C">
      <w:pPr>
        <w:ind w:firstLine="708"/>
        <w:rPr>
          <w:rFonts w:eastAsia="Arial"/>
          <w:b/>
          <w:sz w:val="20"/>
          <w:szCs w:val="20"/>
          <w:u w:val="single"/>
        </w:rPr>
      </w:pPr>
      <w:r w:rsidRPr="0063231C">
        <w:rPr>
          <w:rFonts w:eastAsia="Arial"/>
          <w:b/>
          <w:sz w:val="20"/>
          <w:szCs w:val="20"/>
          <w:u w:val="single"/>
        </w:rPr>
        <w:t>DREPTURILE DUMNEAVOASTRĂ.  MODUL DE EXERCITARE A ACESTORA</w:t>
      </w:r>
    </w:p>
    <w:p w:rsidR="0063231C" w:rsidRPr="0063231C" w:rsidRDefault="0063231C" w:rsidP="0063231C">
      <w:pPr>
        <w:ind w:left="120" w:firstLine="588"/>
        <w:jc w:val="both"/>
        <w:rPr>
          <w:b/>
          <w:sz w:val="20"/>
          <w:szCs w:val="20"/>
        </w:rPr>
      </w:pPr>
      <w:r w:rsidRPr="0063231C">
        <w:rPr>
          <w:rFonts w:eastAsia="Arial"/>
          <w:sz w:val="20"/>
          <w:szCs w:val="20"/>
        </w:rPr>
        <w:t>Ave</w:t>
      </w:r>
      <w:r w:rsidR="004A04F2">
        <w:rPr>
          <w:rFonts w:eastAsia="Arial"/>
          <w:sz w:val="20"/>
          <w:szCs w:val="20"/>
        </w:rPr>
        <w:t>ț</w:t>
      </w:r>
      <w:r w:rsidRPr="0063231C">
        <w:rPr>
          <w:rFonts w:eastAsia="Arial"/>
          <w:sz w:val="20"/>
          <w:szCs w:val="20"/>
        </w:rPr>
        <w:t>i posibilitatea, în anumite condi</w:t>
      </w:r>
      <w:r w:rsidR="004A04F2">
        <w:rPr>
          <w:rFonts w:eastAsia="Arial"/>
          <w:sz w:val="20"/>
          <w:szCs w:val="20"/>
        </w:rPr>
        <w:t>ț</w:t>
      </w:r>
      <w:r w:rsidRPr="0063231C">
        <w:rPr>
          <w:rFonts w:eastAsia="Arial"/>
          <w:sz w:val="20"/>
          <w:szCs w:val="20"/>
        </w:rPr>
        <w:t>ii prevăzute de către GDPR, să vă exercita</w:t>
      </w:r>
      <w:r w:rsidR="004A04F2">
        <w:rPr>
          <w:rFonts w:eastAsia="Arial"/>
          <w:sz w:val="20"/>
          <w:szCs w:val="20"/>
        </w:rPr>
        <w:t>ț</w:t>
      </w:r>
      <w:r w:rsidRPr="0063231C">
        <w:rPr>
          <w:rFonts w:eastAsia="Arial"/>
          <w:sz w:val="20"/>
          <w:szCs w:val="20"/>
        </w:rPr>
        <w:t xml:space="preserve">i următoarele drepturi, printr-o cerere scrisă, semnată şi datată, trimisă la Universitatea din </w:t>
      </w:r>
      <w:proofErr w:type="spellStart"/>
      <w:r w:rsidRPr="0063231C">
        <w:rPr>
          <w:rFonts w:eastAsia="Arial"/>
          <w:sz w:val="20"/>
          <w:szCs w:val="20"/>
        </w:rPr>
        <w:t>Pitesti</w:t>
      </w:r>
      <w:proofErr w:type="spellEnd"/>
      <w:r w:rsidRPr="0063231C">
        <w:rPr>
          <w:rFonts w:eastAsia="Arial"/>
          <w:sz w:val="20"/>
          <w:szCs w:val="20"/>
        </w:rPr>
        <w:t>, str. Târgu din Vale, nr.1 :</w:t>
      </w:r>
      <w:r w:rsidRPr="0063231C">
        <w:rPr>
          <w:sz w:val="20"/>
          <w:szCs w:val="20"/>
        </w:rPr>
        <w:t xml:space="preserve"> </w:t>
      </w:r>
      <w:r w:rsidRPr="0063231C">
        <w:rPr>
          <w:b/>
          <w:sz w:val="20"/>
          <w:szCs w:val="20"/>
        </w:rPr>
        <w:t>dreptul de a fi informat,</w:t>
      </w:r>
      <w:r w:rsidRPr="0063231C">
        <w:rPr>
          <w:sz w:val="20"/>
          <w:szCs w:val="20"/>
        </w:rPr>
        <w:t xml:space="preserve"> </w:t>
      </w:r>
      <w:r w:rsidRPr="0063231C">
        <w:rPr>
          <w:b/>
          <w:sz w:val="20"/>
          <w:szCs w:val="20"/>
        </w:rPr>
        <w:t>de acces la date, de rectificare,</w:t>
      </w:r>
      <w:r w:rsidRPr="0063231C">
        <w:rPr>
          <w:sz w:val="20"/>
          <w:szCs w:val="20"/>
        </w:rPr>
        <w:t xml:space="preserve"> </w:t>
      </w:r>
      <w:r w:rsidRPr="0063231C">
        <w:rPr>
          <w:b/>
          <w:sz w:val="20"/>
          <w:szCs w:val="20"/>
        </w:rPr>
        <w:t>de ștergere,</w:t>
      </w:r>
      <w:r w:rsidRPr="0063231C">
        <w:rPr>
          <w:sz w:val="20"/>
          <w:szCs w:val="20"/>
        </w:rPr>
        <w:t xml:space="preserve"> </w:t>
      </w:r>
      <w:r w:rsidRPr="0063231C">
        <w:rPr>
          <w:b/>
          <w:sz w:val="20"/>
          <w:szCs w:val="20"/>
        </w:rPr>
        <w:t>la restric</w:t>
      </w:r>
      <w:r w:rsidR="004A04F2">
        <w:rPr>
          <w:b/>
          <w:sz w:val="20"/>
          <w:szCs w:val="20"/>
        </w:rPr>
        <w:t>ț</w:t>
      </w:r>
      <w:r w:rsidRPr="0063231C">
        <w:rPr>
          <w:b/>
          <w:sz w:val="20"/>
          <w:szCs w:val="20"/>
        </w:rPr>
        <w:t>ionarea prelucrării, la portabilitatea datelor, de opozi</w:t>
      </w:r>
      <w:r w:rsidR="004A04F2">
        <w:rPr>
          <w:b/>
          <w:sz w:val="20"/>
          <w:szCs w:val="20"/>
        </w:rPr>
        <w:t>ț</w:t>
      </w:r>
      <w:r w:rsidRPr="0063231C">
        <w:rPr>
          <w:b/>
          <w:sz w:val="20"/>
          <w:szCs w:val="20"/>
        </w:rPr>
        <w:t xml:space="preserve">ie, cât şi de a depune o plângere </w:t>
      </w:r>
      <w:proofErr w:type="spellStart"/>
      <w:r w:rsidRPr="0063231C">
        <w:rPr>
          <w:b/>
          <w:sz w:val="20"/>
          <w:szCs w:val="20"/>
        </w:rPr>
        <w:t>catre</w:t>
      </w:r>
      <w:proofErr w:type="spellEnd"/>
      <w:r w:rsidRPr="0063231C">
        <w:rPr>
          <w:b/>
          <w:sz w:val="20"/>
          <w:szCs w:val="20"/>
        </w:rPr>
        <w:t xml:space="preserve"> Autoritatea Na</w:t>
      </w:r>
      <w:r w:rsidR="004A04F2">
        <w:rPr>
          <w:b/>
          <w:sz w:val="20"/>
          <w:szCs w:val="20"/>
        </w:rPr>
        <w:t>ț</w:t>
      </w:r>
      <w:r w:rsidRPr="0063231C">
        <w:rPr>
          <w:b/>
          <w:sz w:val="20"/>
          <w:szCs w:val="20"/>
        </w:rPr>
        <w:t>ională pentru Supravegherea Prelucrării Datelor cu Caracter Personal (ANSPDCP) atunci când considera</w:t>
      </w:r>
      <w:r w:rsidR="004A04F2">
        <w:rPr>
          <w:b/>
          <w:sz w:val="20"/>
          <w:szCs w:val="20"/>
        </w:rPr>
        <w:t>ț</w:t>
      </w:r>
      <w:r w:rsidRPr="0063231C">
        <w:rPr>
          <w:b/>
          <w:sz w:val="20"/>
          <w:szCs w:val="20"/>
        </w:rPr>
        <w:t xml:space="preserve">i că v-au fost </w:t>
      </w:r>
      <w:proofErr w:type="spellStart"/>
      <w:r w:rsidRPr="0063231C">
        <w:rPr>
          <w:b/>
          <w:sz w:val="20"/>
          <w:szCs w:val="20"/>
        </w:rPr>
        <w:t>încalcate</w:t>
      </w:r>
      <w:proofErr w:type="spellEnd"/>
      <w:r w:rsidRPr="0063231C">
        <w:rPr>
          <w:b/>
          <w:sz w:val="20"/>
          <w:szCs w:val="20"/>
        </w:rPr>
        <w:t xml:space="preserve"> drepturile.</w:t>
      </w:r>
    </w:p>
    <w:p w:rsidR="0063231C" w:rsidRPr="0063231C" w:rsidRDefault="0063231C" w:rsidP="0063231C">
      <w:pPr>
        <w:ind w:left="120" w:firstLine="588"/>
        <w:jc w:val="both"/>
        <w:rPr>
          <w:rFonts w:eastAsia="Arial"/>
          <w:sz w:val="20"/>
          <w:szCs w:val="20"/>
        </w:rPr>
      </w:pPr>
      <w:r w:rsidRPr="0063231C">
        <w:rPr>
          <w:sz w:val="20"/>
          <w:szCs w:val="20"/>
        </w:rPr>
        <w:t>Pentru exercitarea acestor drepturi, vă pute</w:t>
      </w:r>
      <w:r w:rsidR="004A04F2">
        <w:rPr>
          <w:sz w:val="20"/>
          <w:szCs w:val="20"/>
        </w:rPr>
        <w:t>ț</w:t>
      </w:r>
      <w:r w:rsidRPr="0063231C">
        <w:rPr>
          <w:sz w:val="20"/>
          <w:szCs w:val="20"/>
        </w:rPr>
        <w:t>i adresa cu o cerere scrisă, datată şi semnată, la sediul Universită</w:t>
      </w:r>
      <w:r w:rsidR="004A04F2">
        <w:rPr>
          <w:sz w:val="20"/>
          <w:szCs w:val="20"/>
        </w:rPr>
        <w:t>ț</w:t>
      </w:r>
      <w:r w:rsidRPr="0063231C">
        <w:rPr>
          <w:sz w:val="20"/>
          <w:szCs w:val="20"/>
        </w:rPr>
        <w:t>ii din Pitești, str. Târgu din Vale, nr.1, Pitești. De asemenea, vă este recunoscut dreptul de a vă adresa justi</w:t>
      </w:r>
      <w:r w:rsidR="004A04F2">
        <w:rPr>
          <w:sz w:val="20"/>
          <w:szCs w:val="20"/>
        </w:rPr>
        <w:t>ț</w:t>
      </w:r>
      <w:r w:rsidRPr="0063231C">
        <w:rPr>
          <w:sz w:val="20"/>
          <w:szCs w:val="20"/>
        </w:rPr>
        <w:t xml:space="preserve">iei. </w:t>
      </w:r>
    </w:p>
    <w:p w:rsidR="0063231C" w:rsidRPr="0063231C" w:rsidRDefault="0063231C" w:rsidP="0063231C">
      <w:pPr>
        <w:ind w:firstLine="708"/>
        <w:rPr>
          <w:rFonts w:eastAsia="Arial"/>
          <w:b/>
          <w:sz w:val="20"/>
          <w:szCs w:val="20"/>
          <w:u w:val="single"/>
        </w:rPr>
      </w:pPr>
      <w:r w:rsidRPr="0063231C">
        <w:rPr>
          <w:rFonts w:eastAsia="Arial"/>
          <w:b/>
          <w:sz w:val="20"/>
          <w:szCs w:val="20"/>
          <w:u w:val="single"/>
        </w:rPr>
        <w:t>INFORMA</w:t>
      </w:r>
      <w:r w:rsidR="004A04F2">
        <w:rPr>
          <w:rFonts w:eastAsia="Arial"/>
          <w:b/>
          <w:sz w:val="20"/>
          <w:szCs w:val="20"/>
          <w:u w:val="single"/>
        </w:rPr>
        <w:t>Ț</w:t>
      </w:r>
      <w:r w:rsidRPr="0063231C">
        <w:rPr>
          <w:rFonts w:eastAsia="Arial"/>
          <w:b/>
          <w:sz w:val="20"/>
          <w:szCs w:val="20"/>
          <w:u w:val="single"/>
        </w:rPr>
        <w:t>II SUPLIMENTARE</w:t>
      </w:r>
    </w:p>
    <w:p w:rsidR="0063231C" w:rsidRPr="0063231C" w:rsidRDefault="0063231C" w:rsidP="0063231C">
      <w:pPr>
        <w:ind w:firstLine="708"/>
        <w:rPr>
          <w:sz w:val="20"/>
          <w:szCs w:val="20"/>
        </w:rPr>
      </w:pPr>
      <w:r w:rsidRPr="0063231C">
        <w:rPr>
          <w:sz w:val="20"/>
          <w:szCs w:val="20"/>
        </w:rPr>
        <w:t>Vă recomandăm să consulta</w:t>
      </w:r>
      <w:r w:rsidR="004A04F2">
        <w:rPr>
          <w:sz w:val="20"/>
          <w:szCs w:val="20"/>
        </w:rPr>
        <w:t>ț</w:t>
      </w:r>
      <w:r w:rsidRPr="0063231C">
        <w:rPr>
          <w:sz w:val="20"/>
          <w:szCs w:val="20"/>
        </w:rPr>
        <w:t xml:space="preserve">i politica noastră despre </w:t>
      </w:r>
      <w:r w:rsidRPr="0063231C">
        <w:rPr>
          <w:b/>
          <w:sz w:val="20"/>
          <w:szCs w:val="20"/>
        </w:rPr>
        <w:t>Prelucrarea datelor cu caracter personal,</w:t>
      </w:r>
      <w:r w:rsidRPr="0063231C">
        <w:rPr>
          <w:sz w:val="20"/>
          <w:szCs w:val="20"/>
        </w:rPr>
        <w:t xml:space="preserve"> accesând pagina de internet a Universită</w:t>
      </w:r>
      <w:r w:rsidR="004A04F2">
        <w:rPr>
          <w:sz w:val="20"/>
          <w:szCs w:val="20"/>
        </w:rPr>
        <w:t>ț</w:t>
      </w:r>
      <w:r w:rsidRPr="0063231C">
        <w:rPr>
          <w:sz w:val="20"/>
          <w:szCs w:val="20"/>
        </w:rPr>
        <w:t xml:space="preserve">ii noastre </w:t>
      </w:r>
      <w:hyperlink r:id="rId11" w:history="1">
        <w:r w:rsidRPr="0063231C">
          <w:rPr>
            <w:rStyle w:val="Hyperlink"/>
            <w:sz w:val="20"/>
            <w:szCs w:val="20"/>
          </w:rPr>
          <w:t>www.upit.ro</w:t>
        </w:r>
      </w:hyperlink>
      <w:r w:rsidRPr="0063231C">
        <w:rPr>
          <w:sz w:val="20"/>
          <w:szCs w:val="20"/>
        </w:rPr>
        <w:t>, la sec</w:t>
      </w:r>
      <w:r w:rsidR="004A04F2">
        <w:rPr>
          <w:sz w:val="20"/>
          <w:szCs w:val="20"/>
        </w:rPr>
        <w:t>ț</w:t>
      </w:r>
      <w:r w:rsidRPr="0063231C">
        <w:rPr>
          <w:sz w:val="20"/>
          <w:szCs w:val="20"/>
        </w:rPr>
        <w:t>iunea dedicată „Protec</w:t>
      </w:r>
      <w:r w:rsidR="004A04F2">
        <w:rPr>
          <w:sz w:val="20"/>
          <w:szCs w:val="20"/>
        </w:rPr>
        <w:t>ț</w:t>
      </w:r>
      <w:r w:rsidRPr="0063231C">
        <w:rPr>
          <w:sz w:val="20"/>
          <w:szCs w:val="20"/>
        </w:rPr>
        <w:t xml:space="preserve">iei datelor cu caracter personal”. </w:t>
      </w:r>
    </w:p>
    <w:p w:rsidR="00680C10" w:rsidRPr="00A476D9" w:rsidRDefault="005B6191" w:rsidP="00E71DD6">
      <w:pPr>
        <w:spacing w:after="200" w:line="276" w:lineRule="auto"/>
        <w:rPr>
          <w:b/>
        </w:rPr>
      </w:pPr>
      <w:r w:rsidRPr="005B6191">
        <w:rPr>
          <w:b/>
        </w:rPr>
        <w:br w:type="page"/>
      </w:r>
      <w:r w:rsidR="00680C10" w:rsidRPr="00A476D9">
        <w:rPr>
          <w:b/>
        </w:rPr>
        <w:lastRenderedPageBreak/>
        <w:t>Anexa 4</w:t>
      </w:r>
    </w:p>
    <w:p w:rsidR="00680C10" w:rsidRPr="000A6F04" w:rsidRDefault="00680C10" w:rsidP="000A6F04">
      <w:pPr>
        <w:widowControl w:val="0"/>
        <w:autoSpaceDE w:val="0"/>
        <w:autoSpaceDN w:val="0"/>
        <w:adjustRightInd w:val="0"/>
        <w:spacing w:after="120" w:line="276" w:lineRule="auto"/>
        <w:jc w:val="center"/>
        <w:rPr>
          <w:b/>
        </w:rPr>
      </w:pPr>
      <w:r w:rsidRPr="00A476D9">
        <w:rPr>
          <w:b/>
        </w:rPr>
        <w:t xml:space="preserve">Fișa de verificare </w:t>
      </w:r>
      <w:r w:rsidR="006351C3" w:rsidRPr="00A476D9">
        <w:rPr>
          <w:b/>
        </w:rPr>
        <w:t xml:space="preserve">a </w:t>
      </w:r>
      <w:r w:rsidRPr="00A476D9">
        <w:rPr>
          <w:b/>
        </w:rPr>
        <w:t>îndeplinirii standardelor minimale de prezentare la concurs</w:t>
      </w:r>
    </w:p>
    <w:tbl>
      <w:tblPr>
        <w:tblW w:w="9556" w:type="dxa"/>
        <w:tblInd w:w="-137" w:type="dxa"/>
        <w:tblLayout w:type="fixed"/>
        <w:tblCellMar>
          <w:left w:w="0" w:type="dxa"/>
          <w:right w:w="0" w:type="dxa"/>
        </w:tblCellMar>
        <w:tblLook w:val="0000"/>
      </w:tblPr>
      <w:tblGrid>
        <w:gridCol w:w="2044"/>
        <w:gridCol w:w="6320"/>
        <w:gridCol w:w="1192"/>
      </w:tblGrid>
      <w:tr w:rsidR="00680C10" w:rsidRPr="00680C10" w:rsidTr="0069756B">
        <w:trPr>
          <w:trHeight w:val="20"/>
        </w:trPr>
        <w:tc>
          <w:tcPr>
            <w:tcW w:w="2044" w:type="dxa"/>
            <w:tcBorders>
              <w:top w:val="single" w:sz="4" w:space="0" w:color="000000"/>
              <w:left w:val="single" w:sz="4" w:space="0" w:color="000000"/>
              <w:bottom w:val="single" w:sz="4" w:space="0" w:color="000000"/>
              <w:right w:val="single" w:sz="4" w:space="0" w:color="000000"/>
            </w:tcBorders>
            <w:vAlign w:val="center"/>
          </w:tcPr>
          <w:p w:rsidR="00680C10" w:rsidRPr="00680C10" w:rsidRDefault="00680C10" w:rsidP="00680C10">
            <w:pPr>
              <w:widowControl w:val="0"/>
              <w:autoSpaceDE w:val="0"/>
              <w:autoSpaceDN w:val="0"/>
              <w:adjustRightInd w:val="0"/>
              <w:jc w:val="center"/>
            </w:pPr>
            <w:r w:rsidRPr="00680C10">
              <w:rPr>
                <w:b/>
                <w:bCs/>
                <w:sz w:val="22"/>
                <w:szCs w:val="22"/>
              </w:rPr>
              <w:t>Func</w:t>
            </w:r>
            <w:r w:rsidR="004A04F2">
              <w:rPr>
                <w:b/>
                <w:bCs/>
                <w:sz w:val="22"/>
                <w:szCs w:val="22"/>
              </w:rPr>
              <w:t>ț</w:t>
            </w:r>
            <w:r w:rsidRPr="00680C10">
              <w:rPr>
                <w:b/>
                <w:bCs/>
                <w:sz w:val="22"/>
                <w:szCs w:val="22"/>
              </w:rPr>
              <w:t>ia</w:t>
            </w:r>
          </w:p>
          <w:p w:rsidR="00680C10" w:rsidRPr="00680C10" w:rsidRDefault="0069756B" w:rsidP="00680C10">
            <w:pPr>
              <w:widowControl w:val="0"/>
              <w:autoSpaceDE w:val="0"/>
              <w:autoSpaceDN w:val="0"/>
              <w:adjustRightInd w:val="0"/>
              <w:jc w:val="center"/>
            </w:pPr>
            <w:r w:rsidRPr="00680C10">
              <w:rPr>
                <w:b/>
                <w:bCs/>
                <w:sz w:val="22"/>
                <w:szCs w:val="22"/>
              </w:rPr>
              <w:t>D</w:t>
            </w:r>
            <w:r w:rsidR="00680C10" w:rsidRPr="00680C10">
              <w:rPr>
                <w:b/>
                <w:bCs/>
                <w:sz w:val="22"/>
                <w:szCs w:val="22"/>
              </w:rPr>
              <w:t>idactică</w:t>
            </w:r>
            <w:r>
              <w:rPr>
                <w:b/>
                <w:bCs/>
                <w:sz w:val="22"/>
                <w:szCs w:val="22"/>
              </w:rPr>
              <w:t>/de cercetare</w:t>
            </w:r>
          </w:p>
        </w:tc>
        <w:tc>
          <w:tcPr>
            <w:tcW w:w="6320" w:type="dxa"/>
            <w:tcBorders>
              <w:top w:val="single" w:sz="4" w:space="0" w:color="000000"/>
              <w:left w:val="single" w:sz="4" w:space="0" w:color="000000"/>
              <w:bottom w:val="single" w:sz="4" w:space="0" w:color="000000"/>
              <w:right w:val="single" w:sz="4" w:space="0" w:color="000000"/>
            </w:tcBorders>
            <w:vAlign w:val="center"/>
          </w:tcPr>
          <w:p w:rsidR="00680C10" w:rsidRPr="00680C10" w:rsidRDefault="00680C10" w:rsidP="00680C10">
            <w:pPr>
              <w:widowControl w:val="0"/>
              <w:autoSpaceDE w:val="0"/>
              <w:autoSpaceDN w:val="0"/>
              <w:adjustRightInd w:val="0"/>
              <w:jc w:val="center"/>
            </w:pPr>
            <w:r w:rsidRPr="00680C10">
              <w:rPr>
                <w:b/>
                <w:bCs/>
                <w:sz w:val="22"/>
                <w:szCs w:val="22"/>
              </w:rPr>
              <w:t>Cerin</w:t>
            </w:r>
            <w:r w:rsidR="004A04F2">
              <w:rPr>
                <w:b/>
                <w:bCs/>
                <w:sz w:val="22"/>
                <w:szCs w:val="22"/>
              </w:rPr>
              <w:t>ț</w:t>
            </w:r>
            <w:r w:rsidRPr="00680C10">
              <w:rPr>
                <w:b/>
                <w:bCs/>
                <w:sz w:val="22"/>
                <w:szCs w:val="22"/>
              </w:rPr>
              <w:t>e minimale</w:t>
            </w:r>
          </w:p>
        </w:tc>
        <w:tc>
          <w:tcPr>
            <w:tcW w:w="1192" w:type="dxa"/>
            <w:tcBorders>
              <w:top w:val="single" w:sz="4" w:space="0" w:color="000000"/>
              <w:left w:val="single" w:sz="4" w:space="0" w:color="000000"/>
              <w:bottom w:val="single" w:sz="4" w:space="0" w:color="000000"/>
              <w:right w:val="single" w:sz="4" w:space="0" w:color="000000"/>
            </w:tcBorders>
            <w:vAlign w:val="center"/>
          </w:tcPr>
          <w:p w:rsidR="00680C10" w:rsidRPr="00680C10" w:rsidRDefault="00680C10" w:rsidP="00680C10">
            <w:pPr>
              <w:widowControl w:val="0"/>
              <w:autoSpaceDE w:val="0"/>
              <w:autoSpaceDN w:val="0"/>
              <w:adjustRightInd w:val="0"/>
              <w:jc w:val="center"/>
            </w:pPr>
            <w:r w:rsidRPr="00680C10">
              <w:rPr>
                <w:b/>
                <w:bCs/>
                <w:sz w:val="22"/>
                <w:szCs w:val="22"/>
              </w:rPr>
              <w:t>Îndeplinire condi</w:t>
            </w:r>
            <w:r w:rsidR="004A04F2">
              <w:rPr>
                <w:b/>
                <w:bCs/>
                <w:sz w:val="22"/>
                <w:szCs w:val="22"/>
              </w:rPr>
              <w:t>ț</w:t>
            </w:r>
            <w:r w:rsidRPr="00680C10">
              <w:rPr>
                <w:b/>
                <w:bCs/>
                <w:sz w:val="22"/>
                <w:szCs w:val="22"/>
              </w:rPr>
              <w:t>ii</w:t>
            </w:r>
          </w:p>
        </w:tc>
      </w:tr>
      <w:tr w:rsidR="00680C10" w:rsidRPr="00680C10" w:rsidTr="0069756B">
        <w:trPr>
          <w:trHeight w:val="20"/>
        </w:trPr>
        <w:tc>
          <w:tcPr>
            <w:tcW w:w="2044" w:type="dxa"/>
            <w:tcBorders>
              <w:top w:val="single" w:sz="4" w:space="0" w:color="000000"/>
              <w:left w:val="single" w:sz="4" w:space="0" w:color="000000"/>
              <w:bottom w:val="single" w:sz="4" w:space="0" w:color="000000"/>
              <w:right w:val="single" w:sz="4" w:space="0" w:color="000000"/>
            </w:tcBorders>
            <w:vAlign w:val="center"/>
          </w:tcPr>
          <w:p w:rsidR="00680C10" w:rsidRPr="00680C10" w:rsidRDefault="00680C10" w:rsidP="00680C10">
            <w:pPr>
              <w:widowControl w:val="0"/>
              <w:autoSpaceDE w:val="0"/>
              <w:autoSpaceDN w:val="0"/>
              <w:adjustRightInd w:val="0"/>
            </w:pPr>
            <w:r w:rsidRPr="00680C10">
              <w:rPr>
                <w:sz w:val="22"/>
                <w:szCs w:val="22"/>
              </w:rPr>
              <w:t>Asistent</w:t>
            </w:r>
            <w:r w:rsidR="008A56A0">
              <w:rPr>
                <w:sz w:val="22"/>
                <w:szCs w:val="22"/>
              </w:rPr>
              <w:t xml:space="preserve"> universitar</w:t>
            </w:r>
            <w:r w:rsidRPr="00680C10">
              <w:rPr>
                <w:sz w:val="22"/>
                <w:szCs w:val="22"/>
              </w:rPr>
              <w:t>/ Cercetător ştiin</w:t>
            </w:r>
            <w:r w:rsidR="004A04F2">
              <w:rPr>
                <w:sz w:val="22"/>
                <w:szCs w:val="22"/>
              </w:rPr>
              <w:t>ț</w:t>
            </w:r>
            <w:r w:rsidRPr="00680C10">
              <w:rPr>
                <w:sz w:val="22"/>
                <w:szCs w:val="22"/>
              </w:rPr>
              <w:t>ific</w:t>
            </w:r>
          </w:p>
        </w:tc>
        <w:tc>
          <w:tcPr>
            <w:tcW w:w="6320" w:type="dxa"/>
            <w:tcBorders>
              <w:top w:val="single" w:sz="4" w:space="0" w:color="000000"/>
              <w:left w:val="single" w:sz="4" w:space="0" w:color="000000"/>
              <w:bottom w:val="single" w:sz="4" w:space="0" w:color="000000"/>
              <w:right w:val="single" w:sz="4" w:space="0" w:color="000000"/>
            </w:tcBorders>
          </w:tcPr>
          <w:p w:rsidR="00680C10" w:rsidRPr="001F7AC5" w:rsidRDefault="00680C10" w:rsidP="006351C3">
            <w:pPr>
              <w:widowControl w:val="0"/>
              <w:autoSpaceDE w:val="0"/>
              <w:autoSpaceDN w:val="0"/>
              <w:adjustRightInd w:val="0"/>
            </w:pPr>
            <w:r w:rsidRPr="001F7AC5">
              <w:rPr>
                <w:sz w:val="22"/>
                <w:szCs w:val="22"/>
              </w:rPr>
              <w:t>a) De</w:t>
            </w:r>
            <w:r w:rsidR="004A04F2">
              <w:rPr>
                <w:sz w:val="22"/>
                <w:szCs w:val="22"/>
              </w:rPr>
              <w:t>ț</w:t>
            </w:r>
            <w:r w:rsidRPr="001F7AC5">
              <w:rPr>
                <w:sz w:val="22"/>
                <w:szCs w:val="22"/>
              </w:rPr>
              <w:t>inerea diplomei de doctor;</w:t>
            </w:r>
          </w:p>
          <w:p w:rsidR="006351C3" w:rsidRPr="001F7AC5" w:rsidRDefault="00680C10" w:rsidP="006351C3">
            <w:pPr>
              <w:widowControl w:val="0"/>
              <w:autoSpaceDE w:val="0"/>
              <w:autoSpaceDN w:val="0"/>
              <w:adjustRightInd w:val="0"/>
            </w:pPr>
            <w:r w:rsidRPr="001F7AC5">
              <w:rPr>
                <w:sz w:val="22"/>
                <w:szCs w:val="22"/>
              </w:rPr>
              <w:t xml:space="preserve">b) </w:t>
            </w:r>
            <w:r w:rsidR="0079215A" w:rsidRPr="001F7AC5">
              <w:rPr>
                <w:sz w:val="22"/>
                <w:szCs w:val="22"/>
              </w:rPr>
              <w:t>Îndeplinirea standardelor  minimale specifice func</w:t>
            </w:r>
            <w:r w:rsidR="004A04F2">
              <w:rPr>
                <w:sz w:val="22"/>
                <w:szCs w:val="22"/>
              </w:rPr>
              <w:t>ț</w:t>
            </w:r>
            <w:r w:rsidR="0079215A" w:rsidRPr="001F7AC5">
              <w:rPr>
                <w:sz w:val="22"/>
                <w:szCs w:val="22"/>
              </w:rPr>
              <w:t xml:space="preserve">iei didactice </w:t>
            </w:r>
            <w:r w:rsidRPr="001F7AC5">
              <w:rPr>
                <w:sz w:val="22"/>
                <w:szCs w:val="22"/>
              </w:rPr>
              <w:t>de asis</w:t>
            </w:r>
            <w:r w:rsidR="006F79AB" w:rsidRPr="001F7AC5">
              <w:rPr>
                <w:sz w:val="22"/>
                <w:szCs w:val="22"/>
              </w:rPr>
              <w:t>tent universitar şi de cercetător știin</w:t>
            </w:r>
            <w:r w:rsidR="004A04F2">
              <w:rPr>
                <w:sz w:val="22"/>
                <w:szCs w:val="22"/>
              </w:rPr>
              <w:t>ț</w:t>
            </w:r>
            <w:r w:rsidR="006F79AB" w:rsidRPr="001F7AC5">
              <w:rPr>
                <w:sz w:val="22"/>
                <w:szCs w:val="22"/>
              </w:rPr>
              <w:t>ific</w:t>
            </w:r>
            <w:r w:rsidRPr="001F7AC5">
              <w:rPr>
                <w:sz w:val="22"/>
                <w:szCs w:val="22"/>
              </w:rPr>
              <w:t>, prevăzute de fiecare facultate</w:t>
            </w:r>
            <w:r w:rsidR="005C7140">
              <w:rPr>
                <w:sz w:val="22"/>
                <w:szCs w:val="22"/>
              </w:rPr>
              <w:t xml:space="preserve"> și</w:t>
            </w:r>
            <w:r w:rsidRPr="001F7AC5">
              <w:rPr>
                <w:sz w:val="22"/>
                <w:szCs w:val="22"/>
              </w:rPr>
              <w:t xml:space="preserve"> departament;</w:t>
            </w:r>
          </w:p>
        </w:tc>
        <w:tc>
          <w:tcPr>
            <w:tcW w:w="1192" w:type="dxa"/>
            <w:tcBorders>
              <w:top w:val="single" w:sz="4" w:space="0" w:color="000000"/>
              <w:left w:val="single" w:sz="4" w:space="0" w:color="000000"/>
              <w:bottom w:val="single" w:sz="4" w:space="0" w:color="000000"/>
              <w:right w:val="single" w:sz="4" w:space="0" w:color="000000"/>
            </w:tcBorders>
          </w:tcPr>
          <w:p w:rsidR="00680C10" w:rsidRPr="00680C10" w:rsidRDefault="00680C10" w:rsidP="00680C10">
            <w:pPr>
              <w:widowControl w:val="0"/>
              <w:autoSpaceDE w:val="0"/>
              <w:autoSpaceDN w:val="0"/>
              <w:adjustRightInd w:val="0"/>
              <w:jc w:val="both"/>
            </w:pPr>
            <w:r w:rsidRPr="00680C10">
              <w:rPr>
                <w:b/>
                <w:bCs/>
                <w:sz w:val="22"/>
                <w:szCs w:val="22"/>
              </w:rPr>
              <w:t>a)</w:t>
            </w:r>
          </w:p>
          <w:p w:rsidR="00680C10" w:rsidRPr="00680C10" w:rsidRDefault="00680C10" w:rsidP="00680C10">
            <w:pPr>
              <w:widowControl w:val="0"/>
              <w:autoSpaceDE w:val="0"/>
              <w:autoSpaceDN w:val="0"/>
              <w:adjustRightInd w:val="0"/>
              <w:jc w:val="both"/>
            </w:pPr>
          </w:p>
          <w:p w:rsidR="00680C10" w:rsidRPr="00680C10" w:rsidRDefault="00680C10" w:rsidP="00680C10">
            <w:pPr>
              <w:widowControl w:val="0"/>
              <w:autoSpaceDE w:val="0"/>
              <w:autoSpaceDN w:val="0"/>
              <w:adjustRightInd w:val="0"/>
              <w:jc w:val="both"/>
            </w:pPr>
            <w:r w:rsidRPr="00680C10">
              <w:rPr>
                <w:b/>
                <w:bCs/>
                <w:sz w:val="22"/>
                <w:szCs w:val="22"/>
              </w:rPr>
              <w:t>b)</w:t>
            </w:r>
          </w:p>
        </w:tc>
      </w:tr>
      <w:tr w:rsidR="00680C10" w:rsidRPr="00680C10" w:rsidTr="0069756B">
        <w:trPr>
          <w:trHeight w:val="20"/>
        </w:trPr>
        <w:tc>
          <w:tcPr>
            <w:tcW w:w="2044" w:type="dxa"/>
            <w:tcBorders>
              <w:top w:val="single" w:sz="4" w:space="0" w:color="000000"/>
              <w:left w:val="single" w:sz="4" w:space="0" w:color="000000"/>
              <w:bottom w:val="single" w:sz="4" w:space="0" w:color="000000"/>
              <w:right w:val="single" w:sz="4" w:space="0" w:color="000000"/>
            </w:tcBorders>
            <w:vAlign w:val="center"/>
          </w:tcPr>
          <w:p w:rsidR="00680C10" w:rsidRPr="00680C10" w:rsidRDefault="00680C10" w:rsidP="00680C10">
            <w:pPr>
              <w:widowControl w:val="0"/>
              <w:autoSpaceDE w:val="0"/>
              <w:autoSpaceDN w:val="0"/>
              <w:adjustRightInd w:val="0"/>
            </w:pPr>
            <w:r w:rsidRPr="00680C10">
              <w:rPr>
                <w:sz w:val="22"/>
                <w:szCs w:val="22"/>
              </w:rPr>
              <w:t>Şef lucrări/ Lector univ./ Cercetător ştiin</w:t>
            </w:r>
            <w:r w:rsidR="004A04F2">
              <w:rPr>
                <w:sz w:val="22"/>
                <w:szCs w:val="22"/>
              </w:rPr>
              <w:t>ț</w:t>
            </w:r>
            <w:r w:rsidRPr="00680C10">
              <w:rPr>
                <w:sz w:val="22"/>
                <w:szCs w:val="22"/>
              </w:rPr>
              <w:t>ific III</w:t>
            </w:r>
          </w:p>
        </w:tc>
        <w:tc>
          <w:tcPr>
            <w:tcW w:w="6320" w:type="dxa"/>
            <w:tcBorders>
              <w:top w:val="single" w:sz="4" w:space="0" w:color="000000"/>
              <w:left w:val="single" w:sz="4" w:space="0" w:color="000000"/>
              <w:bottom w:val="single" w:sz="4" w:space="0" w:color="000000"/>
              <w:right w:val="single" w:sz="4" w:space="0" w:color="000000"/>
            </w:tcBorders>
          </w:tcPr>
          <w:p w:rsidR="00680C10" w:rsidRPr="001F7AC5" w:rsidRDefault="00680C10" w:rsidP="006351C3">
            <w:pPr>
              <w:widowControl w:val="0"/>
              <w:autoSpaceDE w:val="0"/>
              <w:autoSpaceDN w:val="0"/>
              <w:adjustRightInd w:val="0"/>
            </w:pPr>
            <w:r w:rsidRPr="001F7AC5">
              <w:rPr>
                <w:sz w:val="22"/>
                <w:szCs w:val="22"/>
              </w:rPr>
              <w:t>a) De</w:t>
            </w:r>
            <w:r w:rsidR="004A04F2">
              <w:rPr>
                <w:sz w:val="22"/>
                <w:szCs w:val="22"/>
              </w:rPr>
              <w:t>ț</w:t>
            </w:r>
            <w:r w:rsidRPr="001F7AC5">
              <w:rPr>
                <w:sz w:val="22"/>
                <w:szCs w:val="22"/>
              </w:rPr>
              <w:t>inerea diplomei de doctor;</w:t>
            </w:r>
          </w:p>
          <w:p w:rsidR="00680C10" w:rsidRPr="001F7AC5" w:rsidRDefault="00680C10" w:rsidP="006351C3">
            <w:pPr>
              <w:widowControl w:val="0"/>
              <w:autoSpaceDE w:val="0"/>
              <w:autoSpaceDN w:val="0"/>
              <w:adjustRightInd w:val="0"/>
            </w:pPr>
            <w:r w:rsidRPr="001F7AC5">
              <w:rPr>
                <w:sz w:val="22"/>
                <w:szCs w:val="22"/>
              </w:rPr>
              <w:t>b) Îndeplinirea standardelor  minimale specifice func</w:t>
            </w:r>
            <w:r w:rsidR="004A04F2">
              <w:rPr>
                <w:sz w:val="22"/>
                <w:szCs w:val="22"/>
              </w:rPr>
              <w:t>ț</w:t>
            </w:r>
            <w:r w:rsidRPr="001F7AC5">
              <w:rPr>
                <w:sz w:val="22"/>
                <w:szCs w:val="22"/>
              </w:rPr>
              <w:t>iei didactice de lector universitar/şef de lucrări universitar/ cercetător știin</w:t>
            </w:r>
            <w:r w:rsidR="004A04F2">
              <w:rPr>
                <w:sz w:val="22"/>
                <w:szCs w:val="22"/>
              </w:rPr>
              <w:t>ț</w:t>
            </w:r>
            <w:r w:rsidRPr="001F7AC5">
              <w:rPr>
                <w:sz w:val="22"/>
                <w:szCs w:val="22"/>
              </w:rPr>
              <w:t xml:space="preserve">ific III, prevăzute de fiecare </w:t>
            </w:r>
            <w:r w:rsidR="005C7140" w:rsidRPr="001F7AC5">
              <w:rPr>
                <w:sz w:val="22"/>
                <w:szCs w:val="22"/>
              </w:rPr>
              <w:t>facultate</w:t>
            </w:r>
            <w:r w:rsidR="005C7140">
              <w:rPr>
                <w:sz w:val="22"/>
                <w:szCs w:val="22"/>
              </w:rPr>
              <w:t xml:space="preserve"> și</w:t>
            </w:r>
            <w:r w:rsidR="005C7140" w:rsidRPr="001F7AC5">
              <w:rPr>
                <w:sz w:val="22"/>
                <w:szCs w:val="22"/>
              </w:rPr>
              <w:t xml:space="preserve"> departament</w:t>
            </w:r>
            <w:r w:rsidRPr="001F7AC5">
              <w:rPr>
                <w:sz w:val="22"/>
                <w:szCs w:val="22"/>
              </w:rPr>
              <w:t>;</w:t>
            </w:r>
          </w:p>
          <w:p w:rsidR="006351C3" w:rsidRPr="001F7AC5" w:rsidRDefault="006351C3" w:rsidP="006351C3">
            <w:pPr>
              <w:widowControl w:val="0"/>
              <w:autoSpaceDE w:val="0"/>
              <w:autoSpaceDN w:val="0"/>
              <w:adjustRightInd w:val="0"/>
            </w:pPr>
          </w:p>
        </w:tc>
        <w:tc>
          <w:tcPr>
            <w:tcW w:w="1192" w:type="dxa"/>
            <w:tcBorders>
              <w:top w:val="single" w:sz="4" w:space="0" w:color="000000"/>
              <w:left w:val="single" w:sz="4" w:space="0" w:color="000000"/>
              <w:bottom w:val="single" w:sz="4" w:space="0" w:color="000000"/>
              <w:right w:val="single" w:sz="4" w:space="0" w:color="000000"/>
            </w:tcBorders>
          </w:tcPr>
          <w:p w:rsidR="00680C10" w:rsidRPr="00680C10" w:rsidRDefault="00680C10" w:rsidP="00680C10">
            <w:pPr>
              <w:widowControl w:val="0"/>
              <w:autoSpaceDE w:val="0"/>
              <w:autoSpaceDN w:val="0"/>
              <w:adjustRightInd w:val="0"/>
              <w:jc w:val="both"/>
            </w:pPr>
            <w:r w:rsidRPr="00680C10">
              <w:rPr>
                <w:b/>
                <w:bCs/>
                <w:sz w:val="22"/>
                <w:szCs w:val="22"/>
              </w:rPr>
              <w:t>a)</w:t>
            </w:r>
          </w:p>
          <w:p w:rsidR="00680C10" w:rsidRPr="00680C10" w:rsidRDefault="00680C10" w:rsidP="00680C10">
            <w:pPr>
              <w:widowControl w:val="0"/>
              <w:autoSpaceDE w:val="0"/>
              <w:autoSpaceDN w:val="0"/>
              <w:adjustRightInd w:val="0"/>
              <w:jc w:val="both"/>
            </w:pPr>
          </w:p>
          <w:p w:rsidR="00680C10" w:rsidRPr="00680C10" w:rsidRDefault="00680C10" w:rsidP="00680C10">
            <w:pPr>
              <w:widowControl w:val="0"/>
              <w:autoSpaceDE w:val="0"/>
              <w:autoSpaceDN w:val="0"/>
              <w:adjustRightInd w:val="0"/>
              <w:jc w:val="both"/>
            </w:pPr>
            <w:r w:rsidRPr="00680C10">
              <w:rPr>
                <w:b/>
                <w:bCs/>
                <w:sz w:val="22"/>
                <w:szCs w:val="22"/>
              </w:rPr>
              <w:t>b)</w:t>
            </w:r>
          </w:p>
        </w:tc>
      </w:tr>
      <w:tr w:rsidR="00680C10" w:rsidRPr="00680C10" w:rsidTr="0069756B">
        <w:trPr>
          <w:trHeight w:val="20"/>
        </w:trPr>
        <w:tc>
          <w:tcPr>
            <w:tcW w:w="2044" w:type="dxa"/>
            <w:tcBorders>
              <w:top w:val="single" w:sz="4" w:space="0" w:color="000000"/>
              <w:left w:val="single" w:sz="4" w:space="0" w:color="000000"/>
              <w:bottom w:val="single" w:sz="4" w:space="0" w:color="000000"/>
              <w:right w:val="single" w:sz="4" w:space="0" w:color="000000"/>
            </w:tcBorders>
            <w:vAlign w:val="center"/>
          </w:tcPr>
          <w:p w:rsidR="006351C3" w:rsidRDefault="00680C10" w:rsidP="00680C10">
            <w:pPr>
              <w:widowControl w:val="0"/>
              <w:autoSpaceDE w:val="0"/>
              <w:autoSpaceDN w:val="0"/>
              <w:adjustRightInd w:val="0"/>
            </w:pPr>
            <w:r w:rsidRPr="00680C10">
              <w:rPr>
                <w:sz w:val="22"/>
                <w:szCs w:val="22"/>
              </w:rPr>
              <w:t>Conferen</w:t>
            </w:r>
            <w:r w:rsidR="004A04F2">
              <w:rPr>
                <w:sz w:val="22"/>
                <w:szCs w:val="22"/>
              </w:rPr>
              <w:t>ț</w:t>
            </w:r>
            <w:r w:rsidRPr="00680C10">
              <w:rPr>
                <w:sz w:val="22"/>
                <w:szCs w:val="22"/>
              </w:rPr>
              <w:t xml:space="preserve">iar univ./ Cercetător </w:t>
            </w:r>
          </w:p>
          <w:p w:rsidR="00680C10" w:rsidRPr="00680C10" w:rsidRDefault="00680C10" w:rsidP="00680C10">
            <w:pPr>
              <w:widowControl w:val="0"/>
              <w:autoSpaceDE w:val="0"/>
              <w:autoSpaceDN w:val="0"/>
              <w:adjustRightInd w:val="0"/>
            </w:pPr>
            <w:r w:rsidRPr="00680C10">
              <w:rPr>
                <w:sz w:val="22"/>
                <w:szCs w:val="22"/>
              </w:rPr>
              <w:t>Ştiin</w:t>
            </w:r>
            <w:r w:rsidR="004A04F2">
              <w:rPr>
                <w:sz w:val="22"/>
                <w:szCs w:val="22"/>
              </w:rPr>
              <w:t>ț</w:t>
            </w:r>
            <w:r w:rsidRPr="00680C10">
              <w:rPr>
                <w:sz w:val="22"/>
                <w:szCs w:val="22"/>
              </w:rPr>
              <w:t>ific II</w:t>
            </w:r>
          </w:p>
        </w:tc>
        <w:tc>
          <w:tcPr>
            <w:tcW w:w="6320" w:type="dxa"/>
            <w:tcBorders>
              <w:top w:val="single" w:sz="4" w:space="0" w:color="000000"/>
              <w:left w:val="single" w:sz="4" w:space="0" w:color="000000"/>
              <w:bottom w:val="single" w:sz="4" w:space="0" w:color="000000"/>
              <w:right w:val="single" w:sz="4" w:space="0" w:color="000000"/>
            </w:tcBorders>
          </w:tcPr>
          <w:p w:rsidR="00680C10" w:rsidRPr="001F7AC5" w:rsidRDefault="00680C10" w:rsidP="006351C3">
            <w:pPr>
              <w:widowControl w:val="0"/>
              <w:autoSpaceDE w:val="0"/>
              <w:autoSpaceDN w:val="0"/>
              <w:adjustRightInd w:val="0"/>
            </w:pPr>
            <w:r w:rsidRPr="001F7AC5">
              <w:rPr>
                <w:sz w:val="22"/>
                <w:szCs w:val="22"/>
              </w:rPr>
              <w:t>a) De</w:t>
            </w:r>
            <w:r w:rsidR="004A04F2">
              <w:rPr>
                <w:sz w:val="22"/>
                <w:szCs w:val="22"/>
              </w:rPr>
              <w:t>ț</w:t>
            </w:r>
            <w:r w:rsidRPr="001F7AC5">
              <w:rPr>
                <w:sz w:val="22"/>
                <w:szCs w:val="22"/>
              </w:rPr>
              <w:t>inerea diplomei de doctor;</w:t>
            </w:r>
          </w:p>
          <w:p w:rsidR="00680C10" w:rsidRPr="001F7AC5" w:rsidRDefault="00680C10" w:rsidP="006351C3">
            <w:pPr>
              <w:widowControl w:val="0"/>
              <w:autoSpaceDE w:val="0"/>
              <w:autoSpaceDN w:val="0"/>
              <w:adjustRightInd w:val="0"/>
            </w:pPr>
            <w:r w:rsidRPr="001F7AC5">
              <w:rPr>
                <w:sz w:val="22"/>
                <w:szCs w:val="22"/>
              </w:rPr>
              <w:t xml:space="preserve">b) </w:t>
            </w:r>
            <w:r w:rsidR="0079215A" w:rsidRPr="001F7AC5">
              <w:rPr>
                <w:sz w:val="22"/>
                <w:szCs w:val="22"/>
              </w:rPr>
              <w:t>Îndeplinirea standardelor  minimale specifice func</w:t>
            </w:r>
            <w:r w:rsidR="004A04F2">
              <w:rPr>
                <w:sz w:val="22"/>
                <w:szCs w:val="22"/>
              </w:rPr>
              <w:t>ț</w:t>
            </w:r>
            <w:r w:rsidR="0079215A" w:rsidRPr="001F7AC5">
              <w:rPr>
                <w:sz w:val="22"/>
                <w:szCs w:val="22"/>
              </w:rPr>
              <w:t xml:space="preserve">iei didactice </w:t>
            </w:r>
            <w:r w:rsidRPr="001F7AC5">
              <w:rPr>
                <w:sz w:val="22"/>
                <w:szCs w:val="22"/>
              </w:rPr>
              <w:t>de conferen</w:t>
            </w:r>
            <w:r w:rsidR="004A04F2">
              <w:rPr>
                <w:sz w:val="22"/>
                <w:szCs w:val="22"/>
              </w:rPr>
              <w:t>ț</w:t>
            </w:r>
            <w:r w:rsidRPr="001F7AC5">
              <w:rPr>
                <w:sz w:val="22"/>
                <w:szCs w:val="22"/>
              </w:rPr>
              <w:t>iar universitar / cercetător știin</w:t>
            </w:r>
            <w:r w:rsidR="004A04F2">
              <w:rPr>
                <w:sz w:val="22"/>
                <w:szCs w:val="22"/>
              </w:rPr>
              <w:t>ț</w:t>
            </w:r>
            <w:r w:rsidRPr="001F7AC5">
              <w:rPr>
                <w:sz w:val="22"/>
                <w:szCs w:val="22"/>
              </w:rPr>
              <w:t xml:space="preserve">ific II </w:t>
            </w:r>
            <w:r w:rsidR="006F79AB" w:rsidRPr="001F7AC5">
              <w:rPr>
                <w:sz w:val="22"/>
                <w:szCs w:val="22"/>
              </w:rPr>
              <w:t xml:space="preserve">, cf. </w:t>
            </w:r>
            <w:r w:rsidR="00B32438" w:rsidRPr="001F7AC5">
              <w:rPr>
                <w:sz w:val="22"/>
                <w:szCs w:val="22"/>
              </w:rPr>
              <w:t>OM nr. 6129 din 20.12.2016</w:t>
            </w:r>
          </w:p>
          <w:p w:rsidR="00680C10" w:rsidRPr="001F7AC5" w:rsidRDefault="00680C10" w:rsidP="006351C3">
            <w:pPr>
              <w:widowControl w:val="0"/>
              <w:autoSpaceDE w:val="0"/>
              <w:autoSpaceDN w:val="0"/>
              <w:adjustRightInd w:val="0"/>
            </w:pPr>
            <w:r w:rsidRPr="001F7AC5">
              <w:rPr>
                <w:sz w:val="22"/>
                <w:szCs w:val="22"/>
              </w:rPr>
              <w:t>c) Îndeplinirea standardelor  minimale de ocupare a posturilor didactice, specifice func</w:t>
            </w:r>
            <w:r w:rsidR="004A04F2">
              <w:rPr>
                <w:sz w:val="22"/>
                <w:szCs w:val="22"/>
              </w:rPr>
              <w:t>ț</w:t>
            </w:r>
            <w:r w:rsidRPr="001F7AC5">
              <w:rPr>
                <w:sz w:val="22"/>
                <w:szCs w:val="22"/>
              </w:rPr>
              <w:t>iei didactice de conferen</w:t>
            </w:r>
            <w:r w:rsidR="004A04F2">
              <w:rPr>
                <w:sz w:val="22"/>
                <w:szCs w:val="22"/>
              </w:rPr>
              <w:t>ț</w:t>
            </w:r>
            <w:r w:rsidRPr="001F7AC5">
              <w:rPr>
                <w:sz w:val="22"/>
                <w:szCs w:val="22"/>
              </w:rPr>
              <w:t>iar universitar</w:t>
            </w:r>
          </w:p>
          <w:p w:rsidR="00680C10" w:rsidRPr="001F7AC5" w:rsidRDefault="00680C10" w:rsidP="006351C3">
            <w:pPr>
              <w:widowControl w:val="0"/>
              <w:autoSpaceDE w:val="0"/>
              <w:autoSpaceDN w:val="0"/>
              <w:adjustRightInd w:val="0"/>
            </w:pPr>
            <w:r w:rsidRPr="001F7AC5">
              <w:rPr>
                <w:sz w:val="22"/>
                <w:szCs w:val="22"/>
              </w:rPr>
              <w:t>/cercetător știin</w:t>
            </w:r>
            <w:r w:rsidR="004A04F2">
              <w:rPr>
                <w:sz w:val="22"/>
                <w:szCs w:val="22"/>
              </w:rPr>
              <w:t>ț</w:t>
            </w:r>
            <w:r w:rsidRPr="001F7AC5">
              <w:rPr>
                <w:sz w:val="22"/>
                <w:szCs w:val="22"/>
              </w:rPr>
              <w:t xml:space="preserve">ific II, prevăzute de fiecare </w:t>
            </w:r>
            <w:r w:rsidR="005C7140" w:rsidRPr="001F7AC5">
              <w:rPr>
                <w:sz w:val="22"/>
                <w:szCs w:val="22"/>
              </w:rPr>
              <w:t>facultate</w:t>
            </w:r>
            <w:r w:rsidR="005C7140">
              <w:rPr>
                <w:sz w:val="22"/>
                <w:szCs w:val="22"/>
              </w:rPr>
              <w:t xml:space="preserve"> și</w:t>
            </w:r>
            <w:r w:rsidR="005C7140" w:rsidRPr="001F7AC5">
              <w:rPr>
                <w:sz w:val="22"/>
                <w:szCs w:val="22"/>
              </w:rPr>
              <w:t xml:space="preserve"> departament</w:t>
            </w:r>
            <w:r w:rsidRPr="001F7AC5">
              <w:rPr>
                <w:sz w:val="22"/>
                <w:szCs w:val="22"/>
              </w:rPr>
              <w:t>;</w:t>
            </w:r>
          </w:p>
          <w:p w:rsidR="006351C3" w:rsidRPr="001F7AC5" w:rsidRDefault="00640D18" w:rsidP="00473A53">
            <w:pPr>
              <w:widowControl w:val="0"/>
              <w:tabs>
                <w:tab w:val="left" w:pos="337"/>
              </w:tabs>
              <w:autoSpaceDE w:val="0"/>
              <w:autoSpaceDN w:val="0"/>
              <w:adjustRightInd w:val="0"/>
            </w:pPr>
            <w:r w:rsidRPr="001F7AC5">
              <w:rPr>
                <w:sz w:val="22"/>
                <w:szCs w:val="22"/>
              </w:rPr>
              <w:t>d)</w:t>
            </w:r>
            <w:r w:rsidRPr="001F7AC5">
              <w:rPr>
                <w:sz w:val="22"/>
                <w:szCs w:val="22"/>
              </w:rPr>
              <w:tab/>
              <w:t>Implicarea în activită</w:t>
            </w:r>
            <w:r w:rsidR="004A04F2">
              <w:rPr>
                <w:sz w:val="22"/>
                <w:szCs w:val="22"/>
              </w:rPr>
              <w:t>ț</w:t>
            </w:r>
            <w:r w:rsidRPr="001F7AC5">
              <w:rPr>
                <w:sz w:val="22"/>
                <w:szCs w:val="22"/>
              </w:rPr>
              <w:t>i de dezvoltare institu</w:t>
            </w:r>
            <w:r w:rsidR="004A04F2">
              <w:rPr>
                <w:sz w:val="22"/>
                <w:szCs w:val="22"/>
              </w:rPr>
              <w:t>ț</w:t>
            </w:r>
            <w:r w:rsidRPr="001F7AC5">
              <w:rPr>
                <w:sz w:val="22"/>
                <w:szCs w:val="22"/>
              </w:rPr>
              <w:t>ională în cadrul organiza</w:t>
            </w:r>
            <w:r w:rsidR="004A04F2">
              <w:rPr>
                <w:sz w:val="22"/>
                <w:szCs w:val="22"/>
              </w:rPr>
              <w:t>ț</w:t>
            </w:r>
            <w:r w:rsidRPr="001F7AC5">
              <w:rPr>
                <w:sz w:val="22"/>
                <w:szCs w:val="22"/>
              </w:rPr>
              <w:t>iei / organiza</w:t>
            </w:r>
            <w:r w:rsidR="004A04F2">
              <w:rPr>
                <w:sz w:val="22"/>
                <w:szCs w:val="22"/>
              </w:rPr>
              <w:t>ț</w:t>
            </w:r>
            <w:r w:rsidRPr="001F7AC5">
              <w:rPr>
                <w:sz w:val="22"/>
                <w:szCs w:val="22"/>
              </w:rPr>
              <w:t>iilor în care a activat candidatul pe parcursul vie</w:t>
            </w:r>
            <w:r w:rsidR="004A04F2">
              <w:rPr>
                <w:sz w:val="22"/>
                <w:szCs w:val="22"/>
              </w:rPr>
              <w:t>ț</w:t>
            </w:r>
            <w:r w:rsidRPr="001F7AC5">
              <w:rPr>
                <w:sz w:val="22"/>
                <w:szCs w:val="22"/>
              </w:rPr>
              <w:t xml:space="preserve">ii profesionale, dovedită cu înscrisuri. </w:t>
            </w:r>
          </w:p>
        </w:tc>
        <w:tc>
          <w:tcPr>
            <w:tcW w:w="1192" w:type="dxa"/>
            <w:tcBorders>
              <w:top w:val="single" w:sz="4" w:space="0" w:color="000000"/>
              <w:left w:val="single" w:sz="4" w:space="0" w:color="000000"/>
              <w:bottom w:val="single" w:sz="4" w:space="0" w:color="000000"/>
              <w:right w:val="single" w:sz="4" w:space="0" w:color="000000"/>
            </w:tcBorders>
          </w:tcPr>
          <w:p w:rsidR="00680C10" w:rsidRPr="001F7AC5" w:rsidRDefault="00680C10" w:rsidP="00680C10">
            <w:pPr>
              <w:widowControl w:val="0"/>
              <w:autoSpaceDE w:val="0"/>
              <w:autoSpaceDN w:val="0"/>
              <w:adjustRightInd w:val="0"/>
              <w:jc w:val="both"/>
            </w:pPr>
            <w:r w:rsidRPr="001F7AC5">
              <w:rPr>
                <w:b/>
                <w:bCs/>
                <w:sz w:val="22"/>
                <w:szCs w:val="22"/>
              </w:rPr>
              <w:t>a)</w:t>
            </w:r>
          </w:p>
          <w:p w:rsidR="00680C10" w:rsidRPr="001F7AC5" w:rsidRDefault="00680C10" w:rsidP="00680C10">
            <w:pPr>
              <w:widowControl w:val="0"/>
              <w:autoSpaceDE w:val="0"/>
              <w:autoSpaceDN w:val="0"/>
              <w:adjustRightInd w:val="0"/>
              <w:jc w:val="both"/>
            </w:pPr>
          </w:p>
          <w:p w:rsidR="00680C10" w:rsidRPr="001F7AC5" w:rsidRDefault="00680C10" w:rsidP="00680C10">
            <w:pPr>
              <w:widowControl w:val="0"/>
              <w:autoSpaceDE w:val="0"/>
              <w:autoSpaceDN w:val="0"/>
              <w:adjustRightInd w:val="0"/>
              <w:jc w:val="both"/>
            </w:pPr>
            <w:r w:rsidRPr="001F7AC5">
              <w:rPr>
                <w:b/>
                <w:bCs/>
                <w:sz w:val="22"/>
                <w:szCs w:val="22"/>
              </w:rPr>
              <w:t>b)</w:t>
            </w:r>
          </w:p>
          <w:p w:rsidR="00680C10" w:rsidRPr="001F7AC5" w:rsidRDefault="00680C10" w:rsidP="00680C10">
            <w:pPr>
              <w:widowControl w:val="0"/>
              <w:autoSpaceDE w:val="0"/>
              <w:autoSpaceDN w:val="0"/>
              <w:adjustRightInd w:val="0"/>
              <w:jc w:val="both"/>
            </w:pPr>
          </w:p>
          <w:p w:rsidR="00680C10" w:rsidRPr="001F7AC5" w:rsidRDefault="00680C10" w:rsidP="00680C10">
            <w:pPr>
              <w:widowControl w:val="0"/>
              <w:autoSpaceDE w:val="0"/>
              <w:autoSpaceDN w:val="0"/>
              <w:adjustRightInd w:val="0"/>
              <w:jc w:val="both"/>
            </w:pPr>
          </w:p>
          <w:p w:rsidR="00680C10" w:rsidRPr="001F7AC5" w:rsidRDefault="00680C10" w:rsidP="00680C10">
            <w:pPr>
              <w:widowControl w:val="0"/>
              <w:autoSpaceDE w:val="0"/>
              <w:autoSpaceDN w:val="0"/>
              <w:adjustRightInd w:val="0"/>
              <w:jc w:val="both"/>
              <w:rPr>
                <w:b/>
                <w:bCs/>
              </w:rPr>
            </w:pPr>
            <w:r w:rsidRPr="001F7AC5">
              <w:rPr>
                <w:b/>
                <w:bCs/>
                <w:sz w:val="22"/>
                <w:szCs w:val="22"/>
              </w:rPr>
              <w:t>c)</w:t>
            </w:r>
          </w:p>
          <w:p w:rsidR="00473A53" w:rsidRPr="001F7AC5" w:rsidRDefault="00473A53" w:rsidP="00680C10">
            <w:pPr>
              <w:widowControl w:val="0"/>
              <w:autoSpaceDE w:val="0"/>
              <w:autoSpaceDN w:val="0"/>
              <w:adjustRightInd w:val="0"/>
              <w:jc w:val="both"/>
            </w:pPr>
          </w:p>
          <w:p w:rsidR="00473A53" w:rsidRPr="001F7AC5" w:rsidRDefault="00473A53" w:rsidP="00680C10">
            <w:pPr>
              <w:widowControl w:val="0"/>
              <w:autoSpaceDE w:val="0"/>
              <w:autoSpaceDN w:val="0"/>
              <w:adjustRightInd w:val="0"/>
              <w:jc w:val="both"/>
            </w:pPr>
          </w:p>
          <w:p w:rsidR="00473A53" w:rsidRPr="001F7AC5" w:rsidRDefault="00473A53" w:rsidP="00680C10">
            <w:pPr>
              <w:widowControl w:val="0"/>
              <w:autoSpaceDE w:val="0"/>
              <w:autoSpaceDN w:val="0"/>
              <w:adjustRightInd w:val="0"/>
              <w:jc w:val="both"/>
              <w:rPr>
                <w:b/>
              </w:rPr>
            </w:pPr>
            <w:r w:rsidRPr="001F7AC5">
              <w:rPr>
                <w:b/>
              </w:rPr>
              <w:t>d)</w:t>
            </w:r>
          </w:p>
        </w:tc>
      </w:tr>
      <w:tr w:rsidR="00680C10" w:rsidRPr="00680C10" w:rsidTr="0069756B">
        <w:trPr>
          <w:trHeight w:val="20"/>
        </w:trPr>
        <w:tc>
          <w:tcPr>
            <w:tcW w:w="2044" w:type="dxa"/>
            <w:tcBorders>
              <w:top w:val="single" w:sz="4" w:space="0" w:color="000000"/>
              <w:left w:val="single" w:sz="4" w:space="0" w:color="000000"/>
              <w:bottom w:val="single" w:sz="4" w:space="0" w:color="000000"/>
              <w:right w:val="single" w:sz="4" w:space="0" w:color="000000"/>
            </w:tcBorders>
            <w:vAlign w:val="center"/>
          </w:tcPr>
          <w:p w:rsidR="006351C3" w:rsidRDefault="00680C10" w:rsidP="00680C10">
            <w:pPr>
              <w:widowControl w:val="0"/>
              <w:autoSpaceDE w:val="0"/>
              <w:autoSpaceDN w:val="0"/>
              <w:adjustRightInd w:val="0"/>
            </w:pPr>
            <w:r w:rsidRPr="00680C10">
              <w:rPr>
                <w:sz w:val="22"/>
                <w:szCs w:val="22"/>
              </w:rPr>
              <w:t xml:space="preserve">Profesor univ./ Cercetător </w:t>
            </w:r>
          </w:p>
          <w:p w:rsidR="00680C10" w:rsidRPr="00680C10" w:rsidRDefault="00680C10" w:rsidP="00680C10">
            <w:pPr>
              <w:widowControl w:val="0"/>
              <w:autoSpaceDE w:val="0"/>
              <w:autoSpaceDN w:val="0"/>
              <w:adjustRightInd w:val="0"/>
            </w:pPr>
            <w:r w:rsidRPr="00680C10">
              <w:rPr>
                <w:sz w:val="22"/>
                <w:szCs w:val="22"/>
              </w:rPr>
              <w:t>ştiin</w:t>
            </w:r>
            <w:r w:rsidR="004A04F2">
              <w:rPr>
                <w:sz w:val="22"/>
                <w:szCs w:val="22"/>
              </w:rPr>
              <w:t>ț</w:t>
            </w:r>
            <w:r w:rsidRPr="00680C10">
              <w:rPr>
                <w:sz w:val="22"/>
                <w:szCs w:val="22"/>
              </w:rPr>
              <w:t>ific I</w:t>
            </w:r>
          </w:p>
        </w:tc>
        <w:tc>
          <w:tcPr>
            <w:tcW w:w="6320" w:type="dxa"/>
            <w:tcBorders>
              <w:top w:val="single" w:sz="4" w:space="0" w:color="000000"/>
              <w:left w:val="single" w:sz="4" w:space="0" w:color="000000"/>
              <w:bottom w:val="single" w:sz="4" w:space="0" w:color="000000"/>
              <w:right w:val="single" w:sz="4" w:space="0" w:color="000000"/>
            </w:tcBorders>
          </w:tcPr>
          <w:p w:rsidR="00680C10" w:rsidRPr="001F7AC5" w:rsidRDefault="00680C10" w:rsidP="006351C3">
            <w:pPr>
              <w:widowControl w:val="0"/>
              <w:autoSpaceDE w:val="0"/>
              <w:autoSpaceDN w:val="0"/>
              <w:adjustRightInd w:val="0"/>
            </w:pPr>
            <w:r w:rsidRPr="001F7AC5">
              <w:rPr>
                <w:sz w:val="22"/>
                <w:szCs w:val="22"/>
              </w:rPr>
              <w:t>a) De</w:t>
            </w:r>
            <w:r w:rsidR="004A04F2">
              <w:rPr>
                <w:sz w:val="22"/>
                <w:szCs w:val="22"/>
              </w:rPr>
              <w:t>ț</w:t>
            </w:r>
            <w:r w:rsidRPr="001F7AC5">
              <w:rPr>
                <w:sz w:val="22"/>
                <w:szCs w:val="22"/>
              </w:rPr>
              <w:t>inerea diplomei de doctor;</w:t>
            </w:r>
          </w:p>
          <w:p w:rsidR="00680C10" w:rsidRPr="001F7AC5" w:rsidRDefault="00680C10" w:rsidP="006351C3">
            <w:pPr>
              <w:widowControl w:val="0"/>
              <w:autoSpaceDE w:val="0"/>
              <w:autoSpaceDN w:val="0"/>
              <w:adjustRightInd w:val="0"/>
            </w:pPr>
            <w:r w:rsidRPr="001F7AC5">
              <w:rPr>
                <w:sz w:val="22"/>
                <w:szCs w:val="22"/>
              </w:rPr>
              <w:t xml:space="preserve">b) </w:t>
            </w:r>
            <w:r w:rsidR="0079215A" w:rsidRPr="001F7AC5">
              <w:rPr>
                <w:sz w:val="22"/>
                <w:szCs w:val="22"/>
              </w:rPr>
              <w:t>Îndeplinirea standardelor  minimale specifice func</w:t>
            </w:r>
            <w:r w:rsidR="004A04F2">
              <w:rPr>
                <w:sz w:val="22"/>
                <w:szCs w:val="22"/>
              </w:rPr>
              <w:t>ț</w:t>
            </w:r>
            <w:r w:rsidR="0079215A" w:rsidRPr="001F7AC5">
              <w:rPr>
                <w:sz w:val="22"/>
                <w:szCs w:val="22"/>
              </w:rPr>
              <w:t xml:space="preserve">iei didactice </w:t>
            </w:r>
            <w:r w:rsidRPr="001F7AC5">
              <w:rPr>
                <w:sz w:val="22"/>
                <w:szCs w:val="22"/>
              </w:rPr>
              <w:t>de profesor unive</w:t>
            </w:r>
            <w:r w:rsidR="006F79AB" w:rsidRPr="001F7AC5">
              <w:rPr>
                <w:sz w:val="22"/>
                <w:szCs w:val="22"/>
              </w:rPr>
              <w:t>rsitar/ cercetător știin</w:t>
            </w:r>
            <w:r w:rsidR="004A04F2">
              <w:rPr>
                <w:sz w:val="22"/>
                <w:szCs w:val="22"/>
              </w:rPr>
              <w:t>ț</w:t>
            </w:r>
            <w:r w:rsidR="006F79AB" w:rsidRPr="001F7AC5">
              <w:rPr>
                <w:sz w:val="22"/>
                <w:szCs w:val="22"/>
              </w:rPr>
              <w:t xml:space="preserve">ific I, cf. </w:t>
            </w:r>
            <w:r w:rsidR="00B32438" w:rsidRPr="001F7AC5">
              <w:rPr>
                <w:sz w:val="22"/>
                <w:szCs w:val="22"/>
              </w:rPr>
              <w:t>OM nr. 6129 din 20.12.2016</w:t>
            </w:r>
            <w:r w:rsidR="006F79AB" w:rsidRPr="001F7AC5">
              <w:rPr>
                <w:sz w:val="22"/>
                <w:szCs w:val="22"/>
              </w:rPr>
              <w:t>.</w:t>
            </w:r>
          </w:p>
          <w:p w:rsidR="00680C10" w:rsidRPr="001F7AC5" w:rsidRDefault="00680C10" w:rsidP="006351C3">
            <w:pPr>
              <w:widowControl w:val="0"/>
              <w:autoSpaceDE w:val="0"/>
              <w:autoSpaceDN w:val="0"/>
              <w:adjustRightInd w:val="0"/>
            </w:pPr>
            <w:r w:rsidRPr="001F7AC5">
              <w:rPr>
                <w:sz w:val="22"/>
                <w:szCs w:val="22"/>
              </w:rPr>
              <w:t>c) Îndeplinirea standardelor minimale de ocupare a posturilor didactice, specific func</w:t>
            </w:r>
            <w:r w:rsidR="004A04F2">
              <w:rPr>
                <w:sz w:val="22"/>
                <w:szCs w:val="22"/>
              </w:rPr>
              <w:t>ț</w:t>
            </w:r>
            <w:r w:rsidRPr="001F7AC5">
              <w:rPr>
                <w:sz w:val="22"/>
                <w:szCs w:val="22"/>
              </w:rPr>
              <w:t>iei didactice de profesor universitar/ cercetător știin</w:t>
            </w:r>
            <w:r w:rsidR="004A04F2">
              <w:rPr>
                <w:sz w:val="22"/>
                <w:szCs w:val="22"/>
              </w:rPr>
              <w:t>ț</w:t>
            </w:r>
            <w:r w:rsidRPr="001F7AC5">
              <w:rPr>
                <w:sz w:val="22"/>
                <w:szCs w:val="22"/>
              </w:rPr>
              <w:t>ific I,</w:t>
            </w:r>
            <w:r w:rsidR="006F79AB" w:rsidRPr="001F7AC5">
              <w:rPr>
                <w:sz w:val="22"/>
                <w:szCs w:val="22"/>
              </w:rPr>
              <w:t xml:space="preserve"> </w:t>
            </w:r>
            <w:r w:rsidRPr="001F7AC5">
              <w:rPr>
                <w:sz w:val="22"/>
                <w:szCs w:val="22"/>
              </w:rPr>
              <w:t>prevăzute de fiecare facultate</w:t>
            </w:r>
            <w:r w:rsidR="005C7140" w:rsidRPr="001F7AC5">
              <w:rPr>
                <w:sz w:val="22"/>
                <w:szCs w:val="22"/>
              </w:rPr>
              <w:t xml:space="preserve"> </w:t>
            </w:r>
            <w:r w:rsidR="005C7140">
              <w:rPr>
                <w:sz w:val="22"/>
                <w:szCs w:val="22"/>
              </w:rPr>
              <w:t>și</w:t>
            </w:r>
            <w:r w:rsidR="005C7140" w:rsidRPr="001F7AC5">
              <w:rPr>
                <w:sz w:val="22"/>
                <w:szCs w:val="22"/>
              </w:rPr>
              <w:t xml:space="preserve"> departament</w:t>
            </w:r>
            <w:r w:rsidRPr="001F7AC5">
              <w:rPr>
                <w:sz w:val="22"/>
                <w:szCs w:val="22"/>
              </w:rPr>
              <w:t>;</w:t>
            </w:r>
          </w:p>
          <w:p w:rsidR="00CB223E" w:rsidRPr="001F7AC5" w:rsidRDefault="00640D18" w:rsidP="00473A53">
            <w:pPr>
              <w:widowControl w:val="0"/>
              <w:tabs>
                <w:tab w:val="left" w:pos="337"/>
              </w:tabs>
              <w:autoSpaceDE w:val="0"/>
              <w:autoSpaceDN w:val="0"/>
              <w:adjustRightInd w:val="0"/>
            </w:pPr>
            <w:r w:rsidRPr="001F7AC5">
              <w:rPr>
                <w:sz w:val="22"/>
                <w:szCs w:val="22"/>
              </w:rPr>
              <w:t>d)</w:t>
            </w:r>
            <w:r w:rsidRPr="001F7AC5">
              <w:rPr>
                <w:sz w:val="22"/>
                <w:szCs w:val="22"/>
              </w:rPr>
              <w:tab/>
              <w:t>Implicarea în activită</w:t>
            </w:r>
            <w:r w:rsidR="004A04F2">
              <w:rPr>
                <w:sz w:val="22"/>
                <w:szCs w:val="22"/>
              </w:rPr>
              <w:t>ț</w:t>
            </w:r>
            <w:r w:rsidRPr="001F7AC5">
              <w:rPr>
                <w:sz w:val="22"/>
                <w:szCs w:val="22"/>
              </w:rPr>
              <w:t>i de dezvoltare institu</w:t>
            </w:r>
            <w:r w:rsidR="004A04F2">
              <w:rPr>
                <w:sz w:val="22"/>
                <w:szCs w:val="22"/>
              </w:rPr>
              <w:t>ț</w:t>
            </w:r>
            <w:r w:rsidRPr="001F7AC5">
              <w:rPr>
                <w:sz w:val="22"/>
                <w:szCs w:val="22"/>
              </w:rPr>
              <w:t>ională în cadrul organiza</w:t>
            </w:r>
            <w:r w:rsidR="004A04F2">
              <w:rPr>
                <w:sz w:val="22"/>
                <w:szCs w:val="22"/>
              </w:rPr>
              <w:t>ț</w:t>
            </w:r>
            <w:r w:rsidRPr="001F7AC5">
              <w:rPr>
                <w:sz w:val="22"/>
                <w:szCs w:val="22"/>
              </w:rPr>
              <w:t>iei / organiza</w:t>
            </w:r>
            <w:r w:rsidR="004A04F2">
              <w:rPr>
                <w:sz w:val="22"/>
                <w:szCs w:val="22"/>
              </w:rPr>
              <w:t>ț</w:t>
            </w:r>
            <w:r w:rsidRPr="001F7AC5">
              <w:rPr>
                <w:sz w:val="22"/>
                <w:szCs w:val="22"/>
              </w:rPr>
              <w:t>iilor în care a activat candidatul pe parcursul vie</w:t>
            </w:r>
            <w:r w:rsidR="004A04F2">
              <w:rPr>
                <w:sz w:val="22"/>
                <w:szCs w:val="22"/>
              </w:rPr>
              <w:t>ț</w:t>
            </w:r>
            <w:r w:rsidRPr="001F7AC5">
              <w:rPr>
                <w:sz w:val="22"/>
                <w:szCs w:val="22"/>
              </w:rPr>
              <w:t xml:space="preserve">ii profesionale, dovedită cu înscrisuri. </w:t>
            </w:r>
          </w:p>
        </w:tc>
        <w:tc>
          <w:tcPr>
            <w:tcW w:w="1192" w:type="dxa"/>
            <w:tcBorders>
              <w:top w:val="single" w:sz="4" w:space="0" w:color="000000"/>
              <w:left w:val="single" w:sz="4" w:space="0" w:color="000000"/>
              <w:bottom w:val="single" w:sz="4" w:space="0" w:color="000000"/>
              <w:right w:val="single" w:sz="4" w:space="0" w:color="000000"/>
            </w:tcBorders>
          </w:tcPr>
          <w:p w:rsidR="00680C10" w:rsidRPr="001F7AC5" w:rsidRDefault="00680C10" w:rsidP="00680C10">
            <w:pPr>
              <w:widowControl w:val="0"/>
              <w:autoSpaceDE w:val="0"/>
              <w:autoSpaceDN w:val="0"/>
              <w:adjustRightInd w:val="0"/>
              <w:jc w:val="both"/>
            </w:pPr>
            <w:r w:rsidRPr="001F7AC5">
              <w:rPr>
                <w:b/>
                <w:bCs/>
                <w:sz w:val="22"/>
                <w:szCs w:val="22"/>
              </w:rPr>
              <w:t>a)</w:t>
            </w:r>
          </w:p>
          <w:p w:rsidR="00680C10" w:rsidRPr="001F7AC5" w:rsidRDefault="00680C10" w:rsidP="00680C10">
            <w:pPr>
              <w:widowControl w:val="0"/>
              <w:autoSpaceDE w:val="0"/>
              <w:autoSpaceDN w:val="0"/>
              <w:adjustRightInd w:val="0"/>
              <w:jc w:val="both"/>
            </w:pPr>
          </w:p>
          <w:p w:rsidR="00680C10" w:rsidRPr="001F7AC5" w:rsidRDefault="00680C10" w:rsidP="00680C10">
            <w:pPr>
              <w:widowControl w:val="0"/>
              <w:autoSpaceDE w:val="0"/>
              <w:autoSpaceDN w:val="0"/>
              <w:adjustRightInd w:val="0"/>
              <w:jc w:val="both"/>
            </w:pPr>
            <w:r w:rsidRPr="001F7AC5">
              <w:rPr>
                <w:b/>
                <w:bCs/>
                <w:sz w:val="22"/>
                <w:szCs w:val="22"/>
              </w:rPr>
              <w:t>b)</w:t>
            </w:r>
          </w:p>
          <w:p w:rsidR="00680C10" w:rsidRPr="001F7AC5" w:rsidRDefault="00680C10" w:rsidP="00680C10">
            <w:pPr>
              <w:widowControl w:val="0"/>
              <w:autoSpaceDE w:val="0"/>
              <w:autoSpaceDN w:val="0"/>
              <w:adjustRightInd w:val="0"/>
              <w:jc w:val="both"/>
            </w:pPr>
          </w:p>
          <w:p w:rsidR="00CB223E" w:rsidRPr="001F7AC5" w:rsidRDefault="00CB223E" w:rsidP="00680C10">
            <w:pPr>
              <w:widowControl w:val="0"/>
              <w:autoSpaceDE w:val="0"/>
              <w:autoSpaceDN w:val="0"/>
              <w:adjustRightInd w:val="0"/>
              <w:jc w:val="both"/>
            </w:pPr>
          </w:p>
          <w:p w:rsidR="00680C10" w:rsidRPr="001F7AC5" w:rsidRDefault="00680C10" w:rsidP="00680C10">
            <w:pPr>
              <w:widowControl w:val="0"/>
              <w:autoSpaceDE w:val="0"/>
              <w:autoSpaceDN w:val="0"/>
              <w:adjustRightInd w:val="0"/>
              <w:jc w:val="both"/>
              <w:rPr>
                <w:b/>
                <w:bCs/>
              </w:rPr>
            </w:pPr>
            <w:r w:rsidRPr="001F7AC5">
              <w:rPr>
                <w:b/>
                <w:bCs/>
                <w:sz w:val="22"/>
                <w:szCs w:val="22"/>
              </w:rPr>
              <w:t>c)</w:t>
            </w:r>
          </w:p>
          <w:p w:rsidR="00473A53" w:rsidRPr="001F7AC5" w:rsidRDefault="00473A53" w:rsidP="00680C10">
            <w:pPr>
              <w:widowControl w:val="0"/>
              <w:autoSpaceDE w:val="0"/>
              <w:autoSpaceDN w:val="0"/>
              <w:adjustRightInd w:val="0"/>
              <w:jc w:val="both"/>
            </w:pPr>
          </w:p>
          <w:p w:rsidR="00473A53" w:rsidRPr="001F7AC5" w:rsidRDefault="00473A53" w:rsidP="00680C10">
            <w:pPr>
              <w:widowControl w:val="0"/>
              <w:autoSpaceDE w:val="0"/>
              <w:autoSpaceDN w:val="0"/>
              <w:adjustRightInd w:val="0"/>
              <w:jc w:val="both"/>
              <w:rPr>
                <w:b/>
              </w:rPr>
            </w:pPr>
            <w:r w:rsidRPr="001F7AC5">
              <w:rPr>
                <w:b/>
              </w:rPr>
              <w:t>d)</w:t>
            </w:r>
          </w:p>
        </w:tc>
      </w:tr>
    </w:tbl>
    <w:p w:rsidR="00680C10" w:rsidRPr="00473A53" w:rsidRDefault="00680C10" w:rsidP="00680C10">
      <w:pPr>
        <w:widowControl w:val="0"/>
        <w:autoSpaceDE w:val="0"/>
        <w:autoSpaceDN w:val="0"/>
        <w:adjustRightInd w:val="0"/>
        <w:spacing w:after="120" w:line="276" w:lineRule="auto"/>
        <w:jc w:val="both"/>
        <w:rPr>
          <w:sz w:val="18"/>
          <w:szCs w:val="18"/>
        </w:rPr>
      </w:pPr>
    </w:p>
    <w:tbl>
      <w:tblPr>
        <w:tblW w:w="9556" w:type="dxa"/>
        <w:tblInd w:w="-137" w:type="dxa"/>
        <w:tblLayout w:type="fixed"/>
        <w:tblCellMar>
          <w:left w:w="0" w:type="dxa"/>
          <w:right w:w="0" w:type="dxa"/>
        </w:tblCellMar>
        <w:tblLook w:val="0000"/>
      </w:tblPr>
      <w:tblGrid>
        <w:gridCol w:w="2044"/>
        <w:gridCol w:w="6320"/>
        <w:gridCol w:w="1192"/>
      </w:tblGrid>
      <w:tr w:rsidR="00541BCF" w:rsidRPr="00680C10" w:rsidTr="00473A53">
        <w:trPr>
          <w:trHeight w:val="20"/>
        </w:trPr>
        <w:tc>
          <w:tcPr>
            <w:tcW w:w="2044" w:type="dxa"/>
            <w:tcBorders>
              <w:top w:val="single" w:sz="4" w:space="0" w:color="000000"/>
              <w:left w:val="single" w:sz="4" w:space="0" w:color="000000"/>
              <w:bottom w:val="single" w:sz="4" w:space="0" w:color="auto"/>
              <w:right w:val="single" w:sz="4" w:space="0" w:color="000000"/>
            </w:tcBorders>
            <w:vAlign w:val="center"/>
          </w:tcPr>
          <w:p w:rsidR="00541BCF" w:rsidRPr="006F79AB" w:rsidRDefault="00541BCF" w:rsidP="00541BCF">
            <w:pPr>
              <w:widowControl w:val="0"/>
              <w:autoSpaceDE w:val="0"/>
              <w:autoSpaceDN w:val="0"/>
              <w:adjustRightInd w:val="0"/>
              <w:jc w:val="center"/>
            </w:pPr>
            <w:r w:rsidRPr="006F79AB">
              <w:rPr>
                <w:b/>
                <w:bCs/>
                <w:sz w:val="22"/>
                <w:szCs w:val="22"/>
              </w:rPr>
              <w:t>Func</w:t>
            </w:r>
            <w:r w:rsidR="004A04F2">
              <w:rPr>
                <w:b/>
                <w:bCs/>
                <w:sz w:val="22"/>
                <w:szCs w:val="22"/>
              </w:rPr>
              <w:t>ț</w:t>
            </w:r>
            <w:r w:rsidRPr="006F79AB">
              <w:rPr>
                <w:b/>
                <w:bCs/>
                <w:sz w:val="22"/>
                <w:szCs w:val="22"/>
              </w:rPr>
              <w:t>ia</w:t>
            </w:r>
          </w:p>
          <w:p w:rsidR="00541BCF" w:rsidRPr="006F79AB" w:rsidRDefault="00541BCF" w:rsidP="00541BCF">
            <w:pPr>
              <w:widowControl w:val="0"/>
              <w:autoSpaceDE w:val="0"/>
              <w:autoSpaceDN w:val="0"/>
              <w:adjustRightInd w:val="0"/>
              <w:jc w:val="center"/>
            </w:pPr>
            <w:r w:rsidRPr="006F79AB">
              <w:rPr>
                <w:b/>
                <w:bCs/>
                <w:sz w:val="22"/>
                <w:szCs w:val="22"/>
              </w:rPr>
              <w:t>de cercetare</w:t>
            </w:r>
          </w:p>
        </w:tc>
        <w:tc>
          <w:tcPr>
            <w:tcW w:w="6320" w:type="dxa"/>
            <w:tcBorders>
              <w:top w:val="single" w:sz="4" w:space="0" w:color="000000"/>
              <w:left w:val="single" w:sz="4" w:space="0" w:color="000000"/>
              <w:bottom w:val="single" w:sz="4" w:space="0" w:color="auto"/>
              <w:right w:val="single" w:sz="4" w:space="0" w:color="000000"/>
            </w:tcBorders>
            <w:vAlign w:val="center"/>
          </w:tcPr>
          <w:p w:rsidR="00541BCF" w:rsidRPr="006F79AB" w:rsidRDefault="00541BCF" w:rsidP="00541BCF">
            <w:pPr>
              <w:widowControl w:val="0"/>
              <w:autoSpaceDE w:val="0"/>
              <w:autoSpaceDN w:val="0"/>
              <w:adjustRightInd w:val="0"/>
              <w:jc w:val="center"/>
            </w:pPr>
            <w:r w:rsidRPr="006F79AB">
              <w:rPr>
                <w:b/>
                <w:bCs/>
                <w:sz w:val="22"/>
                <w:szCs w:val="22"/>
              </w:rPr>
              <w:t>Cerin</w:t>
            </w:r>
            <w:r w:rsidR="004A04F2">
              <w:rPr>
                <w:b/>
                <w:bCs/>
                <w:sz w:val="22"/>
                <w:szCs w:val="22"/>
              </w:rPr>
              <w:t>ț</w:t>
            </w:r>
            <w:r w:rsidRPr="006F79AB">
              <w:rPr>
                <w:b/>
                <w:bCs/>
                <w:sz w:val="22"/>
                <w:szCs w:val="22"/>
              </w:rPr>
              <w:t>e minimale</w:t>
            </w:r>
          </w:p>
        </w:tc>
        <w:tc>
          <w:tcPr>
            <w:tcW w:w="1192" w:type="dxa"/>
            <w:tcBorders>
              <w:top w:val="single" w:sz="4" w:space="0" w:color="000000"/>
              <w:left w:val="single" w:sz="4" w:space="0" w:color="000000"/>
              <w:bottom w:val="single" w:sz="4" w:space="0" w:color="auto"/>
              <w:right w:val="single" w:sz="4" w:space="0" w:color="000000"/>
            </w:tcBorders>
            <w:vAlign w:val="center"/>
          </w:tcPr>
          <w:p w:rsidR="00541BCF" w:rsidRPr="006F79AB" w:rsidRDefault="00541BCF" w:rsidP="00541BCF">
            <w:pPr>
              <w:widowControl w:val="0"/>
              <w:autoSpaceDE w:val="0"/>
              <w:autoSpaceDN w:val="0"/>
              <w:adjustRightInd w:val="0"/>
              <w:jc w:val="center"/>
            </w:pPr>
            <w:r w:rsidRPr="006F79AB">
              <w:rPr>
                <w:b/>
                <w:bCs/>
                <w:sz w:val="22"/>
                <w:szCs w:val="22"/>
              </w:rPr>
              <w:t>Îndeplinire condi</w:t>
            </w:r>
            <w:r w:rsidR="004A04F2">
              <w:rPr>
                <w:b/>
                <w:bCs/>
                <w:sz w:val="22"/>
                <w:szCs w:val="22"/>
              </w:rPr>
              <w:t>ț</w:t>
            </w:r>
            <w:r w:rsidRPr="006F79AB">
              <w:rPr>
                <w:b/>
                <w:bCs/>
                <w:sz w:val="22"/>
                <w:szCs w:val="22"/>
              </w:rPr>
              <w:t>ii</w:t>
            </w:r>
          </w:p>
        </w:tc>
      </w:tr>
      <w:tr w:rsidR="00541BCF" w:rsidRPr="00680C10" w:rsidTr="00473A53">
        <w:trPr>
          <w:trHeight w:val="20"/>
        </w:trPr>
        <w:tc>
          <w:tcPr>
            <w:tcW w:w="2044" w:type="dxa"/>
            <w:tcBorders>
              <w:top w:val="single" w:sz="4" w:space="0" w:color="auto"/>
              <w:left w:val="single" w:sz="4" w:space="0" w:color="auto"/>
              <w:bottom w:val="single" w:sz="4" w:space="0" w:color="auto"/>
              <w:right w:val="single" w:sz="4" w:space="0" w:color="auto"/>
            </w:tcBorders>
            <w:vAlign w:val="center"/>
          </w:tcPr>
          <w:p w:rsidR="00541BCF" w:rsidRPr="00680C10" w:rsidRDefault="00541BCF" w:rsidP="00541BCF">
            <w:pPr>
              <w:widowControl w:val="0"/>
              <w:autoSpaceDE w:val="0"/>
              <w:autoSpaceDN w:val="0"/>
              <w:adjustRightInd w:val="0"/>
            </w:pPr>
            <w:r w:rsidRPr="00680C10">
              <w:rPr>
                <w:sz w:val="22"/>
                <w:szCs w:val="22"/>
              </w:rPr>
              <w:t>Asistent</w:t>
            </w:r>
            <w:r>
              <w:rPr>
                <w:sz w:val="22"/>
                <w:szCs w:val="22"/>
              </w:rPr>
              <w:t xml:space="preserve"> cercetare </w:t>
            </w:r>
          </w:p>
        </w:tc>
        <w:tc>
          <w:tcPr>
            <w:tcW w:w="6320" w:type="dxa"/>
            <w:tcBorders>
              <w:top w:val="single" w:sz="4" w:space="0" w:color="auto"/>
              <w:left w:val="single" w:sz="4" w:space="0" w:color="auto"/>
              <w:bottom w:val="single" w:sz="4" w:space="0" w:color="auto"/>
              <w:right w:val="single" w:sz="4" w:space="0" w:color="auto"/>
            </w:tcBorders>
          </w:tcPr>
          <w:p w:rsidR="00541BCF" w:rsidRPr="00680C10" w:rsidRDefault="00541BCF" w:rsidP="00541BCF">
            <w:pPr>
              <w:widowControl w:val="0"/>
              <w:autoSpaceDE w:val="0"/>
              <w:autoSpaceDN w:val="0"/>
              <w:adjustRightInd w:val="0"/>
            </w:pPr>
            <w:r w:rsidRPr="00680C10">
              <w:rPr>
                <w:sz w:val="22"/>
                <w:szCs w:val="22"/>
              </w:rPr>
              <w:t xml:space="preserve">a) </w:t>
            </w:r>
            <w:r w:rsidR="000A6F04">
              <w:rPr>
                <w:sz w:val="22"/>
                <w:szCs w:val="22"/>
              </w:rPr>
              <w:t>îndeplinirea condi</w:t>
            </w:r>
            <w:r w:rsidR="004A04F2">
              <w:rPr>
                <w:sz w:val="22"/>
                <w:szCs w:val="22"/>
              </w:rPr>
              <w:t>ț</w:t>
            </w:r>
            <w:r w:rsidR="000A6F04">
              <w:rPr>
                <w:sz w:val="22"/>
                <w:szCs w:val="22"/>
              </w:rPr>
              <w:t>iilor stabilite în</w:t>
            </w:r>
            <w:r w:rsidR="00D36A06">
              <w:rPr>
                <w:sz w:val="22"/>
                <w:szCs w:val="22"/>
              </w:rPr>
              <w:t xml:space="preserve"> </w:t>
            </w:r>
            <w:r w:rsidR="00B8685B">
              <w:rPr>
                <w:sz w:val="22"/>
                <w:szCs w:val="22"/>
              </w:rPr>
              <w:t>art. 301, alin(6) din Legea nr.</w:t>
            </w:r>
            <w:r w:rsidR="00D36A06">
              <w:rPr>
                <w:sz w:val="22"/>
                <w:szCs w:val="22"/>
              </w:rPr>
              <w:t xml:space="preserve"> 1/2011 cu</w:t>
            </w:r>
            <w:r w:rsidR="00B8685B">
              <w:rPr>
                <w:sz w:val="22"/>
                <w:szCs w:val="22"/>
              </w:rPr>
              <w:t xml:space="preserve"> completările și</w:t>
            </w:r>
            <w:r w:rsidR="00D36A06">
              <w:rPr>
                <w:sz w:val="22"/>
                <w:szCs w:val="22"/>
              </w:rPr>
              <w:t xml:space="preserve"> modificările</w:t>
            </w:r>
            <w:r w:rsidR="00B8685B">
              <w:rPr>
                <w:sz w:val="22"/>
                <w:szCs w:val="22"/>
              </w:rPr>
              <w:t xml:space="preserve"> ulterioare</w:t>
            </w:r>
            <w:r w:rsidRPr="00680C10">
              <w:rPr>
                <w:sz w:val="22"/>
                <w:szCs w:val="22"/>
              </w:rPr>
              <w:t>;</w:t>
            </w:r>
          </w:p>
          <w:p w:rsidR="00541BCF" w:rsidRPr="00680C10" w:rsidRDefault="00541BCF" w:rsidP="00541BCF">
            <w:pPr>
              <w:widowControl w:val="0"/>
              <w:autoSpaceDE w:val="0"/>
              <w:autoSpaceDN w:val="0"/>
              <w:adjustRightInd w:val="0"/>
            </w:pPr>
            <w:r w:rsidRPr="00680C10">
              <w:rPr>
                <w:sz w:val="22"/>
                <w:szCs w:val="22"/>
              </w:rPr>
              <w:t>b) Îndeplinirea standardelo</w:t>
            </w:r>
            <w:r>
              <w:rPr>
                <w:sz w:val="22"/>
                <w:szCs w:val="22"/>
              </w:rPr>
              <w:t>r</w:t>
            </w:r>
            <w:r w:rsidRPr="00680C10">
              <w:rPr>
                <w:sz w:val="22"/>
                <w:szCs w:val="22"/>
              </w:rPr>
              <w:t xml:space="preserve"> minimale </w:t>
            </w:r>
            <w:r w:rsidR="000A6F04">
              <w:rPr>
                <w:sz w:val="22"/>
                <w:szCs w:val="22"/>
              </w:rPr>
              <w:t xml:space="preserve">conform Legii nr. 319/2003 cu completările și modificările ulterioare </w:t>
            </w:r>
            <w:r w:rsidRPr="00680C10">
              <w:rPr>
                <w:sz w:val="22"/>
                <w:szCs w:val="22"/>
              </w:rPr>
              <w:t>;</w:t>
            </w:r>
          </w:p>
        </w:tc>
        <w:tc>
          <w:tcPr>
            <w:tcW w:w="1192" w:type="dxa"/>
            <w:tcBorders>
              <w:top w:val="single" w:sz="4" w:space="0" w:color="auto"/>
              <w:left w:val="single" w:sz="4" w:space="0" w:color="auto"/>
              <w:bottom w:val="single" w:sz="4" w:space="0" w:color="auto"/>
              <w:right w:val="single" w:sz="4" w:space="0" w:color="auto"/>
            </w:tcBorders>
          </w:tcPr>
          <w:p w:rsidR="00541BCF" w:rsidRPr="00680C10" w:rsidRDefault="00541BCF" w:rsidP="00541BCF">
            <w:pPr>
              <w:widowControl w:val="0"/>
              <w:autoSpaceDE w:val="0"/>
              <w:autoSpaceDN w:val="0"/>
              <w:adjustRightInd w:val="0"/>
              <w:jc w:val="both"/>
            </w:pPr>
            <w:r w:rsidRPr="00680C10">
              <w:rPr>
                <w:b/>
                <w:bCs/>
                <w:sz w:val="22"/>
                <w:szCs w:val="22"/>
              </w:rPr>
              <w:t>a)</w:t>
            </w:r>
          </w:p>
          <w:p w:rsidR="00541BCF" w:rsidRPr="00680C10" w:rsidRDefault="00541BCF" w:rsidP="00541BCF">
            <w:pPr>
              <w:widowControl w:val="0"/>
              <w:autoSpaceDE w:val="0"/>
              <w:autoSpaceDN w:val="0"/>
              <w:adjustRightInd w:val="0"/>
              <w:jc w:val="both"/>
            </w:pPr>
          </w:p>
          <w:p w:rsidR="00541BCF" w:rsidRPr="00680C10" w:rsidRDefault="00541BCF" w:rsidP="00541BCF">
            <w:pPr>
              <w:widowControl w:val="0"/>
              <w:autoSpaceDE w:val="0"/>
              <w:autoSpaceDN w:val="0"/>
              <w:adjustRightInd w:val="0"/>
              <w:jc w:val="both"/>
            </w:pPr>
            <w:r w:rsidRPr="00680C10">
              <w:rPr>
                <w:b/>
                <w:bCs/>
                <w:sz w:val="22"/>
                <w:szCs w:val="22"/>
              </w:rPr>
              <w:t>b)</w:t>
            </w:r>
          </w:p>
        </w:tc>
      </w:tr>
    </w:tbl>
    <w:p w:rsidR="00B65C4D" w:rsidRPr="001F7AC5" w:rsidRDefault="00680C10" w:rsidP="00680C10">
      <w:pPr>
        <w:widowControl w:val="0"/>
        <w:autoSpaceDE w:val="0"/>
        <w:autoSpaceDN w:val="0"/>
        <w:adjustRightInd w:val="0"/>
        <w:spacing w:after="120" w:line="276" w:lineRule="auto"/>
        <w:jc w:val="both"/>
        <w:rPr>
          <w:b/>
          <w:bCs/>
          <w:sz w:val="20"/>
          <w:szCs w:val="20"/>
        </w:rPr>
      </w:pPr>
      <w:r w:rsidRPr="001F7AC5">
        <w:rPr>
          <w:b/>
          <w:bCs/>
          <w:sz w:val="20"/>
          <w:szCs w:val="20"/>
        </w:rPr>
        <w:t>La acest tabel se atașează din partea fiecărei facultă</w:t>
      </w:r>
      <w:r w:rsidR="004A04F2">
        <w:rPr>
          <w:b/>
          <w:bCs/>
          <w:sz w:val="20"/>
          <w:szCs w:val="20"/>
        </w:rPr>
        <w:t>ț</w:t>
      </w:r>
      <w:r w:rsidRPr="001F7AC5">
        <w:rPr>
          <w:b/>
          <w:bCs/>
          <w:sz w:val="20"/>
          <w:szCs w:val="20"/>
        </w:rPr>
        <w:t>i grilele cu punctajul minimal (pe categorii de lucrări).</w:t>
      </w:r>
    </w:p>
    <w:p w:rsidR="003A55C2" w:rsidRPr="001F7AC5" w:rsidRDefault="00680C10" w:rsidP="00B65C4D">
      <w:pPr>
        <w:widowControl w:val="0"/>
        <w:autoSpaceDE w:val="0"/>
        <w:autoSpaceDN w:val="0"/>
        <w:adjustRightInd w:val="0"/>
        <w:spacing w:after="120" w:line="276" w:lineRule="auto"/>
        <w:jc w:val="center"/>
        <w:rPr>
          <w:b/>
          <w:bCs/>
          <w:sz w:val="20"/>
          <w:szCs w:val="20"/>
        </w:rPr>
      </w:pPr>
      <w:r w:rsidRPr="001F7AC5">
        <w:rPr>
          <w:b/>
          <w:bCs/>
          <w:sz w:val="20"/>
          <w:szCs w:val="20"/>
        </w:rPr>
        <w:t>Candidat,</w:t>
      </w:r>
    </w:p>
    <w:p w:rsidR="007E60F3" w:rsidRDefault="007E60F3" w:rsidP="00EA0DDF">
      <w:pPr>
        <w:widowControl w:val="0"/>
        <w:autoSpaceDE w:val="0"/>
        <w:autoSpaceDN w:val="0"/>
        <w:adjustRightInd w:val="0"/>
        <w:spacing w:after="120" w:line="276" w:lineRule="auto"/>
        <w:rPr>
          <w:b/>
          <w:bCs/>
        </w:rPr>
      </w:pPr>
    </w:p>
    <w:p w:rsidR="007E60F3" w:rsidRDefault="007E60F3" w:rsidP="00EA0DDF">
      <w:pPr>
        <w:widowControl w:val="0"/>
        <w:autoSpaceDE w:val="0"/>
        <w:autoSpaceDN w:val="0"/>
        <w:adjustRightInd w:val="0"/>
        <w:spacing w:after="120" w:line="276" w:lineRule="auto"/>
        <w:rPr>
          <w:b/>
          <w:bCs/>
        </w:rPr>
      </w:pPr>
    </w:p>
    <w:p w:rsidR="00EB4170" w:rsidRPr="002D1640" w:rsidRDefault="00EB4170" w:rsidP="00EB4170">
      <w:pPr>
        <w:autoSpaceDE w:val="0"/>
        <w:autoSpaceDN w:val="0"/>
        <w:adjustRightInd w:val="0"/>
        <w:jc w:val="center"/>
        <w:rPr>
          <w:b/>
        </w:rPr>
      </w:pPr>
      <w:r>
        <w:rPr>
          <w:b/>
        </w:rPr>
        <w:br w:type="page"/>
      </w:r>
      <w:r w:rsidRPr="002D1640">
        <w:rPr>
          <w:rFonts w:ascii="Arial" w:hAnsi="Arial" w:cs="Arial"/>
          <w:b/>
          <w:sz w:val="22"/>
          <w:szCs w:val="22"/>
        </w:rPr>
        <w:lastRenderedPageBreak/>
        <w:t>GRILĂ DE EVALUARE</w:t>
      </w:r>
    </w:p>
    <w:p w:rsidR="00EB4170" w:rsidRPr="008D40D3" w:rsidRDefault="00EB4170" w:rsidP="00EB4170">
      <w:pPr>
        <w:jc w:val="center"/>
      </w:pPr>
      <w:r w:rsidRPr="008D40D3">
        <w:t xml:space="preserve">pentru participarea la concurs </w:t>
      </w:r>
    </w:p>
    <w:p w:rsidR="00EB4170" w:rsidRPr="008D40D3" w:rsidRDefault="00EB4170" w:rsidP="00EB4170">
      <w:pPr>
        <w:jc w:val="center"/>
      </w:pPr>
      <w:r w:rsidRPr="008D40D3">
        <w:t>ASISTENT şi  LECTOR</w:t>
      </w:r>
    </w:p>
    <w:p w:rsidR="00EB4170" w:rsidRPr="001349F5" w:rsidRDefault="00EB4170" w:rsidP="00EB4170">
      <w:pPr>
        <w:jc w:val="center"/>
      </w:pPr>
      <w:r w:rsidRPr="008D40D3">
        <w:t xml:space="preserve">- domeniul FILOLOGIE - </w:t>
      </w:r>
    </w:p>
    <w:p w:rsidR="00EB4170" w:rsidRPr="00EB4170" w:rsidRDefault="00EB4170" w:rsidP="00EB4170">
      <w:pPr>
        <w:ind w:firstLine="720"/>
        <w:rPr>
          <w:sz w:val="22"/>
          <w:szCs w:val="22"/>
        </w:rPr>
      </w:pPr>
      <w:r w:rsidRPr="00EB4170">
        <w:rPr>
          <w:b/>
          <w:sz w:val="22"/>
          <w:szCs w:val="22"/>
        </w:rPr>
        <w:t xml:space="preserve">a) </w:t>
      </w:r>
      <w:r w:rsidRPr="00EB4170">
        <w:rPr>
          <w:sz w:val="22"/>
          <w:szCs w:val="22"/>
        </w:rPr>
        <w:t>asistent</w:t>
      </w:r>
    </w:p>
    <w:p w:rsidR="00EB4170" w:rsidRPr="00EB4170" w:rsidRDefault="00EB4170" w:rsidP="00EB4170">
      <w:pPr>
        <w:rPr>
          <w:b/>
          <w:sz w:val="22"/>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tblPr>
      <w:tblGrid>
        <w:gridCol w:w="753"/>
        <w:gridCol w:w="7456"/>
        <w:gridCol w:w="1255"/>
      </w:tblGrid>
      <w:tr w:rsidR="00EB4170" w:rsidRPr="00EB4170" w:rsidTr="00462F1C">
        <w:trPr>
          <w:cantSplit/>
          <w:trHeight w:val="565"/>
          <w:jc w:val="center"/>
        </w:trPr>
        <w:tc>
          <w:tcPr>
            <w:tcW w:w="753" w:type="dxa"/>
            <w:vAlign w:val="center"/>
          </w:tcPr>
          <w:p w:rsidR="00EB4170" w:rsidRPr="00EB4170" w:rsidRDefault="00EB4170" w:rsidP="00462F1C">
            <w:pPr>
              <w:jc w:val="center"/>
            </w:pPr>
            <w:r w:rsidRPr="00EB4170">
              <w:rPr>
                <w:sz w:val="22"/>
                <w:szCs w:val="22"/>
              </w:rPr>
              <w:t>Nr. crt.</w:t>
            </w:r>
          </w:p>
        </w:tc>
        <w:tc>
          <w:tcPr>
            <w:tcW w:w="7456" w:type="dxa"/>
            <w:vAlign w:val="center"/>
          </w:tcPr>
          <w:p w:rsidR="00EB4170" w:rsidRPr="00EB4170" w:rsidRDefault="00EB4170" w:rsidP="00462F1C">
            <w:pPr>
              <w:jc w:val="center"/>
            </w:pPr>
            <w:r w:rsidRPr="00EB4170">
              <w:rPr>
                <w:sz w:val="22"/>
                <w:szCs w:val="22"/>
              </w:rPr>
              <w:t>Denumire activităţi</w:t>
            </w:r>
          </w:p>
        </w:tc>
        <w:tc>
          <w:tcPr>
            <w:tcW w:w="1255" w:type="dxa"/>
            <w:vAlign w:val="center"/>
          </w:tcPr>
          <w:p w:rsidR="00EB4170" w:rsidRPr="00EB4170" w:rsidRDefault="00EB4170" w:rsidP="00462F1C">
            <w:pPr>
              <w:pStyle w:val="Heading2"/>
              <w:jc w:val="center"/>
              <w:rPr>
                <w:sz w:val="22"/>
                <w:szCs w:val="22"/>
                <w:lang w:val="ro-RO"/>
              </w:rPr>
            </w:pPr>
            <w:r w:rsidRPr="00EB4170">
              <w:rPr>
                <w:sz w:val="22"/>
                <w:szCs w:val="22"/>
                <w:lang w:val="ro-RO"/>
              </w:rPr>
              <w:t>Punctaj minim</w:t>
            </w:r>
          </w:p>
        </w:tc>
      </w:tr>
      <w:tr w:rsidR="00EB4170" w:rsidRPr="00EB4170" w:rsidTr="00462F1C">
        <w:trPr>
          <w:cantSplit/>
          <w:jc w:val="center"/>
        </w:trPr>
        <w:tc>
          <w:tcPr>
            <w:tcW w:w="9464" w:type="dxa"/>
            <w:gridSpan w:val="3"/>
            <w:vAlign w:val="center"/>
          </w:tcPr>
          <w:p w:rsidR="00EB4170" w:rsidRPr="00EB4170" w:rsidRDefault="00EB4170" w:rsidP="00462F1C">
            <w:pPr>
              <w:jc w:val="center"/>
              <w:rPr>
                <w:b/>
              </w:rPr>
            </w:pPr>
            <w:r w:rsidRPr="00EB4170">
              <w:rPr>
                <w:b/>
                <w:sz w:val="22"/>
                <w:szCs w:val="22"/>
              </w:rPr>
              <w:t>ACTIVITATEA PROFESIONALĂ ŞI DIDACTICĂ (A1)</w:t>
            </w: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Carte de autor unic, </w:t>
            </w:r>
            <w:proofErr w:type="spellStart"/>
            <w:r w:rsidRPr="00EB4170">
              <w:rPr>
                <w:sz w:val="22"/>
                <w:szCs w:val="22"/>
              </w:rPr>
              <w:t>avand</w:t>
            </w:r>
            <w:proofErr w:type="spellEnd"/>
            <w:r w:rsidRPr="00EB4170">
              <w:rPr>
                <w:sz w:val="22"/>
                <w:szCs w:val="22"/>
              </w:rPr>
              <w:t xml:space="preserve"> la baza teza de doctorat</w:t>
            </w:r>
          </w:p>
        </w:tc>
        <w:tc>
          <w:tcPr>
            <w:tcW w:w="1255" w:type="dxa"/>
            <w:vMerge w:val="restart"/>
            <w:shd w:val="clear" w:color="auto" w:fill="auto"/>
            <w:vAlign w:val="center"/>
          </w:tcPr>
          <w:p w:rsidR="00EB4170" w:rsidRPr="00EB4170" w:rsidRDefault="00EB4170" w:rsidP="00462F1C">
            <w:pPr>
              <w:jc w:val="center"/>
              <w:rPr>
                <w:b/>
                <w:lang w:val="fr-FR"/>
              </w:rPr>
            </w:pPr>
            <w:r w:rsidRPr="00EB4170">
              <w:rPr>
                <w:b/>
                <w:sz w:val="22"/>
                <w:szCs w:val="22"/>
                <w:lang w:val="fr-FR"/>
              </w:rPr>
              <w:t>10</w:t>
            </w: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Autor sau coautor [= autor de capitol(e)] de: monografie, sinteză, volum de studii tematice, studiu lingvistic, filologic, de critic sau istorie literară, dicţionar ştiinţific, ediţie critică filologică (text vechi, documente, traducerea şi editarea critică a unui text scris</w:t>
            </w:r>
          </w:p>
          <w:p w:rsidR="00EB4170" w:rsidRPr="00EB4170" w:rsidRDefault="00EB4170" w:rsidP="00462F1C">
            <w:pPr>
              <w:jc w:val="both"/>
              <w:rPr>
                <w:b/>
              </w:rPr>
            </w:pPr>
            <w:r w:rsidRPr="00EB4170">
              <w:rPr>
                <w:sz w:val="22"/>
                <w:szCs w:val="22"/>
              </w:rPr>
              <w:t>într-o limbă veche)</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3</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Coordonator/coautor la lucrări fundamentale sau de referinţă (dicţionare, enciclopedii, atlase, tratate)</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4</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Editarea cu aparat ştiinţific a unei opera ştiinţifice sau literare (inclusiv antologii) cu text(e) aparţinând altui autor decât cel al ediţiei</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5</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Editarea de volume decurgând din lucrări ale unor simpozioane, colocvii, conferinţe, congrese, workshopuri pe teme ştiinţifice, organizate în cadru instituţional de către Universităţi, Academia Română, Institutele Academiei Române; editarea de volume colective şi de numere tematice ale publicaţiilor de specialitate</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6</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Traducerea unei opere ştiinţifice sau beletristice din autori consacraţi</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7</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Dotarea unei traduceri cu aparat critic (note bio-bibliografice, note şi comentarii)</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8</w:t>
            </w:r>
          </w:p>
        </w:tc>
        <w:tc>
          <w:tcPr>
            <w:tcW w:w="7456" w:type="dxa"/>
            <w:shd w:val="clear" w:color="auto" w:fill="auto"/>
            <w:vAlign w:val="center"/>
          </w:tcPr>
          <w:p w:rsidR="00EB4170" w:rsidRPr="00EB4170" w:rsidRDefault="00EB4170" w:rsidP="00462F1C">
            <w:pPr>
              <w:jc w:val="both"/>
              <w:rPr>
                <w:lang w:val="it-IT"/>
              </w:rPr>
            </w:pPr>
            <w:r w:rsidRPr="00EB4170">
              <w:rPr>
                <w:sz w:val="22"/>
                <w:szCs w:val="22"/>
              </w:rPr>
              <w:t>Curs sau manual universitar cu ISBN</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rPr>
                <w:b/>
              </w:rPr>
            </w:pPr>
          </w:p>
        </w:tc>
        <w:tc>
          <w:tcPr>
            <w:tcW w:w="8711" w:type="dxa"/>
            <w:gridSpan w:val="2"/>
            <w:shd w:val="clear" w:color="auto" w:fill="auto"/>
            <w:vAlign w:val="center"/>
          </w:tcPr>
          <w:p w:rsidR="00EB4170" w:rsidRPr="00EB4170" w:rsidRDefault="00EB4170" w:rsidP="00462F1C">
            <w:pPr>
              <w:jc w:val="center"/>
              <w:rPr>
                <w:b/>
              </w:rPr>
            </w:pPr>
            <w:r w:rsidRPr="00EB4170">
              <w:rPr>
                <w:b/>
                <w:sz w:val="22"/>
                <w:szCs w:val="22"/>
              </w:rPr>
              <w:t>ACTIVITATE DE CERCETARE (A2)</w:t>
            </w: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9</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Articole, studii, recenzii publicate in ştiinţifice indexate ISI/Thomson Reuters,Elsevier/</w:t>
            </w:r>
            <w:proofErr w:type="spellStart"/>
            <w:r w:rsidRPr="00EB4170">
              <w:rPr>
                <w:sz w:val="22"/>
                <w:szCs w:val="22"/>
              </w:rPr>
              <w:t>Scopus</w:t>
            </w:r>
            <w:proofErr w:type="spellEnd"/>
            <w:r w:rsidRPr="00EB4170">
              <w:rPr>
                <w:sz w:val="22"/>
                <w:szCs w:val="22"/>
              </w:rPr>
              <w:t xml:space="preserve">, </w:t>
            </w:r>
            <w:proofErr w:type="spellStart"/>
            <w:r w:rsidRPr="00EB4170">
              <w:rPr>
                <w:sz w:val="22"/>
                <w:szCs w:val="22"/>
              </w:rPr>
              <w:t>Ebsco</w:t>
            </w:r>
            <w:proofErr w:type="spellEnd"/>
          </w:p>
        </w:tc>
        <w:tc>
          <w:tcPr>
            <w:tcW w:w="1255" w:type="dxa"/>
            <w:vMerge w:val="restart"/>
            <w:shd w:val="clear" w:color="auto" w:fill="auto"/>
            <w:vAlign w:val="center"/>
          </w:tcPr>
          <w:p w:rsidR="00EB4170" w:rsidRPr="00EB4170" w:rsidRDefault="00EB4170" w:rsidP="00462F1C">
            <w:pPr>
              <w:jc w:val="center"/>
              <w:rPr>
                <w:b/>
              </w:rPr>
            </w:pPr>
            <w:r w:rsidRPr="00EB4170">
              <w:rPr>
                <w:b/>
                <w:sz w:val="22"/>
                <w:szCs w:val="22"/>
              </w:rPr>
              <w:t>40</w:t>
            </w: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10</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Articole, studii, recenzii publicate în reviste ştiinţifice indexate ERIH Plus sau indexate concomitent în cel puţin 3 BDI, altele decât cele de sub 2.1.1. (se exclude Google </w:t>
            </w:r>
            <w:proofErr w:type="spellStart"/>
            <w:r w:rsidRPr="00EB4170">
              <w:rPr>
                <w:sz w:val="22"/>
                <w:szCs w:val="22"/>
              </w:rPr>
              <w:t>Scholar</w:t>
            </w:r>
            <w:proofErr w:type="spellEnd"/>
            <w:r w:rsidRPr="00EB4170">
              <w:rPr>
                <w:sz w:val="22"/>
                <w:szCs w:val="22"/>
              </w:rPr>
              <w:t>/Academic)</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11</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Articole, studii, recenzii publicate în Analele/Buletinele/Anuarele Universităţilor/Academiei, volume colective ocazionale, omagiale, in memoriam; în volume de comunicări prezentate la manifestări ştiinţifice interne şi internaţionale, cu comitete ştiinţifice: (a) în străinătate; (b) în ţară</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12</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Studii, eseuri, articole pe teme literare publicate în reviste de specialitate, neindexate, cu ISSN</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13</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Membru al unui colectiv de redacţie al unei reviste de specialitate cu </w:t>
            </w:r>
            <w:proofErr w:type="spellStart"/>
            <w:r w:rsidRPr="00EB4170">
              <w:rPr>
                <w:sz w:val="22"/>
                <w:szCs w:val="22"/>
              </w:rPr>
              <w:t>peer</w:t>
            </w:r>
            <w:proofErr w:type="spellEnd"/>
            <w:r w:rsidRPr="00EB4170">
              <w:rPr>
                <w:sz w:val="22"/>
                <w:szCs w:val="22"/>
              </w:rPr>
              <w:t xml:space="preserve"> </w:t>
            </w:r>
            <w:proofErr w:type="spellStart"/>
            <w:r w:rsidRPr="00EB4170">
              <w:rPr>
                <w:sz w:val="22"/>
                <w:szCs w:val="22"/>
              </w:rPr>
              <w:t>review</w:t>
            </w:r>
            <w:proofErr w:type="spellEnd"/>
            <w:r w:rsidRPr="00EB4170">
              <w:rPr>
                <w:sz w:val="22"/>
                <w:szCs w:val="22"/>
              </w:rPr>
              <w:t>, din străinătate (a) sau din ţară (b)</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14</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Referent ştiinţific şi coordonator de colecţii la edituri sau reviste acreditate, din străinătate (a) sau din ţară (b)</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15</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Granturi </w:t>
            </w:r>
            <w:proofErr w:type="spellStart"/>
            <w:r w:rsidRPr="00EB4170">
              <w:rPr>
                <w:sz w:val="22"/>
                <w:szCs w:val="22"/>
              </w:rPr>
              <w:t>stiintifice</w:t>
            </w:r>
            <w:proofErr w:type="spellEnd"/>
            <w:r w:rsidRPr="00EB4170">
              <w:rPr>
                <w:sz w:val="22"/>
                <w:szCs w:val="22"/>
              </w:rPr>
              <w:t xml:space="preserve"> finanţate instituţional, obţinute prin competiţie internaţională sau naţională, pe baza unui proiect de cercetare</w:t>
            </w:r>
          </w:p>
        </w:tc>
        <w:tc>
          <w:tcPr>
            <w:tcW w:w="1255" w:type="dxa"/>
            <w:vMerge w:val="restart"/>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16</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Granturi </w:t>
            </w:r>
            <w:proofErr w:type="spellStart"/>
            <w:r w:rsidRPr="00EB4170">
              <w:rPr>
                <w:sz w:val="22"/>
                <w:szCs w:val="22"/>
              </w:rPr>
              <w:t>stiintifice</w:t>
            </w:r>
            <w:proofErr w:type="spellEnd"/>
            <w:r w:rsidRPr="00EB4170">
              <w:rPr>
                <w:sz w:val="22"/>
                <w:szCs w:val="22"/>
              </w:rPr>
              <w:t xml:space="preserve"> finanţate instituţional, individuale, obţinute prin competiţie, pe baza unui proiect de cercetare</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17</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Contracte de cercetare cu mediul socio-economic</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lastRenderedPageBreak/>
              <w:t>18</w:t>
            </w:r>
          </w:p>
        </w:tc>
        <w:tc>
          <w:tcPr>
            <w:tcW w:w="7456" w:type="dxa"/>
            <w:shd w:val="clear" w:color="auto" w:fill="auto"/>
            <w:vAlign w:val="center"/>
          </w:tcPr>
          <w:p w:rsidR="00EB4170" w:rsidRPr="00EB4170" w:rsidRDefault="00EB4170" w:rsidP="00462F1C">
            <w:pPr>
              <w:autoSpaceDE w:val="0"/>
              <w:autoSpaceDN w:val="0"/>
              <w:adjustRightInd w:val="0"/>
            </w:pPr>
            <w:proofErr w:type="spellStart"/>
            <w:r w:rsidRPr="00EB4170">
              <w:rPr>
                <w:sz w:val="22"/>
                <w:szCs w:val="22"/>
              </w:rPr>
              <w:t>Comunicari</w:t>
            </w:r>
            <w:proofErr w:type="spellEnd"/>
            <w:r w:rsidRPr="00EB4170">
              <w:rPr>
                <w:sz w:val="22"/>
                <w:szCs w:val="22"/>
              </w:rPr>
              <w:t xml:space="preserve"> prezentate la manifestări ştiinţifice (conferinţe, congrese, simpozioane, colocvii, </w:t>
            </w:r>
            <w:proofErr w:type="spellStart"/>
            <w:r w:rsidRPr="00EB4170">
              <w:rPr>
                <w:sz w:val="22"/>
                <w:szCs w:val="22"/>
              </w:rPr>
              <w:t>workshopuri</w:t>
            </w:r>
            <w:proofErr w:type="spellEnd"/>
            <w:r w:rsidRPr="00EB4170">
              <w:rPr>
                <w:sz w:val="22"/>
                <w:szCs w:val="22"/>
              </w:rPr>
              <w:t xml:space="preserve"> etc.) cu comitete ştiinţifice sau sistem de selecţie </w:t>
            </w:r>
            <w:proofErr w:type="spellStart"/>
            <w:r w:rsidRPr="00EB4170">
              <w:rPr>
                <w:sz w:val="22"/>
                <w:szCs w:val="22"/>
              </w:rPr>
              <w:t>peer</w:t>
            </w:r>
            <w:proofErr w:type="spellEnd"/>
            <w:r w:rsidRPr="00EB4170">
              <w:rPr>
                <w:sz w:val="22"/>
                <w:szCs w:val="22"/>
              </w:rPr>
              <w:t xml:space="preserve"> </w:t>
            </w:r>
            <w:proofErr w:type="spellStart"/>
            <w:r w:rsidRPr="00EB4170">
              <w:rPr>
                <w:sz w:val="22"/>
                <w:szCs w:val="22"/>
              </w:rPr>
              <w:t>review</w:t>
            </w:r>
            <w:proofErr w:type="spellEnd"/>
            <w:r w:rsidRPr="00EB4170">
              <w:rPr>
                <w:sz w:val="22"/>
                <w:szCs w:val="22"/>
              </w:rPr>
              <w:t>, (a) în străinătate sau (b) în ţară</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19</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Brevete de invenţie obţinute în întreaga activitate</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20</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Organizarea de manifestări </w:t>
            </w:r>
            <w:proofErr w:type="spellStart"/>
            <w:r w:rsidRPr="00EB4170">
              <w:rPr>
                <w:sz w:val="22"/>
                <w:szCs w:val="22"/>
              </w:rPr>
              <w:t>ştiintifice</w:t>
            </w:r>
            <w:proofErr w:type="spellEnd"/>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9464" w:type="dxa"/>
            <w:gridSpan w:val="3"/>
            <w:vAlign w:val="center"/>
          </w:tcPr>
          <w:p w:rsidR="00EB4170" w:rsidRPr="00EB4170" w:rsidRDefault="00EB4170" w:rsidP="00462F1C">
            <w:pPr>
              <w:autoSpaceDE w:val="0"/>
              <w:autoSpaceDN w:val="0"/>
              <w:adjustRightInd w:val="0"/>
              <w:jc w:val="center"/>
              <w:rPr>
                <w:b/>
                <w:lang w:val="pt-BR"/>
              </w:rPr>
            </w:pPr>
            <w:r w:rsidRPr="00EB4170">
              <w:rPr>
                <w:b/>
                <w:sz w:val="22"/>
                <w:szCs w:val="22"/>
                <w:lang w:val="pt-BR"/>
              </w:rPr>
              <w:t>RECUNOAȘTEREA ȘI IMPACTUL ACTIVITĂȚII (A3)</w:t>
            </w: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21</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Traduceri: Carte ştiinţifică de autor publicată în străinătate, după ce a fost </w:t>
            </w:r>
            <w:proofErr w:type="spellStart"/>
            <w:r w:rsidRPr="00EB4170">
              <w:rPr>
                <w:sz w:val="22"/>
                <w:szCs w:val="22"/>
              </w:rPr>
              <w:t>déjà</w:t>
            </w:r>
            <w:proofErr w:type="spellEnd"/>
            <w:r w:rsidRPr="00EB4170">
              <w:rPr>
                <w:sz w:val="22"/>
                <w:szCs w:val="22"/>
              </w:rPr>
              <w:t xml:space="preserve"> publicată în România sau în R. Moldova.</w:t>
            </w:r>
          </w:p>
        </w:tc>
        <w:tc>
          <w:tcPr>
            <w:tcW w:w="1255" w:type="dxa"/>
            <w:vMerge w:val="restart"/>
            <w:shd w:val="clear" w:color="auto" w:fill="auto"/>
            <w:vAlign w:val="center"/>
          </w:tcPr>
          <w:p w:rsidR="00EB4170" w:rsidRPr="00EB4170" w:rsidRDefault="00EB4170" w:rsidP="00462F1C">
            <w:pPr>
              <w:jc w:val="center"/>
              <w:rPr>
                <w:b/>
              </w:rPr>
            </w:pPr>
            <w:r w:rsidRPr="00EB4170">
              <w:rPr>
                <w:b/>
                <w:sz w:val="22"/>
                <w:szCs w:val="22"/>
              </w:rPr>
              <w:t>-</w:t>
            </w: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22</w:t>
            </w:r>
          </w:p>
        </w:tc>
        <w:tc>
          <w:tcPr>
            <w:tcW w:w="7456" w:type="dxa"/>
            <w:shd w:val="clear" w:color="auto" w:fill="auto"/>
            <w:vAlign w:val="center"/>
          </w:tcPr>
          <w:p w:rsidR="00EB4170" w:rsidRPr="00EB4170" w:rsidRDefault="00EB4170" w:rsidP="00462F1C">
            <w:pPr>
              <w:autoSpaceDE w:val="0"/>
              <w:autoSpaceDN w:val="0"/>
              <w:adjustRightInd w:val="0"/>
              <w:rPr>
                <w:b/>
                <w:lang w:val="it-IT"/>
              </w:rPr>
            </w:pPr>
            <w:r w:rsidRPr="00EB4170">
              <w:rPr>
                <w:sz w:val="22"/>
                <w:szCs w:val="22"/>
              </w:rPr>
              <w:t>Premii şi distincţii</w:t>
            </w:r>
          </w:p>
        </w:tc>
        <w:tc>
          <w:tcPr>
            <w:tcW w:w="1255" w:type="dxa"/>
            <w:vMerge/>
            <w:shd w:val="clear" w:color="auto" w:fill="auto"/>
            <w:vAlign w:val="center"/>
          </w:tcPr>
          <w:p w:rsidR="00EB4170" w:rsidRPr="00EB4170" w:rsidRDefault="00EB4170" w:rsidP="00462F1C">
            <w:pPr>
              <w:jc w:val="center"/>
              <w:rPr>
                <w:b/>
                <w:lang w:val="it-IT"/>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23</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Citări, menţiuni bibliografice, recenzări</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24</w:t>
            </w:r>
          </w:p>
        </w:tc>
        <w:tc>
          <w:tcPr>
            <w:tcW w:w="7456" w:type="dxa"/>
            <w:shd w:val="clear" w:color="auto" w:fill="auto"/>
            <w:vAlign w:val="center"/>
          </w:tcPr>
          <w:p w:rsidR="00EB4170" w:rsidRPr="00EB4170" w:rsidRDefault="00EB4170" w:rsidP="00462F1C">
            <w:pPr>
              <w:autoSpaceDE w:val="0"/>
              <w:autoSpaceDN w:val="0"/>
              <w:adjustRightInd w:val="0"/>
              <w:rPr>
                <w:b/>
                <w:lang w:val="it-IT"/>
              </w:rPr>
            </w:pPr>
            <w:proofErr w:type="spellStart"/>
            <w:r w:rsidRPr="00EB4170">
              <w:rPr>
                <w:sz w:val="22"/>
                <w:szCs w:val="22"/>
              </w:rPr>
              <w:t>Keynote</w:t>
            </w:r>
            <w:proofErr w:type="spellEnd"/>
            <w:r w:rsidRPr="00EB4170">
              <w:rPr>
                <w:sz w:val="22"/>
                <w:szCs w:val="22"/>
              </w:rPr>
              <w:t xml:space="preserve"> </w:t>
            </w:r>
            <w:proofErr w:type="spellStart"/>
            <w:r w:rsidRPr="00EB4170">
              <w:rPr>
                <w:sz w:val="22"/>
                <w:szCs w:val="22"/>
              </w:rPr>
              <w:t>speaker</w:t>
            </w:r>
            <w:proofErr w:type="spellEnd"/>
          </w:p>
        </w:tc>
        <w:tc>
          <w:tcPr>
            <w:tcW w:w="1255" w:type="dxa"/>
            <w:vMerge/>
            <w:shd w:val="clear" w:color="auto" w:fill="auto"/>
            <w:vAlign w:val="center"/>
          </w:tcPr>
          <w:p w:rsidR="00EB4170" w:rsidRPr="00EB4170" w:rsidRDefault="00EB4170" w:rsidP="00462F1C">
            <w:pPr>
              <w:jc w:val="center"/>
              <w:rPr>
                <w:b/>
                <w:lang w:val="it-IT"/>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25</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Stagii în străinătate</w:t>
            </w:r>
          </w:p>
        </w:tc>
        <w:tc>
          <w:tcPr>
            <w:tcW w:w="1255" w:type="dxa"/>
            <w:vMerge/>
            <w:shd w:val="clear" w:color="auto" w:fill="auto"/>
            <w:vAlign w:val="center"/>
          </w:tcPr>
          <w:p w:rsidR="00EB4170" w:rsidRPr="00EB4170" w:rsidRDefault="00EB4170" w:rsidP="00462F1C">
            <w:pPr>
              <w:jc w:val="center"/>
              <w:rPr>
                <w:b/>
                <w:lang w:val="it-IT"/>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26</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Prezenţa în baze de date şi în biblioteci din ţară şi străinătate:</w:t>
            </w:r>
          </w:p>
        </w:tc>
        <w:tc>
          <w:tcPr>
            <w:tcW w:w="1255" w:type="dxa"/>
            <w:vMerge/>
            <w:shd w:val="clear" w:color="auto" w:fill="auto"/>
            <w:vAlign w:val="center"/>
          </w:tcPr>
          <w:p w:rsidR="00EB4170" w:rsidRPr="00EB4170" w:rsidRDefault="00EB4170" w:rsidP="00462F1C">
            <w:pPr>
              <w:jc w:val="center"/>
              <w:rPr>
                <w:b/>
                <w:lang w:val="it-IT"/>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27</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Participarea la comisii de experţi</w:t>
            </w:r>
          </w:p>
        </w:tc>
        <w:tc>
          <w:tcPr>
            <w:tcW w:w="1255" w:type="dxa"/>
            <w:vMerge/>
            <w:shd w:val="clear" w:color="auto" w:fill="auto"/>
            <w:vAlign w:val="center"/>
          </w:tcPr>
          <w:p w:rsidR="00EB4170" w:rsidRPr="00EB4170" w:rsidRDefault="00EB4170" w:rsidP="00462F1C">
            <w:pPr>
              <w:jc w:val="center"/>
              <w:rPr>
                <w:b/>
                <w:lang w:val="it-IT"/>
              </w:rPr>
            </w:pPr>
          </w:p>
        </w:tc>
      </w:tr>
      <w:tr w:rsidR="00EB4170" w:rsidRPr="00EB4170" w:rsidTr="00462F1C">
        <w:trPr>
          <w:cantSplit/>
          <w:jc w:val="center"/>
        </w:trPr>
        <w:tc>
          <w:tcPr>
            <w:tcW w:w="8209" w:type="dxa"/>
            <w:gridSpan w:val="2"/>
            <w:vAlign w:val="center"/>
          </w:tcPr>
          <w:p w:rsidR="00EB4170" w:rsidRPr="00EB4170" w:rsidRDefault="00EB4170" w:rsidP="00462F1C">
            <w:pPr>
              <w:jc w:val="right"/>
              <w:rPr>
                <w:b/>
              </w:rPr>
            </w:pPr>
            <w:r w:rsidRPr="00EB4170">
              <w:rPr>
                <w:b/>
                <w:sz w:val="22"/>
                <w:szCs w:val="22"/>
              </w:rPr>
              <w:t>Punctaj minim pentru înscriere la concurs</w:t>
            </w:r>
          </w:p>
        </w:tc>
        <w:tc>
          <w:tcPr>
            <w:tcW w:w="1255" w:type="dxa"/>
            <w:shd w:val="clear" w:color="auto" w:fill="auto"/>
            <w:vAlign w:val="center"/>
          </w:tcPr>
          <w:p w:rsidR="00EB4170" w:rsidRPr="00EB4170" w:rsidRDefault="00EB4170" w:rsidP="00462F1C">
            <w:pPr>
              <w:jc w:val="center"/>
              <w:rPr>
                <w:b/>
                <w:bCs/>
              </w:rPr>
            </w:pPr>
            <w:r w:rsidRPr="00EB4170">
              <w:rPr>
                <w:b/>
                <w:bCs/>
                <w:sz w:val="22"/>
                <w:szCs w:val="22"/>
              </w:rPr>
              <w:t xml:space="preserve">50 </w:t>
            </w:r>
          </w:p>
        </w:tc>
      </w:tr>
    </w:tbl>
    <w:p w:rsidR="00EB4170" w:rsidRPr="004A2D68" w:rsidRDefault="00EB4170" w:rsidP="00EB4170">
      <w:pPr>
        <w:tabs>
          <w:tab w:val="left" w:pos="3975"/>
        </w:tabs>
        <w:rPr>
          <w:rFonts w:ascii="Arial" w:hAnsi="Arial" w:cs="Arial"/>
          <w:b/>
          <w:sz w:val="22"/>
          <w:szCs w:val="22"/>
        </w:rPr>
      </w:pPr>
    </w:p>
    <w:p w:rsidR="00EB4170" w:rsidRPr="00CD31FA" w:rsidRDefault="00EB4170" w:rsidP="00EB4170">
      <w:pPr>
        <w:pStyle w:val="Bodytext1"/>
        <w:shd w:val="clear" w:color="auto" w:fill="auto"/>
        <w:spacing w:after="0" w:line="240" w:lineRule="auto"/>
        <w:ind w:firstLine="0"/>
        <w:rPr>
          <w:rFonts w:ascii="Arial" w:hAnsi="Arial" w:cs="Arial"/>
          <w:b/>
          <w:sz w:val="20"/>
          <w:szCs w:val="20"/>
        </w:rPr>
      </w:pPr>
      <w:r>
        <w:rPr>
          <w:rFonts w:ascii="Arial" w:hAnsi="Arial" w:cs="Arial"/>
          <w:b/>
          <w:sz w:val="20"/>
          <w:szCs w:val="20"/>
        </w:rPr>
        <w:t xml:space="preserve">Punctajul se va acorda conform grilei de standarde minimale necesare şi obligatorii pentru conferirea titlurilor didactice din învăţământul superior şi a gradelor profesionale de cercetare-dezvoltare, anexată prezentei metodologii. </w:t>
      </w:r>
    </w:p>
    <w:p w:rsidR="00EB4170" w:rsidRPr="004A2D68" w:rsidRDefault="00EB4170" w:rsidP="00EB4170">
      <w:pPr>
        <w:ind w:firstLine="720"/>
        <w:rPr>
          <w:rFonts w:ascii="Arial" w:hAnsi="Arial" w:cs="Arial"/>
          <w:b/>
          <w:sz w:val="22"/>
          <w:szCs w:val="22"/>
        </w:rPr>
      </w:pPr>
    </w:p>
    <w:p w:rsidR="00EB4170" w:rsidRPr="004A2D68" w:rsidRDefault="00EB4170" w:rsidP="00EB4170">
      <w:pPr>
        <w:rPr>
          <w:rFonts w:ascii="Arial" w:hAnsi="Arial" w:cs="Arial"/>
          <w:b/>
          <w:sz w:val="22"/>
          <w:szCs w:val="22"/>
        </w:rPr>
      </w:pPr>
    </w:p>
    <w:p w:rsidR="00EB4170" w:rsidRDefault="00EB4170" w:rsidP="00EB4170">
      <w:pPr>
        <w:ind w:firstLine="720"/>
        <w:rPr>
          <w:rFonts w:ascii="Arial" w:hAnsi="Arial" w:cs="Arial"/>
          <w:b/>
          <w:sz w:val="22"/>
          <w:szCs w:val="22"/>
        </w:rPr>
      </w:pPr>
      <w:r w:rsidRPr="004A2D68">
        <w:rPr>
          <w:rFonts w:ascii="Arial" w:hAnsi="Arial" w:cs="Arial"/>
          <w:b/>
          <w:sz w:val="22"/>
          <w:szCs w:val="22"/>
        </w:rPr>
        <w:t>b)  lector</w:t>
      </w:r>
    </w:p>
    <w:p w:rsidR="00EB4170" w:rsidRPr="004A2D68" w:rsidRDefault="00EB4170" w:rsidP="00EB4170">
      <w:pPr>
        <w:ind w:firstLine="720"/>
        <w:rPr>
          <w:rFonts w:ascii="Arial" w:hAnsi="Arial" w:cs="Arial"/>
          <w:b/>
          <w:sz w:val="22"/>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tblPr>
      <w:tblGrid>
        <w:gridCol w:w="753"/>
        <w:gridCol w:w="7456"/>
        <w:gridCol w:w="1255"/>
      </w:tblGrid>
      <w:tr w:rsidR="00EB4170" w:rsidRPr="00EB4170" w:rsidTr="00462F1C">
        <w:trPr>
          <w:cantSplit/>
          <w:trHeight w:val="565"/>
          <w:jc w:val="center"/>
        </w:trPr>
        <w:tc>
          <w:tcPr>
            <w:tcW w:w="753" w:type="dxa"/>
            <w:vAlign w:val="center"/>
          </w:tcPr>
          <w:p w:rsidR="00EB4170" w:rsidRPr="00EB4170" w:rsidRDefault="00EB4170" w:rsidP="00462F1C">
            <w:pPr>
              <w:jc w:val="center"/>
            </w:pPr>
            <w:r w:rsidRPr="00EB4170">
              <w:rPr>
                <w:sz w:val="22"/>
                <w:szCs w:val="22"/>
              </w:rPr>
              <w:t>Nr. crt.</w:t>
            </w:r>
          </w:p>
        </w:tc>
        <w:tc>
          <w:tcPr>
            <w:tcW w:w="7456" w:type="dxa"/>
            <w:vAlign w:val="center"/>
          </w:tcPr>
          <w:p w:rsidR="00EB4170" w:rsidRPr="00EB4170" w:rsidRDefault="00EB4170" w:rsidP="00462F1C">
            <w:pPr>
              <w:jc w:val="center"/>
            </w:pPr>
            <w:r w:rsidRPr="00EB4170">
              <w:rPr>
                <w:sz w:val="22"/>
                <w:szCs w:val="22"/>
              </w:rPr>
              <w:t>Denumire activităţi</w:t>
            </w:r>
          </w:p>
        </w:tc>
        <w:tc>
          <w:tcPr>
            <w:tcW w:w="1255" w:type="dxa"/>
            <w:vAlign w:val="center"/>
          </w:tcPr>
          <w:p w:rsidR="00EB4170" w:rsidRPr="00EB4170" w:rsidRDefault="00EB4170" w:rsidP="00462F1C">
            <w:pPr>
              <w:pStyle w:val="Heading2"/>
              <w:jc w:val="center"/>
              <w:rPr>
                <w:sz w:val="22"/>
                <w:szCs w:val="22"/>
                <w:lang w:val="ro-RO"/>
              </w:rPr>
            </w:pPr>
            <w:r w:rsidRPr="00EB4170">
              <w:rPr>
                <w:sz w:val="22"/>
                <w:szCs w:val="22"/>
                <w:lang w:val="ro-RO"/>
              </w:rPr>
              <w:t>Punctaj minim</w:t>
            </w:r>
          </w:p>
        </w:tc>
      </w:tr>
      <w:tr w:rsidR="00EB4170" w:rsidRPr="00EB4170" w:rsidTr="00462F1C">
        <w:trPr>
          <w:cantSplit/>
          <w:jc w:val="center"/>
        </w:trPr>
        <w:tc>
          <w:tcPr>
            <w:tcW w:w="9464" w:type="dxa"/>
            <w:gridSpan w:val="3"/>
            <w:vAlign w:val="center"/>
          </w:tcPr>
          <w:p w:rsidR="00EB4170" w:rsidRPr="00EB4170" w:rsidRDefault="00EB4170" w:rsidP="00462F1C">
            <w:pPr>
              <w:jc w:val="center"/>
              <w:rPr>
                <w:b/>
              </w:rPr>
            </w:pPr>
            <w:r w:rsidRPr="00EB4170">
              <w:rPr>
                <w:b/>
                <w:sz w:val="22"/>
                <w:szCs w:val="22"/>
              </w:rPr>
              <w:t>ACTIVITATEA PROFESIONALĂ ŞI DIDACTICĂ (A1)</w:t>
            </w: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Carte de autor unic, </w:t>
            </w:r>
            <w:proofErr w:type="spellStart"/>
            <w:r w:rsidRPr="00EB4170">
              <w:rPr>
                <w:sz w:val="22"/>
                <w:szCs w:val="22"/>
              </w:rPr>
              <w:t>avand</w:t>
            </w:r>
            <w:proofErr w:type="spellEnd"/>
            <w:r w:rsidRPr="00EB4170">
              <w:rPr>
                <w:sz w:val="22"/>
                <w:szCs w:val="22"/>
              </w:rPr>
              <w:t xml:space="preserve"> la baza teza de doctorat</w:t>
            </w:r>
          </w:p>
        </w:tc>
        <w:tc>
          <w:tcPr>
            <w:tcW w:w="1255" w:type="dxa"/>
            <w:vMerge w:val="restart"/>
            <w:shd w:val="clear" w:color="auto" w:fill="auto"/>
            <w:vAlign w:val="center"/>
          </w:tcPr>
          <w:p w:rsidR="00EB4170" w:rsidRPr="00EB4170" w:rsidRDefault="00EB4170" w:rsidP="00462F1C">
            <w:pPr>
              <w:jc w:val="center"/>
              <w:rPr>
                <w:b/>
                <w:lang w:val="fr-FR"/>
              </w:rPr>
            </w:pPr>
            <w:r w:rsidRPr="00EB4170">
              <w:rPr>
                <w:b/>
                <w:sz w:val="22"/>
                <w:szCs w:val="22"/>
                <w:lang w:val="fr-FR"/>
              </w:rPr>
              <w:t>10</w:t>
            </w: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Autor sau coautor [= autor de capitol(e)] de: monografie, sinteză, volum de studii tematice, studiu lingvistic, filologic, de critic sau istorie literară, dicţionar ştiinţific, ediţie critică filologică (text vechi, documente, traducerea şi editarea critică a unui text scris</w:t>
            </w:r>
          </w:p>
          <w:p w:rsidR="00EB4170" w:rsidRPr="00EB4170" w:rsidRDefault="00EB4170" w:rsidP="00462F1C">
            <w:pPr>
              <w:jc w:val="both"/>
              <w:rPr>
                <w:b/>
              </w:rPr>
            </w:pPr>
            <w:r w:rsidRPr="00EB4170">
              <w:rPr>
                <w:sz w:val="22"/>
                <w:szCs w:val="22"/>
              </w:rPr>
              <w:t>într-o limbă veche)</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3</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Coordonator/coautor la lucrări fundamentale sau de referinţă (dicţionare, enciclopedii, atlase, tratate)</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4</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Editarea cu aparat ştiinţific a unei opera ştiinţifice sau literare (inclusiv antologii) cu text(e) aparţinând altui autor decât cel al ediţiei</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5</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Editarea de volume decurgând din lucrări ale unor simpozioane, colocvii, conferinţe, congrese, workshopuri pe teme ştiinţifice, organizate în cadru instituţional de către Universităţi, Academia Română, Institutele Academiei Române; editarea de volume colective şi de numere tematice ale publicaţiilor de specialitate</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6</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Traducerea unei opere ştiinţifice sau beletristice din autori consacraţi</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7</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Dotarea unei traduceri cu aparat critic (note bio-bibliografice, note şi comentarii)</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8</w:t>
            </w:r>
          </w:p>
        </w:tc>
        <w:tc>
          <w:tcPr>
            <w:tcW w:w="7456" w:type="dxa"/>
            <w:shd w:val="clear" w:color="auto" w:fill="auto"/>
            <w:vAlign w:val="center"/>
          </w:tcPr>
          <w:p w:rsidR="00EB4170" w:rsidRPr="00EB4170" w:rsidRDefault="00EB4170" w:rsidP="00462F1C">
            <w:pPr>
              <w:jc w:val="both"/>
              <w:rPr>
                <w:lang w:val="it-IT"/>
              </w:rPr>
            </w:pPr>
            <w:r w:rsidRPr="00EB4170">
              <w:rPr>
                <w:sz w:val="22"/>
                <w:szCs w:val="22"/>
              </w:rPr>
              <w:t>Curs sau manual universitar cu ISBN</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rPr>
                <w:b/>
              </w:rPr>
            </w:pPr>
          </w:p>
        </w:tc>
        <w:tc>
          <w:tcPr>
            <w:tcW w:w="8711" w:type="dxa"/>
            <w:gridSpan w:val="2"/>
            <w:shd w:val="clear" w:color="auto" w:fill="auto"/>
            <w:vAlign w:val="center"/>
          </w:tcPr>
          <w:p w:rsidR="00EB4170" w:rsidRPr="00EB4170" w:rsidRDefault="00EB4170" w:rsidP="00462F1C">
            <w:pPr>
              <w:jc w:val="center"/>
              <w:rPr>
                <w:b/>
              </w:rPr>
            </w:pPr>
            <w:r w:rsidRPr="00EB4170">
              <w:rPr>
                <w:b/>
                <w:sz w:val="22"/>
                <w:szCs w:val="22"/>
              </w:rPr>
              <w:t>ACTIVITATE DE CERCETARE (A2)</w:t>
            </w: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9</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Articole, studii, recenzii publicate in ştiinţifice indexate ISI/Thomson Reuters,Elsevier/</w:t>
            </w:r>
            <w:proofErr w:type="spellStart"/>
            <w:r w:rsidRPr="00EB4170">
              <w:rPr>
                <w:sz w:val="22"/>
                <w:szCs w:val="22"/>
              </w:rPr>
              <w:t>Scopus</w:t>
            </w:r>
            <w:proofErr w:type="spellEnd"/>
            <w:r w:rsidRPr="00EB4170">
              <w:rPr>
                <w:sz w:val="22"/>
                <w:szCs w:val="22"/>
              </w:rPr>
              <w:t xml:space="preserve">, </w:t>
            </w:r>
            <w:proofErr w:type="spellStart"/>
            <w:r w:rsidRPr="00EB4170">
              <w:rPr>
                <w:sz w:val="22"/>
                <w:szCs w:val="22"/>
              </w:rPr>
              <w:t>Ebsco</w:t>
            </w:r>
            <w:proofErr w:type="spellEnd"/>
          </w:p>
        </w:tc>
        <w:tc>
          <w:tcPr>
            <w:tcW w:w="1255" w:type="dxa"/>
            <w:vMerge w:val="restart"/>
            <w:shd w:val="clear" w:color="auto" w:fill="auto"/>
            <w:vAlign w:val="center"/>
          </w:tcPr>
          <w:p w:rsidR="00EB4170" w:rsidRPr="00EB4170" w:rsidRDefault="00EB4170" w:rsidP="00462F1C">
            <w:pPr>
              <w:jc w:val="center"/>
              <w:rPr>
                <w:b/>
              </w:rPr>
            </w:pPr>
            <w:r w:rsidRPr="00EB4170">
              <w:rPr>
                <w:b/>
                <w:sz w:val="22"/>
                <w:szCs w:val="22"/>
              </w:rPr>
              <w:t>40</w:t>
            </w: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10</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Articole, studii, recenzii publicate în reviste ştiinţifice indexate ERIH Plus sau indexate concomitent în cel puţin 3 BDI, altele decât cele de sub 2.1.1. (se exclude Google </w:t>
            </w:r>
            <w:proofErr w:type="spellStart"/>
            <w:r w:rsidRPr="00EB4170">
              <w:rPr>
                <w:sz w:val="22"/>
                <w:szCs w:val="22"/>
              </w:rPr>
              <w:t>Scholar</w:t>
            </w:r>
            <w:proofErr w:type="spellEnd"/>
            <w:r w:rsidRPr="00EB4170">
              <w:rPr>
                <w:sz w:val="22"/>
                <w:szCs w:val="22"/>
              </w:rPr>
              <w:t>/Academic)</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lastRenderedPageBreak/>
              <w:t>11</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Articole, studii, recenzii publicate în Analele/Buletinele/Anuarele Universităţilor/Academiei, volume colective ocazionale, omagiale, in memoriam; în volume de comunicări prezentate la manifestări ştiinţifice interne şi internaţionale, cu comitete ştiinţifice: (a) în străinătate; (b) în ţară</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12</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Studii, eseuri, articole pe teme literare publicate în reviste de specialitate, neindexate, cu ISSN</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13</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Membru al unui colectiv de redacţie al unei reviste de specialitate cu </w:t>
            </w:r>
            <w:proofErr w:type="spellStart"/>
            <w:r w:rsidRPr="00EB4170">
              <w:rPr>
                <w:sz w:val="22"/>
                <w:szCs w:val="22"/>
              </w:rPr>
              <w:t>peer</w:t>
            </w:r>
            <w:proofErr w:type="spellEnd"/>
            <w:r w:rsidRPr="00EB4170">
              <w:rPr>
                <w:sz w:val="22"/>
                <w:szCs w:val="22"/>
              </w:rPr>
              <w:t xml:space="preserve"> </w:t>
            </w:r>
            <w:proofErr w:type="spellStart"/>
            <w:r w:rsidRPr="00EB4170">
              <w:rPr>
                <w:sz w:val="22"/>
                <w:szCs w:val="22"/>
              </w:rPr>
              <w:t>review</w:t>
            </w:r>
            <w:proofErr w:type="spellEnd"/>
            <w:r w:rsidRPr="00EB4170">
              <w:rPr>
                <w:sz w:val="22"/>
                <w:szCs w:val="22"/>
              </w:rPr>
              <w:t>, din străinătate (a) sau din ţară (b)</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14</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Referent ştiinţific şi coordonator de colecţii la edituri sau reviste acreditate, din străinătate (a) sau din ţară (b)</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15</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Granturi </w:t>
            </w:r>
            <w:proofErr w:type="spellStart"/>
            <w:r w:rsidRPr="00EB4170">
              <w:rPr>
                <w:sz w:val="22"/>
                <w:szCs w:val="22"/>
              </w:rPr>
              <w:t>stiintifice</w:t>
            </w:r>
            <w:proofErr w:type="spellEnd"/>
            <w:r w:rsidRPr="00EB4170">
              <w:rPr>
                <w:sz w:val="22"/>
                <w:szCs w:val="22"/>
              </w:rPr>
              <w:t xml:space="preserve"> finanţate instituţional, obţinute prin competiţie internaţională sau naţională, pe baza unui proiect de cercetare</w:t>
            </w:r>
          </w:p>
        </w:tc>
        <w:tc>
          <w:tcPr>
            <w:tcW w:w="1255" w:type="dxa"/>
            <w:vMerge w:val="restart"/>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16</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Granturi </w:t>
            </w:r>
            <w:proofErr w:type="spellStart"/>
            <w:r w:rsidRPr="00EB4170">
              <w:rPr>
                <w:sz w:val="22"/>
                <w:szCs w:val="22"/>
              </w:rPr>
              <w:t>stiintifice</w:t>
            </w:r>
            <w:proofErr w:type="spellEnd"/>
            <w:r w:rsidRPr="00EB4170">
              <w:rPr>
                <w:sz w:val="22"/>
                <w:szCs w:val="22"/>
              </w:rPr>
              <w:t xml:space="preserve"> finanţate instituţional, individuale, obţinute prin competiţie, pe baza unui proiect de cercetare</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17</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Contracte de cercetare cu mediul socio-economic</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18</w:t>
            </w:r>
          </w:p>
        </w:tc>
        <w:tc>
          <w:tcPr>
            <w:tcW w:w="7456" w:type="dxa"/>
            <w:shd w:val="clear" w:color="auto" w:fill="auto"/>
            <w:vAlign w:val="center"/>
          </w:tcPr>
          <w:p w:rsidR="00EB4170" w:rsidRPr="00EB4170" w:rsidRDefault="00EB4170" w:rsidP="00462F1C">
            <w:pPr>
              <w:autoSpaceDE w:val="0"/>
              <w:autoSpaceDN w:val="0"/>
              <w:adjustRightInd w:val="0"/>
            </w:pPr>
            <w:proofErr w:type="spellStart"/>
            <w:r w:rsidRPr="00EB4170">
              <w:rPr>
                <w:sz w:val="22"/>
                <w:szCs w:val="22"/>
              </w:rPr>
              <w:t>Comunicari</w:t>
            </w:r>
            <w:proofErr w:type="spellEnd"/>
            <w:r w:rsidRPr="00EB4170">
              <w:rPr>
                <w:sz w:val="22"/>
                <w:szCs w:val="22"/>
              </w:rPr>
              <w:t xml:space="preserve"> prezentate la manifestări ştiinţifice (conferinţe, congrese, simpozioane, colocvii, </w:t>
            </w:r>
            <w:proofErr w:type="spellStart"/>
            <w:r w:rsidRPr="00EB4170">
              <w:rPr>
                <w:sz w:val="22"/>
                <w:szCs w:val="22"/>
              </w:rPr>
              <w:t>workshopuri</w:t>
            </w:r>
            <w:proofErr w:type="spellEnd"/>
            <w:r w:rsidRPr="00EB4170">
              <w:rPr>
                <w:sz w:val="22"/>
                <w:szCs w:val="22"/>
              </w:rPr>
              <w:t xml:space="preserve"> etc.) cu comitete ştiinţifice sau sistem de selecţie </w:t>
            </w:r>
            <w:proofErr w:type="spellStart"/>
            <w:r w:rsidRPr="00EB4170">
              <w:rPr>
                <w:sz w:val="22"/>
                <w:szCs w:val="22"/>
              </w:rPr>
              <w:t>peer</w:t>
            </w:r>
            <w:proofErr w:type="spellEnd"/>
            <w:r w:rsidRPr="00EB4170">
              <w:rPr>
                <w:sz w:val="22"/>
                <w:szCs w:val="22"/>
              </w:rPr>
              <w:t xml:space="preserve"> </w:t>
            </w:r>
            <w:proofErr w:type="spellStart"/>
            <w:r w:rsidRPr="00EB4170">
              <w:rPr>
                <w:sz w:val="22"/>
                <w:szCs w:val="22"/>
              </w:rPr>
              <w:t>review</w:t>
            </w:r>
            <w:proofErr w:type="spellEnd"/>
            <w:r w:rsidRPr="00EB4170">
              <w:rPr>
                <w:sz w:val="22"/>
                <w:szCs w:val="22"/>
              </w:rPr>
              <w:t>, (a) în străinătate sau (b) în ţară</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19</w:t>
            </w:r>
          </w:p>
        </w:tc>
        <w:tc>
          <w:tcPr>
            <w:tcW w:w="7456" w:type="dxa"/>
            <w:shd w:val="clear" w:color="auto" w:fill="auto"/>
            <w:vAlign w:val="center"/>
          </w:tcPr>
          <w:p w:rsidR="00EB4170" w:rsidRPr="00EB4170" w:rsidRDefault="00EB4170" w:rsidP="00462F1C">
            <w:pPr>
              <w:autoSpaceDE w:val="0"/>
              <w:autoSpaceDN w:val="0"/>
              <w:adjustRightInd w:val="0"/>
              <w:rPr>
                <w:lang w:val="pt-BR"/>
              </w:rPr>
            </w:pPr>
            <w:r w:rsidRPr="00EB4170">
              <w:rPr>
                <w:sz w:val="22"/>
                <w:szCs w:val="22"/>
                <w:lang w:val="pt-BR"/>
              </w:rPr>
              <w:t>Brevete de invenţie obţinute în întreaga activitate</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20</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Organizarea de manifestări </w:t>
            </w:r>
            <w:proofErr w:type="spellStart"/>
            <w:r w:rsidRPr="00EB4170">
              <w:rPr>
                <w:sz w:val="22"/>
                <w:szCs w:val="22"/>
              </w:rPr>
              <w:t>ştiintifice</w:t>
            </w:r>
            <w:proofErr w:type="spellEnd"/>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9464" w:type="dxa"/>
            <w:gridSpan w:val="3"/>
            <w:vAlign w:val="center"/>
          </w:tcPr>
          <w:p w:rsidR="00EB4170" w:rsidRPr="00EB4170" w:rsidRDefault="00EB4170" w:rsidP="00462F1C">
            <w:pPr>
              <w:autoSpaceDE w:val="0"/>
              <w:autoSpaceDN w:val="0"/>
              <w:adjustRightInd w:val="0"/>
              <w:jc w:val="center"/>
              <w:rPr>
                <w:b/>
                <w:lang w:val="pt-BR"/>
              </w:rPr>
            </w:pPr>
            <w:r w:rsidRPr="00EB4170">
              <w:rPr>
                <w:b/>
                <w:sz w:val="22"/>
                <w:szCs w:val="22"/>
                <w:lang w:val="pt-BR"/>
              </w:rPr>
              <w:t>RECUNOAȘTEREA ȘI IMPACTUL ACTIVITĂȚII (A3)</w:t>
            </w: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21</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 xml:space="preserve">Traduceri: Carte ştiinţifică de autor publicată în străinătate, după ce a fost </w:t>
            </w:r>
            <w:proofErr w:type="spellStart"/>
            <w:r w:rsidRPr="00EB4170">
              <w:rPr>
                <w:sz w:val="22"/>
                <w:szCs w:val="22"/>
              </w:rPr>
              <w:t>déjà</w:t>
            </w:r>
            <w:proofErr w:type="spellEnd"/>
            <w:r w:rsidRPr="00EB4170">
              <w:rPr>
                <w:sz w:val="22"/>
                <w:szCs w:val="22"/>
              </w:rPr>
              <w:t xml:space="preserve"> publicată în România sau în R. Moldova.</w:t>
            </w:r>
          </w:p>
        </w:tc>
        <w:tc>
          <w:tcPr>
            <w:tcW w:w="1255" w:type="dxa"/>
            <w:vMerge w:val="restart"/>
            <w:shd w:val="clear" w:color="auto" w:fill="auto"/>
            <w:vAlign w:val="center"/>
          </w:tcPr>
          <w:p w:rsidR="00EB4170" w:rsidRPr="00EB4170" w:rsidRDefault="00EB4170" w:rsidP="00462F1C">
            <w:pPr>
              <w:jc w:val="center"/>
              <w:rPr>
                <w:b/>
              </w:rPr>
            </w:pPr>
            <w:r w:rsidRPr="00EB4170">
              <w:rPr>
                <w:b/>
                <w:sz w:val="22"/>
                <w:szCs w:val="22"/>
              </w:rPr>
              <w:t>-</w:t>
            </w: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22</w:t>
            </w:r>
          </w:p>
        </w:tc>
        <w:tc>
          <w:tcPr>
            <w:tcW w:w="7456" w:type="dxa"/>
            <w:shd w:val="clear" w:color="auto" w:fill="auto"/>
            <w:vAlign w:val="center"/>
          </w:tcPr>
          <w:p w:rsidR="00EB4170" w:rsidRPr="00EB4170" w:rsidRDefault="00EB4170" w:rsidP="00462F1C">
            <w:pPr>
              <w:autoSpaceDE w:val="0"/>
              <w:autoSpaceDN w:val="0"/>
              <w:adjustRightInd w:val="0"/>
              <w:rPr>
                <w:b/>
                <w:lang w:val="it-IT"/>
              </w:rPr>
            </w:pPr>
            <w:r w:rsidRPr="00EB4170">
              <w:rPr>
                <w:sz w:val="22"/>
                <w:szCs w:val="22"/>
              </w:rPr>
              <w:t>Premii şi distincţii</w:t>
            </w:r>
          </w:p>
        </w:tc>
        <w:tc>
          <w:tcPr>
            <w:tcW w:w="1255" w:type="dxa"/>
            <w:vMerge/>
            <w:shd w:val="clear" w:color="auto" w:fill="auto"/>
            <w:vAlign w:val="center"/>
          </w:tcPr>
          <w:p w:rsidR="00EB4170" w:rsidRPr="00EB4170" w:rsidRDefault="00EB4170" w:rsidP="00462F1C">
            <w:pPr>
              <w:jc w:val="center"/>
              <w:rPr>
                <w:b/>
                <w:lang w:val="it-IT"/>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23</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Citări, menţiuni bibliografice, recenzări</w:t>
            </w:r>
          </w:p>
        </w:tc>
        <w:tc>
          <w:tcPr>
            <w:tcW w:w="1255" w:type="dxa"/>
            <w:vMerge/>
            <w:shd w:val="clear" w:color="auto" w:fill="auto"/>
            <w:vAlign w:val="center"/>
          </w:tcPr>
          <w:p w:rsidR="00EB4170" w:rsidRPr="00EB4170" w:rsidRDefault="00EB4170" w:rsidP="00462F1C">
            <w:pPr>
              <w:jc w:val="center"/>
              <w:rPr>
                <w:b/>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24</w:t>
            </w:r>
          </w:p>
        </w:tc>
        <w:tc>
          <w:tcPr>
            <w:tcW w:w="7456" w:type="dxa"/>
            <w:shd w:val="clear" w:color="auto" w:fill="auto"/>
            <w:vAlign w:val="center"/>
          </w:tcPr>
          <w:p w:rsidR="00EB4170" w:rsidRPr="00EB4170" w:rsidRDefault="00EB4170" w:rsidP="00462F1C">
            <w:pPr>
              <w:autoSpaceDE w:val="0"/>
              <w:autoSpaceDN w:val="0"/>
              <w:adjustRightInd w:val="0"/>
              <w:rPr>
                <w:b/>
                <w:lang w:val="it-IT"/>
              </w:rPr>
            </w:pPr>
            <w:proofErr w:type="spellStart"/>
            <w:r w:rsidRPr="00EB4170">
              <w:rPr>
                <w:sz w:val="22"/>
                <w:szCs w:val="22"/>
              </w:rPr>
              <w:t>Keynote</w:t>
            </w:r>
            <w:proofErr w:type="spellEnd"/>
            <w:r w:rsidRPr="00EB4170">
              <w:rPr>
                <w:sz w:val="22"/>
                <w:szCs w:val="22"/>
              </w:rPr>
              <w:t xml:space="preserve"> </w:t>
            </w:r>
            <w:proofErr w:type="spellStart"/>
            <w:r w:rsidRPr="00EB4170">
              <w:rPr>
                <w:sz w:val="22"/>
                <w:szCs w:val="22"/>
              </w:rPr>
              <w:t>speaker</w:t>
            </w:r>
            <w:proofErr w:type="spellEnd"/>
          </w:p>
        </w:tc>
        <w:tc>
          <w:tcPr>
            <w:tcW w:w="1255" w:type="dxa"/>
            <w:vMerge/>
            <w:shd w:val="clear" w:color="auto" w:fill="auto"/>
            <w:vAlign w:val="center"/>
          </w:tcPr>
          <w:p w:rsidR="00EB4170" w:rsidRPr="00EB4170" w:rsidRDefault="00EB4170" w:rsidP="00462F1C">
            <w:pPr>
              <w:jc w:val="center"/>
              <w:rPr>
                <w:b/>
                <w:lang w:val="it-IT"/>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25</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Stagii în străinătate</w:t>
            </w:r>
          </w:p>
        </w:tc>
        <w:tc>
          <w:tcPr>
            <w:tcW w:w="1255" w:type="dxa"/>
            <w:vMerge/>
            <w:shd w:val="clear" w:color="auto" w:fill="auto"/>
            <w:vAlign w:val="center"/>
          </w:tcPr>
          <w:p w:rsidR="00EB4170" w:rsidRPr="00EB4170" w:rsidRDefault="00EB4170" w:rsidP="00462F1C">
            <w:pPr>
              <w:jc w:val="center"/>
              <w:rPr>
                <w:b/>
                <w:lang w:val="it-IT"/>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26</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Prezenţa în baze de date şi în biblioteci din ţară şi străinătate:</w:t>
            </w:r>
          </w:p>
        </w:tc>
        <w:tc>
          <w:tcPr>
            <w:tcW w:w="1255" w:type="dxa"/>
            <w:vMerge/>
            <w:shd w:val="clear" w:color="auto" w:fill="auto"/>
            <w:vAlign w:val="center"/>
          </w:tcPr>
          <w:p w:rsidR="00EB4170" w:rsidRPr="00EB4170" w:rsidRDefault="00EB4170" w:rsidP="00462F1C">
            <w:pPr>
              <w:jc w:val="center"/>
              <w:rPr>
                <w:b/>
                <w:lang w:val="it-IT"/>
              </w:rPr>
            </w:pPr>
          </w:p>
        </w:tc>
      </w:tr>
      <w:tr w:rsidR="00EB4170" w:rsidRPr="00EB4170" w:rsidTr="00462F1C">
        <w:trPr>
          <w:cantSplit/>
          <w:jc w:val="center"/>
        </w:trPr>
        <w:tc>
          <w:tcPr>
            <w:tcW w:w="753" w:type="dxa"/>
            <w:vAlign w:val="center"/>
          </w:tcPr>
          <w:p w:rsidR="00EB4170" w:rsidRPr="00EB4170" w:rsidRDefault="00EB4170" w:rsidP="00462F1C">
            <w:pPr>
              <w:jc w:val="center"/>
            </w:pPr>
            <w:r w:rsidRPr="00EB4170">
              <w:rPr>
                <w:sz w:val="22"/>
                <w:szCs w:val="22"/>
              </w:rPr>
              <w:t>27</w:t>
            </w:r>
          </w:p>
        </w:tc>
        <w:tc>
          <w:tcPr>
            <w:tcW w:w="7456" w:type="dxa"/>
            <w:shd w:val="clear" w:color="auto" w:fill="auto"/>
            <w:vAlign w:val="center"/>
          </w:tcPr>
          <w:p w:rsidR="00EB4170" w:rsidRPr="00EB4170" w:rsidRDefault="00EB4170" w:rsidP="00462F1C">
            <w:pPr>
              <w:autoSpaceDE w:val="0"/>
              <w:autoSpaceDN w:val="0"/>
              <w:adjustRightInd w:val="0"/>
            </w:pPr>
            <w:r w:rsidRPr="00EB4170">
              <w:rPr>
                <w:sz w:val="22"/>
                <w:szCs w:val="22"/>
              </w:rPr>
              <w:t>Participarea la comisii de experţi</w:t>
            </w:r>
          </w:p>
        </w:tc>
        <w:tc>
          <w:tcPr>
            <w:tcW w:w="1255" w:type="dxa"/>
            <w:vMerge/>
            <w:shd w:val="clear" w:color="auto" w:fill="auto"/>
            <w:vAlign w:val="center"/>
          </w:tcPr>
          <w:p w:rsidR="00EB4170" w:rsidRPr="00EB4170" w:rsidRDefault="00EB4170" w:rsidP="00462F1C">
            <w:pPr>
              <w:jc w:val="center"/>
              <w:rPr>
                <w:b/>
                <w:lang w:val="it-IT"/>
              </w:rPr>
            </w:pPr>
          </w:p>
        </w:tc>
      </w:tr>
      <w:tr w:rsidR="00EB4170" w:rsidRPr="00EB4170" w:rsidTr="00462F1C">
        <w:trPr>
          <w:cantSplit/>
          <w:jc w:val="center"/>
        </w:trPr>
        <w:tc>
          <w:tcPr>
            <w:tcW w:w="8209" w:type="dxa"/>
            <w:gridSpan w:val="2"/>
            <w:vAlign w:val="center"/>
          </w:tcPr>
          <w:p w:rsidR="00EB4170" w:rsidRPr="00EB4170" w:rsidRDefault="00EB4170" w:rsidP="00462F1C">
            <w:pPr>
              <w:jc w:val="right"/>
              <w:rPr>
                <w:b/>
              </w:rPr>
            </w:pPr>
            <w:r w:rsidRPr="00EB4170">
              <w:rPr>
                <w:b/>
                <w:sz w:val="22"/>
                <w:szCs w:val="22"/>
              </w:rPr>
              <w:t>Punctaj minim pentru înscriere la concurs</w:t>
            </w:r>
          </w:p>
        </w:tc>
        <w:tc>
          <w:tcPr>
            <w:tcW w:w="1255" w:type="dxa"/>
            <w:shd w:val="clear" w:color="auto" w:fill="auto"/>
            <w:vAlign w:val="center"/>
          </w:tcPr>
          <w:p w:rsidR="00EB4170" w:rsidRPr="00EB4170" w:rsidRDefault="00EB4170" w:rsidP="00462F1C">
            <w:pPr>
              <w:jc w:val="center"/>
              <w:rPr>
                <w:b/>
                <w:bCs/>
              </w:rPr>
            </w:pPr>
            <w:r w:rsidRPr="00EB4170">
              <w:rPr>
                <w:b/>
                <w:bCs/>
                <w:sz w:val="22"/>
                <w:szCs w:val="22"/>
              </w:rPr>
              <w:t xml:space="preserve">50 </w:t>
            </w:r>
          </w:p>
        </w:tc>
      </w:tr>
    </w:tbl>
    <w:p w:rsidR="00EB4170" w:rsidRPr="004A2D68" w:rsidRDefault="00EB4170" w:rsidP="00EB4170">
      <w:pPr>
        <w:pStyle w:val="Header"/>
        <w:jc w:val="both"/>
        <w:rPr>
          <w:rFonts w:ascii="Arial" w:hAnsi="Arial" w:cs="Arial"/>
          <w:b/>
          <w:sz w:val="22"/>
          <w:szCs w:val="22"/>
        </w:rPr>
      </w:pPr>
    </w:p>
    <w:p w:rsidR="00EB4170" w:rsidRPr="00CD31FA" w:rsidRDefault="00EB4170" w:rsidP="00EB4170">
      <w:pPr>
        <w:pStyle w:val="Bodytext1"/>
        <w:shd w:val="clear" w:color="auto" w:fill="auto"/>
        <w:spacing w:after="0" w:line="240" w:lineRule="auto"/>
        <w:ind w:firstLine="0"/>
        <w:rPr>
          <w:rFonts w:ascii="Arial" w:hAnsi="Arial" w:cs="Arial"/>
          <w:b/>
          <w:sz w:val="20"/>
          <w:szCs w:val="20"/>
        </w:rPr>
      </w:pPr>
      <w:r>
        <w:rPr>
          <w:rFonts w:ascii="Arial" w:hAnsi="Arial" w:cs="Arial"/>
          <w:b/>
          <w:sz w:val="20"/>
          <w:szCs w:val="20"/>
        </w:rPr>
        <w:t xml:space="preserve">Punctajul se va acorda conform grilei de standarde minimale necesare şi obligatorii pentru conferirea titlurilor didactice din învăţământul superior şi a gradelor profesionale de cercetare-dezvoltare, anexată prezentei metodologii. </w:t>
      </w:r>
    </w:p>
    <w:p w:rsidR="00EB4170" w:rsidRPr="004A2D68" w:rsidRDefault="00EB4170" w:rsidP="00EB4170">
      <w:pPr>
        <w:pStyle w:val="Header"/>
        <w:jc w:val="both"/>
        <w:rPr>
          <w:rFonts w:ascii="Arial" w:hAnsi="Arial" w:cs="Arial"/>
          <w:b/>
          <w:sz w:val="22"/>
          <w:szCs w:val="22"/>
        </w:rPr>
      </w:pPr>
    </w:p>
    <w:p w:rsidR="00EB4170" w:rsidRDefault="00EB4170">
      <w:pPr>
        <w:spacing w:after="200" w:line="276" w:lineRule="auto"/>
        <w:rPr>
          <w:rFonts w:asciiTheme="minorHAnsi" w:eastAsiaTheme="minorHAnsi" w:hAnsiTheme="minorHAnsi" w:cstheme="minorBidi"/>
          <w:b/>
        </w:rPr>
      </w:pPr>
    </w:p>
    <w:p w:rsidR="00EB4170" w:rsidRDefault="00EB4170">
      <w:pPr>
        <w:spacing w:after="200" w:line="276" w:lineRule="auto"/>
        <w:rPr>
          <w:rFonts w:ascii="Arial" w:eastAsiaTheme="minorHAnsi" w:hAnsi="Arial" w:cs="Arial"/>
          <w:b/>
          <w:sz w:val="20"/>
          <w:szCs w:val="20"/>
        </w:rPr>
      </w:pPr>
      <w:r>
        <w:rPr>
          <w:rFonts w:ascii="Arial" w:hAnsi="Arial" w:cs="Arial"/>
          <w:b/>
          <w:sz w:val="20"/>
          <w:szCs w:val="20"/>
        </w:rPr>
        <w:br w:type="page"/>
      </w:r>
    </w:p>
    <w:p w:rsidR="00EB4170" w:rsidRDefault="00EB4170" w:rsidP="00EB4170">
      <w:pPr>
        <w:pStyle w:val="Bodytext1"/>
        <w:shd w:val="clear" w:color="auto" w:fill="auto"/>
        <w:spacing w:after="0" w:line="240" w:lineRule="auto"/>
        <w:ind w:firstLine="0"/>
        <w:jc w:val="center"/>
        <w:rPr>
          <w:rFonts w:ascii="Arial" w:hAnsi="Arial" w:cs="Arial"/>
          <w:b/>
          <w:sz w:val="20"/>
          <w:szCs w:val="20"/>
        </w:rPr>
      </w:pPr>
    </w:p>
    <w:p w:rsidR="00EB4170" w:rsidRPr="00CD31FA" w:rsidRDefault="00EB4170" w:rsidP="00EB4170">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GRILA DE EVALUARE</w:t>
      </w:r>
    </w:p>
    <w:p w:rsidR="00EB4170" w:rsidRPr="00CD31FA" w:rsidRDefault="00EB4170" w:rsidP="00EB4170">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pentru participarea la concurs</w:t>
      </w:r>
    </w:p>
    <w:p w:rsidR="00EB4170" w:rsidRPr="00CD31FA" w:rsidRDefault="00EB4170" w:rsidP="00EB4170">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LECTOR</w:t>
      </w:r>
      <w:r w:rsidRPr="00CD31FA">
        <w:rPr>
          <w:rFonts w:ascii="Arial" w:hAnsi="Arial" w:cs="Arial"/>
          <w:b/>
          <w:sz w:val="20"/>
          <w:szCs w:val="20"/>
        </w:rPr>
        <w:t xml:space="preserve"> </w:t>
      </w:r>
    </w:p>
    <w:p w:rsidR="00EB4170" w:rsidRPr="00CD31FA" w:rsidRDefault="00EB4170" w:rsidP="00EB4170">
      <w:pPr>
        <w:pStyle w:val="Bodytext1"/>
        <w:shd w:val="clear" w:color="auto" w:fill="auto"/>
        <w:spacing w:after="0" w:line="240" w:lineRule="auto"/>
        <w:ind w:firstLine="0"/>
        <w:jc w:val="center"/>
        <w:rPr>
          <w:rFonts w:ascii="Arial" w:hAnsi="Arial" w:cs="Arial"/>
          <w:b/>
          <w:i/>
          <w:sz w:val="20"/>
          <w:szCs w:val="20"/>
        </w:rPr>
      </w:pPr>
      <w:r w:rsidRPr="00CD31FA">
        <w:rPr>
          <w:rFonts w:ascii="Arial" w:hAnsi="Arial" w:cs="Arial"/>
          <w:b/>
          <w:i/>
          <w:sz w:val="20"/>
          <w:szCs w:val="20"/>
        </w:rPr>
        <w:t xml:space="preserve">Domeniul </w:t>
      </w:r>
      <w:r>
        <w:rPr>
          <w:rFonts w:ascii="Arial" w:hAnsi="Arial" w:cs="Arial"/>
          <w:b/>
          <w:i/>
          <w:sz w:val="20"/>
          <w:szCs w:val="20"/>
        </w:rPr>
        <w:t>Teatru şi Artele spectacolului</w:t>
      </w:r>
    </w:p>
    <w:p w:rsidR="00EB4170" w:rsidRPr="00CD31FA" w:rsidRDefault="00EB4170" w:rsidP="00EB4170">
      <w:pPr>
        <w:pStyle w:val="Bodytext1"/>
        <w:shd w:val="clear" w:color="auto" w:fill="auto"/>
        <w:spacing w:after="0" w:line="240" w:lineRule="auto"/>
        <w:ind w:firstLine="0"/>
        <w:rPr>
          <w:rFonts w:ascii="Arial" w:hAnsi="Arial" w:cs="Arial"/>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3"/>
        <w:gridCol w:w="7116"/>
        <w:gridCol w:w="939"/>
      </w:tblGrid>
      <w:tr w:rsidR="00EB4170" w:rsidRPr="00CD31FA" w:rsidTr="00462F1C">
        <w:trPr>
          <w:trHeight w:val="469"/>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Tip lucrare</w:t>
            </w:r>
          </w:p>
        </w:tc>
        <w:tc>
          <w:tcPr>
            <w:tcW w:w="7139"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Denumire</w:t>
            </w:r>
          </w:p>
        </w:tc>
        <w:tc>
          <w:tcPr>
            <w:tcW w:w="939"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 xml:space="preserve">Punctaj </w:t>
            </w:r>
            <w:r w:rsidRPr="00CD31FA">
              <w:rPr>
                <w:rFonts w:ascii="Arial" w:hAnsi="Arial" w:cs="Arial"/>
                <w:b/>
                <w:sz w:val="20"/>
                <w:szCs w:val="20"/>
              </w:rPr>
              <w:t>minim</w:t>
            </w:r>
          </w:p>
        </w:tc>
      </w:tr>
      <w:tr w:rsidR="00EB4170" w:rsidRPr="00CD31FA" w:rsidTr="00462F1C">
        <w:trPr>
          <w:trHeight w:val="469"/>
          <w:jc w:val="center"/>
        </w:trPr>
        <w:tc>
          <w:tcPr>
            <w:tcW w:w="8374" w:type="dxa"/>
            <w:gridSpan w:val="2"/>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bCs/>
                <w:sz w:val="20"/>
                <w:szCs w:val="20"/>
              </w:rPr>
              <w:t>ACTIVITATEA DIDACTICĂ ŞI PROFESIONALĂ (DID)</w:t>
            </w:r>
          </w:p>
        </w:tc>
        <w:tc>
          <w:tcPr>
            <w:tcW w:w="939" w:type="dxa"/>
            <w:vMerge w:val="restart"/>
            <w:vAlign w:val="center"/>
          </w:tcPr>
          <w:p w:rsidR="00EB4170"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40</w:t>
            </w:r>
          </w:p>
        </w:tc>
      </w:tr>
      <w:tr w:rsidR="00EB4170" w:rsidRPr="00CD31FA" w:rsidTr="00462F1C">
        <w:trPr>
          <w:trHeight w:val="469"/>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M</w:t>
            </w:r>
          </w:p>
        </w:tc>
        <w:tc>
          <w:tcPr>
            <w:tcW w:w="7139" w:type="dxa"/>
            <w:vAlign w:val="center"/>
          </w:tcPr>
          <w:p w:rsidR="00EB4170" w:rsidRPr="00297286"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Manual, curs teoretic sau de pedagogie artistică</w:t>
            </w:r>
          </w:p>
          <w:p w:rsidR="00EB4170" w:rsidRPr="002C22BD" w:rsidRDefault="00EB4170" w:rsidP="00462F1C">
            <w:pPr>
              <w:pStyle w:val="Bodytext1"/>
              <w:shd w:val="clear" w:color="auto" w:fill="auto"/>
              <w:spacing w:after="0" w:line="240" w:lineRule="auto"/>
              <w:ind w:firstLine="0"/>
              <w:rPr>
                <w:rFonts w:ascii="Arial" w:hAnsi="Arial" w:cs="Arial"/>
                <w:sz w:val="20"/>
                <w:szCs w:val="20"/>
              </w:rPr>
            </w:pP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462F1C">
        <w:trPr>
          <w:trHeight w:val="227"/>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OT</w:t>
            </w:r>
          </w:p>
        </w:tc>
        <w:tc>
          <w:tcPr>
            <w:tcW w:w="7139" w:type="dxa"/>
            <w:vAlign w:val="center"/>
          </w:tcPr>
          <w:p w:rsidR="00EB4170" w:rsidRPr="002C22BD"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Traducere/editare critică/antologie/revizie ştiinţifică a unei opere teoretice</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462F1C">
        <w:trPr>
          <w:trHeight w:val="227"/>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SC</w:t>
            </w:r>
          </w:p>
        </w:tc>
        <w:tc>
          <w:tcPr>
            <w:tcW w:w="7139" w:type="dxa"/>
            <w:vAlign w:val="center"/>
          </w:tcPr>
          <w:p w:rsidR="00EB4170"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Suport de curs şi îndrumător metodic (min. 30 000 de cuv.)</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462F1C">
        <w:trPr>
          <w:trHeight w:val="1165"/>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C</w:t>
            </w:r>
          </w:p>
        </w:tc>
        <w:tc>
          <w:tcPr>
            <w:tcW w:w="7139" w:type="dxa"/>
            <w:vAlign w:val="center"/>
          </w:tcPr>
          <w:p w:rsidR="00EB4170"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 xml:space="preserve">Coordonare de programe şi proiecte didactice </w:t>
            </w:r>
            <w:proofErr w:type="spellStart"/>
            <w:r>
              <w:rPr>
                <w:rFonts w:ascii="Arial" w:hAnsi="Arial" w:cs="Arial"/>
                <w:sz w:val="20"/>
                <w:szCs w:val="20"/>
              </w:rPr>
              <w:t>extracuriculare</w:t>
            </w:r>
            <w:proofErr w:type="spellEnd"/>
            <w:r>
              <w:rPr>
                <w:rFonts w:ascii="Arial" w:hAnsi="Arial" w:cs="Arial"/>
                <w:sz w:val="20"/>
                <w:szCs w:val="20"/>
              </w:rPr>
              <w:t xml:space="preserve"> /organizare de conferinţe ştiinţifice, simpozioane, ateliere ştiinţifice sau de creaţie dedicate studenţilor/organizarea de festivaluri studenţeşti/coordonarea participării cu creaţii studenţeşti la festivaluri /organizarea unei şcoli de vară/coordonarea de publicaţii cu caracter didactic etc. </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462F1C">
        <w:trPr>
          <w:trHeight w:val="227"/>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PA</w:t>
            </w:r>
          </w:p>
        </w:tc>
        <w:tc>
          <w:tcPr>
            <w:tcW w:w="7139" w:type="dxa"/>
            <w:vAlign w:val="center"/>
          </w:tcPr>
          <w:p w:rsidR="00EB4170"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Studii şi articole în domeniul pedagogiei artistice</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462F1C">
        <w:trPr>
          <w:trHeight w:val="227"/>
          <w:jc w:val="center"/>
        </w:trPr>
        <w:tc>
          <w:tcPr>
            <w:tcW w:w="8374" w:type="dxa"/>
            <w:gridSpan w:val="2"/>
            <w:vAlign w:val="center"/>
          </w:tcPr>
          <w:p w:rsidR="00EB4170" w:rsidRDefault="00EB4170" w:rsidP="00462F1C">
            <w:pPr>
              <w:pStyle w:val="Bodytext1"/>
              <w:shd w:val="clear" w:color="auto" w:fill="auto"/>
              <w:spacing w:after="0" w:line="240" w:lineRule="auto"/>
              <w:ind w:firstLine="0"/>
              <w:jc w:val="center"/>
              <w:rPr>
                <w:rFonts w:ascii="Arial" w:hAnsi="Arial" w:cs="Arial"/>
                <w:b/>
                <w:sz w:val="20"/>
                <w:szCs w:val="20"/>
              </w:rPr>
            </w:pPr>
          </w:p>
          <w:p w:rsidR="00EB4170"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CERCETARE STIINTIFICA/CREATIE ARTISTICA</w:t>
            </w:r>
            <w:r>
              <w:rPr>
                <w:rFonts w:ascii="Arial" w:hAnsi="Arial" w:cs="Arial"/>
                <w:b/>
                <w:sz w:val="20"/>
                <w:szCs w:val="20"/>
              </w:rPr>
              <w:t xml:space="preserve"> (CSCA)</w:t>
            </w:r>
          </w:p>
          <w:p w:rsidR="00EB4170" w:rsidRPr="00712C84" w:rsidRDefault="00EB4170" w:rsidP="00462F1C">
            <w:pPr>
              <w:pStyle w:val="Bodytext1"/>
              <w:shd w:val="clear" w:color="auto" w:fill="auto"/>
              <w:spacing w:after="0" w:line="240" w:lineRule="auto"/>
              <w:ind w:firstLine="0"/>
              <w:jc w:val="center"/>
              <w:rPr>
                <w:rFonts w:ascii="Arial" w:hAnsi="Arial" w:cs="Arial"/>
                <w:sz w:val="20"/>
                <w:szCs w:val="20"/>
              </w:rPr>
            </w:pPr>
          </w:p>
        </w:tc>
        <w:tc>
          <w:tcPr>
            <w:tcW w:w="939" w:type="dxa"/>
            <w:vMerge w:val="restart"/>
            <w:vAlign w:val="center"/>
          </w:tcPr>
          <w:p w:rsidR="00EB4170" w:rsidRPr="00712C84" w:rsidRDefault="00EB4170" w:rsidP="00462F1C">
            <w:pPr>
              <w:pStyle w:val="Bodytext1"/>
              <w:jc w:val="center"/>
              <w:rPr>
                <w:rFonts w:ascii="Arial" w:hAnsi="Arial" w:cs="Arial"/>
                <w:b/>
                <w:sz w:val="20"/>
                <w:szCs w:val="20"/>
              </w:rPr>
            </w:pPr>
            <w:r>
              <w:rPr>
                <w:rFonts w:ascii="Arial" w:hAnsi="Arial" w:cs="Arial"/>
                <w:b/>
                <w:sz w:val="20"/>
                <w:szCs w:val="20"/>
              </w:rPr>
              <w:t xml:space="preserve">             </w:t>
            </w:r>
            <w:r w:rsidRPr="00712C84">
              <w:rPr>
                <w:rFonts w:ascii="Arial" w:hAnsi="Arial" w:cs="Arial"/>
                <w:b/>
                <w:sz w:val="20"/>
                <w:szCs w:val="20"/>
              </w:rPr>
              <w:t xml:space="preserve">40 </w:t>
            </w:r>
          </w:p>
        </w:tc>
      </w:tr>
      <w:tr w:rsidR="00EB4170" w:rsidRPr="00CD31FA" w:rsidTr="00462F1C">
        <w:trPr>
          <w:trHeight w:val="454"/>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V</w:t>
            </w:r>
          </w:p>
        </w:tc>
        <w:tc>
          <w:tcPr>
            <w:tcW w:w="7139" w:type="dxa"/>
            <w:vAlign w:val="center"/>
          </w:tcPr>
          <w:p w:rsidR="00EB4170" w:rsidRPr="00DD269F"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Volum de autor (monografie / teorie / pedagogie / eseuri de specialitate)</w:t>
            </w:r>
          </w:p>
          <w:p w:rsidR="00EB4170" w:rsidRPr="002C22BD" w:rsidRDefault="00EB4170" w:rsidP="00462F1C">
            <w:pPr>
              <w:pStyle w:val="Bodytext1"/>
              <w:shd w:val="clear" w:color="auto" w:fill="auto"/>
              <w:spacing w:after="0" w:line="240" w:lineRule="auto"/>
              <w:ind w:firstLine="0"/>
              <w:rPr>
                <w:rFonts w:ascii="Arial" w:hAnsi="Arial" w:cs="Arial"/>
                <w:sz w:val="20"/>
                <w:szCs w:val="20"/>
              </w:rPr>
            </w:pPr>
          </w:p>
        </w:tc>
        <w:tc>
          <w:tcPr>
            <w:tcW w:w="939" w:type="dxa"/>
            <w:vMerge/>
            <w:vAlign w:val="center"/>
          </w:tcPr>
          <w:p w:rsidR="00EB4170" w:rsidRPr="00CD31FA" w:rsidRDefault="00EB4170" w:rsidP="00462F1C">
            <w:pPr>
              <w:pStyle w:val="Bodytext1"/>
              <w:jc w:val="center"/>
              <w:rPr>
                <w:rFonts w:ascii="Arial" w:hAnsi="Arial" w:cs="Arial"/>
                <w:sz w:val="20"/>
                <w:szCs w:val="20"/>
              </w:rPr>
            </w:pPr>
          </w:p>
        </w:tc>
      </w:tr>
      <w:tr w:rsidR="00EB4170" w:rsidRPr="00CD31FA" w:rsidTr="00462F1C">
        <w:trPr>
          <w:trHeight w:val="1619"/>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C</w:t>
            </w:r>
            <w:r>
              <w:rPr>
                <w:rFonts w:ascii="Arial" w:hAnsi="Arial" w:cs="Arial"/>
                <w:b/>
                <w:sz w:val="20"/>
                <w:szCs w:val="20"/>
              </w:rPr>
              <w:t>A</w:t>
            </w:r>
          </w:p>
        </w:tc>
        <w:tc>
          <w:tcPr>
            <w:tcW w:w="7139" w:type="dxa"/>
            <w:vAlign w:val="center"/>
          </w:tcPr>
          <w:p w:rsidR="00EB4170" w:rsidRPr="001165BD"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 xml:space="preserve">Creaţie artistică: regizor, scenarist, dramaturg, coregraf, actor, scenograf, sound designer, compozitor de muzică de teatru, </w:t>
            </w:r>
            <w:proofErr w:type="spellStart"/>
            <w:r>
              <w:rPr>
                <w:rFonts w:ascii="Arial" w:hAnsi="Arial" w:cs="Arial"/>
                <w:sz w:val="20"/>
                <w:szCs w:val="20"/>
              </w:rPr>
              <w:t>light</w:t>
            </w:r>
            <w:proofErr w:type="spellEnd"/>
            <w:r>
              <w:rPr>
                <w:rFonts w:ascii="Arial" w:hAnsi="Arial" w:cs="Arial"/>
                <w:sz w:val="20"/>
                <w:szCs w:val="20"/>
              </w:rPr>
              <w:t xml:space="preserve"> designer, director de imagine, editor imagine/ sunet sau alte creaţii care intră sub incidenţa drepturilor de autor sau a drepturilor conexe – realizate / produse / difuzate în instituţii profesioniste (publice, private sau independente) din ţară sau străinătate. </w:t>
            </w:r>
          </w:p>
          <w:p w:rsidR="00EB4170" w:rsidRPr="002C22BD" w:rsidRDefault="00EB4170" w:rsidP="00462F1C">
            <w:pPr>
              <w:pStyle w:val="Bodytext1"/>
              <w:shd w:val="clear" w:color="auto" w:fill="auto"/>
              <w:spacing w:after="0" w:line="240" w:lineRule="auto"/>
              <w:ind w:firstLine="0"/>
              <w:rPr>
                <w:rFonts w:ascii="Arial" w:hAnsi="Arial" w:cs="Arial"/>
                <w:sz w:val="20"/>
                <w:szCs w:val="20"/>
              </w:rPr>
            </w:pPr>
          </w:p>
        </w:tc>
        <w:tc>
          <w:tcPr>
            <w:tcW w:w="939" w:type="dxa"/>
            <w:vMerge/>
            <w:vAlign w:val="center"/>
          </w:tcPr>
          <w:p w:rsidR="00EB4170" w:rsidRPr="00CD31FA" w:rsidRDefault="00EB4170" w:rsidP="00462F1C">
            <w:pPr>
              <w:pStyle w:val="Bodytext1"/>
              <w:jc w:val="center"/>
              <w:rPr>
                <w:rFonts w:ascii="Arial" w:hAnsi="Arial" w:cs="Arial"/>
                <w:sz w:val="20"/>
                <w:szCs w:val="20"/>
              </w:rPr>
            </w:pPr>
          </w:p>
        </w:tc>
      </w:tr>
      <w:tr w:rsidR="00EB4170" w:rsidRPr="00CD31FA" w:rsidTr="00462F1C">
        <w:trPr>
          <w:trHeight w:val="681"/>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CE</w:t>
            </w:r>
          </w:p>
        </w:tc>
        <w:tc>
          <w:tcPr>
            <w:tcW w:w="7139" w:type="dxa"/>
            <w:vAlign w:val="center"/>
          </w:tcPr>
          <w:p w:rsidR="00EB4170" w:rsidRPr="00CD31FA" w:rsidRDefault="00EB4170" w:rsidP="00462F1C">
            <w:pPr>
              <w:pStyle w:val="Bodytext1"/>
              <w:shd w:val="clear" w:color="auto" w:fill="auto"/>
              <w:spacing w:after="0" w:line="240" w:lineRule="auto"/>
              <w:ind w:firstLine="0"/>
              <w:rPr>
                <w:rFonts w:ascii="Arial" w:hAnsi="Arial" w:cs="Arial"/>
                <w:bCs/>
                <w:sz w:val="20"/>
                <w:szCs w:val="20"/>
              </w:rPr>
            </w:pPr>
            <w:r>
              <w:rPr>
                <w:rFonts w:ascii="Arial" w:hAnsi="Arial" w:cs="Arial"/>
                <w:bCs/>
                <w:sz w:val="20"/>
                <w:szCs w:val="20"/>
              </w:rPr>
              <w:t>Coordonare şi editare de publicaţii rezultate în urma unor conferinţe ştiinţifice / simpozioane / ateliere de creaţie / festivaluri – în profilul specialităţii</w:t>
            </w:r>
          </w:p>
          <w:p w:rsidR="00EB4170" w:rsidRPr="00CD31FA" w:rsidRDefault="00EB4170" w:rsidP="00462F1C">
            <w:pPr>
              <w:pStyle w:val="Bodytext1"/>
              <w:shd w:val="clear" w:color="auto" w:fill="auto"/>
              <w:spacing w:after="0" w:line="240" w:lineRule="auto"/>
              <w:ind w:firstLine="0"/>
              <w:rPr>
                <w:rFonts w:ascii="Arial" w:hAnsi="Arial" w:cs="Arial"/>
                <w:sz w:val="20"/>
                <w:szCs w:val="20"/>
              </w:rPr>
            </w:pPr>
          </w:p>
        </w:tc>
        <w:tc>
          <w:tcPr>
            <w:tcW w:w="939" w:type="dxa"/>
            <w:vMerge/>
            <w:vAlign w:val="center"/>
          </w:tcPr>
          <w:p w:rsidR="00EB4170" w:rsidRPr="00CD31FA" w:rsidRDefault="00EB4170" w:rsidP="00462F1C">
            <w:pPr>
              <w:pStyle w:val="Bodytext1"/>
              <w:jc w:val="center"/>
              <w:rPr>
                <w:rFonts w:ascii="Arial" w:hAnsi="Arial" w:cs="Arial"/>
                <w:sz w:val="20"/>
                <w:szCs w:val="20"/>
              </w:rPr>
            </w:pPr>
          </w:p>
        </w:tc>
      </w:tr>
      <w:tr w:rsidR="00EB4170" w:rsidRPr="00CD31FA" w:rsidTr="00462F1C">
        <w:trPr>
          <w:trHeight w:val="923"/>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G</w:t>
            </w:r>
          </w:p>
        </w:tc>
        <w:tc>
          <w:tcPr>
            <w:tcW w:w="7139" w:type="dxa"/>
            <w:vAlign w:val="center"/>
          </w:tcPr>
          <w:p w:rsidR="00EB4170" w:rsidRPr="00CD31FA"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bCs/>
                <w:sz w:val="20"/>
                <w:szCs w:val="20"/>
              </w:rPr>
              <w:t>Granturi / proiecte ştiinţifice sau artistice obţinute şi coordonate prin atragere de finanţare sau câştigate prin competiţie (doar granturi sau proiecte finalizate)</w:t>
            </w:r>
          </w:p>
          <w:p w:rsidR="00EB4170" w:rsidRPr="00CD31FA" w:rsidRDefault="00EB4170" w:rsidP="00462F1C">
            <w:pPr>
              <w:pStyle w:val="Bodytext1"/>
              <w:shd w:val="clear" w:color="auto" w:fill="auto"/>
              <w:spacing w:after="0" w:line="240" w:lineRule="auto"/>
              <w:ind w:firstLine="0"/>
              <w:rPr>
                <w:rFonts w:ascii="Arial" w:hAnsi="Arial" w:cs="Arial"/>
                <w:sz w:val="20"/>
                <w:szCs w:val="20"/>
              </w:rPr>
            </w:pPr>
          </w:p>
        </w:tc>
        <w:tc>
          <w:tcPr>
            <w:tcW w:w="939" w:type="dxa"/>
            <w:vMerge/>
            <w:vAlign w:val="center"/>
          </w:tcPr>
          <w:p w:rsidR="00EB4170" w:rsidRPr="00CD31FA" w:rsidRDefault="00EB4170" w:rsidP="00462F1C">
            <w:pPr>
              <w:pStyle w:val="Bodytext1"/>
              <w:jc w:val="center"/>
              <w:rPr>
                <w:rFonts w:ascii="Arial" w:hAnsi="Arial" w:cs="Arial"/>
                <w:sz w:val="20"/>
                <w:szCs w:val="20"/>
              </w:rPr>
            </w:pPr>
          </w:p>
        </w:tc>
      </w:tr>
      <w:tr w:rsidR="00EB4170" w:rsidRPr="00CD31FA" w:rsidTr="00462F1C">
        <w:trPr>
          <w:trHeight w:val="696"/>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MP</w:t>
            </w:r>
          </w:p>
        </w:tc>
        <w:tc>
          <w:tcPr>
            <w:tcW w:w="7139" w:type="dxa"/>
            <w:vAlign w:val="center"/>
          </w:tcPr>
          <w:p w:rsidR="00EB4170" w:rsidRPr="002C22BD"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bCs/>
                <w:sz w:val="20"/>
                <w:szCs w:val="20"/>
              </w:rPr>
              <w:t xml:space="preserve">Membru în echipa de realizatori ai unui proiect de cercetare / creaţie artistică internaţională sau câştigarea unui program de rezidenţă artistică (proiecte finalizate) </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462F1C">
        <w:trPr>
          <w:trHeight w:val="227"/>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A</w:t>
            </w:r>
          </w:p>
        </w:tc>
        <w:tc>
          <w:tcPr>
            <w:tcW w:w="7139" w:type="dxa"/>
            <w:vAlign w:val="center"/>
          </w:tcPr>
          <w:p w:rsidR="00EB4170" w:rsidRPr="00CD31FA"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 xml:space="preserve">Articole şi studii ştiinţifice publicate în reviste cu sistem </w:t>
            </w:r>
            <w:proofErr w:type="spellStart"/>
            <w:r w:rsidRPr="002250F0">
              <w:rPr>
                <w:rFonts w:ascii="Arial" w:hAnsi="Arial" w:cs="Arial"/>
                <w:i/>
                <w:sz w:val="20"/>
                <w:szCs w:val="20"/>
              </w:rPr>
              <w:t>peer-review</w:t>
            </w:r>
            <w:proofErr w:type="spellEnd"/>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462F1C">
        <w:trPr>
          <w:trHeight w:val="227"/>
          <w:jc w:val="center"/>
        </w:trPr>
        <w:tc>
          <w:tcPr>
            <w:tcW w:w="8374" w:type="dxa"/>
            <w:gridSpan w:val="2"/>
            <w:vAlign w:val="center"/>
          </w:tcPr>
          <w:p w:rsidR="00EB4170" w:rsidRDefault="00EB4170" w:rsidP="00462F1C">
            <w:pPr>
              <w:pStyle w:val="Bodytext1"/>
              <w:shd w:val="clear" w:color="auto" w:fill="auto"/>
              <w:spacing w:after="0" w:line="240" w:lineRule="auto"/>
              <w:ind w:firstLine="0"/>
              <w:jc w:val="center"/>
              <w:rPr>
                <w:rFonts w:ascii="Arial" w:hAnsi="Arial" w:cs="Arial"/>
                <w:b/>
                <w:sz w:val="20"/>
                <w:szCs w:val="20"/>
              </w:rPr>
            </w:pPr>
          </w:p>
          <w:p w:rsidR="00EB4170"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RECUNOASTERE</w:t>
            </w:r>
            <w:r>
              <w:rPr>
                <w:rFonts w:ascii="Arial" w:hAnsi="Arial" w:cs="Arial"/>
                <w:b/>
                <w:sz w:val="20"/>
                <w:szCs w:val="20"/>
              </w:rPr>
              <w:t xml:space="preserve"> </w:t>
            </w:r>
            <w:r w:rsidRPr="00CD31FA">
              <w:rPr>
                <w:rFonts w:ascii="Arial" w:hAnsi="Arial" w:cs="Arial"/>
                <w:b/>
                <w:sz w:val="20"/>
                <w:szCs w:val="20"/>
              </w:rPr>
              <w:t>SI IMPACTUL ACTIVITATII</w:t>
            </w:r>
            <w:r>
              <w:rPr>
                <w:rFonts w:ascii="Arial" w:hAnsi="Arial" w:cs="Arial"/>
                <w:b/>
                <w:sz w:val="20"/>
                <w:szCs w:val="20"/>
              </w:rPr>
              <w:t xml:space="preserve"> (RIA)</w:t>
            </w:r>
          </w:p>
          <w:p w:rsidR="00EB4170" w:rsidRPr="00712C84" w:rsidRDefault="00EB4170" w:rsidP="00462F1C">
            <w:pPr>
              <w:pStyle w:val="Bodytext1"/>
              <w:shd w:val="clear" w:color="auto" w:fill="auto"/>
              <w:spacing w:after="0" w:line="240" w:lineRule="auto"/>
              <w:ind w:firstLine="0"/>
              <w:jc w:val="center"/>
              <w:rPr>
                <w:rFonts w:ascii="Arial" w:hAnsi="Arial" w:cs="Arial"/>
                <w:sz w:val="20"/>
                <w:szCs w:val="20"/>
              </w:rPr>
            </w:pPr>
          </w:p>
        </w:tc>
        <w:tc>
          <w:tcPr>
            <w:tcW w:w="939" w:type="dxa"/>
            <w:vMerge w:val="restart"/>
            <w:vAlign w:val="center"/>
          </w:tcPr>
          <w:p w:rsidR="00EB4170" w:rsidRPr="00712C84" w:rsidRDefault="00EB4170" w:rsidP="00462F1C">
            <w:pPr>
              <w:pStyle w:val="Bodytext1"/>
              <w:shd w:val="clear" w:color="auto" w:fill="auto"/>
              <w:spacing w:after="0" w:line="240" w:lineRule="auto"/>
              <w:ind w:firstLine="0"/>
              <w:jc w:val="center"/>
              <w:rPr>
                <w:rFonts w:ascii="Arial" w:hAnsi="Arial" w:cs="Arial"/>
                <w:b/>
                <w:sz w:val="20"/>
                <w:szCs w:val="20"/>
              </w:rPr>
            </w:pPr>
            <w:r w:rsidRPr="00712C84">
              <w:rPr>
                <w:rFonts w:ascii="Arial" w:hAnsi="Arial" w:cs="Arial"/>
                <w:b/>
                <w:sz w:val="20"/>
                <w:szCs w:val="20"/>
              </w:rPr>
              <w:t>20</w:t>
            </w:r>
          </w:p>
        </w:tc>
      </w:tr>
      <w:tr w:rsidR="00EB4170" w:rsidRPr="00CD31FA" w:rsidTr="00462F1C">
        <w:trPr>
          <w:trHeight w:val="227"/>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M</w:t>
            </w:r>
          </w:p>
        </w:tc>
        <w:tc>
          <w:tcPr>
            <w:tcW w:w="7139" w:type="dxa"/>
            <w:vAlign w:val="center"/>
          </w:tcPr>
          <w:p w:rsidR="00EB4170" w:rsidRPr="002250F0" w:rsidRDefault="00EB4170" w:rsidP="00462F1C">
            <w:pPr>
              <w:pStyle w:val="Bodytext1"/>
              <w:shd w:val="clear" w:color="auto" w:fill="auto"/>
              <w:spacing w:after="0" w:line="240" w:lineRule="auto"/>
              <w:ind w:firstLine="0"/>
              <w:rPr>
                <w:rFonts w:ascii="Arial" w:hAnsi="Arial" w:cs="Arial"/>
                <w:bCs/>
                <w:sz w:val="20"/>
                <w:szCs w:val="20"/>
              </w:rPr>
            </w:pPr>
            <w:r w:rsidRPr="00CD31FA">
              <w:rPr>
                <w:rFonts w:ascii="Arial" w:hAnsi="Arial" w:cs="Arial"/>
                <w:sz w:val="20"/>
                <w:szCs w:val="20"/>
              </w:rPr>
              <w:t xml:space="preserve">Experienţă în management </w:t>
            </w:r>
            <w:r>
              <w:rPr>
                <w:rFonts w:ascii="Arial" w:hAnsi="Arial" w:cs="Arial"/>
                <w:sz w:val="20"/>
                <w:szCs w:val="20"/>
              </w:rPr>
              <w:t>academic /</w:t>
            </w:r>
            <w:r w:rsidRPr="00CD31FA">
              <w:rPr>
                <w:rFonts w:ascii="Arial" w:hAnsi="Arial" w:cs="Arial"/>
                <w:sz w:val="20"/>
                <w:szCs w:val="20"/>
              </w:rPr>
              <w:t>ştiinţific</w:t>
            </w:r>
            <w:r>
              <w:rPr>
                <w:rFonts w:ascii="Arial" w:hAnsi="Arial" w:cs="Arial"/>
                <w:sz w:val="20"/>
                <w:szCs w:val="20"/>
              </w:rPr>
              <w:t xml:space="preserve"> / artistic</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462F1C">
        <w:trPr>
          <w:trHeight w:val="227"/>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PD</w:t>
            </w:r>
            <w:r>
              <w:rPr>
                <w:rFonts w:ascii="Arial" w:hAnsi="Arial" w:cs="Arial"/>
                <w:b/>
                <w:sz w:val="20"/>
                <w:szCs w:val="20"/>
              </w:rPr>
              <w:t>I</w:t>
            </w:r>
          </w:p>
        </w:tc>
        <w:tc>
          <w:tcPr>
            <w:tcW w:w="7139" w:type="dxa"/>
            <w:vAlign w:val="center"/>
          </w:tcPr>
          <w:p w:rsidR="00EB4170" w:rsidRPr="00CD31FA" w:rsidRDefault="00EB4170" w:rsidP="00462F1C">
            <w:pPr>
              <w:pStyle w:val="Bodytext1"/>
              <w:shd w:val="clear" w:color="auto" w:fill="auto"/>
              <w:spacing w:after="0" w:line="240" w:lineRule="auto"/>
              <w:ind w:firstLine="0"/>
              <w:rPr>
                <w:rFonts w:ascii="Arial" w:hAnsi="Arial" w:cs="Arial"/>
                <w:bCs/>
                <w:sz w:val="20"/>
                <w:szCs w:val="20"/>
              </w:rPr>
            </w:pPr>
            <w:r w:rsidRPr="00CD31FA">
              <w:rPr>
                <w:rFonts w:ascii="Arial" w:hAnsi="Arial" w:cs="Arial"/>
                <w:bCs/>
                <w:sz w:val="20"/>
                <w:szCs w:val="20"/>
              </w:rPr>
              <w:t>Premii şi distincţii</w:t>
            </w:r>
            <w:r>
              <w:rPr>
                <w:rFonts w:ascii="Arial" w:hAnsi="Arial" w:cs="Arial"/>
                <w:bCs/>
                <w:sz w:val="20"/>
                <w:szCs w:val="20"/>
              </w:rPr>
              <w:t xml:space="preserve"> individuale</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462F1C">
        <w:trPr>
          <w:trHeight w:val="227"/>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PD</w:t>
            </w:r>
            <w:r>
              <w:rPr>
                <w:rFonts w:ascii="Arial" w:hAnsi="Arial" w:cs="Arial"/>
                <w:b/>
                <w:sz w:val="20"/>
                <w:szCs w:val="20"/>
              </w:rPr>
              <w:t>C</w:t>
            </w:r>
          </w:p>
        </w:tc>
        <w:tc>
          <w:tcPr>
            <w:tcW w:w="7139" w:type="dxa"/>
            <w:vAlign w:val="center"/>
          </w:tcPr>
          <w:p w:rsidR="00EB4170" w:rsidRPr="00CD31FA" w:rsidRDefault="00EB4170" w:rsidP="00462F1C">
            <w:pPr>
              <w:pStyle w:val="Bodytext1"/>
              <w:shd w:val="clear" w:color="auto" w:fill="auto"/>
              <w:spacing w:after="0" w:line="240" w:lineRule="auto"/>
              <w:ind w:firstLine="0"/>
              <w:rPr>
                <w:rFonts w:ascii="Arial" w:hAnsi="Arial" w:cs="Arial"/>
                <w:bCs/>
                <w:sz w:val="20"/>
                <w:szCs w:val="20"/>
              </w:rPr>
            </w:pPr>
            <w:r w:rsidRPr="00CD31FA">
              <w:rPr>
                <w:rFonts w:ascii="Arial" w:hAnsi="Arial" w:cs="Arial"/>
                <w:bCs/>
                <w:sz w:val="20"/>
                <w:szCs w:val="20"/>
              </w:rPr>
              <w:t>Premii şi distincţii</w:t>
            </w:r>
            <w:r>
              <w:rPr>
                <w:rFonts w:ascii="Arial" w:hAnsi="Arial" w:cs="Arial"/>
                <w:bCs/>
                <w:sz w:val="20"/>
                <w:szCs w:val="20"/>
              </w:rPr>
              <w:t xml:space="preserve"> colective/ echipă</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462F1C">
        <w:trPr>
          <w:trHeight w:val="227"/>
          <w:jc w:val="center"/>
        </w:trPr>
        <w:tc>
          <w:tcPr>
            <w:tcW w:w="1235"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RP</w:t>
            </w:r>
          </w:p>
        </w:tc>
        <w:tc>
          <w:tcPr>
            <w:tcW w:w="7139" w:type="dxa"/>
            <w:vAlign w:val="center"/>
          </w:tcPr>
          <w:p w:rsidR="00EB4170" w:rsidRPr="00CD31FA" w:rsidRDefault="00EB4170" w:rsidP="00462F1C">
            <w:pPr>
              <w:pStyle w:val="Bodytext1"/>
              <w:shd w:val="clear" w:color="auto" w:fill="auto"/>
              <w:spacing w:after="0" w:line="240" w:lineRule="auto"/>
              <w:ind w:firstLine="0"/>
              <w:rPr>
                <w:rFonts w:ascii="Arial" w:hAnsi="Arial" w:cs="Arial"/>
                <w:bCs/>
                <w:sz w:val="20"/>
                <w:szCs w:val="20"/>
              </w:rPr>
            </w:pPr>
            <w:r w:rsidRPr="00CD31FA">
              <w:rPr>
                <w:rFonts w:ascii="Arial" w:hAnsi="Arial" w:cs="Arial"/>
                <w:bCs/>
                <w:sz w:val="20"/>
                <w:szCs w:val="20"/>
              </w:rPr>
              <w:t>Recunoaştere profesională în mediul academic şi de specialitate</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462F1C">
        <w:trPr>
          <w:trHeight w:val="227"/>
          <w:jc w:val="center"/>
        </w:trPr>
        <w:tc>
          <w:tcPr>
            <w:tcW w:w="8374" w:type="dxa"/>
            <w:gridSpan w:val="2"/>
            <w:vAlign w:val="center"/>
          </w:tcPr>
          <w:p w:rsidR="00EB4170" w:rsidRPr="00CD31FA" w:rsidRDefault="00EB4170" w:rsidP="00462F1C">
            <w:pPr>
              <w:pStyle w:val="Bodytext1"/>
              <w:shd w:val="clear" w:color="auto" w:fill="auto"/>
              <w:spacing w:after="0" w:line="240" w:lineRule="auto"/>
              <w:ind w:firstLine="0"/>
              <w:rPr>
                <w:rFonts w:ascii="Arial" w:hAnsi="Arial" w:cs="Arial"/>
                <w:bCs/>
                <w:sz w:val="20"/>
                <w:szCs w:val="20"/>
              </w:rPr>
            </w:pPr>
            <w:r w:rsidRPr="00CD31FA">
              <w:rPr>
                <w:rFonts w:ascii="Arial" w:hAnsi="Arial" w:cs="Arial"/>
                <w:b/>
                <w:bCs/>
                <w:sz w:val="20"/>
                <w:szCs w:val="20"/>
              </w:rPr>
              <w:t>Punctaj minim pentru înscriere la concurs</w:t>
            </w:r>
          </w:p>
        </w:tc>
        <w:tc>
          <w:tcPr>
            <w:tcW w:w="939" w:type="dxa"/>
            <w:vAlign w:val="center"/>
          </w:tcPr>
          <w:p w:rsidR="00EB4170" w:rsidRPr="005E4740" w:rsidRDefault="00EB4170" w:rsidP="00462F1C">
            <w:pPr>
              <w:pStyle w:val="Bodytext1"/>
              <w:shd w:val="clear" w:color="auto" w:fill="auto"/>
              <w:spacing w:after="0" w:line="240" w:lineRule="auto"/>
              <w:ind w:firstLine="0"/>
              <w:jc w:val="center"/>
              <w:rPr>
                <w:rFonts w:ascii="Arial" w:hAnsi="Arial" w:cs="Arial"/>
                <w:b/>
                <w:sz w:val="20"/>
                <w:szCs w:val="20"/>
              </w:rPr>
            </w:pPr>
            <w:r w:rsidRPr="005E4740">
              <w:rPr>
                <w:rFonts w:ascii="Arial" w:hAnsi="Arial" w:cs="Arial"/>
                <w:b/>
                <w:sz w:val="20"/>
                <w:szCs w:val="20"/>
              </w:rPr>
              <w:t>100</w:t>
            </w:r>
          </w:p>
        </w:tc>
      </w:tr>
    </w:tbl>
    <w:p w:rsidR="00EB4170" w:rsidRPr="00CD31FA" w:rsidRDefault="00EB4170" w:rsidP="00EB4170">
      <w:pPr>
        <w:pStyle w:val="Bodytext1"/>
        <w:shd w:val="clear" w:color="auto" w:fill="auto"/>
        <w:spacing w:after="0" w:line="240" w:lineRule="auto"/>
        <w:ind w:firstLine="0"/>
        <w:rPr>
          <w:rFonts w:ascii="Arial" w:hAnsi="Arial" w:cs="Arial"/>
          <w:b/>
          <w:i/>
          <w:sz w:val="20"/>
          <w:szCs w:val="20"/>
        </w:rPr>
      </w:pPr>
    </w:p>
    <w:p w:rsidR="00EB4170" w:rsidRDefault="00EB4170" w:rsidP="00EB4170">
      <w:pPr>
        <w:pStyle w:val="Bodytext1"/>
        <w:shd w:val="clear" w:color="auto" w:fill="auto"/>
        <w:spacing w:after="0" w:line="240" w:lineRule="auto"/>
        <w:ind w:firstLine="0"/>
        <w:jc w:val="center"/>
        <w:rPr>
          <w:rFonts w:ascii="Arial" w:hAnsi="Arial" w:cs="Arial"/>
          <w:b/>
          <w:sz w:val="20"/>
          <w:szCs w:val="20"/>
        </w:rPr>
      </w:pPr>
    </w:p>
    <w:p w:rsidR="00EB4170" w:rsidRDefault="00EB4170" w:rsidP="00EB4170">
      <w:pPr>
        <w:pStyle w:val="Bodytext1"/>
        <w:shd w:val="clear" w:color="auto" w:fill="auto"/>
        <w:spacing w:after="0" w:line="240" w:lineRule="auto"/>
        <w:ind w:firstLine="0"/>
        <w:jc w:val="center"/>
        <w:rPr>
          <w:rFonts w:ascii="Arial" w:hAnsi="Arial" w:cs="Arial"/>
          <w:b/>
          <w:sz w:val="20"/>
          <w:szCs w:val="20"/>
        </w:rPr>
      </w:pPr>
    </w:p>
    <w:p w:rsidR="00EB4170" w:rsidRDefault="00EB4170" w:rsidP="00EB4170">
      <w:pPr>
        <w:pStyle w:val="Bodytext1"/>
        <w:shd w:val="clear" w:color="auto" w:fill="auto"/>
        <w:spacing w:after="0" w:line="240" w:lineRule="auto"/>
        <w:ind w:firstLine="0"/>
        <w:jc w:val="center"/>
        <w:rPr>
          <w:rFonts w:ascii="Arial" w:hAnsi="Arial" w:cs="Arial"/>
          <w:b/>
          <w:sz w:val="20"/>
          <w:szCs w:val="20"/>
        </w:rPr>
      </w:pPr>
    </w:p>
    <w:p w:rsidR="00EB4170" w:rsidRPr="00CD31FA" w:rsidRDefault="00EB4170" w:rsidP="00EB4170">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lastRenderedPageBreak/>
        <w:t>GRILA DE EVALUARE</w:t>
      </w:r>
    </w:p>
    <w:p w:rsidR="00EB4170" w:rsidRPr="00CD31FA" w:rsidRDefault="00EB4170" w:rsidP="00EB4170">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pentru participarea la concurs</w:t>
      </w:r>
    </w:p>
    <w:p w:rsidR="00EB4170" w:rsidRPr="00CD31FA" w:rsidRDefault="00EB4170" w:rsidP="00EB4170">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 xml:space="preserve">ASISTENT </w:t>
      </w:r>
    </w:p>
    <w:p w:rsidR="00EB4170" w:rsidRPr="00CD31FA" w:rsidRDefault="00EB4170" w:rsidP="00EB4170">
      <w:pPr>
        <w:pStyle w:val="Bodytext1"/>
        <w:shd w:val="clear" w:color="auto" w:fill="auto"/>
        <w:spacing w:after="0" w:line="240" w:lineRule="auto"/>
        <w:ind w:firstLine="0"/>
        <w:jc w:val="center"/>
        <w:rPr>
          <w:rFonts w:ascii="Arial" w:hAnsi="Arial" w:cs="Arial"/>
          <w:b/>
          <w:i/>
          <w:sz w:val="20"/>
          <w:szCs w:val="20"/>
        </w:rPr>
      </w:pPr>
      <w:r w:rsidRPr="00CD31FA">
        <w:rPr>
          <w:rFonts w:ascii="Arial" w:hAnsi="Arial" w:cs="Arial"/>
          <w:b/>
          <w:i/>
          <w:sz w:val="20"/>
          <w:szCs w:val="20"/>
        </w:rPr>
        <w:t xml:space="preserve">Domeniul </w:t>
      </w:r>
      <w:r>
        <w:rPr>
          <w:rFonts w:ascii="Arial" w:hAnsi="Arial" w:cs="Arial"/>
          <w:b/>
          <w:i/>
          <w:sz w:val="20"/>
          <w:szCs w:val="20"/>
        </w:rPr>
        <w:t>Teatru şi Artele spectacolului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3"/>
        <w:gridCol w:w="7116"/>
        <w:gridCol w:w="939"/>
      </w:tblGrid>
      <w:tr w:rsidR="00EB4170" w:rsidRPr="00CD31FA" w:rsidTr="00EB4170">
        <w:trPr>
          <w:trHeight w:val="469"/>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Tip lucrare</w:t>
            </w:r>
          </w:p>
        </w:tc>
        <w:tc>
          <w:tcPr>
            <w:tcW w:w="7116"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Denumire</w:t>
            </w:r>
          </w:p>
        </w:tc>
        <w:tc>
          <w:tcPr>
            <w:tcW w:w="939"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 xml:space="preserve">Punctaj </w:t>
            </w:r>
            <w:r w:rsidRPr="00CD31FA">
              <w:rPr>
                <w:rFonts w:ascii="Arial" w:hAnsi="Arial" w:cs="Arial"/>
                <w:b/>
                <w:sz w:val="20"/>
                <w:szCs w:val="20"/>
              </w:rPr>
              <w:t>minim</w:t>
            </w:r>
          </w:p>
        </w:tc>
      </w:tr>
      <w:tr w:rsidR="00EB4170" w:rsidRPr="00CD31FA" w:rsidTr="00EB4170">
        <w:trPr>
          <w:trHeight w:val="469"/>
          <w:jc w:val="center"/>
        </w:trPr>
        <w:tc>
          <w:tcPr>
            <w:tcW w:w="8349" w:type="dxa"/>
            <w:gridSpan w:val="2"/>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bCs/>
                <w:sz w:val="20"/>
                <w:szCs w:val="20"/>
              </w:rPr>
              <w:t>ACTIVITATEA DIDACTICĂ ŞI PROFESIONALĂ (DID)</w:t>
            </w:r>
          </w:p>
        </w:tc>
        <w:tc>
          <w:tcPr>
            <w:tcW w:w="939" w:type="dxa"/>
            <w:vMerge w:val="restart"/>
            <w:vAlign w:val="center"/>
          </w:tcPr>
          <w:p w:rsidR="00EB4170"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w:t>
            </w:r>
          </w:p>
        </w:tc>
      </w:tr>
      <w:tr w:rsidR="00EB4170" w:rsidRPr="00CD31FA" w:rsidTr="00EB4170">
        <w:trPr>
          <w:trHeight w:val="469"/>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M</w:t>
            </w:r>
          </w:p>
        </w:tc>
        <w:tc>
          <w:tcPr>
            <w:tcW w:w="7116" w:type="dxa"/>
            <w:vAlign w:val="center"/>
          </w:tcPr>
          <w:p w:rsidR="00EB4170" w:rsidRPr="00297286"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Manual, curs teoretic sau de pedagogie artistică</w:t>
            </w:r>
          </w:p>
          <w:p w:rsidR="00EB4170" w:rsidRPr="002C22BD" w:rsidRDefault="00EB4170" w:rsidP="00462F1C">
            <w:pPr>
              <w:pStyle w:val="Bodytext1"/>
              <w:shd w:val="clear" w:color="auto" w:fill="auto"/>
              <w:spacing w:after="0" w:line="240" w:lineRule="auto"/>
              <w:ind w:firstLine="0"/>
              <w:rPr>
                <w:rFonts w:ascii="Arial" w:hAnsi="Arial" w:cs="Arial"/>
                <w:sz w:val="20"/>
                <w:szCs w:val="20"/>
              </w:rPr>
            </w:pP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EB4170">
        <w:trPr>
          <w:trHeight w:val="227"/>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OT</w:t>
            </w:r>
          </w:p>
        </w:tc>
        <w:tc>
          <w:tcPr>
            <w:tcW w:w="7116" w:type="dxa"/>
            <w:vAlign w:val="center"/>
          </w:tcPr>
          <w:p w:rsidR="00EB4170" w:rsidRPr="002C22BD"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Traducere/editare critică/antologie/revizie ştiinţifică a unei opere teoretice</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EB4170">
        <w:trPr>
          <w:trHeight w:val="227"/>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SC</w:t>
            </w:r>
          </w:p>
        </w:tc>
        <w:tc>
          <w:tcPr>
            <w:tcW w:w="7116" w:type="dxa"/>
            <w:vAlign w:val="center"/>
          </w:tcPr>
          <w:p w:rsidR="00EB4170"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Suport de curs şi îndrumător metodic (min. 30 000 de cuv.)</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EB4170">
        <w:trPr>
          <w:trHeight w:val="1165"/>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C</w:t>
            </w:r>
          </w:p>
        </w:tc>
        <w:tc>
          <w:tcPr>
            <w:tcW w:w="7116" w:type="dxa"/>
            <w:vAlign w:val="center"/>
          </w:tcPr>
          <w:p w:rsidR="00EB4170"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 xml:space="preserve">Coordonare de programe şi proiecte didactice </w:t>
            </w:r>
            <w:proofErr w:type="spellStart"/>
            <w:r>
              <w:rPr>
                <w:rFonts w:ascii="Arial" w:hAnsi="Arial" w:cs="Arial"/>
                <w:sz w:val="20"/>
                <w:szCs w:val="20"/>
              </w:rPr>
              <w:t>extracuriculare</w:t>
            </w:r>
            <w:proofErr w:type="spellEnd"/>
            <w:r>
              <w:rPr>
                <w:rFonts w:ascii="Arial" w:hAnsi="Arial" w:cs="Arial"/>
                <w:sz w:val="20"/>
                <w:szCs w:val="20"/>
              </w:rPr>
              <w:t xml:space="preserve"> /organizare de conferinţe ştiinţifice, simpozioane, ateliere ştiinţifice sau de creaţie dedicate studenţilor/organizarea de festivaluri studenţeşti/coordonarea participării cu creaţii studenţeşti la festivaluri /organizarea unei şcoli de vară/coordonarea de publicaţii cu caracter didactic etc. </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EB4170">
        <w:trPr>
          <w:trHeight w:val="227"/>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PA</w:t>
            </w:r>
          </w:p>
        </w:tc>
        <w:tc>
          <w:tcPr>
            <w:tcW w:w="7116" w:type="dxa"/>
            <w:vAlign w:val="center"/>
          </w:tcPr>
          <w:p w:rsidR="00EB4170"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Studii şi articole în domeniul pedagogiei artistice</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EB4170">
        <w:trPr>
          <w:trHeight w:val="227"/>
          <w:jc w:val="center"/>
        </w:trPr>
        <w:tc>
          <w:tcPr>
            <w:tcW w:w="8349" w:type="dxa"/>
            <w:gridSpan w:val="2"/>
            <w:vAlign w:val="center"/>
          </w:tcPr>
          <w:p w:rsidR="00EB4170" w:rsidRDefault="00EB4170" w:rsidP="00462F1C">
            <w:pPr>
              <w:pStyle w:val="Bodytext1"/>
              <w:shd w:val="clear" w:color="auto" w:fill="auto"/>
              <w:spacing w:after="0" w:line="240" w:lineRule="auto"/>
              <w:ind w:firstLine="0"/>
              <w:jc w:val="center"/>
              <w:rPr>
                <w:rFonts w:ascii="Arial" w:hAnsi="Arial" w:cs="Arial"/>
                <w:b/>
                <w:sz w:val="20"/>
                <w:szCs w:val="20"/>
              </w:rPr>
            </w:pPr>
          </w:p>
          <w:p w:rsidR="00EB4170"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CERCETARE STIINTIFICA/CREATIE ARTISTICA</w:t>
            </w:r>
            <w:r>
              <w:rPr>
                <w:rFonts w:ascii="Arial" w:hAnsi="Arial" w:cs="Arial"/>
                <w:b/>
                <w:sz w:val="20"/>
                <w:szCs w:val="20"/>
              </w:rPr>
              <w:t xml:space="preserve"> (CSCA)</w:t>
            </w:r>
          </w:p>
          <w:p w:rsidR="00EB4170" w:rsidRPr="00712C84" w:rsidRDefault="00EB4170" w:rsidP="00462F1C">
            <w:pPr>
              <w:pStyle w:val="Bodytext1"/>
              <w:shd w:val="clear" w:color="auto" w:fill="auto"/>
              <w:spacing w:after="0" w:line="240" w:lineRule="auto"/>
              <w:ind w:firstLine="0"/>
              <w:jc w:val="center"/>
              <w:rPr>
                <w:rFonts w:ascii="Arial" w:hAnsi="Arial" w:cs="Arial"/>
                <w:sz w:val="20"/>
                <w:szCs w:val="20"/>
              </w:rPr>
            </w:pPr>
          </w:p>
        </w:tc>
        <w:tc>
          <w:tcPr>
            <w:tcW w:w="939" w:type="dxa"/>
            <w:vMerge w:val="restart"/>
            <w:vAlign w:val="center"/>
          </w:tcPr>
          <w:p w:rsidR="00EB4170" w:rsidRPr="00712C84" w:rsidRDefault="00EB4170" w:rsidP="00462F1C">
            <w:pPr>
              <w:pStyle w:val="Bodytext1"/>
              <w:jc w:val="center"/>
              <w:rPr>
                <w:rFonts w:ascii="Arial" w:hAnsi="Arial" w:cs="Arial"/>
                <w:b/>
                <w:sz w:val="20"/>
                <w:szCs w:val="20"/>
              </w:rPr>
            </w:pPr>
            <w:r>
              <w:rPr>
                <w:rFonts w:ascii="Arial" w:hAnsi="Arial" w:cs="Arial"/>
                <w:b/>
                <w:sz w:val="20"/>
                <w:szCs w:val="20"/>
              </w:rPr>
              <w:t xml:space="preserve">             </w:t>
            </w:r>
            <w:r w:rsidRPr="00712C84">
              <w:rPr>
                <w:rFonts w:ascii="Arial" w:hAnsi="Arial" w:cs="Arial"/>
                <w:b/>
                <w:sz w:val="20"/>
                <w:szCs w:val="20"/>
              </w:rPr>
              <w:t xml:space="preserve">40 </w:t>
            </w:r>
          </w:p>
        </w:tc>
      </w:tr>
      <w:tr w:rsidR="00EB4170" w:rsidRPr="00CD31FA" w:rsidTr="00EB4170">
        <w:trPr>
          <w:trHeight w:val="454"/>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V</w:t>
            </w:r>
          </w:p>
        </w:tc>
        <w:tc>
          <w:tcPr>
            <w:tcW w:w="7116" w:type="dxa"/>
            <w:vAlign w:val="center"/>
          </w:tcPr>
          <w:p w:rsidR="00EB4170" w:rsidRPr="00DD269F"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Volum de autor (monografie / teorie / pedagogie / eseuri de specialitate)</w:t>
            </w:r>
          </w:p>
          <w:p w:rsidR="00EB4170" w:rsidRPr="002C22BD" w:rsidRDefault="00EB4170" w:rsidP="00462F1C">
            <w:pPr>
              <w:pStyle w:val="Bodytext1"/>
              <w:shd w:val="clear" w:color="auto" w:fill="auto"/>
              <w:spacing w:after="0" w:line="240" w:lineRule="auto"/>
              <w:ind w:firstLine="0"/>
              <w:rPr>
                <w:rFonts w:ascii="Arial" w:hAnsi="Arial" w:cs="Arial"/>
                <w:sz w:val="20"/>
                <w:szCs w:val="20"/>
              </w:rPr>
            </w:pPr>
          </w:p>
        </w:tc>
        <w:tc>
          <w:tcPr>
            <w:tcW w:w="939" w:type="dxa"/>
            <w:vMerge/>
            <w:vAlign w:val="center"/>
          </w:tcPr>
          <w:p w:rsidR="00EB4170" w:rsidRPr="00CD31FA" w:rsidRDefault="00EB4170" w:rsidP="00462F1C">
            <w:pPr>
              <w:pStyle w:val="Bodytext1"/>
              <w:jc w:val="center"/>
              <w:rPr>
                <w:rFonts w:ascii="Arial" w:hAnsi="Arial" w:cs="Arial"/>
                <w:sz w:val="20"/>
                <w:szCs w:val="20"/>
              </w:rPr>
            </w:pPr>
          </w:p>
        </w:tc>
      </w:tr>
      <w:tr w:rsidR="00EB4170" w:rsidRPr="00CD31FA" w:rsidTr="00EB4170">
        <w:trPr>
          <w:trHeight w:val="1619"/>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C</w:t>
            </w:r>
            <w:r>
              <w:rPr>
                <w:rFonts w:ascii="Arial" w:hAnsi="Arial" w:cs="Arial"/>
                <w:b/>
                <w:sz w:val="20"/>
                <w:szCs w:val="20"/>
              </w:rPr>
              <w:t>A</w:t>
            </w:r>
          </w:p>
        </w:tc>
        <w:tc>
          <w:tcPr>
            <w:tcW w:w="7116" w:type="dxa"/>
            <w:vAlign w:val="center"/>
          </w:tcPr>
          <w:p w:rsidR="00EB4170" w:rsidRPr="001165BD"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 xml:space="preserve">Creaţie artistică: regizor, scenarist, dramaturg, coregraf, actor, scenograf, sound designer, compozitor de muzică de teatru, </w:t>
            </w:r>
            <w:proofErr w:type="spellStart"/>
            <w:r>
              <w:rPr>
                <w:rFonts w:ascii="Arial" w:hAnsi="Arial" w:cs="Arial"/>
                <w:sz w:val="20"/>
                <w:szCs w:val="20"/>
              </w:rPr>
              <w:t>light</w:t>
            </w:r>
            <w:proofErr w:type="spellEnd"/>
            <w:r>
              <w:rPr>
                <w:rFonts w:ascii="Arial" w:hAnsi="Arial" w:cs="Arial"/>
                <w:sz w:val="20"/>
                <w:szCs w:val="20"/>
              </w:rPr>
              <w:t xml:space="preserve"> designer, director de imagine, editor imagine/ sunet sau alte creaţii care intră sub incidenţa drepturilor de autor sau a drepturilor conexe – realizate / produse / difuzate în instituţii profesioniste (publice, private sau independente) din ţară sau străinătate. </w:t>
            </w:r>
          </w:p>
          <w:p w:rsidR="00EB4170" w:rsidRPr="002C22BD" w:rsidRDefault="00EB4170" w:rsidP="00462F1C">
            <w:pPr>
              <w:pStyle w:val="Bodytext1"/>
              <w:shd w:val="clear" w:color="auto" w:fill="auto"/>
              <w:spacing w:after="0" w:line="240" w:lineRule="auto"/>
              <w:ind w:firstLine="0"/>
              <w:rPr>
                <w:rFonts w:ascii="Arial" w:hAnsi="Arial" w:cs="Arial"/>
                <w:sz w:val="20"/>
                <w:szCs w:val="20"/>
              </w:rPr>
            </w:pPr>
          </w:p>
        </w:tc>
        <w:tc>
          <w:tcPr>
            <w:tcW w:w="939" w:type="dxa"/>
            <w:vMerge/>
            <w:vAlign w:val="center"/>
          </w:tcPr>
          <w:p w:rsidR="00EB4170" w:rsidRPr="00CD31FA" w:rsidRDefault="00EB4170" w:rsidP="00462F1C">
            <w:pPr>
              <w:pStyle w:val="Bodytext1"/>
              <w:jc w:val="center"/>
              <w:rPr>
                <w:rFonts w:ascii="Arial" w:hAnsi="Arial" w:cs="Arial"/>
                <w:sz w:val="20"/>
                <w:szCs w:val="20"/>
              </w:rPr>
            </w:pPr>
          </w:p>
        </w:tc>
      </w:tr>
      <w:tr w:rsidR="00EB4170" w:rsidRPr="00CD31FA" w:rsidTr="00EB4170">
        <w:trPr>
          <w:trHeight w:val="681"/>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CE</w:t>
            </w:r>
          </w:p>
        </w:tc>
        <w:tc>
          <w:tcPr>
            <w:tcW w:w="7116" w:type="dxa"/>
            <w:vAlign w:val="center"/>
          </w:tcPr>
          <w:p w:rsidR="00EB4170" w:rsidRPr="00CD31FA" w:rsidRDefault="00EB4170" w:rsidP="00462F1C">
            <w:pPr>
              <w:pStyle w:val="Bodytext1"/>
              <w:shd w:val="clear" w:color="auto" w:fill="auto"/>
              <w:spacing w:after="0" w:line="240" w:lineRule="auto"/>
              <w:ind w:firstLine="0"/>
              <w:rPr>
                <w:rFonts w:ascii="Arial" w:hAnsi="Arial" w:cs="Arial"/>
                <w:bCs/>
                <w:sz w:val="20"/>
                <w:szCs w:val="20"/>
              </w:rPr>
            </w:pPr>
            <w:r>
              <w:rPr>
                <w:rFonts w:ascii="Arial" w:hAnsi="Arial" w:cs="Arial"/>
                <w:bCs/>
                <w:sz w:val="20"/>
                <w:szCs w:val="20"/>
              </w:rPr>
              <w:t>Coordonare şi editare de publicaţii rezultate în urma unor conferinţe ştiinţifice / simpozioane / ateliere de creaţie / festivaluri – în profilul specialităţii</w:t>
            </w:r>
          </w:p>
          <w:p w:rsidR="00EB4170" w:rsidRPr="00CD31FA" w:rsidRDefault="00EB4170" w:rsidP="00462F1C">
            <w:pPr>
              <w:pStyle w:val="Bodytext1"/>
              <w:shd w:val="clear" w:color="auto" w:fill="auto"/>
              <w:spacing w:after="0" w:line="240" w:lineRule="auto"/>
              <w:ind w:firstLine="0"/>
              <w:rPr>
                <w:rFonts w:ascii="Arial" w:hAnsi="Arial" w:cs="Arial"/>
                <w:sz w:val="20"/>
                <w:szCs w:val="20"/>
              </w:rPr>
            </w:pPr>
          </w:p>
        </w:tc>
        <w:tc>
          <w:tcPr>
            <w:tcW w:w="939" w:type="dxa"/>
            <w:vMerge/>
            <w:vAlign w:val="center"/>
          </w:tcPr>
          <w:p w:rsidR="00EB4170" w:rsidRPr="00CD31FA" w:rsidRDefault="00EB4170" w:rsidP="00462F1C">
            <w:pPr>
              <w:pStyle w:val="Bodytext1"/>
              <w:jc w:val="center"/>
              <w:rPr>
                <w:rFonts w:ascii="Arial" w:hAnsi="Arial" w:cs="Arial"/>
                <w:sz w:val="20"/>
                <w:szCs w:val="20"/>
              </w:rPr>
            </w:pPr>
          </w:p>
        </w:tc>
      </w:tr>
      <w:tr w:rsidR="00EB4170" w:rsidRPr="00CD31FA" w:rsidTr="00EB4170">
        <w:trPr>
          <w:trHeight w:val="923"/>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G</w:t>
            </w:r>
          </w:p>
        </w:tc>
        <w:tc>
          <w:tcPr>
            <w:tcW w:w="7116" w:type="dxa"/>
            <w:vAlign w:val="center"/>
          </w:tcPr>
          <w:p w:rsidR="00EB4170" w:rsidRPr="00CD31FA"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bCs/>
                <w:sz w:val="20"/>
                <w:szCs w:val="20"/>
              </w:rPr>
              <w:t>Granturi / proiecte ştiinţifice sau artistice obţinute şi coordonate prin atragere de finanţare sau câştigate prin competiţie (doar granturi sau proiecte finalizate)</w:t>
            </w:r>
          </w:p>
          <w:p w:rsidR="00EB4170" w:rsidRPr="00CD31FA" w:rsidRDefault="00EB4170" w:rsidP="00462F1C">
            <w:pPr>
              <w:pStyle w:val="Bodytext1"/>
              <w:shd w:val="clear" w:color="auto" w:fill="auto"/>
              <w:spacing w:after="0" w:line="240" w:lineRule="auto"/>
              <w:ind w:firstLine="0"/>
              <w:rPr>
                <w:rFonts w:ascii="Arial" w:hAnsi="Arial" w:cs="Arial"/>
                <w:sz w:val="20"/>
                <w:szCs w:val="20"/>
              </w:rPr>
            </w:pPr>
          </w:p>
        </w:tc>
        <w:tc>
          <w:tcPr>
            <w:tcW w:w="939" w:type="dxa"/>
            <w:vMerge/>
            <w:vAlign w:val="center"/>
          </w:tcPr>
          <w:p w:rsidR="00EB4170" w:rsidRPr="00CD31FA" w:rsidRDefault="00EB4170" w:rsidP="00462F1C">
            <w:pPr>
              <w:pStyle w:val="Bodytext1"/>
              <w:jc w:val="center"/>
              <w:rPr>
                <w:rFonts w:ascii="Arial" w:hAnsi="Arial" w:cs="Arial"/>
                <w:sz w:val="20"/>
                <w:szCs w:val="20"/>
              </w:rPr>
            </w:pPr>
          </w:p>
        </w:tc>
      </w:tr>
      <w:tr w:rsidR="00EB4170" w:rsidRPr="00CD31FA" w:rsidTr="00EB4170">
        <w:trPr>
          <w:trHeight w:val="696"/>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MP</w:t>
            </w:r>
          </w:p>
        </w:tc>
        <w:tc>
          <w:tcPr>
            <w:tcW w:w="7116" w:type="dxa"/>
            <w:vAlign w:val="center"/>
          </w:tcPr>
          <w:p w:rsidR="00EB4170" w:rsidRPr="002C22BD"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bCs/>
                <w:sz w:val="20"/>
                <w:szCs w:val="20"/>
              </w:rPr>
              <w:t xml:space="preserve">Membru în echipa de realizatori ai unui proiect de cercetare / creaţie artistică internaţională sau câştigarea unui program de rezidenţă artistică (proiecte finalizate) </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EB4170">
        <w:trPr>
          <w:trHeight w:val="227"/>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A</w:t>
            </w:r>
          </w:p>
        </w:tc>
        <w:tc>
          <w:tcPr>
            <w:tcW w:w="7116" w:type="dxa"/>
            <w:vAlign w:val="center"/>
          </w:tcPr>
          <w:p w:rsidR="00EB4170" w:rsidRPr="00CD31FA" w:rsidRDefault="00EB4170" w:rsidP="00462F1C">
            <w:pPr>
              <w:pStyle w:val="Bodytext1"/>
              <w:shd w:val="clear" w:color="auto" w:fill="auto"/>
              <w:spacing w:after="0" w:line="240" w:lineRule="auto"/>
              <w:ind w:firstLine="0"/>
              <w:rPr>
                <w:rFonts w:ascii="Arial" w:hAnsi="Arial" w:cs="Arial"/>
                <w:sz w:val="20"/>
                <w:szCs w:val="20"/>
              </w:rPr>
            </w:pPr>
            <w:r>
              <w:rPr>
                <w:rFonts w:ascii="Arial" w:hAnsi="Arial" w:cs="Arial"/>
                <w:sz w:val="20"/>
                <w:szCs w:val="20"/>
              </w:rPr>
              <w:t xml:space="preserve">Articole şi studii ştiinţifice publicate în reviste cu sistem </w:t>
            </w:r>
            <w:proofErr w:type="spellStart"/>
            <w:r w:rsidRPr="002250F0">
              <w:rPr>
                <w:rFonts w:ascii="Arial" w:hAnsi="Arial" w:cs="Arial"/>
                <w:i/>
                <w:sz w:val="20"/>
                <w:szCs w:val="20"/>
              </w:rPr>
              <w:t>peer-review</w:t>
            </w:r>
            <w:proofErr w:type="spellEnd"/>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EB4170">
        <w:trPr>
          <w:trHeight w:val="227"/>
          <w:jc w:val="center"/>
        </w:trPr>
        <w:tc>
          <w:tcPr>
            <w:tcW w:w="8349" w:type="dxa"/>
            <w:gridSpan w:val="2"/>
            <w:vAlign w:val="center"/>
          </w:tcPr>
          <w:p w:rsidR="00EB4170" w:rsidRDefault="00EB4170" w:rsidP="00462F1C">
            <w:pPr>
              <w:pStyle w:val="Bodytext1"/>
              <w:shd w:val="clear" w:color="auto" w:fill="auto"/>
              <w:spacing w:after="0" w:line="240" w:lineRule="auto"/>
              <w:ind w:firstLine="0"/>
              <w:jc w:val="center"/>
              <w:rPr>
                <w:rFonts w:ascii="Arial" w:hAnsi="Arial" w:cs="Arial"/>
                <w:b/>
                <w:sz w:val="20"/>
                <w:szCs w:val="20"/>
              </w:rPr>
            </w:pPr>
          </w:p>
          <w:p w:rsidR="00EB4170"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RECUNOASTERE SI IMPACTUL ACTIVITATII</w:t>
            </w:r>
            <w:r>
              <w:rPr>
                <w:rFonts w:ascii="Arial" w:hAnsi="Arial" w:cs="Arial"/>
                <w:b/>
                <w:sz w:val="20"/>
                <w:szCs w:val="20"/>
              </w:rPr>
              <w:t xml:space="preserve"> (RIA)</w:t>
            </w:r>
          </w:p>
          <w:p w:rsidR="00EB4170" w:rsidRPr="00712C84" w:rsidRDefault="00EB4170" w:rsidP="00462F1C">
            <w:pPr>
              <w:pStyle w:val="Bodytext1"/>
              <w:shd w:val="clear" w:color="auto" w:fill="auto"/>
              <w:spacing w:after="0" w:line="240" w:lineRule="auto"/>
              <w:ind w:firstLine="0"/>
              <w:jc w:val="center"/>
              <w:rPr>
                <w:rFonts w:ascii="Arial" w:hAnsi="Arial" w:cs="Arial"/>
                <w:sz w:val="20"/>
                <w:szCs w:val="20"/>
              </w:rPr>
            </w:pPr>
          </w:p>
        </w:tc>
        <w:tc>
          <w:tcPr>
            <w:tcW w:w="939" w:type="dxa"/>
            <w:vMerge w:val="restart"/>
            <w:vAlign w:val="center"/>
          </w:tcPr>
          <w:p w:rsidR="00EB4170" w:rsidRPr="00712C84" w:rsidRDefault="00EB4170" w:rsidP="00462F1C">
            <w:pPr>
              <w:pStyle w:val="Bodytext1"/>
              <w:shd w:val="clear" w:color="auto" w:fill="auto"/>
              <w:spacing w:after="0" w:line="240" w:lineRule="auto"/>
              <w:ind w:firstLine="0"/>
              <w:jc w:val="center"/>
              <w:rPr>
                <w:rFonts w:ascii="Arial" w:hAnsi="Arial" w:cs="Arial"/>
                <w:b/>
                <w:sz w:val="20"/>
                <w:szCs w:val="20"/>
              </w:rPr>
            </w:pPr>
            <w:r>
              <w:rPr>
                <w:rFonts w:ascii="Arial" w:hAnsi="Arial" w:cs="Arial"/>
                <w:b/>
                <w:sz w:val="20"/>
                <w:szCs w:val="20"/>
              </w:rPr>
              <w:t>1</w:t>
            </w:r>
            <w:r w:rsidRPr="00712C84">
              <w:rPr>
                <w:rFonts w:ascii="Arial" w:hAnsi="Arial" w:cs="Arial"/>
                <w:b/>
                <w:sz w:val="20"/>
                <w:szCs w:val="20"/>
              </w:rPr>
              <w:t>0</w:t>
            </w:r>
          </w:p>
        </w:tc>
      </w:tr>
      <w:tr w:rsidR="00EB4170" w:rsidRPr="00CD31FA" w:rsidTr="00EB4170">
        <w:trPr>
          <w:trHeight w:val="227"/>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M</w:t>
            </w:r>
          </w:p>
        </w:tc>
        <w:tc>
          <w:tcPr>
            <w:tcW w:w="7116" w:type="dxa"/>
            <w:vAlign w:val="center"/>
          </w:tcPr>
          <w:p w:rsidR="00EB4170" w:rsidRPr="002250F0" w:rsidRDefault="00EB4170" w:rsidP="00462F1C">
            <w:pPr>
              <w:pStyle w:val="Bodytext1"/>
              <w:shd w:val="clear" w:color="auto" w:fill="auto"/>
              <w:spacing w:after="0" w:line="240" w:lineRule="auto"/>
              <w:ind w:firstLine="0"/>
              <w:rPr>
                <w:rFonts w:ascii="Arial" w:hAnsi="Arial" w:cs="Arial"/>
                <w:bCs/>
                <w:sz w:val="20"/>
                <w:szCs w:val="20"/>
              </w:rPr>
            </w:pPr>
            <w:r w:rsidRPr="00CD31FA">
              <w:rPr>
                <w:rFonts w:ascii="Arial" w:hAnsi="Arial" w:cs="Arial"/>
                <w:sz w:val="20"/>
                <w:szCs w:val="20"/>
              </w:rPr>
              <w:t xml:space="preserve">Experienţă în management </w:t>
            </w:r>
            <w:r>
              <w:rPr>
                <w:rFonts w:ascii="Arial" w:hAnsi="Arial" w:cs="Arial"/>
                <w:sz w:val="20"/>
                <w:szCs w:val="20"/>
              </w:rPr>
              <w:t>academic /</w:t>
            </w:r>
            <w:r w:rsidRPr="00CD31FA">
              <w:rPr>
                <w:rFonts w:ascii="Arial" w:hAnsi="Arial" w:cs="Arial"/>
                <w:sz w:val="20"/>
                <w:szCs w:val="20"/>
              </w:rPr>
              <w:t>ştiinţific</w:t>
            </w:r>
            <w:r>
              <w:rPr>
                <w:rFonts w:ascii="Arial" w:hAnsi="Arial" w:cs="Arial"/>
                <w:sz w:val="20"/>
                <w:szCs w:val="20"/>
              </w:rPr>
              <w:t xml:space="preserve"> / artistic</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EB4170">
        <w:trPr>
          <w:trHeight w:val="227"/>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PD</w:t>
            </w:r>
            <w:r>
              <w:rPr>
                <w:rFonts w:ascii="Arial" w:hAnsi="Arial" w:cs="Arial"/>
                <w:b/>
                <w:sz w:val="20"/>
                <w:szCs w:val="20"/>
              </w:rPr>
              <w:t>I</w:t>
            </w:r>
          </w:p>
        </w:tc>
        <w:tc>
          <w:tcPr>
            <w:tcW w:w="7116" w:type="dxa"/>
            <w:vAlign w:val="center"/>
          </w:tcPr>
          <w:p w:rsidR="00EB4170" w:rsidRPr="00CD31FA" w:rsidRDefault="00EB4170" w:rsidP="00462F1C">
            <w:pPr>
              <w:pStyle w:val="Bodytext1"/>
              <w:shd w:val="clear" w:color="auto" w:fill="auto"/>
              <w:spacing w:after="0" w:line="240" w:lineRule="auto"/>
              <w:ind w:firstLine="0"/>
              <w:rPr>
                <w:rFonts w:ascii="Arial" w:hAnsi="Arial" w:cs="Arial"/>
                <w:bCs/>
                <w:sz w:val="20"/>
                <w:szCs w:val="20"/>
              </w:rPr>
            </w:pPr>
            <w:r w:rsidRPr="00CD31FA">
              <w:rPr>
                <w:rFonts w:ascii="Arial" w:hAnsi="Arial" w:cs="Arial"/>
                <w:bCs/>
                <w:sz w:val="20"/>
                <w:szCs w:val="20"/>
              </w:rPr>
              <w:t>Premii şi distincţii</w:t>
            </w:r>
            <w:r>
              <w:rPr>
                <w:rFonts w:ascii="Arial" w:hAnsi="Arial" w:cs="Arial"/>
                <w:bCs/>
                <w:sz w:val="20"/>
                <w:szCs w:val="20"/>
              </w:rPr>
              <w:t xml:space="preserve"> individuale</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EB4170">
        <w:trPr>
          <w:trHeight w:val="227"/>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PD</w:t>
            </w:r>
            <w:r>
              <w:rPr>
                <w:rFonts w:ascii="Arial" w:hAnsi="Arial" w:cs="Arial"/>
                <w:b/>
                <w:sz w:val="20"/>
                <w:szCs w:val="20"/>
              </w:rPr>
              <w:t>C</w:t>
            </w:r>
          </w:p>
        </w:tc>
        <w:tc>
          <w:tcPr>
            <w:tcW w:w="7116" w:type="dxa"/>
            <w:vAlign w:val="center"/>
          </w:tcPr>
          <w:p w:rsidR="00EB4170" w:rsidRPr="00CD31FA" w:rsidRDefault="00EB4170" w:rsidP="00462F1C">
            <w:pPr>
              <w:pStyle w:val="Bodytext1"/>
              <w:shd w:val="clear" w:color="auto" w:fill="auto"/>
              <w:spacing w:after="0" w:line="240" w:lineRule="auto"/>
              <w:ind w:firstLine="0"/>
              <w:rPr>
                <w:rFonts w:ascii="Arial" w:hAnsi="Arial" w:cs="Arial"/>
                <w:bCs/>
                <w:sz w:val="20"/>
                <w:szCs w:val="20"/>
              </w:rPr>
            </w:pPr>
            <w:r w:rsidRPr="00CD31FA">
              <w:rPr>
                <w:rFonts w:ascii="Arial" w:hAnsi="Arial" w:cs="Arial"/>
                <w:bCs/>
                <w:sz w:val="20"/>
                <w:szCs w:val="20"/>
              </w:rPr>
              <w:t>Premii şi distincţii</w:t>
            </w:r>
            <w:r>
              <w:rPr>
                <w:rFonts w:ascii="Arial" w:hAnsi="Arial" w:cs="Arial"/>
                <w:bCs/>
                <w:sz w:val="20"/>
                <w:szCs w:val="20"/>
              </w:rPr>
              <w:t xml:space="preserve"> colective/ echipă</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EB4170">
        <w:trPr>
          <w:trHeight w:val="227"/>
          <w:jc w:val="center"/>
        </w:trPr>
        <w:tc>
          <w:tcPr>
            <w:tcW w:w="1233" w:type="dxa"/>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b/>
                <w:sz w:val="20"/>
                <w:szCs w:val="20"/>
              </w:rPr>
            </w:pPr>
            <w:r w:rsidRPr="00CD31FA">
              <w:rPr>
                <w:rFonts w:ascii="Arial" w:hAnsi="Arial" w:cs="Arial"/>
                <w:b/>
                <w:sz w:val="20"/>
                <w:szCs w:val="20"/>
              </w:rPr>
              <w:t>RP</w:t>
            </w:r>
          </w:p>
        </w:tc>
        <w:tc>
          <w:tcPr>
            <w:tcW w:w="7116" w:type="dxa"/>
            <w:vAlign w:val="center"/>
          </w:tcPr>
          <w:p w:rsidR="00EB4170" w:rsidRPr="00CD31FA" w:rsidRDefault="00EB4170" w:rsidP="00462F1C">
            <w:pPr>
              <w:pStyle w:val="Bodytext1"/>
              <w:shd w:val="clear" w:color="auto" w:fill="auto"/>
              <w:spacing w:after="0" w:line="240" w:lineRule="auto"/>
              <w:ind w:firstLine="0"/>
              <w:rPr>
                <w:rFonts w:ascii="Arial" w:hAnsi="Arial" w:cs="Arial"/>
                <w:bCs/>
                <w:sz w:val="20"/>
                <w:szCs w:val="20"/>
              </w:rPr>
            </w:pPr>
            <w:r w:rsidRPr="00CD31FA">
              <w:rPr>
                <w:rFonts w:ascii="Arial" w:hAnsi="Arial" w:cs="Arial"/>
                <w:bCs/>
                <w:sz w:val="20"/>
                <w:szCs w:val="20"/>
              </w:rPr>
              <w:t>Recunoaştere profesională în mediul academic şi de specialitate</w:t>
            </w:r>
          </w:p>
        </w:tc>
        <w:tc>
          <w:tcPr>
            <w:tcW w:w="939" w:type="dxa"/>
            <w:vMerge/>
            <w:vAlign w:val="center"/>
          </w:tcPr>
          <w:p w:rsidR="00EB4170" w:rsidRPr="00CD31FA" w:rsidRDefault="00EB4170" w:rsidP="00462F1C">
            <w:pPr>
              <w:pStyle w:val="Bodytext1"/>
              <w:shd w:val="clear" w:color="auto" w:fill="auto"/>
              <w:spacing w:after="0" w:line="240" w:lineRule="auto"/>
              <w:ind w:firstLine="0"/>
              <w:jc w:val="center"/>
              <w:rPr>
                <w:rFonts w:ascii="Arial" w:hAnsi="Arial" w:cs="Arial"/>
                <w:sz w:val="20"/>
                <w:szCs w:val="20"/>
              </w:rPr>
            </w:pPr>
          </w:p>
        </w:tc>
      </w:tr>
      <w:tr w:rsidR="00EB4170" w:rsidRPr="00CD31FA" w:rsidTr="00EB4170">
        <w:trPr>
          <w:trHeight w:val="227"/>
          <w:jc w:val="center"/>
        </w:trPr>
        <w:tc>
          <w:tcPr>
            <w:tcW w:w="8349" w:type="dxa"/>
            <w:gridSpan w:val="2"/>
            <w:vAlign w:val="center"/>
          </w:tcPr>
          <w:p w:rsidR="00EB4170" w:rsidRPr="00CD31FA" w:rsidRDefault="00EB4170" w:rsidP="00462F1C">
            <w:pPr>
              <w:pStyle w:val="Bodytext1"/>
              <w:shd w:val="clear" w:color="auto" w:fill="auto"/>
              <w:spacing w:after="0" w:line="240" w:lineRule="auto"/>
              <w:ind w:firstLine="0"/>
              <w:rPr>
                <w:rFonts w:ascii="Arial" w:hAnsi="Arial" w:cs="Arial"/>
                <w:bCs/>
                <w:sz w:val="20"/>
                <w:szCs w:val="20"/>
              </w:rPr>
            </w:pPr>
            <w:r w:rsidRPr="00CD31FA">
              <w:rPr>
                <w:rFonts w:ascii="Arial" w:hAnsi="Arial" w:cs="Arial"/>
                <w:b/>
                <w:bCs/>
                <w:sz w:val="20"/>
                <w:szCs w:val="20"/>
              </w:rPr>
              <w:t>Punctaj minim pentru înscriere la concurs</w:t>
            </w:r>
          </w:p>
        </w:tc>
        <w:tc>
          <w:tcPr>
            <w:tcW w:w="939" w:type="dxa"/>
            <w:vAlign w:val="center"/>
          </w:tcPr>
          <w:p w:rsidR="00EB4170" w:rsidRPr="005E4740" w:rsidRDefault="00EB4170" w:rsidP="00462F1C">
            <w:pPr>
              <w:pStyle w:val="Bodytext1"/>
              <w:shd w:val="clear" w:color="auto" w:fill="auto"/>
              <w:spacing w:after="0" w:line="240" w:lineRule="auto"/>
              <w:ind w:firstLine="0"/>
              <w:jc w:val="center"/>
              <w:rPr>
                <w:rFonts w:ascii="Arial" w:hAnsi="Arial" w:cs="Arial"/>
                <w:b/>
                <w:sz w:val="20"/>
                <w:szCs w:val="20"/>
              </w:rPr>
            </w:pPr>
            <w:r w:rsidRPr="005E4740">
              <w:rPr>
                <w:rFonts w:ascii="Arial" w:hAnsi="Arial" w:cs="Arial"/>
                <w:b/>
                <w:sz w:val="20"/>
                <w:szCs w:val="20"/>
              </w:rPr>
              <w:t>50</w:t>
            </w:r>
          </w:p>
        </w:tc>
      </w:tr>
    </w:tbl>
    <w:p w:rsidR="00EB4170" w:rsidRPr="00CD31FA" w:rsidRDefault="00EB4170" w:rsidP="00EB4170">
      <w:pPr>
        <w:pStyle w:val="Bodytext1"/>
        <w:shd w:val="clear" w:color="auto" w:fill="auto"/>
        <w:spacing w:after="0" w:line="240" w:lineRule="auto"/>
        <w:ind w:firstLine="0"/>
        <w:rPr>
          <w:rFonts w:ascii="Arial" w:hAnsi="Arial" w:cs="Arial"/>
          <w:b/>
          <w:i/>
          <w:sz w:val="20"/>
          <w:szCs w:val="20"/>
        </w:rPr>
      </w:pPr>
    </w:p>
    <w:p w:rsidR="00EB4170" w:rsidRDefault="00EB4170" w:rsidP="00EB4170">
      <w:pPr>
        <w:pStyle w:val="Bodytext1"/>
        <w:shd w:val="clear" w:color="auto" w:fill="auto"/>
        <w:spacing w:after="0" w:line="240" w:lineRule="auto"/>
        <w:ind w:firstLine="0"/>
        <w:rPr>
          <w:rFonts w:ascii="Arial" w:hAnsi="Arial" w:cs="Arial"/>
          <w:b/>
        </w:rPr>
      </w:pPr>
    </w:p>
    <w:p w:rsidR="00EB4170" w:rsidRDefault="00EB4170" w:rsidP="00EB4170">
      <w:pPr>
        <w:pStyle w:val="Bodytext1"/>
        <w:shd w:val="clear" w:color="auto" w:fill="auto"/>
        <w:spacing w:after="0" w:line="240" w:lineRule="auto"/>
        <w:ind w:firstLine="0"/>
        <w:rPr>
          <w:rFonts w:ascii="Arial" w:hAnsi="Arial" w:cs="Arial"/>
          <w:b/>
        </w:rPr>
      </w:pPr>
    </w:p>
    <w:p w:rsidR="00EB4170" w:rsidRDefault="00EB4170" w:rsidP="00EB4170">
      <w:pPr>
        <w:pStyle w:val="Bodytext1"/>
        <w:shd w:val="clear" w:color="auto" w:fill="auto"/>
        <w:spacing w:after="0" w:line="240" w:lineRule="auto"/>
        <w:ind w:firstLine="0"/>
        <w:rPr>
          <w:rFonts w:ascii="Arial" w:hAnsi="Arial" w:cs="Arial"/>
          <w:b/>
        </w:rPr>
      </w:pPr>
    </w:p>
    <w:p w:rsidR="00EB4170" w:rsidRDefault="00EB4170" w:rsidP="00EB4170">
      <w:pPr>
        <w:pStyle w:val="Bodytext1"/>
        <w:shd w:val="clear" w:color="auto" w:fill="auto"/>
        <w:spacing w:after="0" w:line="240" w:lineRule="auto"/>
        <w:ind w:firstLine="0"/>
        <w:rPr>
          <w:rFonts w:ascii="Arial" w:hAnsi="Arial" w:cs="Arial"/>
          <w:b/>
        </w:rPr>
      </w:pPr>
    </w:p>
    <w:p w:rsidR="00EB4170" w:rsidRDefault="00EB4170" w:rsidP="00EB4170">
      <w:pPr>
        <w:pStyle w:val="Bodytext1"/>
        <w:shd w:val="clear" w:color="auto" w:fill="auto"/>
        <w:spacing w:after="0" w:line="240" w:lineRule="auto"/>
        <w:ind w:firstLine="0"/>
        <w:rPr>
          <w:rFonts w:ascii="Arial" w:hAnsi="Arial" w:cs="Arial"/>
          <w:b/>
        </w:rPr>
      </w:pPr>
    </w:p>
    <w:p w:rsidR="00EB4170" w:rsidRPr="00EB4170" w:rsidRDefault="00EB4170" w:rsidP="00EB4170">
      <w:pPr>
        <w:pStyle w:val="Bodytext1"/>
        <w:shd w:val="clear" w:color="auto" w:fill="auto"/>
        <w:spacing w:after="0" w:line="240" w:lineRule="auto"/>
        <w:ind w:firstLine="0"/>
        <w:rPr>
          <w:rFonts w:ascii="Arial" w:hAnsi="Arial" w:cs="Arial"/>
          <w:b/>
        </w:rPr>
      </w:pPr>
      <w:r w:rsidRPr="00EB4170">
        <w:rPr>
          <w:rFonts w:ascii="Arial" w:hAnsi="Arial" w:cs="Arial"/>
          <w:b/>
        </w:rPr>
        <w:lastRenderedPageBreak/>
        <w:t xml:space="preserve">Punctajul se va acorda conform grilei de standarde minimale necesare şi obligatorii pentru conferirea titlurilor didactice din învăţământul superior şi a gradelor profesionale de cercetare-dezvoltare, anexată prezentei metodologii. </w:t>
      </w:r>
    </w:p>
    <w:p w:rsidR="00EB4170" w:rsidRPr="00EB4170" w:rsidRDefault="00EB4170" w:rsidP="00EB4170">
      <w:pPr>
        <w:pStyle w:val="Bodytext1"/>
        <w:shd w:val="clear" w:color="auto" w:fill="auto"/>
        <w:spacing w:after="0" w:line="240" w:lineRule="auto"/>
        <w:ind w:firstLine="0"/>
        <w:rPr>
          <w:rFonts w:ascii="Arial" w:hAnsi="Arial" w:cs="Arial"/>
          <w:b/>
          <w:i/>
        </w:rPr>
      </w:pPr>
    </w:p>
    <w:p w:rsidR="00EB4170" w:rsidRPr="00CD31FA" w:rsidRDefault="00EB4170" w:rsidP="00EB4170">
      <w:pPr>
        <w:pStyle w:val="Bodytext1"/>
        <w:shd w:val="clear" w:color="auto" w:fill="auto"/>
        <w:spacing w:after="0" w:line="240" w:lineRule="auto"/>
        <w:ind w:firstLine="0"/>
        <w:rPr>
          <w:rFonts w:ascii="Arial" w:hAnsi="Arial" w:cs="Arial"/>
          <w:b/>
          <w:i/>
          <w:sz w:val="20"/>
          <w:szCs w:val="20"/>
        </w:rPr>
      </w:pPr>
    </w:p>
    <w:p w:rsidR="00EB4170" w:rsidRPr="00CD31FA" w:rsidRDefault="00EB4170" w:rsidP="00EB4170">
      <w:pPr>
        <w:pStyle w:val="Bodytext1"/>
        <w:shd w:val="clear" w:color="auto" w:fill="auto"/>
        <w:spacing w:after="0" w:line="240" w:lineRule="auto"/>
        <w:ind w:firstLine="0"/>
        <w:rPr>
          <w:rFonts w:ascii="Arial" w:hAnsi="Arial" w:cs="Arial"/>
          <w:b/>
          <w:i/>
          <w:sz w:val="20"/>
          <w:szCs w:val="20"/>
        </w:rPr>
      </w:pPr>
    </w:p>
    <w:p w:rsidR="00EB4170" w:rsidRPr="00CD31FA" w:rsidRDefault="00EB4170" w:rsidP="00EB4170">
      <w:pPr>
        <w:pStyle w:val="Bodytext1"/>
        <w:shd w:val="clear" w:color="auto" w:fill="auto"/>
        <w:spacing w:after="0" w:line="240" w:lineRule="auto"/>
        <w:ind w:firstLine="0"/>
        <w:jc w:val="both"/>
        <w:rPr>
          <w:rFonts w:ascii="Arial" w:hAnsi="Arial" w:cs="Arial"/>
          <w:sz w:val="20"/>
          <w:szCs w:val="20"/>
        </w:rPr>
      </w:pPr>
    </w:p>
    <w:p w:rsidR="00EB4170" w:rsidRPr="00CD31FA" w:rsidRDefault="00EB4170" w:rsidP="00EB4170">
      <w:pPr>
        <w:pStyle w:val="Bodytext1"/>
        <w:shd w:val="clear" w:color="auto" w:fill="auto"/>
        <w:spacing w:after="0" w:line="240" w:lineRule="auto"/>
        <w:ind w:firstLine="0"/>
        <w:jc w:val="both"/>
        <w:rPr>
          <w:rFonts w:ascii="Arial" w:hAnsi="Arial" w:cs="Arial"/>
          <w:sz w:val="20"/>
          <w:szCs w:val="20"/>
        </w:rPr>
      </w:pPr>
    </w:p>
    <w:p w:rsidR="00EB4170" w:rsidRPr="00CD31FA" w:rsidRDefault="00EB4170" w:rsidP="00EB4170">
      <w:pPr>
        <w:pStyle w:val="Bodytext1"/>
        <w:shd w:val="clear" w:color="auto" w:fill="auto"/>
        <w:spacing w:after="0" w:line="240" w:lineRule="auto"/>
        <w:ind w:firstLine="0"/>
        <w:jc w:val="both"/>
        <w:rPr>
          <w:rFonts w:ascii="Arial" w:hAnsi="Arial" w:cs="Arial"/>
          <w:sz w:val="20"/>
          <w:szCs w:val="20"/>
        </w:rPr>
      </w:pPr>
    </w:p>
    <w:p w:rsidR="00EB4170" w:rsidRPr="00CD31FA" w:rsidRDefault="00EB4170" w:rsidP="00EB4170">
      <w:pPr>
        <w:pStyle w:val="Bodytext1"/>
        <w:shd w:val="clear" w:color="auto" w:fill="auto"/>
        <w:spacing w:after="0" w:line="240" w:lineRule="auto"/>
        <w:ind w:firstLine="0"/>
        <w:jc w:val="center"/>
        <w:rPr>
          <w:rFonts w:ascii="Arial" w:hAnsi="Arial" w:cs="Arial"/>
          <w:sz w:val="20"/>
          <w:szCs w:val="20"/>
        </w:rPr>
      </w:pPr>
      <w:r w:rsidRPr="00CD31FA">
        <w:rPr>
          <w:rFonts w:ascii="Arial" w:hAnsi="Arial" w:cs="Arial"/>
          <w:sz w:val="20"/>
          <w:szCs w:val="20"/>
        </w:rPr>
        <w:t>Director Departament Limbă, Literatură, Istorie Şi Arte,</w:t>
      </w:r>
    </w:p>
    <w:p w:rsidR="00EB4170" w:rsidRDefault="00EB4170" w:rsidP="00EB4170">
      <w:pPr>
        <w:pStyle w:val="Bodytext1"/>
        <w:shd w:val="clear" w:color="auto" w:fill="auto"/>
        <w:spacing w:after="0" w:line="240" w:lineRule="auto"/>
        <w:ind w:firstLine="0"/>
        <w:jc w:val="center"/>
        <w:rPr>
          <w:rFonts w:ascii="Arial" w:hAnsi="Arial" w:cs="Arial"/>
          <w:sz w:val="20"/>
          <w:szCs w:val="20"/>
        </w:rPr>
      </w:pPr>
      <w:r w:rsidRPr="00CD31FA">
        <w:rPr>
          <w:rFonts w:ascii="Arial" w:hAnsi="Arial" w:cs="Arial"/>
          <w:sz w:val="20"/>
          <w:szCs w:val="20"/>
        </w:rPr>
        <w:t>lect. univ. dr. Adina Dumitru</w:t>
      </w:r>
    </w:p>
    <w:p w:rsidR="00EB4170" w:rsidRDefault="00EB4170">
      <w:pPr>
        <w:spacing w:after="200" w:line="276" w:lineRule="auto"/>
        <w:rPr>
          <w:rFonts w:asciiTheme="minorHAnsi" w:eastAsiaTheme="minorHAnsi" w:hAnsiTheme="minorHAnsi" w:cstheme="minorBidi"/>
          <w:b/>
        </w:rPr>
      </w:pPr>
    </w:p>
    <w:p w:rsidR="00EB4170" w:rsidRDefault="00EB4170">
      <w:pPr>
        <w:spacing w:after="200" w:line="276" w:lineRule="auto"/>
        <w:rPr>
          <w:rFonts w:asciiTheme="minorHAnsi" w:eastAsiaTheme="minorHAnsi" w:hAnsiTheme="minorHAnsi" w:cstheme="minorBidi"/>
          <w:b/>
        </w:rPr>
      </w:pPr>
      <w:r>
        <w:rPr>
          <w:b/>
        </w:rPr>
        <w:br w:type="page"/>
      </w:r>
    </w:p>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rPr>
      </w:pPr>
      <w:r w:rsidRPr="00EB4170">
        <w:rPr>
          <w:rFonts w:ascii="Times New Roman" w:hAnsi="Times New Roman" w:cs="Times New Roman"/>
          <w:b/>
          <w:sz w:val="22"/>
          <w:szCs w:val="22"/>
        </w:rPr>
        <w:lastRenderedPageBreak/>
        <w:t>GRILA DE EVALUARE</w:t>
      </w:r>
    </w:p>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rPr>
      </w:pPr>
      <w:r w:rsidRPr="00EB4170">
        <w:rPr>
          <w:rFonts w:ascii="Times New Roman" w:hAnsi="Times New Roman" w:cs="Times New Roman"/>
          <w:b/>
          <w:sz w:val="22"/>
          <w:szCs w:val="22"/>
        </w:rPr>
        <w:t>pentru participarea la concurs</w:t>
      </w:r>
    </w:p>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rPr>
      </w:pPr>
      <w:r w:rsidRPr="00EB4170">
        <w:rPr>
          <w:rFonts w:ascii="Times New Roman" w:hAnsi="Times New Roman" w:cs="Times New Roman"/>
          <w:b/>
          <w:sz w:val="22"/>
          <w:szCs w:val="22"/>
        </w:rPr>
        <w:t>ASISTENT ŞI LECTOR UNIV. / ŞEF DE LUCRĂRI</w:t>
      </w:r>
    </w:p>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i/>
          <w:sz w:val="22"/>
          <w:szCs w:val="22"/>
        </w:rPr>
      </w:pPr>
      <w:r w:rsidRPr="00EB4170">
        <w:rPr>
          <w:rFonts w:ascii="Times New Roman" w:hAnsi="Times New Roman" w:cs="Times New Roman"/>
          <w:b/>
          <w:i/>
          <w:sz w:val="22"/>
          <w:szCs w:val="22"/>
        </w:rPr>
        <w:t>Domeniile: Teologie şi Arte Vizuale</w:t>
      </w:r>
    </w:p>
    <w:p w:rsidR="0098091F" w:rsidRPr="00EB4170" w:rsidRDefault="0098091F" w:rsidP="0098091F">
      <w:pPr>
        <w:pStyle w:val="Bodytext1"/>
        <w:shd w:val="clear" w:color="auto" w:fill="auto"/>
        <w:spacing w:after="0" w:line="240" w:lineRule="auto"/>
        <w:ind w:firstLine="0"/>
        <w:rPr>
          <w:rFonts w:ascii="Times New Roman" w:hAnsi="Times New Roman" w:cs="Times New Roman"/>
          <w:b/>
          <w:i/>
          <w:sz w:val="22"/>
          <w:szCs w:val="22"/>
        </w:rPr>
      </w:pPr>
    </w:p>
    <w:p w:rsidR="0098091F" w:rsidRPr="00EB4170" w:rsidRDefault="0098091F" w:rsidP="0098091F">
      <w:pPr>
        <w:pStyle w:val="Bodytext1"/>
        <w:shd w:val="clear" w:color="auto" w:fill="auto"/>
        <w:spacing w:after="0" w:line="240" w:lineRule="auto"/>
        <w:ind w:firstLine="0"/>
        <w:rPr>
          <w:rFonts w:ascii="Times New Roman" w:hAnsi="Times New Roman" w:cs="Times New Roman"/>
          <w:b/>
          <w:i/>
          <w:sz w:val="22"/>
          <w:szCs w:val="22"/>
        </w:rPr>
      </w:pPr>
    </w:p>
    <w:p w:rsidR="0098091F" w:rsidRPr="00EB4170" w:rsidRDefault="0098091F" w:rsidP="0098091F">
      <w:pPr>
        <w:pStyle w:val="Bodytext1"/>
        <w:shd w:val="clear" w:color="auto" w:fill="auto"/>
        <w:spacing w:after="0" w:line="240" w:lineRule="auto"/>
        <w:ind w:firstLine="0"/>
        <w:rPr>
          <w:rFonts w:ascii="Times New Roman" w:hAnsi="Times New Roman" w:cs="Times New Roman"/>
          <w:b/>
          <w:i/>
          <w:sz w:val="22"/>
          <w:szCs w:val="22"/>
        </w:rPr>
      </w:pPr>
      <w:r w:rsidRPr="00EB4170">
        <w:rPr>
          <w:rFonts w:ascii="Times New Roman" w:hAnsi="Times New Roman" w:cs="Times New Roman"/>
          <w:b/>
          <w:i/>
          <w:sz w:val="22"/>
          <w:szCs w:val="22"/>
        </w:rPr>
        <w:t>b) Lector univ. / Şef de Lucrări</w:t>
      </w:r>
    </w:p>
    <w:p w:rsidR="0098091F" w:rsidRPr="00EB4170" w:rsidRDefault="0098091F" w:rsidP="0098091F">
      <w:pPr>
        <w:pStyle w:val="Bodytext1"/>
        <w:shd w:val="clear" w:color="auto" w:fill="auto"/>
        <w:spacing w:after="0" w:line="240" w:lineRule="auto"/>
        <w:ind w:firstLine="0"/>
        <w:rPr>
          <w:rFonts w:ascii="Times New Roman" w:hAnsi="Times New Roman" w:cs="Times New Roman"/>
          <w:b/>
          <w:i/>
          <w:sz w:val="22"/>
          <w:szCs w:val="22"/>
        </w:rPr>
      </w:pPr>
    </w:p>
    <w:tbl>
      <w:tblPr>
        <w:tblStyle w:val="TableGrid"/>
        <w:tblW w:w="0" w:type="auto"/>
        <w:jc w:val="center"/>
        <w:tblLook w:val="01E0"/>
      </w:tblPr>
      <w:tblGrid>
        <w:gridCol w:w="1067"/>
        <w:gridCol w:w="5375"/>
        <w:gridCol w:w="1443"/>
        <w:gridCol w:w="1403"/>
      </w:tblGrid>
      <w:tr w:rsidR="0098091F" w:rsidRPr="00EB4170" w:rsidTr="0098091F">
        <w:trPr>
          <w:jc w:val="center"/>
        </w:trPr>
        <w:tc>
          <w:tcPr>
            <w:tcW w:w="1101"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Tip lucrare</w:t>
            </w:r>
          </w:p>
        </w:tc>
        <w:tc>
          <w:tcPr>
            <w:tcW w:w="6095"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Denumire</w:t>
            </w:r>
          </w:p>
        </w:tc>
        <w:tc>
          <w:tcPr>
            <w:tcW w:w="1559"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Număr minim de lucrări</w:t>
            </w:r>
          </w:p>
        </w:tc>
        <w:tc>
          <w:tcPr>
            <w:tcW w:w="1497"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Punctaj realizat</w:t>
            </w:r>
          </w:p>
        </w:tc>
      </w:tr>
      <w:tr w:rsidR="0098091F" w:rsidRPr="00EB4170" w:rsidTr="0098091F">
        <w:trPr>
          <w:jc w:val="center"/>
        </w:trPr>
        <w:tc>
          <w:tcPr>
            <w:tcW w:w="10252" w:type="dxa"/>
            <w:gridSpan w:val="4"/>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Fonts w:ascii="Times New Roman" w:hAnsi="Times New Roman" w:cs="Times New Roman"/>
                <w:b/>
                <w:bCs/>
                <w:sz w:val="22"/>
                <w:szCs w:val="22"/>
                <w:lang w:val="ro-RO"/>
              </w:rPr>
              <w:t>MATERIALE PUBLICATE</w:t>
            </w:r>
          </w:p>
        </w:tc>
      </w:tr>
      <w:tr w:rsidR="0098091F" w:rsidRPr="00EB4170" w:rsidTr="0098091F">
        <w:trPr>
          <w:jc w:val="center"/>
        </w:trPr>
        <w:tc>
          <w:tcPr>
            <w:tcW w:w="1101"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Î</w:t>
            </w:r>
          </w:p>
        </w:tc>
        <w:tc>
          <w:tcPr>
            <w:tcW w:w="6095" w:type="dxa"/>
            <w:vAlign w:val="center"/>
          </w:tcPr>
          <w:p w:rsidR="0098091F" w:rsidRPr="00EB4170" w:rsidRDefault="0098091F" w:rsidP="0098091F">
            <w:pPr>
              <w:pStyle w:val="Bodytext1"/>
              <w:shd w:val="clear" w:color="auto" w:fill="auto"/>
              <w:spacing w:after="0" w:line="240" w:lineRule="auto"/>
              <w:ind w:firstLine="0"/>
              <w:rPr>
                <w:rFonts w:ascii="Times New Roman" w:hAnsi="Times New Roman" w:cs="Times New Roman"/>
                <w:sz w:val="22"/>
                <w:szCs w:val="22"/>
                <w:lang w:val="ro-RO"/>
              </w:rPr>
            </w:pPr>
            <w:r w:rsidRPr="00EB4170">
              <w:rPr>
                <w:rFonts w:ascii="Times New Roman" w:hAnsi="Times New Roman" w:cs="Times New Roman"/>
                <w:bCs/>
                <w:sz w:val="22"/>
                <w:szCs w:val="22"/>
                <w:lang w:val="ro-RO"/>
              </w:rPr>
              <w:t>Culegeri şi Îndrumare publicate</w:t>
            </w:r>
          </w:p>
        </w:tc>
        <w:tc>
          <w:tcPr>
            <w:tcW w:w="1559" w:type="dxa"/>
            <w:vMerge w:val="restart"/>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Fonts w:ascii="Times New Roman" w:hAnsi="Times New Roman" w:cs="Times New Roman"/>
                <w:sz w:val="22"/>
                <w:szCs w:val="22"/>
                <w:lang w:val="ro-RO"/>
              </w:rPr>
              <w:t>-</w:t>
            </w:r>
          </w:p>
        </w:tc>
        <w:tc>
          <w:tcPr>
            <w:tcW w:w="1497"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r>
      <w:tr w:rsidR="0098091F" w:rsidRPr="00EB4170" w:rsidTr="0098091F">
        <w:trPr>
          <w:jc w:val="center"/>
        </w:trPr>
        <w:tc>
          <w:tcPr>
            <w:tcW w:w="1101"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D</w:t>
            </w:r>
          </w:p>
        </w:tc>
        <w:tc>
          <w:tcPr>
            <w:tcW w:w="6095" w:type="dxa"/>
            <w:vAlign w:val="center"/>
          </w:tcPr>
          <w:p w:rsidR="0098091F" w:rsidRPr="00EB4170" w:rsidRDefault="0098091F" w:rsidP="0098091F">
            <w:pPr>
              <w:pStyle w:val="Bodytext1"/>
              <w:shd w:val="clear" w:color="auto" w:fill="auto"/>
              <w:spacing w:after="0" w:line="240" w:lineRule="auto"/>
              <w:ind w:firstLine="0"/>
              <w:rPr>
                <w:rFonts w:ascii="Times New Roman" w:hAnsi="Times New Roman" w:cs="Times New Roman"/>
                <w:sz w:val="22"/>
                <w:szCs w:val="22"/>
                <w:lang w:val="ro-RO"/>
              </w:rPr>
            </w:pPr>
            <w:r w:rsidRPr="00EB4170">
              <w:rPr>
                <w:rFonts w:ascii="Times New Roman" w:hAnsi="Times New Roman" w:cs="Times New Roman"/>
                <w:bCs/>
                <w:sz w:val="22"/>
                <w:szCs w:val="22"/>
                <w:lang w:val="ro-RO"/>
              </w:rPr>
              <w:t>Alte lucrări publicate: capitole publicate în volume colective, capitole teoretice redactate, sisteme de laborator funcţionale etc.</w:t>
            </w:r>
          </w:p>
        </w:tc>
        <w:tc>
          <w:tcPr>
            <w:tcW w:w="1559" w:type="dxa"/>
            <w:vMerge/>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c>
          <w:tcPr>
            <w:tcW w:w="1497"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r>
      <w:tr w:rsidR="0098091F" w:rsidRPr="00EB4170" w:rsidTr="0098091F">
        <w:trPr>
          <w:jc w:val="center"/>
        </w:trPr>
        <w:tc>
          <w:tcPr>
            <w:tcW w:w="10252" w:type="dxa"/>
            <w:gridSpan w:val="4"/>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Fonts w:ascii="Times New Roman" w:hAnsi="Times New Roman" w:cs="Times New Roman"/>
                <w:b/>
                <w:bCs/>
                <w:sz w:val="22"/>
                <w:szCs w:val="22"/>
                <w:lang w:val="ro-RO"/>
              </w:rPr>
              <w:t>ARTICOLE / STUDII PUBLICATE</w:t>
            </w:r>
          </w:p>
        </w:tc>
      </w:tr>
      <w:tr w:rsidR="0098091F" w:rsidRPr="00EB4170" w:rsidTr="0098091F">
        <w:trPr>
          <w:jc w:val="center"/>
        </w:trPr>
        <w:tc>
          <w:tcPr>
            <w:tcW w:w="1101"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proofErr w:type="spellStart"/>
            <w:r w:rsidRPr="00EB4170">
              <w:rPr>
                <w:rFonts w:ascii="Times New Roman" w:hAnsi="Times New Roman" w:cs="Times New Roman"/>
                <w:b/>
                <w:sz w:val="22"/>
                <w:szCs w:val="22"/>
                <w:lang w:val="ro-RO"/>
              </w:rPr>
              <w:t>Ris</w:t>
            </w:r>
            <w:proofErr w:type="spellEnd"/>
          </w:p>
        </w:tc>
        <w:tc>
          <w:tcPr>
            <w:tcW w:w="6095" w:type="dxa"/>
            <w:vAlign w:val="center"/>
          </w:tcPr>
          <w:p w:rsidR="0098091F" w:rsidRPr="00EB4170" w:rsidRDefault="0098091F" w:rsidP="0098091F">
            <w:pPr>
              <w:pStyle w:val="Bodytext1"/>
              <w:shd w:val="clear" w:color="auto" w:fill="auto"/>
              <w:spacing w:after="0" w:line="240" w:lineRule="auto"/>
              <w:ind w:firstLine="0"/>
              <w:rPr>
                <w:rFonts w:ascii="Times New Roman" w:hAnsi="Times New Roman" w:cs="Times New Roman"/>
                <w:sz w:val="22"/>
                <w:szCs w:val="22"/>
                <w:lang w:val="ro-RO"/>
              </w:rPr>
            </w:pPr>
            <w:r w:rsidRPr="00EB4170">
              <w:rPr>
                <w:rFonts w:ascii="Times New Roman" w:hAnsi="Times New Roman" w:cs="Times New Roman"/>
                <w:bCs/>
                <w:sz w:val="22"/>
                <w:szCs w:val="22"/>
                <w:lang w:val="ro-RO"/>
              </w:rPr>
              <w:t>Reviste de specialitate de circulaţie internaţională recunoscute</w:t>
            </w:r>
          </w:p>
        </w:tc>
        <w:tc>
          <w:tcPr>
            <w:tcW w:w="1559" w:type="dxa"/>
            <w:vMerge w:val="restart"/>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Fonts w:ascii="Times New Roman" w:hAnsi="Times New Roman" w:cs="Times New Roman"/>
                <w:sz w:val="22"/>
                <w:szCs w:val="22"/>
                <w:lang w:val="ro-RO"/>
              </w:rPr>
              <w:t>3</w:t>
            </w:r>
          </w:p>
        </w:tc>
        <w:tc>
          <w:tcPr>
            <w:tcW w:w="1497"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r>
      <w:tr w:rsidR="0098091F" w:rsidRPr="00EB4170" w:rsidTr="0098091F">
        <w:trPr>
          <w:jc w:val="center"/>
        </w:trPr>
        <w:tc>
          <w:tcPr>
            <w:tcW w:w="1101"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Rio</w:t>
            </w:r>
          </w:p>
        </w:tc>
        <w:tc>
          <w:tcPr>
            <w:tcW w:w="6095" w:type="dxa"/>
            <w:vAlign w:val="center"/>
          </w:tcPr>
          <w:p w:rsidR="0098091F" w:rsidRPr="00EB4170" w:rsidRDefault="0098091F" w:rsidP="0098091F">
            <w:pPr>
              <w:pStyle w:val="Bodytext1"/>
              <w:shd w:val="clear" w:color="auto" w:fill="auto"/>
              <w:spacing w:after="0" w:line="240" w:lineRule="auto"/>
              <w:ind w:firstLine="0"/>
              <w:rPr>
                <w:rFonts w:ascii="Times New Roman" w:hAnsi="Times New Roman" w:cs="Times New Roman"/>
                <w:sz w:val="22"/>
                <w:szCs w:val="22"/>
                <w:lang w:val="ro-RO"/>
              </w:rPr>
            </w:pPr>
            <w:r w:rsidRPr="00EB4170">
              <w:rPr>
                <w:rFonts w:ascii="Times New Roman" w:hAnsi="Times New Roman" w:cs="Times New Roman"/>
                <w:bCs/>
                <w:sz w:val="22"/>
                <w:szCs w:val="22"/>
                <w:lang w:val="ro-RO"/>
              </w:rPr>
              <w:t>Alte reviste de specialitate de circulaţie internaţională</w:t>
            </w:r>
          </w:p>
        </w:tc>
        <w:tc>
          <w:tcPr>
            <w:tcW w:w="1559" w:type="dxa"/>
            <w:vMerge/>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c>
          <w:tcPr>
            <w:tcW w:w="1497"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r>
      <w:tr w:rsidR="0098091F" w:rsidRPr="00EB4170" w:rsidTr="0098091F">
        <w:trPr>
          <w:jc w:val="center"/>
        </w:trPr>
        <w:tc>
          <w:tcPr>
            <w:tcW w:w="1101"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proofErr w:type="spellStart"/>
            <w:r w:rsidRPr="00EB4170">
              <w:rPr>
                <w:rFonts w:ascii="Times New Roman" w:hAnsi="Times New Roman" w:cs="Times New Roman"/>
                <w:b/>
                <w:sz w:val="22"/>
                <w:szCs w:val="22"/>
                <w:lang w:val="ro-RO"/>
              </w:rPr>
              <w:t>Rns</w:t>
            </w:r>
            <w:proofErr w:type="spellEnd"/>
          </w:p>
        </w:tc>
        <w:tc>
          <w:tcPr>
            <w:tcW w:w="6095" w:type="dxa"/>
            <w:vAlign w:val="center"/>
          </w:tcPr>
          <w:p w:rsidR="0098091F" w:rsidRPr="00EB4170" w:rsidRDefault="0098091F" w:rsidP="0098091F">
            <w:pPr>
              <w:pStyle w:val="Bodytext1"/>
              <w:shd w:val="clear" w:color="auto" w:fill="auto"/>
              <w:spacing w:after="0" w:line="240" w:lineRule="auto"/>
              <w:ind w:firstLine="0"/>
              <w:rPr>
                <w:rFonts w:ascii="Times New Roman" w:hAnsi="Times New Roman" w:cs="Times New Roman"/>
                <w:sz w:val="22"/>
                <w:szCs w:val="22"/>
                <w:lang w:val="ro-RO"/>
              </w:rPr>
            </w:pPr>
            <w:r w:rsidRPr="00EB4170">
              <w:rPr>
                <w:rFonts w:ascii="Times New Roman" w:hAnsi="Times New Roman" w:cs="Times New Roman"/>
                <w:bCs/>
                <w:sz w:val="22"/>
                <w:szCs w:val="22"/>
                <w:lang w:val="ro-RO"/>
              </w:rPr>
              <w:t>Reviste de specialitate de circulaţie naţională recunoscute de CNCSIS</w:t>
            </w:r>
          </w:p>
        </w:tc>
        <w:tc>
          <w:tcPr>
            <w:tcW w:w="1559" w:type="dxa"/>
            <w:vMerge/>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c>
          <w:tcPr>
            <w:tcW w:w="1497"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r>
      <w:tr w:rsidR="0098091F" w:rsidRPr="00EB4170" w:rsidTr="0098091F">
        <w:trPr>
          <w:jc w:val="center"/>
        </w:trPr>
        <w:tc>
          <w:tcPr>
            <w:tcW w:w="1101"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proofErr w:type="spellStart"/>
            <w:r w:rsidRPr="00EB4170">
              <w:rPr>
                <w:rFonts w:ascii="Times New Roman" w:hAnsi="Times New Roman" w:cs="Times New Roman"/>
                <w:b/>
                <w:sz w:val="22"/>
                <w:szCs w:val="22"/>
                <w:lang w:val="ro-RO"/>
              </w:rPr>
              <w:t>Rno</w:t>
            </w:r>
            <w:proofErr w:type="spellEnd"/>
          </w:p>
        </w:tc>
        <w:tc>
          <w:tcPr>
            <w:tcW w:w="6095" w:type="dxa"/>
            <w:vAlign w:val="center"/>
          </w:tcPr>
          <w:p w:rsidR="0098091F" w:rsidRPr="00EB4170" w:rsidRDefault="0098091F" w:rsidP="0098091F">
            <w:pPr>
              <w:pStyle w:val="Bodytext1"/>
              <w:shd w:val="clear" w:color="auto" w:fill="auto"/>
              <w:spacing w:after="0" w:line="240" w:lineRule="auto"/>
              <w:ind w:firstLine="0"/>
              <w:rPr>
                <w:rFonts w:ascii="Times New Roman" w:hAnsi="Times New Roman" w:cs="Times New Roman"/>
                <w:sz w:val="22"/>
                <w:szCs w:val="22"/>
                <w:lang w:val="ro-RO"/>
              </w:rPr>
            </w:pPr>
            <w:r w:rsidRPr="00EB4170">
              <w:rPr>
                <w:rFonts w:ascii="Times New Roman" w:hAnsi="Times New Roman" w:cs="Times New Roman"/>
                <w:bCs/>
                <w:sz w:val="22"/>
                <w:szCs w:val="22"/>
                <w:lang w:val="ro-RO"/>
              </w:rPr>
              <w:t>Alte reviste de specialitate de circulaţie naţională</w:t>
            </w:r>
          </w:p>
        </w:tc>
        <w:tc>
          <w:tcPr>
            <w:tcW w:w="1559" w:type="dxa"/>
            <w:vMerge/>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c>
          <w:tcPr>
            <w:tcW w:w="1497"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r>
      <w:tr w:rsidR="0098091F" w:rsidRPr="00EB4170" w:rsidTr="0098091F">
        <w:trPr>
          <w:jc w:val="center"/>
        </w:trPr>
        <w:tc>
          <w:tcPr>
            <w:tcW w:w="1101"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Vi</w:t>
            </w:r>
          </w:p>
        </w:tc>
        <w:tc>
          <w:tcPr>
            <w:tcW w:w="6095" w:type="dxa"/>
            <w:vAlign w:val="center"/>
          </w:tcPr>
          <w:p w:rsidR="0098091F" w:rsidRPr="00EB4170" w:rsidRDefault="0098091F" w:rsidP="0098091F">
            <w:pPr>
              <w:pStyle w:val="Bodytext1"/>
              <w:shd w:val="clear" w:color="auto" w:fill="auto"/>
              <w:spacing w:after="0" w:line="240" w:lineRule="auto"/>
              <w:ind w:firstLine="0"/>
              <w:rPr>
                <w:rFonts w:ascii="Times New Roman" w:hAnsi="Times New Roman" w:cs="Times New Roman"/>
                <w:sz w:val="22"/>
                <w:szCs w:val="22"/>
                <w:lang w:val="ro-RO"/>
              </w:rPr>
            </w:pPr>
            <w:r w:rsidRPr="00EB4170">
              <w:rPr>
                <w:rFonts w:ascii="Times New Roman" w:hAnsi="Times New Roman" w:cs="Times New Roman"/>
                <w:bCs/>
                <w:sz w:val="22"/>
                <w:szCs w:val="22"/>
                <w:lang w:val="ro-RO"/>
              </w:rPr>
              <w:t>Volumele unor manifestări ştiinţifice internaţionale recunoscute</w:t>
            </w:r>
          </w:p>
        </w:tc>
        <w:tc>
          <w:tcPr>
            <w:tcW w:w="1559" w:type="dxa"/>
            <w:vMerge/>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c>
          <w:tcPr>
            <w:tcW w:w="1497"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r>
      <w:tr w:rsidR="0098091F" w:rsidRPr="00EB4170" w:rsidTr="0098091F">
        <w:trPr>
          <w:jc w:val="center"/>
        </w:trPr>
        <w:tc>
          <w:tcPr>
            <w:tcW w:w="1101"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proofErr w:type="spellStart"/>
            <w:r w:rsidRPr="00EB4170">
              <w:rPr>
                <w:rFonts w:ascii="Times New Roman" w:hAnsi="Times New Roman" w:cs="Times New Roman"/>
                <w:b/>
                <w:sz w:val="22"/>
                <w:szCs w:val="22"/>
                <w:lang w:val="ro-RO"/>
              </w:rPr>
              <w:t>Vn</w:t>
            </w:r>
            <w:proofErr w:type="spellEnd"/>
          </w:p>
        </w:tc>
        <w:tc>
          <w:tcPr>
            <w:tcW w:w="6095" w:type="dxa"/>
            <w:vAlign w:val="center"/>
          </w:tcPr>
          <w:p w:rsidR="0098091F" w:rsidRPr="00EB4170" w:rsidRDefault="0098091F" w:rsidP="0098091F">
            <w:pPr>
              <w:pStyle w:val="Bodytext1"/>
              <w:shd w:val="clear" w:color="auto" w:fill="auto"/>
              <w:spacing w:after="0" w:line="240" w:lineRule="auto"/>
              <w:ind w:firstLine="0"/>
              <w:rPr>
                <w:rFonts w:ascii="Times New Roman" w:hAnsi="Times New Roman" w:cs="Times New Roman"/>
                <w:sz w:val="22"/>
                <w:szCs w:val="22"/>
                <w:lang w:val="ro-RO"/>
              </w:rPr>
            </w:pPr>
            <w:r w:rsidRPr="00EB4170">
              <w:rPr>
                <w:rFonts w:ascii="Times New Roman" w:hAnsi="Times New Roman" w:cs="Times New Roman"/>
                <w:bCs/>
                <w:sz w:val="22"/>
                <w:szCs w:val="22"/>
                <w:lang w:val="ro-RO"/>
              </w:rPr>
              <w:t>Volumele unor manifestări ştiinţifice naţionale</w:t>
            </w:r>
          </w:p>
        </w:tc>
        <w:tc>
          <w:tcPr>
            <w:tcW w:w="1559" w:type="dxa"/>
            <w:vMerge/>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c>
          <w:tcPr>
            <w:tcW w:w="1497"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r>
      <w:tr w:rsidR="0098091F" w:rsidRPr="00EB4170" w:rsidTr="0098091F">
        <w:trPr>
          <w:jc w:val="center"/>
        </w:trPr>
        <w:tc>
          <w:tcPr>
            <w:tcW w:w="10252" w:type="dxa"/>
            <w:gridSpan w:val="4"/>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Fonts w:ascii="Times New Roman" w:hAnsi="Times New Roman" w:cs="Times New Roman"/>
                <w:b/>
                <w:bCs/>
                <w:sz w:val="22"/>
                <w:szCs w:val="22"/>
                <w:lang w:val="ro-RO"/>
              </w:rPr>
              <w:t>CONTRACTE ŞI RAPOARTE ŞTIINŢIFICE</w:t>
            </w:r>
          </w:p>
        </w:tc>
      </w:tr>
      <w:tr w:rsidR="0098091F" w:rsidRPr="00EB4170" w:rsidTr="0098091F">
        <w:trPr>
          <w:jc w:val="center"/>
        </w:trPr>
        <w:tc>
          <w:tcPr>
            <w:tcW w:w="1101"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Rn</w:t>
            </w:r>
          </w:p>
        </w:tc>
        <w:tc>
          <w:tcPr>
            <w:tcW w:w="6095" w:type="dxa"/>
            <w:vAlign w:val="center"/>
          </w:tcPr>
          <w:p w:rsidR="0098091F" w:rsidRPr="00EB4170" w:rsidRDefault="0098091F" w:rsidP="0098091F">
            <w:pPr>
              <w:pStyle w:val="Bodytext1"/>
              <w:shd w:val="clear" w:color="auto" w:fill="auto"/>
              <w:spacing w:after="0" w:line="240" w:lineRule="auto"/>
              <w:ind w:firstLine="0"/>
              <w:rPr>
                <w:rFonts w:ascii="Times New Roman" w:hAnsi="Times New Roman" w:cs="Times New Roman"/>
                <w:bCs/>
                <w:sz w:val="22"/>
                <w:szCs w:val="22"/>
                <w:lang w:val="ro-RO"/>
              </w:rPr>
            </w:pPr>
            <w:r w:rsidRPr="00EB4170">
              <w:rPr>
                <w:rFonts w:ascii="Times New Roman" w:hAnsi="Times New Roman" w:cs="Times New Roman"/>
                <w:bCs/>
                <w:sz w:val="22"/>
                <w:szCs w:val="22"/>
                <w:lang w:val="ro-RO"/>
              </w:rPr>
              <w:t>Proiecte de cercetare-dezvoltare - inovare obţinute prin competiţie, pe bază de contract/grant, în ţara ( naţionale)</w:t>
            </w:r>
          </w:p>
        </w:tc>
        <w:tc>
          <w:tcPr>
            <w:tcW w:w="1559" w:type="dxa"/>
            <w:vMerge w:val="restart"/>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Fonts w:ascii="Times New Roman" w:hAnsi="Times New Roman" w:cs="Times New Roman"/>
                <w:sz w:val="22"/>
                <w:szCs w:val="22"/>
                <w:lang w:val="ro-RO"/>
              </w:rPr>
              <w:t>-</w:t>
            </w:r>
          </w:p>
        </w:tc>
        <w:tc>
          <w:tcPr>
            <w:tcW w:w="1497"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r>
      <w:tr w:rsidR="0098091F" w:rsidRPr="00EB4170" w:rsidTr="0098091F">
        <w:trPr>
          <w:jc w:val="center"/>
        </w:trPr>
        <w:tc>
          <w:tcPr>
            <w:tcW w:w="1101"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Pi</w:t>
            </w:r>
          </w:p>
        </w:tc>
        <w:tc>
          <w:tcPr>
            <w:tcW w:w="6095" w:type="dxa"/>
            <w:vAlign w:val="center"/>
          </w:tcPr>
          <w:p w:rsidR="0098091F" w:rsidRPr="00EB4170" w:rsidRDefault="0098091F" w:rsidP="0098091F">
            <w:pPr>
              <w:pStyle w:val="Bodytext1"/>
              <w:shd w:val="clear" w:color="auto" w:fill="auto"/>
              <w:spacing w:after="0" w:line="240" w:lineRule="auto"/>
              <w:ind w:firstLine="0"/>
              <w:rPr>
                <w:rFonts w:ascii="Times New Roman" w:hAnsi="Times New Roman" w:cs="Times New Roman"/>
                <w:bCs/>
                <w:sz w:val="22"/>
                <w:szCs w:val="22"/>
                <w:lang w:val="ro-RO"/>
              </w:rPr>
            </w:pPr>
            <w:r w:rsidRPr="00EB4170">
              <w:rPr>
                <w:rFonts w:ascii="Times New Roman" w:hAnsi="Times New Roman" w:cs="Times New Roman"/>
                <w:bCs/>
                <w:sz w:val="22"/>
                <w:szCs w:val="22"/>
                <w:lang w:val="ro-RO"/>
              </w:rPr>
              <w:t>Proiecte de cercetare-dezvoltare - inovare obţinute prin competiţie, pe bază de contract/grant, în străinătate (internaţionale)</w:t>
            </w:r>
          </w:p>
        </w:tc>
        <w:tc>
          <w:tcPr>
            <w:tcW w:w="1559" w:type="dxa"/>
            <w:vMerge/>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c>
          <w:tcPr>
            <w:tcW w:w="1497"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r>
      <w:tr w:rsidR="0098091F" w:rsidRPr="00EB4170" w:rsidTr="0098091F">
        <w:trPr>
          <w:jc w:val="center"/>
        </w:trPr>
        <w:tc>
          <w:tcPr>
            <w:tcW w:w="1101"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F</w:t>
            </w:r>
          </w:p>
        </w:tc>
        <w:tc>
          <w:tcPr>
            <w:tcW w:w="6095" w:type="dxa"/>
            <w:vAlign w:val="center"/>
          </w:tcPr>
          <w:p w:rsidR="0098091F" w:rsidRPr="00EB4170" w:rsidRDefault="0098091F" w:rsidP="0098091F">
            <w:pPr>
              <w:pStyle w:val="Bodytext1"/>
              <w:shd w:val="clear" w:color="auto" w:fill="auto"/>
              <w:spacing w:after="0" w:line="240" w:lineRule="auto"/>
              <w:ind w:firstLine="0"/>
              <w:rPr>
                <w:rFonts w:ascii="Times New Roman" w:hAnsi="Times New Roman" w:cs="Times New Roman"/>
                <w:bCs/>
                <w:sz w:val="22"/>
                <w:szCs w:val="22"/>
                <w:lang w:val="ro-RO"/>
              </w:rPr>
            </w:pPr>
            <w:r w:rsidRPr="00EB4170">
              <w:rPr>
                <w:rFonts w:ascii="Times New Roman" w:hAnsi="Times New Roman" w:cs="Times New Roman"/>
                <w:bCs/>
                <w:sz w:val="22"/>
                <w:szCs w:val="22"/>
                <w:lang w:val="ro-RO"/>
              </w:rPr>
              <w:t>Alte lucrări de cercetare - dezvoltare</w:t>
            </w:r>
          </w:p>
        </w:tc>
        <w:tc>
          <w:tcPr>
            <w:tcW w:w="1559" w:type="dxa"/>
            <w:vMerge/>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c>
          <w:tcPr>
            <w:tcW w:w="1497"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r>
      <w:tr w:rsidR="0098091F" w:rsidRPr="00EB4170" w:rsidTr="0098091F">
        <w:trPr>
          <w:jc w:val="center"/>
        </w:trPr>
        <w:tc>
          <w:tcPr>
            <w:tcW w:w="10252" w:type="dxa"/>
            <w:gridSpan w:val="4"/>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Fonts w:ascii="Times New Roman" w:hAnsi="Times New Roman" w:cs="Times New Roman"/>
                <w:b/>
                <w:bCs/>
                <w:sz w:val="22"/>
                <w:szCs w:val="22"/>
                <w:lang w:val="ro-RO"/>
              </w:rPr>
              <w:t>COMUNICĂRI ŞTIINŢIFICE NEPUBLICATE</w:t>
            </w:r>
          </w:p>
        </w:tc>
      </w:tr>
      <w:tr w:rsidR="0098091F" w:rsidRPr="00EB4170" w:rsidTr="0098091F">
        <w:trPr>
          <w:jc w:val="center"/>
        </w:trPr>
        <w:tc>
          <w:tcPr>
            <w:tcW w:w="1101"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E</w:t>
            </w:r>
          </w:p>
        </w:tc>
        <w:tc>
          <w:tcPr>
            <w:tcW w:w="6095" w:type="dxa"/>
            <w:vAlign w:val="center"/>
          </w:tcPr>
          <w:p w:rsidR="0098091F" w:rsidRPr="00EB4170" w:rsidRDefault="0098091F" w:rsidP="0098091F">
            <w:pPr>
              <w:pStyle w:val="Bodytext1"/>
              <w:shd w:val="clear" w:color="auto" w:fill="auto"/>
              <w:spacing w:after="0" w:line="240" w:lineRule="auto"/>
              <w:ind w:firstLine="0"/>
              <w:rPr>
                <w:rFonts w:ascii="Times New Roman" w:hAnsi="Times New Roman" w:cs="Times New Roman"/>
                <w:bCs/>
                <w:sz w:val="22"/>
                <w:szCs w:val="22"/>
                <w:lang w:val="ro-RO"/>
              </w:rPr>
            </w:pPr>
            <w:r w:rsidRPr="00EB4170">
              <w:rPr>
                <w:rFonts w:ascii="Times New Roman" w:hAnsi="Times New Roman" w:cs="Times New Roman"/>
                <w:bCs/>
                <w:sz w:val="22"/>
                <w:szCs w:val="22"/>
                <w:lang w:val="ro-RO"/>
              </w:rPr>
              <w:t>Lucrări prezentate la diferite seminarii/expoziţii, conferinţe, etc.</w:t>
            </w:r>
          </w:p>
        </w:tc>
        <w:tc>
          <w:tcPr>
            <w:tcW w:w="1559"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Fonts w:ascii="Times New Roman" w:hAnsi="Times New Roman" w:cs="Times New Roman"/>
                <w:sz w:val="22"/>
                <w:szCs w:val="22"/>
                <w:lang w:val="ro-RO"/>
              </w:rPr>
              <w:t>-</w:t>
            </w:r>
          </w:p>
        </w:tc>
        <w:tc>
          <w:tcPr>
            <w:tcW w:w="1497"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p>
        </w:tc>
      </w:tr>
      <w:tr w:rsidR="0098091F" w:rsidRPr="00EB4170" w:rsidTr="0098091F">
        <w:trPr>
          <w:jc w:val="center"/>
        </w:trPr>
        <w:tc>
          <w:tcPr>
            <w:tcW w:w="8755" w:type="dxa"/>
            <w:gridSpan w:val="3"/>
            <w:vAlign w:val="center"/>
          </w:tcPr>
          <w:p w:rsidR="0098091F" w:rsidRPr="00EB4170" w:rsidRDefault="0098091F" w:rsidP="0098091F">
            <w:pPr>
              <w:pStyle w:val="Bodytext1"/>
              <w:shd w:val="clear" w:color="auto" w:fill="auto"/>
              <w:spacing w:after="0" w:line="240" w:lineRule="auto"/>
              <w:ind w:firstLine="0"/>
              <w:jc w:val="right"/>
              <w:rPr>
                <w:rFonts w:ascii="Times New Roman" w:hAnsi="Times New Roman" w:cs="Times New Roman"/>
                <w:b/>
                <w:bCs/>
                <w:sz w:val="22"/>
                <w:szCs w:val="22"/>
                <w:lang w:val="ro-RO"/>
              </w:rPr>
            </w:pPr>
            <w:r w:rsidRPr="00EB4170">
              <w:rPr>
                <w:rFonts w:ascii="Times New Roman" w:hAnsi="Times New Roman" w:cs="Times New Roman"/>
                <w:b/>
                <w:bCs/>
                <w:sz w:val="22"/>
                <w:szCs w:val="22"/>
                <w:lang w:val="ro-RO"/>
              </w:rPr>
              <w:t xml:space="preserve">Punctaj minim pentru înscriere la concurs </w:t>
            </w:r>
          </w:p>
        </w:tc>
        <w:tc>
          <w:tcPr>
            <w:tcW w:w="1497"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35</w:t>
            </w:r>
          </w:p>
        </w:tc>
      </w:tr>
    </w:tbl>
    <w:p w:rsidR="0098091F" w:rsidRPr="00EB4170" w:rsidRDefault="0098091F" w:rsidP="0098091F">
      <w:pPr>
        <w:pStyle w:val="Bodytext1"/>
        <w:shd w:val="clear" w:color="auto" w:fill="auto"/>
        <w:spacing w:after="0" w:line="240" w:lineRule="auto"/>
        <w:ind w:firstLine="0"/>
        <w:rPr>
          <w:rFonts w:ascii="Times New Roman" w:hAnsi="Times New Roman" w:cs="Times New Roman"/>
          <w:b/>
          <w:bCs/>
          <w:sz w:val="22"/>
          <w:szCs w:val="22"/>
        </w:rPr>
      </w:pPr>
    </w:p>
    <w:p w:rsidR="0098091F" w:rsidRPr="00EB4170" w:rsidRDefault="0098091F" w:rsidP="0098091F">
      <w:pPr>
        <w:pStyle w:val="Bodytext1"/>
        <w:shd w:val="clear" w:color="auto" w:fill="auto"/>
        <w:spacing w:after="0" w:line="240" w:lineRule="auto"/>
        <w:ind w:firstLine="0"/>
        <w:rPr>
          <w:rFonts w:ascii="Times New Roman" w:hAnsi="Times New Roman" w:cs="Times New Roman"/>
          <w:b/>
          <w:bCs/>
          <w:sz w:val="22"/>
          <w:szCs w:val="22"/>
        </w:rPr>
      </w:pPr>
      <w:r w:rsidRPr="00EB4170">
        <w:rPr>
          <w:rFonts w:ascii="Times New Roman" w:hAnsi="Times New Roman" w:cs="Times New Roman"/>
          <w:b/>
          <w:bCs/>
          <w:sz w:val="22"/>
          <w:szCs w:val="22"/>
        </w:rPr>
        <w:t xml:space="preserve">Notă: pentru postul de Lector univ. / Şef de lucrări este necesară existenţa a cel puţin unei lucrări </w:t>
      </w:r>
      <w:proofErr w:type="spellStart"/>
      <w:r w:rsidRPr="00EB4170">
        <w:rPr>
          <w:rFonts w:ascii="Times New Roman" w:hAnsi="Times New Roman" w:cs="Times New Roman"/>
          <w:b/>
          <w:bCs/>
          <w:i/>
          <w:sz w:val="22"/>
          <w:szCs w:val="22"/>
        </w:rPr>
        <w:t>Ris</w:t>
      </w:r>
      <w:proofErr w:type="spellEnd"/>
      <w:r w:rsidRPr="00EB4170">
        <w:rPr>
          <w:rFonts w:ascii="Times New Roman" w:hAnsi="Times New Roman" w:cs="Times New Roman"/>
          <w:b/>
          <w:bCs/>
          <w:sz w:val="22"/>
          <w:szCs w:val="22"/>
        </w:rPr>
        <w:t xml:space="preserve"> sau </w:t>
      </w:r>
      <w:r w:rsidRPr="00EB4170">
        <w:rPr>
          <w:rFonts w:ascii="Times New Roman" w:hAnsi="Times New Roman" w:cs="Times New Roman"/>
          <w:b/>
          <w:bCs/>
          <w:i/>
          <w:sz w:val="22"/>
          <w:szCs w:val="22"/>
        </w:rPr>
        <w:t>Rio.</w:t>
      </w:r>
    </w:p>
    <w:p w:rsidR="0098091F" w:rsidRDefault="0098091F" w:rsidP="0098091F">
      <w:pPr>
        <w:pStyle w:val="Bodytext1"/>
        <w:shd w:val="clear" w:color="auto" w:fill="auto"/>
        <w:spacing w:after="0" w:line="240" w:lineRule="auto"/>
        <w:ind w:firstLine="0"/>
        <w:jc w:val="center"/>
        <w:rPr>
          <w:b/>
          <w:sz w:val="24"/>
          <w:szCs w:val="24"/>
        </w:rPr>
      </w:pPr>
    </w:p>
    <w:p w:rsidR="0098091F" w:rsidRDefault="0098091F" w:rsidP="0098091F">
      <w:pPr>
        <w:pStyle w:val="Bodytext1"/>
        <w:shd w:val="clear" w:color="auto" w:fill="auto"/>
        <w:spacing w:after="0" w:line="240" w:lineRule="auto"/>
        <w:ind w:firstLine="0"/>
        <w:jc w:val="center"/>
        <w:rPr>
          <w:b/>
          <w:sz w:val="24"/>
          <w:szCs w:val="24"/>
        </w:rPr>
      </w:pPr>
    </w:p>
    <w:p w:rsidR="0098091F" w:rsidRDefault="0098091F" w:rsidP="0098091F">
      <w:pPr>
        <w:pStyle w:val="Bodytext1"/>
        <w:shd w:val="clear" w:color="auto" w:fill="auto"/>
        <w:spacing w:after="0" w:line="240" w:lineRule="auto"/>
        <w:ind w:firstLine="0"/>
        <w:jc w:val="center"/>
        <w:rPr>
          <w:b/>
          <w:sz w:val="24"/>
          <w:szCs w:val="24"/>
        </w:rPr>
      </w:pPr>
    </w:p>
    <w:p w:rsidR="0098091F" w:rsidRDefault="0098091F" w:rsidP="0098091F">
      <w:pPr>
        <w:pStyle w:val="Bodytext1"/>
        <w:shd w:val="clear" w:color="auto" w:fill="auto"/>
        <w:spacing w:after="0" w:line="240" w:lineRule="auto"/>
        <w:ind w:firstLine="0"/>
        <w:jc w:val="center"/>
        <w:rPr>
          <w:b/>
          <w:sz w:val="24"/>
          <w:szCs w:val="24"/>
        </w:rPr>
      </w:pPr>
    </w:p>
    <w:p w:rsidR="0098091F" w:rsidRDefault="0098091F" w:rsidP="0098091F">
      <w:pPr>
        <w:pStyle w:val="Bodytext1"/>
        <w:shd w:val="clear" w:color="auto" w:fill="auto"/>
        <w:spacing w:after="0" w:line="240" w:lineRule="auto"/>
        <w:ind w:firstLine="0"/>
        <w:jc w:val="center"/>
        <w:rPr>
          <w:b/>
          <w:sz w:val="24"/>
          <w:szCs w:val="24"/>
        </w:rPr>
      </w:pPr>
    </w:p>
    <w:p w:rsidR="0098091F" w:rsidRDefault="0098091F" w:rsidP="0098091F">
      <w:pPr>
        <w:pStyle w:val="Bodytext1"/>
        <w:shd w:val="clear" w:color="auto" w:fill="auto"/>
        <w:spacing w:after="0" w:line="240" w:lineRule="auto"/>
        <w:ind w:firstLine="0"/>
        <w:jc w:val="center"/>
        <w:rPr>
          <w:b/>
          <w:sz w:val="24"/>
          <w:szCs w:val="24"/>
        </w:rPr>
      </w:pPr>
    </w:p>
    <w:p w:rsidR="0098091F" w:rsidRDefault="0098091F" w:rsidP="0098091F">
      <w:pPr>
        <w:pStyle w:val="Bodytext1"/>
        <w:shd w:val="clear" w:color="auto" w:fill="auto"/>
        <w:spacing w:after="0" w:line="240" w:lineRule="auto"/>
        <w:ind w:firstLine="0"/>
        <w:jc w:val="center"/>
        <w:rPr>
          <w:b/>
          <w:sz w:val="24"/>
          <w:szCs w:val="24"/>
        </w:rPr>
      </w:pPr>
    </w:p>
    <w:p w:rsidR="0098091F" w:rsidRDefault="0098091F" w:rsidP="0098091F">
      <w:pPr>
        <w:pStyle w:val="Bodytext1"/>
        <w:shd w:val="clear" w:color="auto" w:fill="auto"/>
        <w:spacing w:after="0" w:line="240" w:lineRule="auto"/>
        <w:ind w:firstLine="0"/>
        <w:jc w:val="center"/>
        <w:rPr>
          <w:b/>
          <w:sz w:val="24"/>
          <w:szCs w:val="24"/>
        </w:rPr>
      </w:pPr>
    </w:p>
    <w:p w:rsidR="0098091F" w:rsidRDefault="0098091F" w:rsidP="0098091F">
      <w:pPr>
        <w:pStyle w:val="Bodytext1"/>
        <w:shd w:val="clear" w:color="auto" w:fill="auto"/>
        <w:spacing w:after="0" w:line="240" w:lineRule="auto"/>
        <w:ind w:firstLine="0"/>
        <w:jc w:val="center"/>
        <w:rPr>
          <w:b/>
          <w:sz w:val="24"/>
          <w:szCs w:val="24"/>
        </w:rPr>
      </w:pPr>
    </w:p>
    <w:p w:rsidR="0098091F" w:rsidRDefault="0098091F" w:rsidP="0098091F">
      <w:pPr>
        <w:pStyle w:val="Bodytext1"/>
        <w:shd w:val="clear" w:color="auto" w:fill="auto"/>
        <w:spacing w:after="0" w:line="240" w:lineRule="auto"/>
        <w:ind w:firstLine="0"/>
        <w:jc w:val="center"/>
        <w:rPr>
          <w:b/>
          <w:sz w:val="24"/>
          <w:szCs w:val="24"/>
        </w:rPr>
      </w:pPr>
    </w:p>
    <w:p w:rsidR="0098091F" w:rsidRDefault="0098091F" w:rsidP="0098091F">
      <w:pPr>
        <w:pStyle w:val="Bodytext1"/>
        <w:shd w:val="clear" w:color="auto" w:fill="auto"/>
        <w:spacing w:after="0" w:line="240" w:lineRule="auto"/>
        <w:ind w:firstLine="0"/>
        <w:jc w:val="center"/>
        <w:rPr>
          <w:rFonts w:ascii="Times New Roman" w:hAnsi="Times New Roman" w:cs="Times New Roman"/>
          <w:b/>
          <w:sz w:val="22"/>
          <w:szCs w:val="22"/>
        </w:rPr>
      </w:pPr>
      <w:r w:rsidRPr="00EB4170">
        <w:rPr>
          <w:rFonts w:ascii="Times New Roman" w:hAnsi="Times New Roman" w:cs="Times New Roman"/>
          <w:b/>
          <w:sz w:val="22"/>
          <w:szCs w:val="22"/>
        </w:rPr>
        <w:t>GRILA PUNCTAJ</w:t>
      </w:r>
    </w:p>
    <w:p w:rsidR="00EB4170" w:rsidRPr="00EB4170" w:rsidRDefault="00EB4170" w:rsidP="0098091F">
      <w:pPr>
        <w:pStyle w:val="Bodytext1"/>
        <w:shd w:val="clear" w:color="auto" w:fill="auto"/>
        <w:spacing w:after="0" w:line="240" w:lineRule="auto"/>
        <w:ind w:firstLine="0"/>
        <w:jc w:val="center"/>
        <w:rPr>
          <w:rFonts w:ascii="Times New Roman" w:hAnsi="Times New Roman" w:cs="Times New Roman"/>
          <w:b/>
          <w:sz w:val="22"/>
          <w:szCs w:val="22"/>
        </w:rPr>
      </w:pPr>
    </w:p>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rPr>
      </w:pPr>
      <w:r w:rsidRPr="00EB4170">
        <w:rPr>
          <w:rFonts w:ascii="Times New Roman" w:hAnsi="Times New Roman" w:cs="Times New Roman"/>
          <w:b/>
          <w:sz w:val="22"/>
          <w:szCs w:val="22"/>
        </w:rPr>
        <w:t>pentru aprecierea lucrărilor</w:t>
      </w:r>
    </w:p>
    <w:p w:rsidR="00EB4170" w:rsidRDefault="00EB4170" w:rsidP="00EB4170">
      <w:pPr>
        <w:pStyle w:val="Bodytext1"/>
        <w:shd w:val="clear" w:color="auto" w:fill="auto"/>
        <w:spacing w:after="0" w:line="240" w:lineRule="auto"/>
        <w:ind w:firstLine="0"/>
        <w:jc w:val="center"/>
        <w:rPr>
          <w:rFonts w:ascii="Times New Roman" w:hAnsi="Times New Roman" w:cs="Times New Roman"/>
          <w:b/>
          <w:i/>
          <w:sz w:val="22"/>
          <w:szCs w:val="22"/>
        </w:rPr>
      </w:pPr>
    </w:p>
    <w:p w:rsidR="00EB4170" w:rsidRPr="00EB4170" w:rsidRDefault="00EB4170" w:rsidP="00EB4170">
      <w:pPr>
        <w:pStyle w:val="Bodytext1"/>
        <w:shd w:val="clear" w:color="auto" w:fill="auto"/>
        <w:spacing w:after="0" w:line="240" w:lineRule="auto"/>
        <w:ind w:firstLine="0"/>
        <w:jc w:val="center"/>
        <w:rPr>
          <w:rFonts w:ascii="Times New Roman" w:hAnsi="Times New Roman" w:cs="Times New Roman"/>
          <w:b/>
          <w:i/>
          <w:sz w:val="22"/>
          <w:szCs w:val="22"/>
        </w:rPr>
      </w:pPr>
      <w:bookmarkStart w:id="0" w:name="_GoBack"/>
      <w:bookmarkEnd w:id="0"/>
      <w:r w:rsidRPr="00EB4170">
        <w:rPr>
          <w:rFonts w:ascii="Times New Roman" w:hAnsi="Times New Roman" w:cs="Times New Roman"/>
          <w:b/>
          <w:i/>
          <w:sz w:val="22"/>
          <w:szCs w:val="22"/>
        </w:rPr>
        <w:t>Domeniile: Teologie şi Arte Vizuale</w:t>
      </w:r>
    </w:p>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rPr>
      </w:pPr>
    </w:p>
    <w:tbl>
      <w:tblPr>
        <w:tblStyle w:val="TableGrid"/>
        <w:tblW w:w="0" w:type="auto"/>
        <w:jc w:val="center"/>
        <w:tblLook w:val="01E0"/>
      </w:tblPr>
      <w:tblGrid>
        <w:gridCol w:w="942"/>
        <w:gridCol w:w="5033"/>
        <w:gridCol w:w="919"/>
        <w:gridCol w:w="1077"/>
        <w:gridCol w:w="1317"/>
      </w:tblGrid>
      <w:tr w:rsidR="0098091F" w:rsidRPr="00EB4170" w:rsidTr="0098091F">
        <w:trPr>
          <w:jc w:val="center"/>
        </w:trPr>
        <w:tc>
          <w:tcPr>
            <w:tcW w:w="954" w:type="dxa"/>
            <w:vMerge w:val="restart"/>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Tip lucrare</w:t>
            </w:r>
          </w:p>
        </w:tc>
        <w:tc>
          <w:tcPr>
            <w:tcW w:w="5928" w:type="dxa"/>
            <w:vMerge w:val="restart"/>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Denumire</w:t>
            </w:r>
          </w:p>
        </w:tc>
        <w:tc>
          <w:tcPr>
            <w:tcW w:w="3370" w:type="dxa"/>
            <w:gridSpan w:val="3"/>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Punctaj acordat</w:t>
            </w:r>
          </w:p>
        </w:tc>
      </w:tr>
      <w:tr w:rsidR="0098091F" w:rsidRPr="00EB4170" w:rsidTr="0098091F">
        <w:trPr>
          <w:jc w:val="center"/>
        </w:trPr>
        <w:tc>
          <w:tcPr>
            <w:tcW w:w="954" w:type="dxa"/>
            <w:vMerge/>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p>
        </w:tc>
        <w:tc>
          <w:tcPr>
            <w:tcW w:w="5928" w:type="dxa"/>
            <w:vMerge/>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p>
        </w:tc>
        <w:tc>
          <w:tcPr>
            <w:tcW w:w="97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Unic autor</w:t>
            </w:r>
          </w:p>
        </w:tc>
        <w:tc>
          <w:tcPr>
            <w:tcW w:w="1079"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Autor principal</w:t>
            </w:r>
          </w:p>
        </w:tc>
        <w:tc>
          <w:tcPr>
            <w:tcW w:w="1317"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Coautor</w:t>
            </w:r>
          </w:p>
        </w:tc>
      </w:tr>
      <w:tr w:rsidR="0098091F" w:rsidRPr="00EB4170" w:rsidTr="0098091F">
        <w:trPr>
          <w:jc w:val="center"/>
        </w:trPr>
        <w:tc>
          <w:tcPr>
            <w:tcW w:w="10252" w:type="dxa"/>
            <w:gridSpan w:val="5"/>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bCs/>
                <w:sz w:val="22"/>
                <w:szCs w:val="22"/>
                <w:lang w:val="ro-RO"/>
              </w:rPr>
              <w:t>CĂRŢI PUBLICATE (C)</w:t>
            </w:r>
          </w:p>
        </w:tc>
      </w:tr>
      <w:tr w:rsidR="0098091F" w:rsidRPr="00EB4170" w:rsidTr="0098091F">
        <w:trPr>
          <w:jc w:val="center"/>
        </w:trPr>
        <w:tc>
          <w:tcPr>
            <w:tcW w:w="95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Ca</w:t>
            </w:r>
          </w:p>
        </w:tc>
        <w:tc>
          <w:tcPr>
            <w:tcW w:w="5928"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b/>
                <w:sz w:val="22"/>
                <w:szCs w:val="22"/>
                <w:lang w:val="ro-RO"/>
              </w:rPr>
            </w:pPr>
            <w:r w:rsidRPr="00EB4170">
              <w:rPr>
                <w:rStyle w:val="BodytextArial"/>
                <w:rFonts w:ascii="Times New Roman" w:hAnsi="Times New Roman" w:cs="Times New Roman"/>
                <w:b w:val="0"/>
                <w:color w:val="000000"/>
                <w:sz w:val="22"/>
                <w:szCs w:val="22"/>
                <w:lang w:val="ro-RO"/>
              </w:rPr>
              <w:t>Cărţi/cursuri (manuale) publicate în edituri recunoscute</w:t>
            </w:r>
          </w:p>
        </w:tc>
        <w:tc>
          <w:tcPr>
            <w:tcW w:w="97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5</w:t>
            </w:r>
          </w:p>
        </w:tc>
        <w:tc>
          <w:tcPr>
            <w:tcW w:w="1079"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4</w:t>
            </w:r>
          </w:p>
        </w:tc>
        <w:tc>
          <w:tcPr>
            <w:tcW w:w="1317"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3</w:t>
            </w:r>
          </w:p>
        </w:tc>
      </w:tr>
      <w:tr w:rsidR="0098091F" w:rsidRPr="00EB4170" w:rsidTr="0098091F">
        <w:trPr>
          <w:jc w:val="center"/>
        </w:trPr>
        <w:tc>
          <w:tcPr>
            <w:tcW w:w="95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proofErr w:type="spellStart"/>
            <w:r w:rsidRPr="00EB4170">
              <w:rPr>
                <w:rFonts w:ascii="Times New Roman" w:hAnsi="Times New Roman" w:cs="Times New Roman"/>
                <w:b/>
                <w:sz w:val="22"/>
                <w:szCs w:val="22"/>
                <w:lang w:val="ro-RO"/>
              </w:rPr>
              <w:t>Cb</w:t>
            </w:r>
            <w:proofErr w:type="spellEnd"/>
          </w:p>
        </w:tc>
        <w:tc>
          <w:tcPr>
            <w:tcW w:w="5928"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b/>
                <w:sz w:val="22"/>
                <w:szCs w:val="22"/>
                <w:lang w:val="ro-RO"/>
              </w:rPr>
            </w:pPr>
            <w:r w:rsidRPr="00EB4170">
              <w:rPr>
                <w:rStyle w:val="BodytextArial"/>
                <w:rFonts w:ascii="Times New Roman" w:hAnsi="Times New Roman" w:cs="Times New Roman"/>
                <w:b w:val="0"/>
                <w:color w:val="000000"/>
                <w:sz w:val="22"/>
                <w:szCs w:val="22"/>
                <w:lang w:val="ro-RO"/>
              </w:rPr>
              <w:t>Cărţi de specialitate publicate în edituri recunoscute (autor, coautor, editor)</w:t>
            </w:r>
          </w:p>
        </w:tc>
        <w:tc>
          <w:tcPr>
            <w:tcW w:w="97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6</w:t>
            </w:r>
          </w:p>
        </w:tc>
        <w:tc>
          <w:tcPr>
            <w:tcW w:w="1079"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5</w:t>
            </w:r>
          </w:p>
        </w:tc>
        <w:tc>
          <w:tcPr>
            <w:tcW w:w="1317"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4</w:t>
            </w:r>
          </w:p>
        </w:tc>
      </w:tr>
      <w:tr w:rsidR="0098091F" w:rsidRPr="00EB4170" w:rsidTr="0098091F">
        <w:trPr>
          <w:jc w:val="center"/>
        </w:trPr>
        <w:tc>
          <w:tcPr>
            <w:tcW w:w="95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proofErr w:type="spellStart"/>
            <w:r w:rsidRPr="00EB4170">
              <w:rPr>
                <w:rFonts w:ascii="Times New Roman" w:hAnsi="Times New Roman" w:cs="Times New Roman"/>
                <w:b/>
                <w:sz w:val="22"/>
                <w:szCs w:val="22"/>
                <w:lang w:val="ro-RO"/>
              </w:rPr>
              <w:t>Cc</w:t>
            </w:r>
            <w:proofErr w:type="spellEnd"/>
          </w:p>
        </w:tc>
        <w:tc>
          <w:tcPr>
            <w:tcW w:w="5928"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b/>
                <w:sz w:val="22"/>
                <w:szCs w:val="22"/>
                <w:lang w:val="ro-RO"/>
              </w:rPr>
            </w:pPr>
            <w:r w:rsidRPr="00EB4170">
              <w:rPr>
                <w:rStyle w:val="BodytextArial"/>
                <w:rFonts w:ascii="Times New Roman" w:hAnsi="Times New Roman" w:cs="Times New Roman"/>
                <w:b w:val="0"/>
                <w:color w:val="000000"/>
                <w:sz w:val="22"/>
                <w:szCs w:val="22"/>
                <w:lang w:val="ro-RO"/>
              </w:rPr>
              <w:t>Cărţi publicate în alte edituri, cu ISBN</w:t>
            </w:r>
          </w:p>
        </w:tc>
        <w:tc>
          <w:tcPr>
            <w:tcW w:w="97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5</w:t>
            </w:r>
          </w:p>
        </w:tc>
        <w:tc>
          <w:tcPr>
            <w:tcW w:w="1079"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4</w:t>
            </w:r>
          </w:p>
        </w:tc>
        <w:tc>
          <w:tcPr>
            <w:tcW w:w="1317"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3</w:t>
            </w:r>
          </w:p>
        </w:tc>
      </w:tr>
      <w:tr w:rsidR="0098091F" w:rsidRPr="00EB4170" w:rsidTr="0098091F">
        <w:trPr>
          <w:jc w:val="center"/>
        </w:trPr>
        <w:tc>
          <w:tcPr>
            <w:tcW w:w="10252" w:type="dxa"/>
            <w:gridSpan w:val="5"/>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Style w:val="BodytextArial"/>
                <w:rFonts w:ascii="Times New Roman" w:hAnsi="Times New Roman" w:cs="Times New Roman"/>
                <w:color w:val="000000"/>
                <w:sz w:val="22"/>
                <w:szCs w:val="22"/>
                <w:lang w:val="ro-RO"/>
              </w:rPr>
              <w:t>ALTE MATERIALE PUBLICATE</w:t>
            </w:r>
          </w:p>
        </w:tc>
      </w:tr>
      <w:tr w:rsidR="0098091F" w:rsidRPr="00EB4170" w:rsidTr="0098091F">
        <w:trPr>
          <w:jc w:val="center"/>
        </w:trPr>
        <w:tc>
          <w:tcPr>
            <w:tcW w:w="954" w:type="dxa"/>
            <w:vAlign w:val="center"/>
          </w:tcPr>
          <w:p w:rsidR="0098091F" w:rsidRPr="00EB4170" w:rsidRDefault="0098091F" w:rsidP="0098091F">
            <w:pPr>
              <w:jc w:val="center"/>
              <w:rPr>
                <w:b/>
                <w:sz w:val="22"/>
                <w:szCs w:val="22"/>
                <w:lang w:val="ro-RO"/>
              </w:rPr>
            </w:pPr>
            <w:r w:rsidRPr="00EB4170">
              <w:rPr>
                <w:b/>
                <w:sz w:val="22"/>
                <w:szCs w:val="22"/>
                <w:lang w:val="ro-RO"/>
              </w:rPr>
              <w:t>I</w:t>
            </w:r>
          </w:p>
        </w:tc>
        <w:tc>
          <w:tcPr>
            <w:tcW w:w="5928" w:type="dxa"/>
            <w:vAlign w:val="center"/>
          </w:tcPr>
          <w:p w:rsidR="0098091F" w:rsidRPr="00EB4170" w:rsidRDefault="0098091F" w:rsidP="0098091F">
            <w:pPr>
              <w:ind w:left="40"/>
              <w:rPr>
                <w:sz w:val="22"/>
                <w:szCs w:val="22"/>
                <w:lang w:val="ro-RO"/>
              </w:rPr>
            </w:pPr>
            <w:r w:rsidRPr="00EB4170">
              <w:rPr>
                <w:color w:val="000000"/>
                <w:sz w:val="22"/>
                <w:szCs w:val="22"/>
                <w:lang w:val="ro-RO"/>
              </w:rPr>
              <w:t>Culegeri şi Îndrumare publicate (separate în edituri cu ISBN şi în tipografii locale/de instituţii sau de uz intern)</w:t>
            </w:r>
          </w:p>
        </w:tc>
        <w:tc>
          <w:tcPr>
            <w:tcW w:w="97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rPr>
            </w:pPr>
            <w:r w:rsidRPr="00EB4170">
              <w:rPr>
                <w:rStyle w:val="BodytextArial"/>
                <w:rFonts w:ascii="Times New Roman" w:hAnsi="Times New Roman" w:cs="Times New Roman"/>
                <w:color w:val="000000"/>
                <w:sz w:val="22"/>
                <w:szCs w:val="22"/>
              </w:rPr>
              <w:t>4</w:t>
            </w:r>
          </w:p>
        </w:tc>
        <w:tc>
          <w:tcPr>
            <w:tcW w:w="1079"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rPr>
            </w:pPr>
            <w:r w:rsidRPr="00EB4170">
              <w:rPr>
                <w:rStyle w:val="BodytextArial"/>
                <w:rFonts w:ascii="Times New Roman" w:hAnsi="Times New Roman" w:cs="Times New Roman"/>
                <w:color w:val="000000"/>
                <w:sz w:val="22"/>
                <w:szCs w:val="22"/>
              </w:rPr>
              <w:t>4</w:t>
            </w:r>
          </w:p>
        </w:tc>
        <w:tc>
          <w:tcPr>
            <w:tcW w:w="1317"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rPr>
            </w:pPr>
            <w:r w:rsidRPr="00EB4170">
              <w:rPr>
                <w:rStyle w:val="BodytextArial"/>
                <w:rFonts w:ascii="Times New Roman" w:hAnsi="Times New Roman" w:cs="Times New Roman"/>
                <w:color w:val="000000"/>
                <w:sz w:val="22"/>
                <w:szCs w:val="22"/>
              </w:rPr>
              <w:t>3</w:t>
            </w:r>
          </w:p>
        </w:tc>
      </w:tr>
      <w:tr w:rsidR="0098091F" w:rsidRPr="00EB4170" w:rsidTr="0098091F">
        <w:trPr>
          <w:jc w:val="center"/>
        </w:trPr>
        <w:tc>
          <w:tcPr>
            <w:tcW w:w="954" w:type="dxa"/>
            <w:vAlign w:val="center"/>
          </w:tcPr>
          <w:p w:rsidR="0098091F" w:rsidRPr="00EB4170" w:rsidRDefault="0098091F" w:rsidP="0098091F">
            <w:pPr>
              <w:jc w:val="center"/>
              <w:rPr>
                <w:b/>
                <w:sz w:val="22"/>
                <w:szCs w:val="22"/>
                <w:lang w:val="ro-RO"/>
              </w:rPr>
            </w:pPr>
            <w:r w:rsidRPr="00EB4170">
              <w:rPr>
                <w:b/>
                <w:sz w:val="22"/>
                <w:szCs w:val="22"/>
                <w:lang w:val="ro-RO"/>
              </w:rPr>
              <w:t>D</w:t>
            </w:r>
          </w:p>
        </w:tc>
        <w:tc>
          <w:tcPr>
            <w:tcW w:w="5928"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lang w:val="ro-RO"/>
              </w:rPr>
            </w:pPr>
            <w:r w:rsidRPr="00EB4170">
              <w:rPr>
                <w:rFonts w:ascii="Times New Roman" w:hAnsi="Times New Roman" w:cs="Times New Roman"/>
                <w:color w:val="000000"/>
                <w:sz w:val="22"/>
                <w:szCs w:val="22"/>
                <w:lang w:val="ro-RO"/>
              </w:rPr>
              <w:t>Alte lucrări publicate: capitole publicate în volume colective, capitole teoretice redactate, sisteme de laborator funcţionale et</w:t>
            </w:r>
            <w:r w:rsidRPr="00EB4170">
              <w:rPr>
                <w:rStyle w:val="BodytextArial"/>
                <w:rFonts w:ascii="Times New Roman" w:hAnsi="Times New Roman" w:cs="Times New Roman"/>
                <w:b w:val="0"/>
                <w:sz w:val="22"/>
                <w:szCs w:val="22"/>
              </w:rPr>
              <w:t>c.</w:t>
            </w:r>
          </w:p>
        </w:tc>
        <w:tc>
          <w:tcPr>
            <w:tcW w:w="97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rPr>
            </w:pPr>
            <w:r w:rsidRPr="00EB4170">
              <w:rPr>
                <w:rStyle w:val="BodytextArial"/>
                <w:rFonts w:ascii="Times New Roman" w:hAnsi="Times New Roman" w:cs="Times New Roman"/>
                <w:color w:val="000000"/>
                <w:sz w:val="22"/>
                <w:szCs w:val="22"/>
              </w:rPr>
              <w:t>-</w:t>
            </w:r>
          </w:p>
        </w:tc>
        <w:tc>
          <w:tcPr>
            <w:tcW w:w="1079"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rPr>
            </w:pPr>
            <w:r w:rsidRPr="00EB4170">
              <w:rPr>
                <w:rStyle w:val="BodytextArial"/>
                <w:rFonts w:ascii="Times New Roman" w:hAnsi="Times New Roman" w:cs="Times New Roman"/>
                <w:color w:val="000000"/>
                <w:sz w:val="22"/>
                <w:szCs w:val="22"/>
              </w:rPr>
              <w:t>4</w:t>
            </w:r>
          </w:p>
        </w:tc>
        <w:tc>
          <w:tcPr>
            <w:tcW w:w="1317"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rPr>
            </w:pPr>
            <w:r w:rsidRPr="00EB4170">
              <w:rPr>
                <w:rStyle w:val="BodytextArial"/>
                <w:rFonts w:ascii="Times New Roman" w:hAnsi="Times New Roman" w:cs="Times New Roman"/>
                <w:color w:val="000000"/>
                <w:sz w:val="22"/>
                <w:szCs w:val="22"/>
              </w:rPr>
              <w:t>3</w:t>
            </w:r>
          </w:p>
        </w:tc>
      </w:tr>
      <w:tr w:rsidR="0098091F" w:rsidRPr="00EB4170" w:rsidTr="0098091F">
        <w:trPr>
          <w:jc w:val="center"/>
        </w:trPr>
        <w:tc>
          <w:tcPr>
            <w:tcW w:w="10252" w:type="dxa"/>
            <w:gridSpan w:val="5"/>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Style w:val="BodytextArial"/>
                <w:rFonts w:ascii="Times New Roman" w:hAnsi="Times New Roman" w:cs="Times New Roman"/>
                <w:color w:val="000000"/>
                <w:sz w:val="22"/>
                <w:szCs w:val="22"/>
                <w:lang w:val="ro-RO"/>
              </w:rPr>
              <w:t>ARTICOLE / STUDII PUBLICATE</w:t>
            </w:r>
          </w:p>
        </w:tc>
      </w:tr>
      <w:tr w:rsidR="0098091F" w:rsidRPr="00EB4170" w:rsidTr="0098091F">
        <w:trPr>
          <w:jc w:val="center"/>
        </w:trPr>
        <w:tc>
          <w:tcPr>
            <w:tcW w:w="954" w:type="dxa"/>
            <w:vAlign w:val="center"/>
          </w:tcPr>
          <w:p w:rsidR="0098091F" w:rsidRPr="00EB4170" w:rsidRDefault="0098091F" w:rsidP="0098091F">
            <w:pPr>
              <w:pStyle w:val="Bodytext1"/>
              <w:shd w:val="clear" w:color="auto" w:fill="auto"/>
              <w:spacing w:after="0" w:line="240" w:lineRule="auto"/>
              <w:ind w:left="220" w:firstLine="0"/>
              <w:rPr>
                <w:rFonts w:ascii="Times New Roman" w:hAnsi="Times New Roman" w:cs="Times New Roman"/>
                <w:sz w:val="22"/>
                <w:szCs w:val="22"/>
                <w:lang w:val="ro-RO"/>
              </w:rPr>
            </w:pPr>
            <w:proofErr w:type="spellStart"/>
            <w:r w:rsidRPr="00EB4170">
              <w:rPr>
                <w:rStyle w:val="BodytextArial"/>
                <w:rFonts w:ascii="Times New Roman" w:hAnsi="Times New Roman" w:cs="Times New Roman"/>
                <w:color w:val="000000"/>
                <w:sz w:val="22"/>
                <w:szCs w:val="22"/>
                <w:lang w:val="ro-RO"/>
              </w:rPr>
              <w:t>Ris</w:t>
            </w:r>
            <w:proofErr w:type="spellEnd"/>
          </w:p>
        </w:tc>
        <w:tc>
          <w:tcPr>
            <w:tcW w:w="5928"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b/>
                <w:sz w:val="22"/>
                <w:szCs w:val="22"/>
                <w:lang w:val="ro-RO"/>
              </w:rPr>
            </w:pPr>
            <w:r w:rsidRPr="00EB4170">
              <w:rPr>
                <w:rStyle w:val="BodytextArial"/>
                <w:rFonts w:ascii="Times New Roman" w:hAnsi="Times New Roman" w:cs="Times New Roman"/>
                <w:b w:val="0"/>
                <w:color w:val="000000"/>
                <w:sz w:val="22"/>
                <w:szCs w:val="22"/>
                <w:lang w:val="ro-RO"/>
              </w:rPr>
              <w:t>Reviste de specialitate de circulaţie internaţională recunoscute (cotate ISI sau indexate in baze de date internaţionale specifice domeniului)</w:t>
            </w:r>
          </w:p>
        </w:tc>
        <w:tc>
          <w:tcPr>
            <w:tcW w:w="97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rPr>
            </w:pPr>
            <w:r w:rsidRPr="00EB4170">
              <w:rPr>
                <w:rStyle w:val="BodytextArial"/>
                <w:rFonts w:ascii="Times New Roman" w:hAnsi="Times New Roman" w:cs="Times New Roman"/>
                <w:color w:val="000000"/>
                <w:sz w:val="22"/>
                <w:szCs w:val="22"/>
              </w:rPr>
              <w:t>16</w:t>
            </w:r>
          </w:p>
        </w:tc>
        <w:tc>
          <w:tcPr>
            <w:tcW w:w="1079"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rPr>
            </w:pPr>
            <w:r w:rsidRPr="00EB4170">
              <w:rPr>
                <w:rStyle w:val="BodytextArial"/>
                <w:rFonts w:ascii="Times New Roman" w:hAnsi="Times New Roman" w:cs="Times New Roman"/>
                <w:color w:val="000000"/>
                <w:sz w:val="22"/>
                <w:szCs w:val="22"/>
              </w:rPr>
              <w:t>14</w:t>
            </w:r>
          </w:p>
        </w:tc>
        <w:tc>
          <w:tcPr>
            <w:tcW w:w="1317"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rPr>
            </w:pPr>
            <w:r w:rsidRPr="00EB4170">
              <w:rPr>
                <w:rStyle w:val="BodytextArial"/>
                <w:rFonts w:ascii="Times New Roman" w:hAnsi="Times New Roman" w:cs="Times New Roman"/>
                <w:color w:val="000000"/>
                <w:sz w:val="22"/>
                <w:szCs w:val="22"/>
              </w:rPr>
              <w:t>12</w:t>
            </w:r>
          </w:p>
        </w:tc>
      </w:tr>
      <w:tr w:rsidR="0098091F" w:rsidRPr="00EB4170" w:rsidTr="0098091F">
        <w:trPr>
          <w:jc w:val="center"/>
        </w:trPr>
        <w:tc>
          <w:tcPr>
            <w:tcW w:w="954" w:type="dxa"/>
            <w:vAlign w:val="center"/>
          </w:tcPr>
          <w:p w:rsidR="0098091F" w:rsidRPr="00EB4170" w:rsidRDefault="0098091F" w:rsidP="0098091F">
            <w:pPr>
              <w:ind w:left="220"/>
              <w:rPr>
                <w:b/>
                <w:sz w:val="22"/>
                <w:szCs w:val="22"/>
                <w:lang w:val="ro-RO"/>
              </w:rPr>
            </w:pPr>
            <w:r w:rsidRPr="00EB4170">
              <w:rPr>
                <w:b/>
                <w:color w:val="000000"/>
                <w:sz w:val="22"/>
                <w:szCs w:val="22"/>
                <w:lang w:val="ro-RO"/>
              </w:rPr>
              <w:t>Rio</w:t>
            </w:r>
          </w:p>
        </w:tc>
        <w:tc>
          <w:tcPr>
            <w:tcW w:w="5928" w:type="dxa"/>
            <w:vAlign w:val="center"/>
          </w:tcPr>
          <w:p w:rsidR="0098091F" w:rsidRPr="00EB4170" w:rsidRDefault="0098091F" w:rsidP="0098091F">
            <w:pPr>
              <w:pStyle w:val="Bodytext1"/>
              <w:shd w:val="clear" w:color="auto" w:fill="auto"/>
              <w:spacing w:after="0" w:line="240" w:lineRule="auto"/>
              <w:ind w:left="40" w:firstLine="0"/>
              <w:rPr>
                <w:rFonts w:ascii="Times New Roman" w:hAnsi="Times New Roman" w:cs="Times New Roman"/>
                <w:b/>
                <w:sz w:val="22"/>
                <w:szCs w:val="22"/>
                <w:lang w:val="ro-RO"/>
              </w:rPr>
            </w:pPr>
            <w:r w:rsidRPr="00EB4170">
              <w:rPr>
                <w:rFonts w:ascii="Times New Roman" w:hAnsi="Times New Roman" w:cs="Times New Roman"/>
                <w:color w:val="000000"/>
                <w:sz w:val="22"/>
                <w:szCs w:val="22"/>
                <w:lang w:val="ro-RO"/>
              </w:rPr>
              <w:t>Alte reviste de specialitate de ci</w:t>
            </w:r>
            <w:r w:rsidRPr="00EB4170">
              <w:rPr>
                <w:rStyle w:val="BodytextArial"/>
                <w:rFonts w:ascii="Times New Roman" w:hAnsi="Times New Roman" w:cs="Times New Roman"/>
                <w:b w:val="0"/>
                <w:color w:val="000000"/>
                <w:sz w:val="22"/>
                <w:szCs w:val="22"/>
                <w:lang w:val="ro-RO"/>
              </w:rPr>
              <w:t>rculaţie internaţională</w:t>
            </w:r>
          </w:p>
        </w:tc>
        <w:tc>
          <w:tcPr>
            <w:tcW w:w="974"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8</w:t>
            </w:r>
          </w:p>
        </w:tc>
        <w:tc>
          <w:tcPr>
            <w:tcW w:w="1079"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7</w:t>
            </w:r>
          </w:p>
        </w:tc>
        <w:tc>
          <w:tcPr>
            <w:tcW w:w="1317"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6</w:t>
            </w:r>
          </w:p>
        </w:tc>
      </w:tr>
      <w:tr w:rsidR="0098091F" w:rsidRPr="00EB4170" w:rsidTr="0098091F">
        <w:trPr>
          <w:jc w:val="center"/>
        </w:trPr>
        <w:tc>
          <w:tcPr>
            <w:tcW w:w="954" w:type="dxa"/>
            <w:vAlign w:val="center"/>
          </w:tcPr>
          <w:p w:rsidR="0098091F" w:rsidRPr="00EB4170" w:rsidRDefault="0098091F" w:rsidP="0098091F">
            <w:pPr>
              <w:pStyle w:val="Bodytext1"/>
              <w:shd w:val="clear" w:color="auto" w:fill="auto"/>
              <w:spacing w:after="0" w:line="240" w:lineRule="auto"/>
              <w:ind w:left="220" w:firstLine="0"/>
              <w:rPr>
                <w:rFonts w:ascii="Times New Roman" w:hAnsi="Times New Roman" w:cs="Times New Roman"/>
                <w:sz w:val="22"/>
                <w:szCs w:val="22"/>
                <w:lang w:val="ro-RO"/>
              </w:rPr>
            </w:pPr>
            <w:proofErr w:type="spellStart"/>
            <w:r w:rsidRPr="00EB4170">
              <w:rPr>
                <w:rStyle w:val="BodytextArial"/>
                <w:rFonts w:ascii="Times New Roman" w:hAnsi="Times New Roman" w:cs="Times New Roman"/>
                <w:color w:val="000000"/>
                <w:sz w:val="22"/>
                <w:szCs w:val="22"/>
                <w:lang w:val="ro-RO"/>
              </w:rPr>
              <w:t>Rns</w:t>
            </w:r>
            <w:proofErr w:type="spellEnd"/>
          </w:p>
        </w:tc>
        <w:tc>
          <w:tcPr>
            <w:tcW w:w="5928" w:type="dxa"/>
            <w:vAlign w:val="center"/>
          </w:tcPr>
          <w:p w:rsidR="0098091F" w:rsidRPr="00EB4170" w:rsidRDefault="0098091F" w:rsidP="0098091F">
            <w:pPr>
              <w:pStyle w:val="Bodytext1"/>
              <w:shd w:val="clear" w:color="auto" w:fill="auto"/>
              <w:spacing w:after="0" w:line="240" w:lineRule="auto"/>
              <w:ind w:left="40" w:firstLine="0"/>
              <w:rPr>
                <w:rFonts w:ascii="Times New Roman" w:hAnsi="Times New Roman" w:cs="Times New Roman"/>
                <w:b/>
                <w:sz w:val="22"/>
                <w:szCs w:val="22"/>
                <w:lang w:val="ro-RO"/>
              </w:rPr>
            </w:pPr>
            <w:r w:rsidRPr="00EB4170">
              <w:rPr>
                <w:rStyle w:val="BodytextArial"/>
                <w:rFonts w:ascii="Times New Roman" w:hAnsi="Times New Roman" w:cs="Times New Roman"/>
                <w:b w:val="0"/>
                <w:color w:val="000000"/>
                <w:sz w:val="22"/>
                <w:szCs w:val="22"/>
                <w:lang w:val="ro-RO"/>
              </w:rPr>
              <w:t>Reviste de specialitate de circulaţie naţională recunoscute de CNCSIS</w:t>
            </w:r>
          </w:p>
        </w:tc>
        <w:tc>
          <w:tcPr>
            <w:tcW w:w="974"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4</w:t>
            </w:r>
          </w:p>
        </w:tc>
        <w:tc>
          <w:tcPr>
            <w:tcW w:w="1079"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3</w:t>
            </w:r>
          </w:p>
        </w:tc>
        <w:tc>
          <w:tcPr>
            <w:tcW w:w="1317"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2</w:t>
            </w:r>
          </w:p>
        </w:tc>
      </w:tr>
      <w:tr w:rsidR="0098091F" w:rsidRPr="00EB4170" w:rsidTr="0098091F">
        <w:trPr>
          <w:jc w:val="center"/>
        </w:trPr>
        <w:tc>
          <w:tcPr>
            <w:tcW w:w="954" w:type="dxa"/>
            <w:vAlign w:val="center"/>
          </w:tcPr>
          <w:p w:rsidR="0098091F" w:rsidRPr="00EB4170" w:rsidRDefault="0098091F" w:rsidP="0098091F">
            <w:pPr>
              <w:pStyle w:val="Bodytext1"/>
              <w:shd w:val="clear" w:color="auto" w:fill="auto"/>
              <w:spacing w:after="0" w:line="240" w:lineRule="auto"/>
              <w:ind w:left="220" w:firstLine="0"/>
              <w:rPr>
                <w:rFonts w:ascii="Times New Roman" w:hAnsi="Times New Roman" w:cs="Times New Roman"/>
                <w:sz w:val="22"/>
                <w:szCs w:val="22"/>
                <w:lang w:val="ro-RO"/>
              </w:rPr>
            </w:pPr>
            <w:proofErr w:type="spellStart"/>
            <w:r w:rsidRPr="00EB4170">
              <w:rPr>
                <w:rStyle w:val="BodytextArial"/>
                <w:rFonts w:ascii="Times New Roman" w:hAnsi="Times New Roman" w:cs="Times New Roman"/>
                <w:color w:val="000000"/>
                <w:sz w:val="22"/>
                <w:szCs w:val="22"/>
                <w:lang w:val="ro-RO"/>
              </w:rPr>
              <w:t>Rno</w:t>
            </w:r>
            <w:proofErr w:type="spellEnd"/>
          </w:p>
        </w:tc>
        <w:tc>
          <w:tcPr>
            <w:tcW w:w="5928" w:type="dxa"/>
            <w:vAlign w:val="center"/>
          </w:tcPr>
          <w:p w:rsidR="0098091F" w:rsidRPr="00EB4170" w:rsidRDefault="0098091F" w:rsidP="0098091F">
            <w:pPr>
              <w:pStyle w:val="Bodytext1"/>
              <w:shd w:val="clear" w:color="auto" w:fill="auto"/>
              <w:spacing w:after="0" w:line="240" w:lineRule="auto"/>
              <w:ind w:left="40" w:firstLine="0"/>
              <w:rPr>
                <w:rFonts w:ascii="Times New Roman" w:hAnsi="Times New Roman" w:cs="Times New Roman"/>
                <w:b/>
                <w:sz w:val="22"/>
                <w:szCs w:val="22"/>
                <w:lang w:val="ro-RO"/>
              </w:rPr>
            </w:pPr>
            <w:r w:rsidRPr="00EB4170">
              <w:rPr>
                <w:rStyle w:val="BodytextArial"/>
                <w:rFonts w:ascii="Times New Roman" w:hAnsi="Times New Roman" w:cs="Times New Roman"/>
                <w:b w:val="0"/>
                <w:color w:val="000000"/>
                <w:sz w:val="22"/>
                <w:szCs w:val="22"/>
                <w:lang w:val="ro-RO"/>
              </w:rPr>
              <w:t>Alte reviste de specialitate de circulaţie naţională</w:t>
            </w:r>
          </w:p>
        </w:tc>
        <w:tc>
          <w:tcPr>
            <w:tcW w:w="974"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4</w:t>
            </w:r>
          </w:p>
        </w:tc>
        <w:tc>
          <w:tcPr>
            <w:tcW w:w="1079"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3</w:t>
            </w:r>
          </w:p>
        </w:tc>
        <w:tc>
          <w:tcPr>
            <w:tcW w:w="1317"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2</w:t>
            </w:r>
          </w:p>
        </w:tc>
      </w:tr>
      <w:tr w:rsidR="0098091F" w:rsidRPr="00EB4170" w:rsidTr="0098091F">
        <w:trPr>
          <w:jc w:val="center"/>
        </w:trPr>
        <w:tc>
          <w:tcPr>
            <w:tcW w:w="95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Style w:val="BodytextArial"/>
                <w:rFonts w:ascii="Times New Roman" w:hAnsi="Times New Roman" w:cs="Times New Roman"/>
                <w:color w:val="000000"/>
                <w:sz w:val="22"/>
                <w:szCs w:val="22"/>
                <w:lang w:val="ro-RO"/>
              </w:rPr>
              <w:t>Vi</w:t>
            </w:r>
          </w:p>
        </w:tc>
        <w:tc>
          <w:tcPr>
            <w:tcW w:w="5928" w:type="dxa"/>
            <w:vAlign w:val="center"/>
          </w:tcPr>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b/>
                <w:sz w:val="22"/>
                <w:szCs w:val="22"/>
                <w:lang w:val="ro-RO"/>
              </w:rPr>
            </w:pPr>
            <w:r w:rsidRPr="00EB4170">
              <w:rPr>
                <w:rStyle w:val="BodytextArial"/>
                <w:rFonts w:ascii="Times New Roman" w:hAnsi="Times New Roman" w:cs="Times New Roman"/>
                <w:b w:val="0"/>
                <w:color w:val="000000"/>
                <w:sz w:val="22"/>
                <w:szCs w:val="22"/>
                <w:lang w:val="ro-RO"/>
              </w:rPr>
              <w:t>Volumele unor manifestări ştiinţifice internaţionale recunoscute (cu ISSN sau ISBN), din ţară şi străinătate, inclusiv cotate ISI sau indexate în baze de date internaţionale</w:t>
            </w:r>
          </w:p>
        </w:tc>
        <w:tc>
          <w:tcPr>
            <w:tcW w:w="974"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16</w:t>
            </w:r>
          </w:p>
        </w:tc>
        <w:tc>
          <w:tcPr>
            <w:tcW w:w="1079"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14</w:t>
            </w:r>
          </w:p>
        </w:tc>
        <w:tc>
          <w:tcPr>
            <w:tcW w:w="1317"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12</w:t>
            </w:r>
          </w:p>
        </w:tc>
      </w:tr>
      <w:tr w:rsidR="0098091F" w:rsidRPr="00EB4170" w:rsidTr="0098091F">
        <w:trPr>
          <w:jc w:val="center"/>
        </w:trPr>
        <w:tc>
          <w:tcPr>
            <w:tcW w:w="954" w:type="dxa"/>
            <w:vAlign w:val="center"/>
          </w:tcPr>
          <w:p w:rsidR="0098091F" w:rsidRPr="00EB4170" w:rsidRDefault="0098091F" w:rsidP="0098091F">
            <w:pPr>
              <w:pStyle w:val="Bodytext1"/>
              <w:shd w:val="clear" w:color="auto" w:fill="auto"/>
              <w:spacing w:after="0" w:line="240" w:lineRule="auto"/>
              <w:ind w:left="220" w:firstLine="0"/>
              <w:rPr>
                <w:rFonts w:ascii="Times New Roman" w:hAnsi="Times New Roman" w:cs="Times New Roman"/>
                <w:sz w:val="22"/>
                <w:szCs w:val="22"/>
                <w:lang w:val="ro-RO"/>
              </w:rPr>
            </w:pPr>
            <w:proofErr w:type="spellStart"/>
            <w:r w:rsidRPr="00EB4170">
              <w:rPr>
                <w:rStyle w:val="BodytextArial"/>
                <w:rFonts w:ascii="Times New Roman" w:hAnsi="Times New Roman" w:cs="Times New Roman"/>
                <w:color w:val="000000"/>
                <w:sz w:val="22"/>
                <w:szCs w:val="22"/>
                <w:lang w:val="ro-RO"/>
              </w:rPr>
              <w:t>Vn</w:t>
            </w:r>
            <w:proofErr w:type="spellEnd"/>
          </w:p>
        </w:tc>
        <w:tc>
          <w:tcPr>
            <w:tcW w:w="5928" w:type="dxa"/>
            <w:vAlign w:val="center"/>
          </w:tcPr>
          <w:p w:rsidR="0098091F" w:rsidRPr="00EB4170" w:rsidRDefault="0098091F" w:rsidP="0098091F">
            <w:pPr>
              <w:pStyle w:val="Heading21"/>
              <w:shd w:val="clear" w:color="auto" w:fill="auto"/>
              <w:spacing w:before="0" w:line="240" w:lineRule="auto"/>
              <w:ind w:left="40"/>
              <w:jc w:val="left"/>
              <w:rPr>
                <w:rFonts w:ascii="Times New Roman" w:hAnsi="Times New Roman" w:cs="Times New Roman"/>
                <w:lang w:val="ro-RO"/>
              </w:rPr>
            </w:pPr>
            <w:r w:rsidRPr="00EB4170">
              <w:rPr>
                <w:rStyle w:val="BodytextArial"/>
                <w:rFonts w:ascii="Times New Roman" w:hAnsi="Times New Roman" w:cs="Times New Roman"/>
                <w:color w:val="000000"/>
                <w:sz w:val="22"/>
                <w:szCs w:val="22"/>
                <w:lang w:val="ro-RO"/>
              </w:rPr>
              <w:t>Volumele unor manifestări ştiinţifice</w:t>
            </w:r>
            <w:r w:rsidRPr="00EB4170">
              <w:rPr>
                <w:rFonts w:ascii="Times New Roman" w:hAnsi="Times New Roman" w:cs="Times New Roman"/>
                <w:color w:val="000000"/>
                <w:lang w:val="ro-RO"/>
              </w:rPr>
              <w:t xml:space="preserve"> </w:t>
            </w:r>
            <w:r w:rsidRPr="00EB4170">
              <w:rPr>
                <w:rFonts w:ascii="Times New Roman" w:hAnsi="Times New Roman" w:cs="Times New Roman"/>
                <w:b w:val="0"/>
                <w:color w:val="000000"/>
                <w:lang w:val="ro-RO"/>
              </w:rPr>
              <w:t>naţionale</w:t>
            </w:r>
          </w:p>
        </w:tc>
        <w:tc>
          <w:tcPr>
            <w:tcW w:w="974"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2</w:t>
            </w:r>
          </w:p>
        </w:tc>
        <w:tc>
          <w:tcPr>
            <w:tcW w:w="1079"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2</w:t>
            </w:r>
          </w:p>
        </w:tc>
        <w:tc>
          <w:tcPr>
            <w:tcW w:w="1317" w:type="dxa"/>
            <w:vAlign w:val="center"/>
          </w:tcPr>
          <w:p w:rsidR="0098091F" w:rsidRPr="00EB4170" w:rsidRDefault="0098091F" w:rsidP="0098091F">
            <w:pPr>
              <w:pStyle w:val="Heading21"/>
              <w:shd w:val="clear" w:color="auto" w:fill="auto"/>
              <w:spacing w:before="0" w:line="240" w:lineRule="auto"/>
              <w:rPr>
                <w:rFonts w:ascii="Times New Roman" w:hAnsi="Times New Roman" w:cs="Times New Roman"/>
              </w:rPr>
            </w:pPr>
            <w:r w:rsidRPr="00EB4170">
              <w:rPr>
                <w:rFonts w:ascii="Times New Roman" w:hAnsi="Times New Roman" w:cs="Times New Roman"/>
                <w:color w:val="000000"/>
              </w:rPr>
              <w:t>2</w:t>
            </w:r>
          </w:p>
        </w:tc>
      </w:tr>
      <w:tr w:rsidR="0098091F" w:rsidRPr="00EB4170" w:rsidTr="0098091F">
        <w:trPr>
          <w:jc w:val="center"/>
        </w:trPr>
        <w:tc>
          <w:tcPr>
            <w:tcW w:w="10252" w:type="dxa"/>
            <w:gridSpan w:val="5"/>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Style w:val="BodytextArial"/>
                <w:rFonts w:ascii="Times New Roman" w:hAnsi="Times New Roman" w:cs="Times New Roman"/>
                <w:color w:val="000000"/>
                <w:sz w:val="22"/>
                <w:szCs w:val="22"/>
                <w:lang w:val="ro-RO"/>
              </w:rPr>
              <w:t>BREVETE DE INVENŢIE / INOVAŢII</w:t>
            </w:r>
          </w:p>
        </w:tc>
      </w:tr>
      <w:tr w:rsidR="0098091F" w:rsidRPr="00EB4170" w:rsidTr="0098091F">
        <w:trPr>
          <w:jc w:val="center"/>
        </w:trPr>
        <w:tc>
          <w:tcPr>
            <w:tcW w:w="95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Style w:val="BodytextArial"/>
                <w:rFonts w:ascii="Times New Roman" w:hAnsi="Times New Roman" w:cs="Times New Roman"/>
                <w:color w:val="000000"/>
                <w:sz w:val="22"/>
                <w:szCs w:val="22"/>
                <w:lang w:val="ro-RO"/>
              </w:rPr>
              <w:t>B</w:t>
            </w:r>
          </w:p>
        </w:tc>
        <w:tc>
          <w:tcPr>
            <w:tcW w:w="5928" w:type="dxa"/>
            <w:vAlign w:val="center"/>
          </w:tcPr>
          <w:p w:rsidR="0098091F" w:rsidRPr="00EB4170" w:rsidRDefault="0098091F" w:rsidP="0098091F">
            <w:pPr>
              <w:pStyle w:val="Bodytext1"/>
              <w:shd w:val="clear" w:color="auto" w:fill="auto"/>
              <w:spacing w:after="0" w:line="240" w:lineRule="auto"/>
              <w:ind w:left="40" w:firstLine="0"/>
              <w:rPr>
                <w:rFonts w:ascii="Times New Roman" w:hAnsi="Times New Roman" w:cs="Times New Roman"/>
                <w:b/>
                <w:sz w:val="22"/>
                <w:szCs w:val="22"/>
                <w:lang w:val="ro-RO"/>
              </w:rPr>
            </w:pPr>
            <w:r w:rsidRPr="00EB4170">
              <w:rPr>
                <w:rStyle w:val="BodytextArial"/>
                <w:rFonts w:ascii="Times New Roman" w:hAnsi="Times New Roman" w:cs="Times New Roman"/>
                <w:b w:val="0"/>
                <w:color w:val="000000"/>
                <w:sz w:val="22"/>
                <w:szCs w:val="22"/>
                <w:lang w:val="ro-RO"/>
              </w:rPr>
              <w:t>Brevete de invenţie</w:t>
            </w:r>
          </w:p>
        </w:tc>
        <w:tc>
          <w:tcPr>
            <w:tcW w:w="974" w:type="dxa"/>
            <w:vAlign w:val="center"/>
          </w:tcPr>
          <w:p w:rsidR="0098091F" w:rsidRPr="00EB4170" w:rsidRDefault="0098091F" w:rsidP="0098091F">
            <w:pPr>
              <w:jc w:val="center"/>
              <w:rPr>
                <w:b/>
                <w:sz w:val="22"/>
                <w:szCs w:val="22"/>
                <w:lang w:val="ro-RO"/>
              </w:rPr>
            </w:pPr>
            <w:r w:rsidRPr="00EB4170">
              <w:rPr>
                <w:b/>
                <w:sz w:val="22"/>
                <w:szCs w:val="22"/>
                <w:lang w:val="ro-RO"/>
              </w:rPr>
              <w:t>4</w:t>
            </w:r>
          </w:p>
        </w:tc>
        <w:tc>
          <w:tcPr>
            <w:tcW w:w="1079" w:type="dxa"/>
            <w:vAlign w:val="center"/>
          </w:tcPr>
          <w:p w:rsidR="0098091F" w:rsidRPr="00EB4170" w:rsidRDefault="0098091F" w:rsidP="0098091F">
            <w:pPr>
              <w:jc w:val="center"/>
              <w:rPr>
                <w:b/>
                <w:sz w:val="22"/>
                <w:szCs w:val="22"/>
                <w:lang w:val="ro-RO"/>
              </w:rPr>
            </w:pPr>
            <w:r w:rsidRPr="00EB4170">
              <w:rPr>
                <w:b/>
                <w:sz w:val="22"/>
                <w:szCs w:val="22"/>
                <w:lang w:val="ro-RO"/>
              </w:rPr>
              <w:t>3</w:t>
            </w:r>
          </w:p>
        </w:tc>
        <w:tc>
          <w:tcPr>
            <w:tcW w:w="1317" w:type="dxa"/>
            <w:vAlign w:val="center"/>
          </w:tcPr>
          <w:p w:rsidR="0098091F" w:rsidRPr="00EB4170" w:rsidRDefault="0098091F" w:rsidP="0098091F">
            <w:pPr>
              <w:jc w:val="center"/>
              <w:rPr>
                <w:b/>
                <w:sz w:val="22"/>
                <w:szCs w:val="22"/>
                <w:lang w:val="ro-RO"/>
              </w:rPr>
            </w:pPr>
            <w:r w:rsidRPr="00EB4170">
              <w:rPr>
                <w:b/>
                <w:sz w:val="22"/>
                <w:szCs w:val="22"/>
                <w:lang w:val="ro-RO"/>
              </w:rPr>
              <w:t>2</w:t>
            </w:r>
          </w:p>
        </w:tc>
      </w:tr>
      <w:tr w:rsidR="0098091F" w:rsidRPr="00EB4170" w:rsidTr="0098091F">
        <w:trPr>
          <w:jc w:val="center"/>
        </w:trPr>
        <w:tc>
          <w:tcPr>
            <w:tcW w:w="95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Style w:val="BodytextArial"/>
                <w:rFonts w:ascii="Times New Roman" w:hAnsi="Times New Roman" w:cs="Times New Roman"/>
                <w:color w:val="000000"/>
                <w:sz w:val="22"/>
                <w:szCs w:val="22"/>
                <w:lang w:val="ro-RO"/>
              </w:rPr>
              <w:t>A</w:t>
            </w:r>
          </w:p>
        </w:tc>
        <w:tc>
          <w:tcPr>
            <w:tcW w:w="5928" w:type="dxa"/>
            <w:vAlign w:val="center"/>
          </w:tcPr>
          <w:p w:rsidR="0098091F" w:rsidRPr="00EB4170" w:rsidRDefault="0098091F" w:rsidP="0098091F">
            <w:pPr>
              <w:pStyle w:val="Heading21"/>
              <w:shd w:val="clear" w:color="auto" w:fill="auto"/>
              <w:spacing w:before="0" w:line="240" w:lineRule="auto"/>
              <w:ind w:left="40"/>
              <w:jc w:val="left"/>
              <w:rPr>
                <w:rFonts w:ascii="Times New Roman" w:hAnsi="Times New Roman" w:cs="Times New Roman"/>
                <w:lang w:val="ro-RO"/>
              </w:rPr>
            </w:pPr>
            <w:r w:rsidRPr="00EB4170">
              <w:rPr>
                <w:rStyle w:val="BodytextArial"/>
                <w:rFonts w:ascii="Times New Roman" w:hAnsi="Times New Roman" w:cs="Times New Roman"/>
                <w:color w:val="000000"/>
                <w:sz w:val="22"/>
                <w:szCs w:val="22"/>
                <w:lang w:val="ro-RO"/>
              </w:rPr>
              <w:t>Inovaţii şi alte creaţii</w:t>
            </w:r>
          </w:p>
        </w:tc>
        <w:tc>
          <w:tcPr>
            <w:tcW w:w="97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2</w:t>
            </w:r>
          </w:p>
        </w:tc>
        <w:tc>
          <w:tcPr>
            <w:tcW w:w="1079"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2</w:t>
            </w:r>
          </w:p>
        </w:tc>
        <w:tc>
          <w:tcPr>
            <w:tcW w:w="1317"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1</w:t>
            </w:r>
          </w:p>
        </w:tc>
      </w:tr>
      <w:tr w:rsidR="0098091F" w:rsidRPr="00EB4170" w:rsidTr="0098091F">
        <w:trPr>
          <w:jc w:val="center"/>
        </w:trPr>
        <w:tc>
          <w:tcPr>
            <w:tcW w:w="10252" w:type="dxa"/>
            <w:gridSpan w:val="5"/>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Style w:val="BodytextArial"/>
                <w:rFonts w:ascii="Times New Roman" w:hAnsi="Times New Roman" w:cs="Times New Roman"/>
                <w:color w:val="000000"/>
                <w:sz w:val="22"/>
                <w:szCs w:val="22"/>
                <w:lang w:val="ro-RO"/>
              </w:rPr>
              <w:t>COMUNICĂRI ŞTIINŢIFICE NEPUBLICATE</w:t>
            </w:r>
          </w:p>
        </w:tc>
      </w:tr>
      <w:tr w:rsidR="0098091F" w:rsidRPr="00EB4170" w:rsidTr="0098091F">
        <w:trPr>
          <w:jc w:val="center"/>
        </w:trPr>
        <w:tc>
          <w:tcPr>
            <w:tcW w:w="95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Style w:val="BodytextArial"/>
                <w:rFonts w:ascii="Times New Roman" w:hAnsi="Times New Roman" w:cs="Times New Roman"/>
                <w:color w:val="000000"/>
                <w:sz w:val="22"/>
                <w:szCs w:val="22"/>
                <w:lang w:val="ro-RO"/>
              </w:rPr>
              <w:t>E</w:t>
            </w:r>
          </w:p>
        </w:tc>
        <w:tc>
          <w:tcPr>
            <w:tcW w:w="5928" w:type="dxa"/>
            <w:vAlign w:val="center"/>
          </w:tcPr>
          <w:p w:rsidR="0098091F" w:rsidRPr="00EB4170" w:rsidRDefault="0098091F" w:rsidP="0098091F">
            <w:pPr>
              <w:pStyle w:val="Bodytext1"/>
              <w:shd w:val="clear" w:color="auto" w:fill="auto"/>
              <w:spacing w:after="0" w:line="240" w:lineRule="auto"/>
              <w:ind w:left="40" w:firstLine="0"/>
              <w:rPr>
                <w:rFonts w:ascii="Times New Roman" w:hAnsi="Times New Roman" w:cs="Times New Roman"/>
                <w:b/>
                <w:sz w:val="22"/>
                <w:szCs w:val="22"/>
                <w:lang w:val="ro-RO"/>
              </w:rPr>
            </w:pPr>
            <w:r w:rsidRPr="00EB4170">
              <w:rPr>
                <w:rStyle w:val="BodytextArial"/>
                <w:rFonts w:ascii="Times New Roman" w:hAnsi="Times New Roman" w:cs="Times New Roman"/>
                <w:b w:val="0"/>
                <w:color w:val="000000"/>
                <w:sz w:val="22"/>
                <w:szCs w:val="22"/>
                <w:lang w:val="ro-RO"/>
              </w:rPr>
              <w:t>Lucrări prezentate la diferite seminarii/expoziţii, conferinţe, etc.</w:t>
            </w:r>
          </w:p>
        </w:tc>
        <w:tc>
          <w:tcPr>
            <w:tcW w:w="974" w:type="dxa"/>
            <w:vAlign w:val="center"/>
          </w:tcPr>
          <w:p w:rsidR="0098091F" w:rsidRPr="00EB4170" w:rsidRDefault="0098091F" w:rsidP="0098091F">
            <w:pPr>
              <w:jc w:val="center"/>
              <w:rPr>
                <w:b/>
                <w:sz w:val="22"/>
                <w:szCs w:val="22"/>
                <w:lang w:val="ro-RO"/>
              </w:rPr>
            </w:pPr>
            <w:r w:rsidRPr="00EB4170">
              <w:rPr>
                <w:b/>
                <w:sz w:val="22"/>
                <w:szCs w:val="22"/>
                <w:lang w:val="ro-RO"/>
              </w:rPr>
              <w:t>2</w:t>
            </w:r>
          </w:p>
        </w:tc>
        <w:tc>
          <w:tcPr>
            <w:tcW w:w="1079"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2</w:t>
            </w:r>
          </w:p>
        </w:tc>
        <w:tc>
          <w:tcPr>
            <w:tcW w:w="1317"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1</w:t>
            </w:r>
          </w:p>
        </w:tc>
      </w:tr>
      <w:tr w:rsidR="0098091F" w:rsidRPr="00EB4170" w:rsidTr="0098091F">
        <w:trPr>
          <w:jc w:val="center"/>
        </w:trPr>
        <w:tc>
          <w:tcPr>
            <w:tcW w:w="6882" w:type="dxa"/>
            <w:gridSpan w:val="2"/>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Style w:val="BodytextArial"/>
                <w:rFonts w:ascii="Times New Roman" w:hAnsi="Times New Roman" w:cs="Times New Roman"/>
                <w:color w:val="000000"/>
                <w:sz w:val="22"/>
                <w:szCs w:val="22"/>
                <w:lang w:val="ro-RO"/>
              </w:rPr>
              <w:t>CONTRACTE ŞI RAPOARTE ŞTIINŢIFICE</w:t>
            </w:r>
          </w:p>
        </w:tc>
        <w:tc>
          <w:tcPr>
            <w:tcW w:w="2053" w:type="dxa"/>
            <w:gridSpan w:val="2"/>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Director responsabil</w:t>
            </w:r>
          </w:p>
        </w:tc>
        <w:tc>
          <w:tcPr>
            <w:tcW w:w="1317"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colaborator</w:t>
            </w:r>
          </w:p>
        </w:tc>
      </w:tr>
      <w:tr w:rsidR="0098091F" w:rsidRPr="00EB4170" w:rsidTr="0098091F">
        <w:trPr>
          <w:jc w:val="center"/>
        </w:trPr>
        <w:tc>
          <w:tcPr>
            <w:tcW w:w="954" w:type="dxa"/>
            <w:vAlign w:val="center"/>
          </w:tcPr>
          <w:p w:rsidR="0098091F" w:rsidRPr="00EB4170" w:rsidRDefault="0098091F" w:rsidP="0098091F">
            <w:pPr>
              <w:pStyle w:val="Bodytext1"/>
              <w:shd w:val="clear" w:color="auto" w:fill="auto"/>
              <w:spacing w:after="0" w:line="240" w:lineRule="auto"/>
              <w:ind w:left="280" w:firstLine="0"/>
              <w:rPr>
                <w:rFonts w:ascii="Times New Roman" w:hAnsi="Times New Roman" w:cs="Times New Roman"/>
                <w:sz w:val="22"/>
                <w:szCs w:val="22"/>
                <w:lang w:val="ro-RO"/>
              </w:rPr>
            </w:pPr>
            <w:proofErr w:type="spellStart"/>
            <w:r w:rsidRPr="00EB4170">
              <w:rPr>
                <w:rStyle w:val="BodytextArial"/>
                <w:rFonts w:ascii="Times New Roman" w:hAnsi="Times New Roman" w:cs="Times New Roman"/>
                <w:color w:val="000000"/>
                <w:sz w:val="22"/>
                <w:szCs w:val="22"/>
                <w:lang w:val="ro-RO"/>
              </w:rPr>
              <w:t>Pn</w:t>
            </w:r>
            <w:proofErr w:type="spellEnd"/>
          </w:p>
        </w:tc>
        <w:tc>
          <w:tcPr>
            <w:tcW w:w="5928" w:type="dxa"/>
            <w:vAlign w:val="center"/>
          </w:tcPr>
          <w:p w:rsidR="0098091F" w:rsidRPr="00EB4170" w:rsidRDefault="0098091F" w:rsidP="0098091F">
            <w:pPr>
              <w:pStyle w:val="Bodytext1"/>
              <w:shd w:val="clear" w:color="auto" w:fill="auto"/>
              <w:spacing w:after="0" w:line="240" w:lineRule="auto"/>
              <w:ind w:left="40" w:firstLine="0"/>
              <w:rPr>
                <w:rFonts w:ascii="Times New Roman" w:hAnsi="Times New Roman" w:cs="Times New Roman"/>
                <w:b/>
                <w:sz w:val="22"/>
                <w:szCs w:val="22"/>
                <w:lang w:val="ro-RO"/>
              </w:rPr>
            </w:pPr>
            <w:r w:rsidRPr="00EB4170">
              <w:rPr>
                <w:rStyle w:val="BodytextArial"/>
                <w:rFonts w:ascii="Times New Roman" w:hAnsi="Times New Roman" w:cs="Times New Roman"/>
                <w:b w:val="0"/>
                <w:color w:val="000000"/>
                <w:sz w:val="22"/>
                <w:szCs w:val="22"/>
                <w:lang w:val="ro-RO"/>
              </w:rPr>
              <w:t>Proiecte de cercetare-dezvoltare - inovare obţinute prin competiţie, pe bază de contract/grant, în ţară ( naţionale).</w:t>
            </w:r>
          </w:p>
        </w:tc>
        <w:tc>
          <w:tcPr>
            <w:tcW w:w="2053" w:type="dxa"/>
            <w:gridSpan w:val="2"/>
            <w:vAlign w:val="center"/>
          </w:tcPr>
          <w:p w:rsidR="0098091F" w:rsidRPr="00EB4170" w:rsidRDefault="0098091F" w:rsidP="0098091F">
            <w:pPr>
              <w:jc w:val="center"/>
              <w:rPr>
                <w:b/>
                <w:sz w:val="22"/>
                <w:szCs w:val="22"/>
                <w:lang w:val="ro-RO"/>
              </w:rPr>
            </w:pPr>
            <w:r w:rsidRPr="00EB4170">
              <w:rPr>
                <w:b/>
                <w:sz w:val="22"/>
                <w:szCs w:val="22"/>
                <w:lang w:val="ro-RO"/>
              </w:rPr>
              <w:t>7</w:t>
            </w:r>
          </w:p>
        </w:tc>
        <w:tc>
          <w:tcPr>
            <w:tcW w:w="1317" w:type="dxa"/>
            <w:vAlign w:val="center"/>
          </w:tcPr>
          <w:p w:rsidR="0098091F" w:rsidRPr="00EB4170" w:rsidRDefault="0098091F" w:rsidP="0098091F">
            <w:pPr>
              <w:jc w:val="center"/>
              <w:rPr>
                <w:b/>
                <w:sz w:val="22"/>
                <w:szCs w:val="22"/>
                <w:lang w:val="ro-RO"/>
              </w:rPr>
            </w:pPr>
            <w:r w:rsidRPr="00EB4170">
              <w:rPr>
                <w:b/>
                <w:sz w:val="22"/>
                <w:szCs w:val="22"/>
                <w:lang w:val="ro-RO"/>
              </w:rPr>
              <w:t>1</w:t>
            </w:r>
          </w:p>
        </w:tc>
      </w:tr>
      <w:tr w:rsidR="0098091F" w:rsidRPr="00EB4170" w:rsidTr="0098091F">
        <w:trPr>
          <w:jc w:val="center"/>
        </w:trPr>
        <w:tc>
          <w:tcPr>
            <w:tcW w:w="95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Style w:val="BodytextArial"/>
                <w:rFonts w:ascii="Times New Roman" w:hAnsi="Times New Roman" w:cs="Times New Roman"/>
                <w:color w:val="000000"/>
                <w:sz w:val="22"/>
                <w:szCs w:val="22"/>
                <w:lang w:val="ro-RO"/>
              </w:rPr>
              <w:t>Pi</w:t>
            </w:r>
          </w:p>
        </w:tc>
        <w:tc>
          <w:tcPr>
            <w:tcW w:w="5928" w:type="dxa"/>
            <w:vAlign w:val="center"/>
          </w:tcPr>
          <w:p w:rsidR="0098091F" w:rsidRPr="00EB4170" w:rsidRDefault="0098091F" w:rsidP="0098091F">
            <w:pPr>
              <w:pStyle w:val="Bodytext1"/>
              <w:shd w:val="clear" w:color="auto" w:fill="auto"/>
              <w:spacing w:after="0" w:line="240" w:lineRule="auto"/>
              <w:ind w:left="40" w:firstLine="0"/>
              <w:rPr>
                <w:rFonts w:ascii="Times New Roman" w:hAnsi="Times New Roman" w:cs="Times New Roman"/>
                <w:b/>
                <w:sz w:val="22"/>
                <w:szCs w:val="22"/>
                <w:lang w:val="ro-RO"/>
              </w:rPr>
            </w:pPr>
            <w:r w:rsidRPr="00EB4170">
              <w:rPr>
                <w:rStyle w:val="BodytextArial"/>
                <w:rFonts w:ascii="Times New Roman" w:hAnsi="Times New Roman" w:cs="Times New Roman"/>
                <w:b w:val="0"/>
                <w:color w:val="000000"/>
                <w:sz w:val="22"/>
                <w:szCs w:val="22"/>
                <w:lang w:val="ro-RO"/>
              </w:rPr>
              <w:t>Proiecte de cercetare-dezvoltare - inovare obţinute prin competiţie, pe bază de contract/grant, în străinătate (internaţionale).</w:t>
            </w:r>
          </w:p>
        </w:tc>
        <w:tc>
          <w:tcPr>
            <w:tcW w:w="2053" w:type="dxa"/>
            <w:gridSpan w:val="2"/>
            <w:vAlign w:val="center"/>
          </w:tcPr>
          <w:p w:rsidR="0098091F" w:rsidRPr="00EB4170" w:rsidRDefault="0098091F" w:rsidP="0098091F">
            <w:pPr>
              <w:jc w:val="center"/>
              <w:rPr>
                <w:b/>
                <w:sz w:val="22"/>
                <w:szCs w:val="22"/>
                <w:lang w:val="ro-RO"/>
              </w:rPr>
            </w:pPr>
            <w:r w:rsidRPr="00EB4170">
              <w:rPr>
                <w:b/>
                <w:sz w:val="22"/>
                <w:szCs w:val="22"/>
                <w:lang w:val="ro-RO"/>
              </w:rPr>
              <w:t>16</w:t>
            </w:r>
          </w:p>
        </w:tc>
        <w:tc>
          <w:tcPr>
            <w:tcW w:w="1317" w:type="dxa"/>
            <w:vAlign w:val="center"/>
          </w:tcPr>
          <w:p w:rsidR="0098091F" w:rsidRPr="00EB4170" w:rsidRDefault="0098091F" w:rsidP="0098091F">
            <w:pPr>
              <w:jc w:val="center"/>
              <w:rPr>
                <w:b/>
                <w:sz w:val="22"/>
                <w:szCs w:val="22"/>
                <w:lang w:val="ro-RO"/>
              </w:rPr>
            </w:pPr>
            <w:r w:rsidRPr="00EB4170">
              <w:rPr>
                <w:b/>
                <w:sz w:val="22"/>
                <w:szCs w:val="22"/>
                <w:lang w:val="ro-RO"/>
              </w:rPr>
              <w:t>5</w:t>
            </w:r>
          </w:p>
        </w:tc>
      </w:tr>
      <w:tr w:rsidR="0098091F" w:rsidRPr="00EB4170" w:rsidTr="0098091F">
        <w:trPr>
          <w:trHeight w:val="70"/>
          <w:jc w:val="center"/>
        </w:trPr>
        <w:tc>
          <w:tcPr>
            <w:tcW w:w="954"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lang w:val="ro-RO"/>
              </w:rPr>
            </w:pPr>
            <w:r w:rsidRPr="00EB4170">
              <w:rPr>
                <w:rStyle w:val="BodytextArial"/>
                <w:rFonts w:ascii="Times New Roman" w:hAnsi="Times New Roman" w:cs="Times New Roman"/>
                <w:color w:val="000000"/>
                <w:sz w:val="22"/>
                <w:szCs w:val="22"/>
                <w:lang w:val="ro-RO"/>
              </w:rPr>
              <w:lastRenderedPageBreak/>
              <w:t>F</w:t>
            </w:r>
          </w:p>
        </w:tc>
        <w:tc>
          <w:tcPr>
            <w:tcW w:w="5928" w:type="dxa"/>
            <w:vAlign w:val="center"/>
          </w:tcPr>
          <w:p w:rsidR="0098091F" w:rsidRPr="00EB4170" w:rsidRDefault="0098091F" w:rsidP="0098091F">
            <w:pPr>
              <w:pStyle w:val="Heading21"/>
              <w:shd w:val="clear" w:color="auto" w:fill="auto"/>
              <w:spacing w:before="0" w:line="240" w:lineRule="auto"/>
              <w:ind w:left="40"/>
              <w:jc w:val="left"/>
              <w:rPr>
                <w:rFonts w:ascii="Times New Roman" w:hAnsi="Times New Roman" w:cs="Times New Roman"/>
                <w:lang w:val="ro-RO"/>
              </w:rPr>
            </w:pPr>
            <w:r w:rsidRPr="00EB4170">
              <w:rPr>
                <w:rStyle w:val="BodytextArial"/>
                <w:rFonts w:ascii="Times New Roman" w:hAnsi="Times New Roman" w:cs="Times New Roman"/>
                <w:color w:val="000000"/>
                <w:sz w:val="22"/>
                <w:szCs w:val="22"/>
                <w:lang w:val="ro-RO"/>
              </w:rPr>
              <w:t>Alte lucrări de cercetare – dezvol</w:t>
            </w:r>
            <w:r w:rsidRPr="00EB4170">
              <w:rPr>
                <w:rFonts w:ascii="Times New Roman" w:hAnsi="Times New Roman" w:cs="Times New Roman"/>
                <w:b w:val="0"/>
                <w:color w:val="000000"/>
                <w:lang w:val="ro-RO"/>
              </w:rPr>
              <w:t>tare</w:t>
            </w:r>
          </w:p>
        </w:tc>
        <w:tc>
          <w:tcPr>
            <w:tcW w:w="2053" w:type="dxa"/>
            <w:gridSpan w:val="2"/>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2</w:t>
            </w:r>
          </w:p>
        </w:tc>
        <w:tc>
          <w:tcPr>
            <w:tcW w:w="1317" w:type="dxa"/>
            <w:vAlign w:val="center"/>
          </w:tcPr>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b/>
                <w:sz w:val="22"/>
                <w:szCs w:val="22"/>
                <w:lang w:val="ro-RO"/>
              </w:rPr>
            </w:pPr>
            <w:r w:rsidRPr="00EB4170">
              <w:rPr>
                <w:rFonts w:ascii="Times New Roman" w:hAnsi="Times New Roman" w:cs="Times New Roman"/>
                <w:b/>
                <w:sz w:val="22"/>
                <w:szCs w:val="22"/>
                <w:lang w:val="ro-RO"/>
              </w:rPr>
              <w:t>1</w:t>
            </w:r>
          </w:p>
        </w:tc>
      </w:tr>
    </w:tbl>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b/>
          <w:sz w:val="22"/>
          <w:szCs w:val="22"/>
        </w:rPr>
      </w:pPr>
    </w:p>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rPr>
      </w:pPr>
    </w:p>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rPr>
      </w:pPr>
      <w:r w:rsidRPr="00EB4170">
        <w:rPr>
          <w:rFonts w:ascii="Times New Roman" w:hAnsi="Times New Roman" w:cs="Times New Roman"/>
          <w:sz w:val="22"/>
          <w:szCs w:val="22"/>
        </w:rPr>
        <w:t xml:space="preserve">- Ocuparea unui post didactic la Departamentul de Teologie din cadrul Facultăţii de Teologie Litere, Istorie şi Arte din Piteşti se face cu avizul scris (binecuvântarea) al Arhiepiscopului Argeşului şi Muscelului, conform </w:t>
      </w:r>
      <w:r w:rsidRPr="00EB4170">
        <w:rPr>
          <w:rFonts w:ascii="Times New Roman" w:hAnsi="Times New Roman" w:cs="Times New Roman"/>
          <w:i/>
          <w:sz w:val="22"/>
          <w:szCs w:val="22"/>
        </w:rPr>
        <w:t>Regulamentului de organizare şi funcţionare</w:t>
      </w:r>
      <w:r w:rsidRPr="00EB4170">
        <w:rPr>
          <w:rFonts w:ascii="Times New Roman" w:hAnsi="Times New Roman" w:cs="Times New Roman"/>
          <w:sz w:val="22"/>
          <w:szCs w:val="22"/>
        </w:rPr>
        <w:t xml:space="preserve"> al facultăţii.</w:t>
      </w:r>
    </w:p>
    <w:p w:rsidR="0098091F" w:rsidRPr="00EB4170" w:rsidRDefault="0098091F" w:rsidP="0098091F">
      <w:pPr>
        <w:pStyle w:val="Bodytext1"/>
        <w:shd w:val="clear" w:color="auto" w:fill="auto"/>
        <w:spacing w:after="0" w:line="240" w:lineRule="auto"/>
        <w:ind w:firstLine="0"/>
        <w:jc w:val="both"/>
        <w:rPr>
          <w:rFonts w:ascii="Times New Roman" w:hAnsi="Times New Roman" w:cs="Times New Roman"/>
          <w:sz w:val="22"/>
          <w:szCs w:val="22"/>
        </w:rPr>
      </w:pPr>
    </w:p>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rPr>
      </w:pPr>
      <w:r w:rsidRPr="00EB4170">
        <w:rPr>
          <w:rFonts w:ascii="Times New Roman" w:hAnsi="Times New Roman" w:cs="Times New Roman"/>
          <w:sz w:val="22"/>
          <w:szCs w:val="22"/>
        </w:rPr>
        <w:t>Director Departament Teologie,</w:t>
      </w:r>
    </w:p>
    <w:p w:rsidR="0098091F" w:rsidRPr="00EB4170" w:rsidRDefault="0098091F" w:rsidP="0098091F">
      <w:pPr>
        <w:pStyle w:val="Bodytext1"/>
        <w:shd w:val="clear" w:color="auto" w:fill="auto"/>
        <w:spacing w:after="0" w:line="240" w:lineRule="auto"/>
        <w:ind w:firstLine="0"/>
        <w:jc w:val="center"/>
        <w:rPr>
          <w:rFonts w:ascii="Times New Roman" w:hAnsi="Times New Roman" w:cs="Times New Roman"/>
          <w:sz w:val="22"/>
          <w:szCs w:val="22"/>
        </w:rPr>
      </w:pPr>
      <w:r w:rsidRPr="00EB4170">
        <w:rPr>
          <w:rFonts w:ascii="Times New Roman" w:hAnsi="Times New Roman" w:cs="Times New Roman"/>
          <w:sz w:val="22"/>
          <w:szCs w:val="22"/>
        </w:rPr>
        <w:t>Pr. lect. univ. dr. Gheorghe GÂRBEA</w:t>
      </w:r>
    </w:p>
    <w:p w:rsidR="0098091F" w:rsidRPr="00EB4170" w:rsidRDefault="0098091F">
      <w:pPr>
        <w:spacing w:after="200" w:line="276" w:lineRule="auto"/>
        <w:rPr>
          <w:b/>
          <w:bCs/>
          <w:sz w:val="22"/>
          <w:szCs w:val="22"/>
        </w:rPr>
      </w:pPr>
      <w:r w:rsidRPr="00EB4170">
        <w:rPr>
          <w:b/>
          <w:bCs/>
          <w:sz w:val="22"/>
          <w:szCs w:val="22"/>
        </w:rPr>
        <w:br w:type="page"/>
      </w:r>
    </w:p>
    <w:p w:rsidR="00C120C2" w:rsidRPr="006F79AB" w:rsidRDefault="00EA0DDF" w:rsidP="00EA0DDF">
      <w:pPr>
        <w:widowControl w:val="0"/>
        <w:autoSpaceDE w:val="0"/>
        <w:autoSpaceDN w:val="0"/>
        <w:adjustRightInd w:val="0"/>
        <w:spacing w:after="120" w:line="276" w:lineRule="auto"/>
      </w:pPr>
      <w:r w:rsidRPr="006F79AB">
        <w:rPr>
          <w:b/>
          <w:bCs/>
        </w:rPr>
        <w:lastRenderedPageBreak/>
        <w:t xml:space="preserve">F4 - </w:t>
      </w:r>
      <w:r w:rsidRPr="006F79AB">
        <w:rPr>
          <w:b/>
          <w:sz w:val="22"/>
        </w:rPr>
        <w:t>MET-CMCPU-02</w:t>
      </w:r>
      <w:r w:rsidRPr="006F79AB">
        <w:rPr>
          <w:b/>
          <w:sz w:val="22"/>
        </w:rPr>
        <w:tab/>
      </w:r>
      <w:r w:rsidRPr="006F79AB">
        <w:rPr>
          <w:b/>
          <w:sz w:val="22"/>
        </w:rPr>
        <w:tab/>
      </w:r>
      <w:r w:rsidRPr="006F79AB">
        <w:rPr>
          <w:b/>
          <w:sz w:val="22"/>
        </w:rPr>
        <w:tab/>
      </w:r>
      <w:r w:rsidRPr="006F79AB">
        <w:rPr>
          <w:b/>
          <w:sz w:val="22"/>
        </w:rPr>
        <w:tab/>
      </w:r>
      <w:r w:rsidRPr="006F79AB">
        <w:rPr>
          <w:b/>
          <w:sz w:val="22"/>
        </w:rPr>
        <w:tab/>
      </w:r>
      <w:r w:rsidRPr="006F79AB">
        <w:rPr>
          <w:b/>
          <w:sz w:val="22"/>
        </w:rPr>
        <w:tab/>
      </w:r>
      <w:r w:rsidRPr="006F79AB">
        <w:rPr>
          <w:b/>
          <w:sz w:val="22"/>
        </w:rPr>
        <w:tab/>
      </w:r>
      <w:r w:rsidRPr="006F79AB">
        <w:rPr>
          <w:b/>
          <w:sz w:val="22"/>
        </w:rPr>
        <w:tab/>
      </w:r>
      <w:r w:rsidR="00C120C2" w:rsidRPr="006F79AB">
        <w:rPr>
          <w:b/>
          <w:bCs/>
        </w:rPr>
        <w:t>Anexa 5</w:t>
      </w:r>
    </w:p>
    <w:p w:rsidR="00C120C2" w:rsidRPr="006F79AB" w:rsidRDefault="00C120C2" w:rsidP="00C120C2">
      <w:pPr>
        <w:widowControl w:val="0"/>
        <w:autoSpaceDE w:val="0"/>
        <w:autoSpaceDN w:val="0"/>
        <w:adjustRightInd w:val="0"/>
        <w:spacing w:after="120" w:line="276" w:lineRule="auto"/>
        <w:jc w:val="center"/>
      </w:pPr>
      <w:r w:rsidRPr="006F79AB">
        <w:rPr>
          <w:b/>
        </w:rPr>
        <w:t>DECLARA</w:t>
      </w:r>
      <w:r w:rsidR="004A04F2">
        <w:rPr>
          <w:b/>
        </w:rPr>
        <w:t>Ț</w:t>
      </w:r>
      <w:r w:rsidRPr="006F79AB">
        <w:rPr>
          <w:b/>
        </w:rPr>
        <w:t>IE</w:t>
      </w:r>
    </w:p>
    <w:p w:rsidR="00C120C2" w:rsidRPr="00C120C2" w:rsidRDefault="00C120C2" w:rsidP="00C120C2">
      <w:pPr>
        <w:widowControl w:val="0"/>
        <w:autoSpaceDE w:val="0"/>
        <w:autoSpaceDN w:val="0"/>
        <w:adjustRightInd w:val="0"/>
        <w:spacing w:after="120" w:line="276" w:lineRule="auto"/>
        <w:jc w:val="both"/>
      </w:pPr>
    </w:p>
    <w:p w:rsidR="00C120C2" w:rsidRPr="00C120C2" w:rsidRDefault="00C120C2" w:rsidP="00C120C2">
      <w:pPr>
        <w:widowControl w:val="0"/>
        <w:autoSpaceDE w:val="0"/>
        <w:autoSpaceDN w:val="0"/>
        <w:adjustRightInd w:val="0"/>
        <w:spacing w:after="120" w:line="276" w:lineRule="auto"/>
        <w:jc w:val="both"/>
        <w:rPr>
          <w:sz w:val="22"/>
          <w:szCs w:val="22"/>
        </w:rPr>
      </w:pPr>
      <w:r w:rsidRPr="00C120C2">
        <w:rPr>
          <w:sz w:val="22"/>
          <w:szCs w:val="22"/>
        </w:rPr>
        <w:tab/>
        <w:t>Subsemnatul / subsemnata.......................................................................................</w:t>
      </w:r>
      <w:r w:rsidR="00DA38D2">
        <w:rPr>
          <w:sz w:val="22"/>
          <w:szCs w:val="22"/>
        </w:rPr>
        <w:t>.................</w:t>
      </w:r>
      <w:r w:rsidRPr="00C120C2">
        <w:rPr>
          <w:sz w:val="22"/>
          <w:szCs w:val="22"/>
        </w:rPr>
        <w:t>, cu domiciliul ............................................................................</w:t>
      </w:r>
      <w:r>
        <w:rPr>
          <w:sz w:val="22"/>
          <w:szCs w:val="22"/>
        </w:rPr>
        <w:t>.......................</w:t>
      </w:r>
      <w:r w:rsidRPr="00C120C2">
        <w:rPr>
          <w:sz w:val="22"/>
          <w:szCs w:val="22"/>
        </w:rPr>
        <w:t>.................</w:t>
      </w:r>
      <w:r w:rsidR="00DA38D2">
        <w:rPr>
          <w:sz w:val="22"/>
          <w:szCs w:val="22"/>
        </w:rPr>
        <w:t>.........................</w:t>
      </w:r>
      <w:r w:rsidRPr="00C120C2">
        <w:rPr>
          <w:sz w:val="22"/>
          <w:szCs w:val="22"/>
        </w:rPr>
        <w:t xml:space="preserve">, </w:t>
      </w:r>
    </w:p>
    <w:p w:rsidR="00C120C2" w:rsidRPr="00C120C2" w:rsidRDefault="00A93592" w:rsidP="00C120C2">
      <w:pPr>
        <w:widowControl w:val="0"/>
        <w:autoSpaceDE w:val="0"/>
        <w:autoSpaceDN w:val="0"/>
        <w:adjustRightInd w:val="0"/>
        <w:spacing w:after="120" w:line="276" w:lineRule="auto"/>
        <w:jc w:val="both"/>
        <w:rPr>
          <w:sz w:val="22"/>
          <w:szCs w:val="22"/>
        </w:rPr>
      </w:pPr>
      <w:r w:rsidRPr="00A93592">
        <w:rPr>
          <w:noProof/>
          <w:sz w:val="22"/>
          <w:szCs w:val="22"/>
        </w:rPr>
        <w:pict>
          <v:roundrect id="Dreptunghi rotunjit 623" o:spid="_x0000_s1064" style="position:absolute;left:0;text-align:left;margin-left:-20.85pt;margin-top:92.95pt;width:12.5pt;height:12pt;z-index:25165670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" fillcolor="#5b9bd5" strokecolor="#1f4d78" strokeweight="1pt">
            <v:stroke joinstyle="miter"/>
            <w10:wrap anchorx="margin"/>
          </v:roundrect>
        </w:pict>
      </w:r>
      <w:r w:rsidR="00C120C2" w:rsidRPr="00C120C2">
        <w:rPr>
          <w:sz w:val="22"/>
          <w:szCs w:val="22"/>
        </w:rPr>
        <w:t>posesor al/posesoare a (BI/CI) seria .........., nr. …..............., candidat/candidată la concursul pentru ocuparea postului de ..............................................., pozi</w:t>
      </w:r>
      <w:r w:rsidR="004A04F2">
        <w:rPr>
          <w:sz w:val="22"/>
          <w:szCs w:val="22"/>
        </w:rPr>
        <w:t>ț</w:t>
      </w:r>
      <w:r w:rsidR="00C120C2" w:rsidRPr="00C120C2">
        <w:rPr>
          <w:sz w:val="22"/>
          <w:szCs w:val="22"/>
        </w:rPr>
        <w:t>ia ……</w:t>
      </w:r>
      <w:r w:rsidR="00DA38D2">
        <w:rPr>
          <w:sz w:val="22"/>
          <w:szCs w:val="22"/>
        </w:rPr>
        <w:t>……….</w:t>
      </w:r>
      <w:r w:rsidR="00C120C2" w:rsidRPr="00C120C2">
        <w:rPr>
          <w:sz w:val="22"/>
          <w:szCs w:val="22"/>
        </w:rPr>
        <w:t>....., din statul de func</w:t>
      </w:r>
      <w:r w:rsidR="004A04F2">
        <w:rPr>
          <w:sz w:val="22"/>
          <w:szCs w:val="22"/>
        </w:rPr>
        <w:t>ț</w:t>
      </w:r>
      <w:r w:rsidR="00C120C2" w:rsidRPr="00C120C2">
        <w:rPr>
          <w:sz w:val="22"/>
          <w:szCs w:val="22"/>
        </w:rPr>
        <w:t>ii al Departamentului..........................................</w:t>
      </w:r>
      <w:r w:rsidR="00C120C2">
        <w:rPr>
          <w:sz w:val="22"/>
          <w:szCs w:val="22"/>
        </w:rPr>
        <w:t>.............</w:t>
      </w:r>
      <w:r w:rsidR="00DA38D2">
        <w:rPr>
          <w:sz w:val="22"/>
          <w:szCs w:val="22"/>
        </w:rPr>
        <w:t>.........</w:t>
      </w:r>
      <w:r w:rsidR="00C120C2">
        <w:rPr>
          <w:sz w:val="22"/>
          <w:szCs w:val="22"/>
        </w:rPr>
        <w:t>........</w:t>
      </w:r>
      <w:r w:rsidR="00DA38D2">
        <w:rPr>
          <w:sz w:val="22"/>
          <w:szCs w:val="22"/>
        </w:rPr>
        <w:t>.......</w:t>
      </w:r>
      <w:r w:rsidR="00C120C2">
        <w:rPr>
          <w:sz w:val="22"/>
          <w:szCs w:val="22"/>
        </w:rPr>
        <w:t>..............</w:t>
      </w:r>
      <w:r w:rsidR="00C120C2" w:rsidRPr="00C120C2">
        <w:rPr>
          <w:sz w:val="22"/>
          <w:szCs w:val="22"/>
        </w:rPr>
        <w:t>..........., Facultatea ...............................................................................................</w:t>
      </w:r>
      <w:r w:rsidR="00C120C2">
        <w:rPr>
          <w:sz w:val="22"/>
          <w:szCs w:val="22"/>
        </w:rPr>
        <w:t>...........</w:t>
      </w:r>
      <w:r w:rsidR="00DA38D2">
        <w:rPr>
          <w:sz w:val="22"/>
          <w:szCs w:val="22"/>
        </w:rPr>
        <w:t xml:space="preserve">................................ </w:t>
      </w:r>
      <w:r w:rsidR="00F04087">
        <w:rPr>
          <w:sz w:val="22"/>
          <w:szCs w:val="22"/>
        </w:rPr>
        <w:t xml:space="preserve">declar </w:t>
      </w:r>
      <w:r w:rsidR="00C120C2" w:rsidRPr="00C120C2">
        <w:rPr>
          <w:sz w:val="22"/>
          <w:szCs w:val="22"/>
        </w:rPr>
        <w:t>pe propria răspundere, cunoscând că falsul în declara</w:t>
      </w:r>
      <w:r w:rsidR="004A04F2">
        <w:rPr>
          <w:sz w:val="22"/>
          <w:szCs w:val="22"/>
        </w:rPr>
        <w:t>ț</w:t>
      </w:r>
      <w:r w:rsidR="00C120C2" w:rsidRPr="00C120C2">
        <w:rPr>
          <w:sz w:val="22"/>
          <w:szCs w:val="22"/>
        </w:rPr>
        <w:t xml:space="preserve">ii este pedepsit de legea penală în vigoare, că în cazul câştigării concursului: </w:t>
      </w:r>
    </w:p>
    <w:p w:rsidR="00C120C2" w:rsidRPr="00C120C2" w:rsidRDefault="00C120C2" w:rsidP="00F04087">
      <w:pPr>
        <w:widowControl w:val="0"/>
        <w:autoSpaceDE w:val="0"/>
        <w:autoSpaceDN w:val="0"/>
        <w:adjustRightInd w:val="0"/>
        <w:spacing w:after="120" w:line="276" w:lineRule="auto"/>
        <w:jc w:val="both"/>
        <w:rPr>
          <w:sz w:val="22"/>
          <w:szCs w:val="22"/>
        </w:rPr>
      </w:pPr>
      <w:r w:rsidRPr="00C120C2">
        <w:rPr>
          <w:sz w:val="22"/>
          <w:szCs w:val="22"/>
        </w:rPr>
        <w:t>mă voi afla în situa</w:t>
      </w:r>
      <w:r w:rsidR="004A04F2">
        <w:rPr>
          <w:sz w:val="22"/>
          <w:szCs w:val="22"/>
        </w:rPr>
        <w:t>ț</w:t>
      </w:r>
      <w:r w:rsidRPr="00C120C2">
        <w:rPr>
          <w:sz w:val="22"/>
          <w:szCs w:val="22"/>
        </w:rPr>
        <w:t>iile de incompatibilitate prevăzute de Legea nr.1/2011, art. 295 alin. 4</w:t>
      </w:r>
      <w:r w:rsidRPr="00C120C2">
        <w:rPr>
          <w:b/>
          <w:sz w:val="22"/>
          <w:szCs w:val="22"/>
        </w:rPr>
        <w:t>*</w:t>
      </w:r>
      <w:r w:rsidRPr="00C120C2">
        <w:rPr>
          <w:sz w:val="22"/>
          <w:szCs w:val="22"/>
        </w:rPr>
        <w:t>, astfel :</w:t>
      </w:r>
    </w:p>
    <w:p w:rsidR="00C120C2" w:rsidRPr="00F04087" w:rsidRDefault="00C120C2" w:rsidP="00F04087">
      <w:pPr>
        <w:widowControl w:val="0"/>
        <w:numPr>
          <w:ilvl w:val="0"/>
          <w:numId w:val="2"/>
        </w:numPr>
        <w:tabs>
          <w:tab w:val="left" w:pos="993"/>
        </w:tabs>
        <w:autoSpaceDE w:val="0"/>
        <w:autoSpaceDN w:val="0"/>
        <w:adjustRightInd w:val="0"/>
        <w:spacing w:after="120" w:line="276" w:lineRule="auto"/>
        <w:ind w:hanging="791"/>
        <w:jc w:val="both"/>
        <w:rPr>
          <w:sz w:val="22"/>
          <w:szCs w:val="22"/>
        </w:rPr>
      </w:pPr>
      <w:r w:rsidRPr="00F04087">
        <w:rPr>
          <w:sz w:val="22"/>
          <w:szCs w:val="22"/>
        </w:rPr>
        <w:t>situa</w:t>
      </w:r>
      <w:r w:rsidR="004A04F2">
        <w:rPr>
          <w:sz w:val="22"/>
          <w:szCs w:val="22"/>
        </w:rPr>
        <w:t>ț</w:t>
      </w:r>
      <w:r w:rsidRPr="00F04087">
        <w:rPr>
          <w:sz w:val="22"/>
          <w:szCs w:val="22"/>
        </w:rPr>
        <w:t xml:space="preserve">ia de incompatibilitate în care mă voi afla este  </w:t>
      </w:r>
      <w:r w:rsidR="00F04087">
        <w:rPr>
          <w:sz w:val="22"/>
          <w:szCs w:val="22"/>
        </w:rPr>
        <w:t>……………………………………………………………………………………………………………………………………………………………………………………</w:t>
      </w:r>
    </w:p>
    <w:p w:rsidR="00C120C2" w:rsidRPr="00F04087" w:rsidRDefault="00C120C2" w:rsidP="00F04087">
      <w:pPr>
        <w:widowControl w:val="0"/>
        <w:numPr>
          <w:ilvl w:val="0"/>
          <w:numId w:val="2"/>
        </w:numPr>
        <w:tabs>
          <w:tab w:val="left" w:pos="993"/>
        </w:tabs>
        <w:autoSpaceDE w:val="0"/>
        <w:autoSpaceDN w:val="0"/>
        <w:adjustRightInd w:val="0"/>
        <w:spacing w:after="120" w:line="276" w:lineRule="auto"/>
        <w:ind w:left="993" w:hanging="284"/>
        <w:jc w:val="both"/>
        <w:rPr>
          <w:sz w:val="22"/>
          <w:szCs w:val="22"/>
        </w:rPr>
      </w:pPr>
      <w:r w:rsidRPr="00F04087">
        <w:rPr>
          <w:sz w:val="22"/>
          <w:szCs w:val="22"/>
        </w:rPr>
        <w:t>am luat la cunoștin</w:t>
      </w:r>
      <w:r w:rsidR="004A04F2">
        <w:rPr>
          <w:sz w:val="22"/>
          <w:szCs w:val="22"/>
        </w:rPr>
        <w:t>ț</w:t>
      </w:r>
      <w:r w:rsidRPr="00F04087">
        <w:rPr>
          <w:sz w:val="22"/>
          <w:szCs w:val="22"/>
        </w:rPr>
        <w:t>ă dispozi</w:t>
      </w:r>
      <w:r w:rsidR="004A04F2">
        <w:rPr>
          <w:sz w:val="22"/>
          <w:szCs w:val="22"/>
        </w:rPr>
        <w:t>ț</w:t>
      </w:r>
      <w:r w:rsidRPr="00F04087">
        <w:rPr>
          <w:sz w:val="22"/>
          <w:szCs w:val="22"/>
        </w:rPr>
        <w:t>iile art. 7</w:t>
      </w:r>
      <w:r w:rsidRPr="00F04087">
        <w:rPr>
          <w:b/>
          <w:sz w:val="22"/>
          <w:szCs w:val="22"/>
        </w:rPr>
        <w:t>**</w:t>
      </w:r>
      <w:r w:rsidR="006C377B">
        <w:rPr>
          <w:b/>
          <w:sz w:val="22"/>
          <w:szCs w:val="22"/>
        </w:rPr>
        <w:t xml:space="preserve"> </w:t>
      </w:r>
      <w:r w:rsidRPr="00F04087">
        <w:rPr>
          <w:sz w:val="22"/>
          <w:szCs w:val="22"/>
        </w:rPr>
        <w:t>din ”</w:t>
      </w:r>
      <w:r w:rsidRPr="00F04087">
        <w:rPr>
          <w:b/>
          <w:i/>
          <w:sz w:val="22"/>
          <w:szCs w:val="22"/>
        </w:rPr>
        <w:t>Metodologia - cadru de concurs pentru</w:t>
      </w:r>
      <w:r w:rsidR="006C377B">
        <w:rPr>
          <w:b/>
          <w:i/>
          <w:sz w:val="22"/>
          <w:szCs w:val="22"/>
        </w:rPr>
        <w:t xml:space="preserve"> </w:t>
      </w:r>
      <w:r w:rsidRPr="00F04087">
        <w:rPr>
          <w:b/>
          <w:i/>
          <w:sz w:val="22"/>
          <w:szCs w:val="22"/>
        </w:rPr>
        <w:t>ocuparea posturilor didactice şi de cercetare vacante din învă</w:t>
      </w:r>
      <w:r w:rsidR="004A04F2">
        <w:rPr>
          <w:b/>
          <w:i/>
          <w:sz w:val="22"/>
          <w:szCs w:val="22"/>
        </w:rPr>
        <w:t>ț</w:t>
      </w:r>
      <w:r w:rsidRPr="00F04087">
        <w:rPr>
          <w:b/>
          <w:i/>
          <w:sz w:val="22"/>
          <w:szCs w:val="22"/>
        </w:rPr>
        <w:t>ământul superior”</w:t>
      </w:r>
      <w:r w:rsidRPr="00F04087">
        <w:rPr>
          <w:sz w:val="22"/>
          <w:szCs w:val="22"/>
        </w:rPr>
        <w:t>, aprobată</w:t>
      </w:r>
      <w:r w:rsidR="006C377B">
        <w:rPr>
          <w:sz w:val="22"/>
          <w:szCs w:val="22"/>
        </w:rPr>
        <w:t xml:space="preserve"> </w:t>
      </w:r>
      <w:r w:rsidRPr="00F04087">
        <w:rPr>
          <w:sz w:val="22"/>
          <w:szCs w:val="22"/>
        </w:rPr>
        <w:t>prin H.G.nr. 457/04.05.</w:t>
      </w:r>
      <w:r w:rsidRPr="00842C94">
        <w:rPr>
          <w:sz w:val="22"/>
          <w:szCs w:val="22"/>
        </w:rPr>
        <w:t>2011</w:t>
      </w:r>
      <w:r w:rsidR="00123FFB" w:rsidRPr="00842C94">
        <w:rPr>
          <w:sz w:val="22"/>
          <w:szCs w:val="22"/>
        </w:rPr>
        <w:t xml:space="preserve"> cu modificările și completările ulterioare</w:t>
      </w:r>
      <w:r w:rsidRPr="00842C94">
        <w:rPr>
          <w:sz w:val="22"/>
          <w:szCs w:val="22"/>
        </w:rPr>
        <w:t>. Până</w:t>
      </w:r>
      <w:r w:rsidRPr="00F04087">
        <w:rPr>
          <w:sz w:val="22"/>
          <w:szCs w:val="22"/>
        </w:rPr>
        <w:t xml:space="preserve"> la data la care dosarele vor fi transmise comisiilor</w:t>
      </w:r>
      <w:r w:rsidR="00123FFB">
        <w:rPr>
          <w:sz w:val="22"/>
          <w:szCs w:val="22"/>
        </w:rPr>
        <w:t xml:space="preserve"> </w:t>
      </w:r>
      <w:r w:rsidRPr="00F04087">
        <w:rPr>
          <w:sz w:val="22"/>
          <w:szCs w:val="22"/>
        </w:rPr>
        <w:t xml:space="preserve">de concurs, potrivit calendarului afișat la adresa web. </w:t>
      </w:r>
      <w:hyperlink r:id="rId12" w:history="1">
        <w:r w:rsidRPr="00F04087">
          <w:rPr>
            <w:rStyle w:val="Hyperlink"/>
            <w:sz w:val="22"/>
            <w:szCs w:val="22"/>
          </w:rPr>
          <w:t>www.upit.ro</w:t>
        </w:r>
      </w:hyperlink>
      <w:hyperlink r:id="rId13"/>
      <w:r w:rsidRPr="00F04087">
        <w:rPr>
          <w:sz w:val="22"/>
          <w:szCs w:val="22"/>
        </w:rPr>
        <w:t>, voi depune, în scris, care este modalitatea de solu</w:t>
      </w:r>
      <w:r w:rsidR="004A04F2">
        <w:rPr>
          <w:sz w:val="22"/>
          <w:szCs w:val="22"/>
        </w:rPr>
        <w:t>ț</w:t>
      </w:r>
      <w:r w:rsidRPr="00F04087">
        <w:rPr>
          <w:sz w:val="22"/>
          <w:szCs w:val="22"/>
        </w:rPr>
        <w:t>ionare a situa</w:t>
      </w:r>
      <w:r w:rsidR="004A04F2">
        <w:rPr>
          <w:sz w:val="22"/>
          <w:szCs w:val="22"/>
        </w:rPr>
        <w:t>ț</w:t>
      </w:r>
      <w:r w:rsidRPr="00F04087">
        <w:rPr>
          <w:sz w:val="22"/>
          <w:szCs w:val="22"/>
        </w:rPr>
        <w:t xml:space="preserve">iei de incompatibilitate  create. </w:t>
      </w:r>
    </w:p>
    <w:p w:rsidR="00C120C2" w:rsidRPr="00F04087" w:rsidRDefault="00C120C2" w:rsidP="00C120C2">
      <w:pPr>
        <w:widowControl w:val="0"/>
        <w:autoSpaceDE w:val="0"/>
        <w:autoSpaceDN w:val="0"/>
        <w:adjustRightInd w:val="0"/>
        <w:spacing w:after="120" w:line="276" w:lineRule="auto"/>
        <w:jc w:val="both"/>
        <w:rPr>
          <w:sz w:val="22"/>
          <w:szCs w:val="22"/>
        </w:rPr>
      </w:pPr>
      <w:r w:rsidRPr="00F04087">
        <w:rPr>
          <w:sz w:val="22"/>
          <w:szCs w:val="22"/>
        </w:rPr>
        <w:tab/>
      </w:r>
    </w:p>
    <w:p w:rsidR="00F04087" w:rsidRPr="00AF45EA" w:rsidRDefault="00A93592" w:rsidP="00C120C2">
      <w:pPr>
        <w:widowControl w:val="0"/>
        <w:autoSpaceDE w:val="0"/>
        <w:autoSpaceDN w:val="0"/>
        <w:adjustRightInd w:val="0"/>
        <w:spacing w:after="120" w:line="276" w:lineRule="auto"/>
        <w:jc w:val="both"/>
        <w:rPr>
          <w:sz w:val="22"/>
          <w:szCs w:val="22"/>
        </w:rPr>
      </w:pPr>
      <w:r w:rsidRPr="00A93592">
        <w:rPr>
          <w:noProof/>
          <w:sz w:val="22"/>
          <w:szCs w:val="22"/>
        </w:rPr>
        <w:pict>
          <v:roundrect id="Dreptunghi rotunjit 622" o:spid="_x0000_s1063" style="position:absolute;left:0;text-align:left;margin-left:-15.1pt;margin-top:1.5pt;width:12.5pt;height:12pt;z-index:25165772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" fillcolor="#5b9bd5" strokecolor="#41719c" strokeweight="1pt">
            <v:stroke joinstyle="miter"/>
            <v:path arrowok="t"/>
            <w10:wrap anchorx="margin"/>
          </v:roundrect>
        </w:pict>
      </w:r>
      <w:r w:rsidR="00C120C2" w:rsidRPr="00F04087">
        <w:rPr>
          <w:sz w:val="22"/>
          <w:szCs w:val="22"/>
        </w:rPr>
        <w:t>nu mă voi afla în situa</w:t>
      </w:r>
      <w:r w:rsidR="004A04F2">
        <w:rPr>
          <w:sz w:val="22"/>
          <w:szCs w:val="22"/>
        </w:rPr>
        <w:t>ț</w:t>
      </w:r>
      <w:r w:rsidR="00C120C2" w:rsidRPr="00F04087">
        <w:rPr>
          <w:sz w:val="22"/>
          <w:szCs w:val="22"/>
        </w:rPr>
        <w:t xml:space="preserve">iile de incompatibilitate prevăzute de Legea nr. 1/2011, art. 295, al. 4. </w:t>
      </w:r>
    </w:p>
    <w:p w:rsidR="00F04087" w:rsidRDefault="00F04087" w:rsidP="00C120C2">
      <w:pPr>
        <w:widowControl w:val="0"/>
        <w:autoSpaceDE w:val="0"/>
        <w:autoSpaceDN w:val="0"/>
        <w:adjustRightInd w:val="0"/>
        <w:spacing w:after="120" w:line="276" w:lineRule="auto"/>
        <w:jc w:val="both"/>
        <w:rPr>
          <w:b/>
        </w:rPr>
      </w:pPr>
    </w:p>
    <w:p w:rsidR="00C120C2" w:rsidRPr="00C120C2" w:rsidRDefault="00C120C2" w:rsidP="00F04087">
      <w:pPr>
        <w:widowControl w:val="0"/>
        <w:autoSpaceDE w:val="0"/>
        <w:autoSpaceDN w:val="0"/>
        <w:adjustRightInd w:val="0"/>
        <w:spacing w:after="120" w:line="276" w:lineRule="auto"/>
        <w:jc w:val="center"/>
        <w:rPr>
          <w:b/>
        </w:rPr>
      </w:pPr>
      <w:r w:rsidRPr="00C120C2">
        <w:rPr>
          <w:b/>
        </w:rPr>
        <w:t xml:space="preserve">Data:  </w:t>
      </w:r>
      <w:r w:rsidRPr="00C120C2">
        <w:rPr>
          <w:b/>
        </w:rPr>
        <w:tab/>
      </w:r>
      <w:r w:rsidRPr="00C120C2">
        <w:rPr>
          <w:b/>
        </w:rPr>
        <w:tab/>
      </w:r>
      <w:r w:rsidRPr="00C120C2">
        <w:rPr>
          <w:b/>
        </w:rPr>
        <w:tab/>
      </w:r>
      <w:r w:rsidRPr="00C120C2">
        <w:rPr>
          <w:b/>
        </w:rPr>
        <w:tab/>
      </w:r>
      <w:r w:rsidRPr="00C120C2">
        <w:rPr>
          <w:b/>
        </w:rPr>
        <w:tab/>
      </w:r>
      <w:r w:rsidRPr="00C120C2">
        <w:rPr>
          <w:b/>
        </w:rPr>
        <w:tab/>
      </w:r>
      <w:r w:rsidRPr="00C120C2">
        <w:rPr>
          <w:b/>
        </w:rPr>
        <w:tab/>
        <w:t>Semnătura:</w:t>
      </w:r>
    </w:p>
    <w:p w:rsidR="00C120C2" w:rsidRPr="00C120C2" w:rsidRDefault="00C120C2" w:rsidP="00C120C2">
      <w:pPr>
        <w:widowControl w:val="0"/>
        <w:autoSpaceDE w:val="0"/>
        <w:autoSpaceDN w:val="0"/>
        <w:adjustRightInd w:val="0"/>
        <w:spacing w:after="120" w:line="276" w:lineRule="auto"/>
        <w:jc w:val="both"/>
      </w:pPr>
    </w:p>
    <w:p w:rsidR="00C120C2" w:rsidRPr="00F04087" w:rsidRDefault="00C120C2" w:rsidP="00C120C2">
      <w:pPr>
        <w:widowControl w:val="0"/>
        <w:autoSpaceDE w:val="0"/>
        <w:autoSpaceDN w:val="0"/>
        <w:adjustRightInd w:val="0"/>
        <w:spacing w:after="120" w:line="276" w:lineRule="auto"/>
        <w:jc w:val="both"/>
        <w:rPr>
          <w:sz w:val="18"/>
          <w:szCs w:val="18"/>
        </w:rPr>
      </w:pPr>
      <w:r w:rsidRPr="00F04087">
        <w:rPr>
          <w:b/>
          <w:sz w:val="18"/>
          <w:szCs w:val="18"/>
        </w:rPr>
        <w:t>Notă :</w:t>
      </w:r>
    </w:p>
    <w:p w:rsidR="00C120C2" w:rsidRPr="00F04087" w:rsidRDefault="00C120C2" w:rsidP="00C120C2">
      <w:pPr>
        <w:widowControl w:val="0"/>
        <w:autoSpaceDE w:val="0"/>
        <w:autoSpaceDN w:val="0"/>
        <w:adjustRightInd w:val="0"/>
        <w:spacing w:after="120" w:line="276" w:lineRule="auto"/>
        <w:jc w:val="both"/>
        <w:rPr>
          <w:sz w:val="18"/>
          <w:szCs w:val="18"/>
        </w:rPr>
      </w:pPr>
      <w:r w:rsidRPr="00F04087">
        <w:rPr>
          <w:b/>
          <w:sz w:val="18"/>
          <w:szCs w:val="18"/>
        </w:rPr>
        <w:t>*</w:t>
      </w:r>
      <w:r w:rsidRPr="00F04087">
        <w:rPr>
          <w:sz w:val="18"/>
          <w:szCs w:val="18"/>
        </w:rPr>
        <w:t xml:space="preserve"> “După intrarea în vigoare a prezentei legi se interzice ocupare concomitentă de către so</w:t>
      </w:r>
      <w:r w:rsidR="004A04F2">
        <w:rPr>
          <w:sz w:val="18"/>
          <w:szCs w:val="18"/>
        </w:rPr>
        <w:t>ț</w:t>
      </w:r>
      <w:r w:rsidRPr="00F04087">
        <w:rPr>
          <w:sz w:val="18"/>
          <w:szCs w:val="18"/>
        </w:rPr>
        <w:t xml:space="preserve">i, afini și rude până la gradul </w:t>
      </w:r>
      <w:r w:rsidR="00F04087">
        <w:rPr>
          <w:sz w:val="18"/>
          <w:szCs w:val="18"/>
        </w:rPr>
        <w:t>al  III-</w:t>
      </w:r>
      <w:r w:rsidRPr="00F04087">
        <w:rPr>
          <w:sz w:val="18"/>
          <w:szCs w:val="18"/>
        </w:rPr>
        <w:t>lea inclusiv a func</w:t>
      </w:r>
      <w:r w:rsidR="004A04F2">
        <w:rPr>
          <w:sz w:val="18"/>
          <w:szCs w:val="18"/>
        </w:rPr>
        <w:t>ț</w:t>
      </w:r>
      <w:r w:rsidRPr="00F04087">
        <w:rPr>
          <w:sz w:val="18"/>
          <w:szCs w:val="18"/>
        </w:rPr>
        <w:t>iilor prin care unul sau una se află fa</w:t>
      </w:r>
      <w:r w:rsidR="004A04F2">
        <w:rPr>
          <w:sz w:val="18"/>
          <w:szCs w:val="18"/>
        </w:rPr>
        <w:t>ț</w:t>
      </w:r>
      <w:r w:rsidRPr="00F04087">
        <w:rPr>
          <w:sz w:val="18"/>
          <w:szCs w:val="18"/>
        </w:rPr>
        <w:t>ă de celălalt sau cealaltă într-o pozi</w:t>
      </w:r>
      <w:r w:rsidR="004A04F2">
        <w:rPr>
          <w:sz w:val="18"/>
          <w:szCs w:val="18"/>
        </w:rPr>
        <w:t>ț</w:t>
      </w:r>
      <w:r w:rsidRPr="00F04087">
        <w:rPr>
          <w:sz w:val="18"/>
          <w:szCs w:val="18"/>
        </w:rPr>
        <w:t>ie de conducere, control, autoritate sau evaluare institu</w:t>
      </w:r>
      <w:r w:rsidR="004A04F2">
        <w:rPr>
          <w:sz w:val="18"/>
          <w:szCs w:val="18"/>
        </w:rPr>
        <w:t>ț</w:t>
      </w:r>
      <w:r w:rsidRPr="00F04087">
        <w:rPr>
          <w:sz w:val="18"/>
          <w:szCs w:val="18"/>
        </w:rPr>
        <w:t xml:space="preserve">ională directă la orice nivel în aceeași universitate”. </w:t>
      </w:r>
    </w:p>
    <w:p w:rsidR="001D53B4" w:rsidRDefault="00C120C2" w:rsidP="00C120C2">
      <w:pPr>
        <w:widowControl w:val="0"/>
        <w:autoSpaceDE w:val="0"/>
        <w:autoSpaceDN w:val="0"/>
        <w:adjustRightInd w:val="0"/>
        <w:spacing w:after="120" w:line="276" w:lineRule="auto"/>
        <w:jc w:val="both"/>
        <w:rPr>
          <w:b/>
          <w:sz w:val="18"/>
          <w:szCs w:val="18"/>
          <w:vertAlign w:val="subscript"/>
        </w:rPr>
      </w:pPr>
      <w:r w:rsidRPr="00F04087">
        <w:rPr>
          <w:b/>
          <w:sz w:val="18"/>
          <w:szCs w:val="18"/>
        </w:rPr>
        <w:t>**</w:t>
      </w:r>
      <w:r w:rsidRPr="00F04087">
        <w:rPr>
          <w:sz w:val="18"/>
          <w:szCs w:val="18"/>
        </w:rPr>
        <w:t>“În situa</w:t>
      </w:r>
      <w:r w:rsidR="004A04F2">
        <w:rPr>
          <w:sz w:val="18"/>
          <w:szCs w:val="18"/>
        </w:rPr>
        <w:t>ț</w:t>
      </w:r>
      <w:r w:rsidRPr="00F04087">
        <w:rPr>
          <w:sz w:val="18"/>
          <w:szCs w:val="18"/>
        </w:rPr>
        <w:t>ia în care, în urma câștigării unui concurs de către un candidat, una sau mai multe persoane din institu</w:t>
      </w:r>
      <w:r w:rsidR="004A04F2">
        <w:rPr>
          <w:sz w:val="18"/>
          <w:szCs w:val="18"/>
        </w:rPr>
        <w:t>ț</w:t>
      </w:r>
      <w:r w:rsidRPr="00F04087">
        <w:rPr>
          <w:sz w:val="18"/>
          <w:szCs w:val="18"/>
        </w:rPr>
        <w:t>ia de învă</w:t>
      </w:r>
      <w:r w:rsidR="004A04F2">
        <w:rPr>
          <w:sz w:val="18"/>
          <w:szCs w:val="18"/>
        </w:rPr>
        <w:t>ț</w:t>
      </w:r>
      <w:r w:rsidRPr="00F04087">
        <w:rPr>
          <w:sz w:val="18"/>
          <w:szCs w:val="18"/>
        </w:rPr>
        <w:t>ământ superior urmează să se afle într-o situa</w:t>
      </w:r>
      <w:r w:rsidR="004A04F2">
        <w:rPr>
          <w:sz w:val="18"/>
          <w:szCs w:val="18"/>
        </w:rPr>
        <w:t>ț</w:t>
      </w:r>
      <w:r w:rsidRPr="00F04087">
        <w:rPr>
          <w:sz w:val="18"/>
          <w:szCs w:val="18"/>
        </w:rPr>
        <w:t>ie de incompatibilitate conf. art. 295, al. (4) din Legea 1/2011, numirea pe post și acordarea titlului universitar de către institu</w:t>
      </w:r>
      <w:r w:rsidR="004A04F2">
        <w:rPr>
          <w:sz w:val="18"/>
          <w:szCs w:val="18"/>
        </w:rPr>
        <w:t>ț</w:t>
      </w:r>
      <w:r w:rsidRPr="00F04087">
        <w:rPr>
          <w:sz w:val="18"/>
          <w:szCs w:val="18"/>
        </w:rPr>
        <w:t>ia de învă</w:t>
      </w:r>
      <w:r w:rsidR="004A04F2">
        <w:rPr>
          <w:sz w:val="18"/>
          <w:szCs w:val="18"/>
        </w:rPr>
        <w:t>ț</w:t>
      </w:r>
      <w:r w:rsidRPr="00F04087">
        <w:rPr>
          <w:sz w:val="18"/>
          <w:szCs w:val="18"/>
        </w:rPr>
        <w:t>ământ superior sau a gradului profesional de cercetare-dezvoltare poate avea loc numai după solu</w:t>
      </w:r>
      <w:r w:rsidR="004A04F2">
        <w:rPr>
          <w:sz w:val="18"/>
          <w:szCs w:val="18"/>
        </w:rPr>
        <w:t>ț</w:t>
      </w:r>
      <w:r w:rsidRPr="00F04087">
        <w:rPr>
          <w:sz w:val="18"/>
          <w:szCs w:val="18"/>
        </w:rPr>
        <w:t>ionarea situa</w:t>
      </w:r>
      <w:r w:rsidR="004A04F2">
        <w:rPr>
          <w:sz w:val="18"/>
          <w:szCs w:val="18"/>
        </w:rPr>
        <w:t>ț</w:t>
      </w:r>
      <w:r w:rsidRPr="00F04087">
        <w:rPr>
          <w:sz w:val="18"/>
          <w:szCs w:val="18"/>
        </w:rPr>
        <w:t>iei/situa</w:t>
      </w:r>
      <w:r w:rsidR="004A04F2">
        <w:rPr>
          <w:sz w:val="18"/>
          <w:szCs w:val="18"/>
        </w:rPr>
        <w:t>ț</w:t>
      </w:r>
      <w:r w:rsidRPr="00F04087">
        <w:rPr>
          <w:sz w:val="18"/>
          <w:szCs w:val="18"/>
        </w:rPr>
        <w:t>iilor de incompatibilitate. Modalitatea de solu</w:t>
      </w:r>
      <w:r w:rsidR="004A04F2">
        <w:rPr>
          <w:sz w:val="18"/>
          <w:szCs w:val="18"/>
        </w:rPr>
        <w:t>ț</w:t>
      </w:r>
      <w:r w:rsidRPr="00F04087">
        <w:rPr>
          <w:sz w:val="18"/>
          <w:szCs w:val="18"/>
        </w:rPr>
        <w:t>ionare a situa</w:t>
      </w:r>
      <w:r w:rsidR="004A04F2">
        <w:rPr>
          <w:sz w:val="18"/>
          <w:szCs w:val="18"/>
        </w:rPr>
        <w:t>ț</w:t>
      </w:r>
      <w:r w:rsidRPr="00F04087">
        <w:rPr>
          <w:sz w:val="18"/>
          <w:szCs w:val="18"/>
        </w:rPr>
        <w:t xml:space="preserve">iei de incompatibilitate se comunică </w:t>
      </w:r>
      <w:r w:rsidRPr="007B1638">
        <w:rPr>
          <w:sz w:val="18"/>
          <w:szCs w:val="18"/>
        </w:rPr>
        <w:t>Ministerului Educa</w:t>
      </w:r>
      <w:r w:rsidR="004A04F2">
        <w:rPr>
          <w:sz w:val="18"/>
          <w:szCs w:val="18"/>
        </w:rPr>
        <w:t>ț</w:t>
      </w:r>
      <w:r w:rsidRPr="007B1638">
        <w:rPr>
          <w:sz w:val="18"/>
          <w:szCs w:val="18"/>
        </w:rPr>
        <w:t>iei</w:t>
      </w:r>
      <w:r w:rsidR="007F7CE5" w:rsidRPr="00691974">
        <w:rPr>
          <w:color w:val="00B050"/>
          <w:sz w:val="18"/>
          <w:szCs w:val="18"/>
        </w:rPr>
        <w:t>,</w:t>
      </w:r>
      <w:r w:rsidR="007F7CE5">
        <w:rPr>
          <w:sz w:val="18"/>
          <w:szCs w:val="18"/>
        </w:rPr>
        <w:t xml:space="preserve"> </w:t>
      </w:r>
      <w:r w:rsidRPr="00F04087">
        <w:rPr>
          <w:sz w:val="18"/>
          <w:szCs w:val="18"/>
        </w:rPr>
        <w:t>în termen de două zile lucrătoare de la solu</w:t>
      </w:r>
      <w:r w:rsidR="004A04F2">
        <w:rPr>
          <w:sz w:val="18"/>
          <w:szCs w:val="18"/>
        </w:rPr>
        <w:t>ț</w:t>
      </w:r>
      <w:r w:rsidRPr="00F04087">
        <w:rPr>
          <w:sz w:val="18"/>
          <w:szCs w:val="18"/>
        </w:rPr>
        <w:t>ionare”</w:t>
      </w:r>
      <w:r w:rsidRPr="00F04087">
        <w:rPr>
          <w:b/>
          <w:sz w:val="18"/>
          <w:szCs w:val="18"/>
          <w:vertAlign w:val="subscript"/>
        </w:rPr>
        <w:t>.</w:t>
      </w:r>
    </w:p>
    <w:p w:rsidR="00C120C2" w:rsidRDefault="001D53B4" w:rsidP="007E4C3F">
      <w:pPr>
        <w:spacing w:after="200" w:line="276" w:lineRule="auto"/>
        <w:rPr>
          <w:b/>
        </w:rPr>
      </w:pPr>
      <w:r>
        <w:rPr>
          <w:b/>
          <w:sz w:val="18"/>
          <w:szCs w:val="18"/>
          <w:vertAlign w:val="subscript"/>
        </w:rPr>
        <w:br w:type="page"/>
      </w:r>
      <w:r w:rsidRPr="001D53B4">
        <w:rPr>
          <w:b/>
        </w:rPr>
        <w:lastRenderedPageBreak/>
        <w:t>LISTA DE DIFUZARE A METODOLOGIEI</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2322"/>
        <w:gridCol w:w="2051"/>
        <w:gridCol w:w="1065"/>
        <w:gridCol w:w="1280"/>
        <w:gridCol w:w="1172"/>
        <w:gridCol w:w="1363"/>
      </w:tblGrid>
      <w:tr w:rsidR="007E4C3F" w:rsidRPr="0065085A" w:rsidTr="00541BCF">
        <w:trPr>
          <w:trHeight w:val="655"/>
        </w:trPr>
        <w:tc>
          <w:tcPr>
            <w:tcW w:w="575" w:type="dxa"/>
            <w:shd w:val="clear" w:color="auto" w:fill="auto"/>
          </w:tcPr>
          <w:p w:rsidR="007E4C3F" w:rsidRPr="0065085A" w:rsidRDefault="007E4C3F" w:rsidP="00541BCF">
            <w:pPr>
              <w:pStyle w:val="NoSpacing1"/>
              <w:spacing w:line="360" w:lineRule="auto"/>
              <w:jc w:val="both"/>
              <w:rPr>
                <w:b/>
              </w:rPr>
            </w:pPr>
            <w:r w:rsidRPr="0065085A">
              <w:rPr>
                <w:b/>
              </w:rPr>
              <w:t>Nr.</w:t>
            </w:r>
          </w:p>
        </w:tc>
        <w:tc>
          <w:tcPr>
            <w:tcW w:w="2322" w:type="dxa"/>
            <w:shd w:val="clear" w:color="auto" w:fill="auto"/>
          </w:tcPr>
          <w:p w:rsidR="007E4C3F" w:rsidRPr="0065085A" w:rsidRDefault="007E4C3F" w:rsidP="00541BCF">
            <w:pPr>
              <w:pStyle w:val="NoSpacing1"/>
              <w:spacing w:line="360" w:lineRule="auto"/>
              <w:jc w:val="both"/>
              <w:rPr>
                <w:b/>
              </w:rPr>
            </w:pPr>
            <w:r w:rsidRPr="0065085A">
              <w:rPr>
                <w:b/>
              </w:rPr>
              <w:t xml:space="preserve">Facultate/ </w:t>
            </w:r>
            <w:r w:rsidR="00C14BAB">
              <w:rPr>
                <w:b/>
              </w:rPr>
              <w:t>Departament</w:t>
            </w:r>
          </w:p>
        </w:tc>
        <w:tc>
          <w:tcPr>
            <w:tcW w:w="2051" w:type="dxa"/>
            <w:shd w:val="clear" w:color="auto" w:fill="auto"/>
          </w:tcPr>
          <w:p w:rsidR="007E4C3F" w:rsidRPr="0065085A" w:rsidRDefault="007E4C3F" w:rsidP="00541BCF">
            <w:pPr>
              <w:pStyle w:val="NoSpacing1"/>
              <w:spacing w:line="360" w:lineRule="auto"/>
              <w:jc w:val="both"/>
              <w:rPr>
                <w:b/>
              </w:rPr>
            </w:pPr>
            <w:r w:rsidRPr="0065085A">
              <w:rPr>
                <w:b/>
              </w:rPr>
              <w:t>Nume și prenume</w:t>
            </w:r>
          </w:p>
        </w:tc>
        <w:tc>
          <w:tcPr>
            <w:tcW w:w="1065" w:type="dxa"/>
            <w:shd w:val="clear" w:color="auto" w:fill="auto"/>
          </w:tcPr>
          <w:p w:rsidR="007E4C3F" w:rsidRPr="0065085A" w:rsidRDefault="007E4C3F" w:rsidP="00541BCF">
            <w:pPr>
              <w:pStyle w:val="NoSpacing1"/>
              <w:spacing w:line="360" w:lineRule="auto"/>
              <w:jc w:val="both"/>
              <w:rPr>
                <w:b/>
              </w:rPr>
            </w:pPr>
            <w:r w:rsidRPr="0065085A">
              <w:rPr>
                <w:b/>
              </w:rPr>
              <w:t>Data primirii</w:t>
            </w:r>
          </w:p>
        </w:tc>
        <w:tc>
          <w:tcPr>
            <w:tcW w:w="1280" w:type="dxa"/>
            <w:shd w:val="clear" w:color="auto" w:fill="auto"/>
          </w:tcPr>
          <w:p w:rsidR="007E4C3F" w:rsidRPr="0065085A" w:rsidRDefault="007E4C3F" w:rsidP="00541BCF">
            <w:pPr>
              <w:pStyle w:val="NoSpacing1"/>
              <w:spacing w:line="360" w:lineRule="auto"/>
              <w:ind w:hanging="73"/>
              <w:jc w:val="both"/>
              <w:rPr>
                <w:b/>
              </w:rPr>
            </w:pPr>
            <w:r w:rsidRPr="0065085A">
              <w:rPr>
                <w:b/>
              </w:rPr>
              <w:t>Semnătură</w:t>
            </w:r>
          </w:p>
        </w:tc>
        <w:tc>
          <w:tcPr>
            <w:tcW w:w="1172" w:type="dxa"/>
            <w:shd w:val="clear" w:color="auto" w:fill="auto"/>
          </w:tcPr>
          <w:p w:rsidR="007E4C3F" w:rsidRPr="0065085A" w:rsidRDefault="007E4C3F" w:rsidP="00541BCF">
            <w:pPr>
              <w:pStyle w:val="NoSpacing1"/>
              <w:spacing w:line="360" w:lineRule="auto"/>
              <w:jc w:val="both"/>
              <w:rPr>
                <w:b/>
              </w:rPr>
            </w:pPr>
            <w:r w:rsidRPr="0065085A">
              <w:rPr>
                <w:b/>
              </w:rPr>
              <w:t>Data</w:t>
            </w:r>
          </w:p>
          <w:p w:rsidR="007E4C3F" w:rsidRPr="0065085A" w:rsidRDefault="007E4C3F" w:rsidP="00541BCF">
            <w:pPr>
              <w:pStyle w:val="NoSpacing1"/>
              <w:spacing w:line="360" w:lineRule="auto"/>
              <w:ind w:hanging="93"/>
              <w:jc w:val="both"/>
              <w:rPr>
                <w:b/>
              </w:rPr>
            </w:pPr>
            <w:r w:rsidRPr="0065085A">
              <w:rPr>
                <w:b/>
              </w:rPr>
              <w:t>retragerii</w:t>
            </w:r>
          </w:p>
        </w:tc>
        <w:tc>
          <w:tcPr>
            <w:tcW w:w="1363" w:type="dxa"/>
            <w:shd w:val="clear" w:color="auto" w:fill="auto"/>
          </w:tcPr>
          <w:p w:rsidR="007E4C3F" w:rsidRPr="0065085A" w:rsidRDefault="007E4C3F" w:rsidP="00541BCF">
            <w:pPr>
              <w:pStyle w:val="NoSpacing1"/>
              <w:spacing w:line="360" w:lineRule="auto"/>
              <w:jc w:val="both"/>
              <w:rPr>
                <w:b/>
              </w:rPr>
            </w:pPr>
            <w:r w:rsidRPr="0065085A">
              <w:rPr>
                <w:b/>
              </w:rPr>
              <w:t>Semnătură</w:t>
            </w:r>
          </w:p>
        </w:tc>
      </w:tr>
      <w:tr w:rsidR="007E4C3F" w:rsidRPr="0065085A" w:rsidTr="00541BCF">
        <w:trPr>
          <w:trHeight w:val="550"/>
        </w:trPr>
        <w:tc>
          <w:tcPr>
            <w:tcW w:w="575" w:type="dxa"/>
            <w:shd w:val="clear" w:color="auto" w:fill="auto"/>
          </w:tcPr>
          <w:p w:rsidR="007E4C3F" w:rsidRPr="0065085A" w:rsidRDefault="007E4C3F" w:rsidP="007E4C3F">
            <w:pPr>
              <w:pStyle w:val="NoSpacing1"/>
              <w:numPr>
                <w:ilvl w:val="0"/>
                <w:numId w:val="22"/>
              </w:numPr>
              <w:spacing w:line="360" w:lineRule="auto"/>
              <w:jc w:val="both"/>
            </w:pPr>
          </w:p>
        </w:tc>
        <w:tc>
          <w:tcPr>
            <w:tcW w:w="2322" w:type="dxa"/>
            <w:shd w:val="clear" w:color="auto" w:fill="auto"/>
            <w:vAlign w:val="center"/>
          </w:tcPr>
          <w:p w:rsidR="007E4C3F" w:rsidRPr="0065085A" w:rsidRDefault="00C14BAB" w:rsidP="00541BCF">
            <w:pPr>
              <w:pStyle w:val="NoSpacing"/>
            </w:pPr>
            <w:r>
              <w:t>DLLIA</w:t>
            </w:r>
          </w:p>
        </w:tc>
        <w:tc>
          <w:tcPr>
            <w:tcW w:w="2051" w:type="dxa"/>
            <w:shd w:val="clear" w:color="auto" w:fill="auto"/>
          </w:tcPr>
          <w:p w:rsidR="007E4C3F" w:rsidRPr="0065085A" w:rsidRDefault="007E4C3F" w:rsidP="00541BCF">
            <w:pPr>
              <w:pStyle w:val="NoSpacing1"/>
              <w:spacing w:line="360" w:lineRule="auto"/>
              <w:jc w:val="both"/>
            </w:pPr>
          </w:p>
        </w:tc>
        <w:tc>
          <w:tcPr>
            <w:tcW w:w="1065" w:type="dxa"/>
            <w:shd w:val="clear" w:color="auto" w:fill="auto"/>
          </w:tcPr>
          <w:p w:rsidR="007E4C3F" w:rsidRPr="0065085A" w:rsidRDefault="007E4C3F" w:rsidP="00541BCF">
            <w:pPr>
              <w:pStyle w:val="NoSpacing1"/>
              <w:spacing w:line="360" w:lineRule="auto"/>
              <w:jc w:val="both"/>
            </w:pPr>
          </w:p>
        </w:tc>
        <w:tc>
          <w:tcPr>
            <w:tcW w:w="1280" w:type="dxa"/>
            <w:shd w:val="clear" w:color="auto" w:fill="auto"/>
          </w:tcPr>
          <w:p w:rsidR="007E4C3F" w:rsidRPr="0065085A" w:rsidRDefault="007E4C3F" w:rsidP="00541BCF">
            <w:pPr>
              <w:pStyle w:val="NoSpacing1"/>
              <w:spacing w:line="360" w:lineRule="auto"/>
              <w:jc w:val="both"/>
            </w:pPr>
          </w:p>
        </w:tc>
        <w:tc>
          <w:tcPr>
            <w:tcW w:w="1172" w:type="dxa"/>
            <w:shd w:val="clear" w:color="auto" w:fill="auto"/>
          </w:tcPr>
          <w:p w:rsidR="007E4C3F" w:rsidRPr="0065085A" w:rsidRDefault="007E4C3F" w:rsidP="00541BCF">
            <w:pPr>
              <w:pStyle w:val="NoSpacing1"/>
              <w:spacing w:line="360" w:lineRule="auto"/>
              <w:jc w:val="both"/>
            </w:pPr>
          </w:p>
        </w:tc>
        <w:tc>
          <w:tcPr>
            <w:tcW w:w="1363" w:type="dxa"/>
            <w:shd w:val="clear" w:color="auto" w:fill="auto"/>
          </w:tcPr>
          <w:p w:rsidR="007E4C3F" w:rsidRPr="0065085A" w:rsidRDefault="007E4C3F" w:rsidP="00541BCF">
            <w:pPr>
              <w:pStyle w:val="NoSpacing1"/>
              <w:spacing w:line="360" w:lineRule="auto"/>
              <w:jc w:val="both"/>
            </w:pPr>
          </w:p>
        </w:tc>
      </w:tr>
      <w:tr w:rsidR="007E4C3F" w:rsidRPr="0065085A" w:rsidTr="00541BCF">
        <w:trPr>
          <w:trHeight w:val="314"/>
        </w:trPr>
        <w:tc>
          <w:tcPr>
            <w:tcW w:w="575" w:type="dxa"/>
            <w:shd w:val="clear" w:color="auto" w:fill="auto"/>
          </w:tcPr>
          <w:p w:rsidR="007E4C3F" w:rsidRPr="0065085A" w:rsidRDefault="007E4C3F" w:rsidP="007E4C3F">
            <w:pPr>
              <w:pStyle w:val="NoSpacing1"/>
              <w:numPr>
                <w:ilvl w:val="0"/>
                <w:numId w:val="22"/>
              </w:numPr>
              <w:spacing w:line="360" w:lineRule="auto"/>
              <w:jc w:val="both"/>
            </w:pPr>
          </w:p>
        </w:tc>
        <w:tc>
          <w:tcPr>
            <w:tcW w:w="2322" w:type="dxa"/>
            <w:shd w:val="clear" w:color="auto" w:fill="auto"/>
            <w:vAlign w:val="center"/>
          </w:tcPr>
          <w:p w:rsidR="007E4C3F" w:rsidRPr="0065085A" w:rsidRDefault="00C14BAB" w:rsidP="00541BCF">
            <w:pPr>
              <w:pStyle w:val="NoSpacing"/>
            </w:pPr>
            <w:proofErr w:type="spellStart"/>
            <w:r>
              <w:t>Dep</w:t>
            </w:r>
            <w:proofErr w:type="spellEnd"/>
            <w:r>
              <w:t>. de Teologie</w:t>
            </w:r>
          </w:p>
        </w:tc>
        <w:tc>
          <w:tcPr>
            <w:tcW w:w="2051" w:type="dxa"/>
            <w:shd w:val="clear" w:color="auto" w:fill="auto"/>
          </w:tcPr>
          <w:p w:rsidR="007E4C3F" w:rsidRPr="0065085A" w:rsidRDefault="007E4C3F" w:rsidP="00541BCF">
            <w:pPr>
              <w:pStyle w:val="NoSpacing1"/>
              <w:spacing w:line="360" w:lineRule="auto"/>
              <w:jc w:val="both"/>
            </w:pPr>
          </w:p>
        </w:tc>
        <w:tc>
          <w:tcPr>
            <w:tcW w:w="1065" w:type="dxa"/>
            <w:shd w:val="clear" w:color="auto" w:fill="auto"/>
          </w:tcPr>
          <w:p w:rsidR="007E4C3F" w:rsidRPr="0065085A" w:rsidRDefault="007E4C3F" w:rsidP="00541BCF">
            <w:pPr>
              <w:pStyle w:val="NoSpacing1"/>
              <w:spacing w:line="360" w:lineRule="auto"/>
              <w:jc w:val="both"/>
            </w:pPr>
          </w:p>
        </w:tc>
        <w:tc>
          <w:tcPr>
            <w:tcW w:w="1280" w:type="dxa"/>
            <w:shd w:val="clear" w:color="auto" w:fill="auto"/>
          </w:tcPr>
          <w:p w:rsidR="007E4C3F" w:rsidRPr="0065085A" w:rsidRDefault="007E4C3F" w:rsidP="00541BCF">
            <w:pPr>
              <w:pStyle w:val="NoSpacing1"/>
              <w:spacing w:line="360" w:lineRule="auto"/>
              <w:jc w:val="both"/>
            </w:pPr>
          </w:p>
        </w:tc>
        <w:tc>
          <w:tcPr>
            <w:tcW w:w="1172" w:type="dxa"/>
            <w:shd w:val="clear" w:color="auto" w:fill="auto"/>
          </w:tcPr>
          <w:p w:rsidR="007E4C3F" w:rsidRPr="0065085A" w:rsidRDefault="007E4C3F" w:rsidP="00541BCF">
            <w:pPr>
              <w:pStyle w:val="NoSpacing1"/>
              <w:spacing w:line="360" w:lineRule="auto"/>
              <w:jc w:val="both"/>
            </w:pPr>
          </w:p>
        </w:tc>
        <w:tc>
          <w:tcPr>
            <w:tcW w:w="1363" w:type="dxa"/>
            <w:shd w:val="clear" w:color="auto" w:fill="auto"/>
          </w:tcPr>
          <w:p w:rsidR="007E4C3F" w:rsidRPr="0065085A" w:rsidRDefault="007E4C3F" w:rsidP="00541BCF">
            <w:pPr>
              <w:pStyle w:val="NoSpacing1"/>
              <w:spacing w:line="360" w:lineRule="auto"/>
              <w:jc w:val="both"/>
            </w:pPr>
          </w:p>
        </w:tc>
      </w:tr>
      <w:tr w:rsidR="007E4C3F" w:rsidRPr="0065085A" w:rsidTr="00541BCF">
        <w:trPr>
          <w:trHeight w:val="314"/>
        </w:trPr>
        <w:tc>
          <w:tcPr>
            <w:tcW w:w="575" w:type="dxa"/>
            <w:shd w:val="clear" w:color="auto" w:fill="auto"/>
          </w:tcPr>
          <w:p w:rsidR="007E4C3F" w:rsidRPr="0065085A" w:rsidRDefault="007E4C3F" w:rsidP="007E4C3F">
            <w:pPr>
              <w:pStyle w:val="NoSpacing1"/>
              <w:numPr>
                <w:ilvl w:val="0"/>
                <w:numId w:val="22"/>
              </w:numPr>
              <w:spacing w:line="360" w:lineRule="auto"/>
              <w:jc w:val="both"/>
            </w:pPr>
          </w:p>
        </w:tc>
        <w:tc>
          <w:tcPr>
            <w:tcW w:w="2322" w:type="dxa"/>
            <w:shd w:val="clear" w:color="auto" w:fill="auto"/>
            <w:vAlign w:val="center"/>
          </w:tcPr>
          <w:p w:rsidR="007E4C3F" w:rsidRPr="0065085A" w:rsidRDefault="00C14BAB" w:rsidP="00541BCF">
            <w:pPr>
              <w:pStyle w:val="NoSpacing"/>
            </w:pPr>
            <w:r>
              <w:t>DLSA</w:t>
            </w:r>
          </w:p>
        </w:tc>
        <w:tc>
          <w:tcPr>
            <w:tcW w:w="2051" w:type="dxa"/>
            <w:shd w:val="clear" w:color="auto" w:fill="auto"/>
          </w:tcPr>
          <w:p w:rsidR="007E4C3F" w:rsidRPr="0065085A" w:rsidRDefault="007E4C3F" w:rsidP="00541BCF">
            <w:pPr>
              <w:pStyle w:val="NoSpacing1"/>
              <w:spacing w:line="360" w:lineRule="auto"/>
              <w:jc w:val="both"/>
            </w:pPr>
          </w:p>
        </w:tc>
        <w:tc>
          <w:tcPr>
            <w:tcW w:w="1065" w:type="dxa"/>
            <w:shd w:val="clear" w:color="auto" w:fill="auto"/>
          </w:tcPr>
          <w:p w:rsidR="007E4C3F" w:rsidRPr="0065085A" w:rsidRDefault="007E4C3F" w:rsidP="00541BCF">
            <w:pPr>
              <w:pStyle w:val="NoSpacing1"/>
              <w:spacing w:line="360" w:lineRule="auto"/>
              <w:jc w:val="both"/>
            </w:pPr>
          </w:p>
        </w:tc>
        <w:tc>
          <w:tcPr>
            <w:tcW w:w="1280" w:type="dxa"/>
            <w:shd w:val="clear" w:color="auto" w:fill="auto"/>
          </w:tcPr>
          <w:p w:rsidR="007E4C3F" w:rsidRPr="0065085A" w:rsidRDefault="007E4C3F" w:rsidP="00541BCF">
            <w:pPr>
              <w:pStyle w:val="NoSpacing1"/>
              <w:spacing w:line="360" w:lineRule="auto"/>
              <w:jc w:val="both"/>
            </w:pPr>
          </w:p>
        </w:tc>
        <w:tc>
          <w:tcPr>
            <w:tcW w:w="1172" w:type="dxa"/>
            <w:shd w:val="clear" w:color="auto" w:fill="auto"/>
          </w:tcPr>
          <w:p w:rsidR="007E4C3F" w:rsidRPr="0065085A" w:rsidRDefault="007E4C3F" w:rsidP="00541BCF">
            <w:pPr>
              <w:pStyle w:val="NoSpacing1"/>
              <w:spacing w:line="360" w:lineRule="auto"/>
              <w:jc w:val="both"/>
            </w:pPr>
          </w:p>
        </w:tc>
        <w:tc>
          <w:tcPr>
            <w:tcW w:w="1363" w:type="dxa"/>
            <w:shd w:val="clear" w:color="auto" w:fill="auto"/>
          </w:tcPr>
          <w:p w:rsidR="007E4C3F" w:rsidRPr="0065085A" w:rsidRDefault="007E4C3F" w:rsidP="00541BCF">
            <w:pPr>
              <w:pStyle w:val="NoSpacing1"/>
              <w:spacing w:line="360" w:lineRule="auto"/>
              <w:jc w:val="both"/>
            </w:pPr>
          </w:p>
        </w:tc>
      </w:tr>
      <w:tr w:rsidR="007E4C3F" w:rsidRPr="0065085A" w:rsidTr="00541BCF">
        <w:trPr>
          <w:trHeight w:val="314"/>
        </w:trPr>
        <w:tc>
          <w:tcPr>
            <w:tcW w:w="575" w:type="dxa"/>
            <w:shd w:val="clear" w:color="auto" w:fill="auto"/>
          </w:tcPr>
          <w:p w:rsidR="007E4C3F" w:rsidRPr="0065085A" w:rsidRDefault="007E4C3F" w:rsidP="007E4C3F">
            <w:pPr>
              <w:pStyle w:val="NoSpacing1"/>
              <w:numPr>
                <w:ilvl w:val="0"/>
                <w:numId w:val="22"/>
              </w:numPr>
              <w:spacing w:line="360" w:lineRule="auto"/>
              <w:jc w:val="both"/>
            </w:pPr>
          </w:p>
        </w:tc>
        <w:tc>
          <w:tcPr>
            <w:tcW w:w="2322" w:type="dxa"/>
            <w:shd w:val="clear" w:color="auto" w:fill="auto"/>
            <w:vAlign w:val="center"/>
          </w:tcPr>
          <w:p w:rsidR="007E4C3F" w:rsidRPr="0065085A" w:rsidRDefault="007E4C3F" w:rsidP="00541BCF">
            <w:pPr>
              <w:pStyle w:val="NoSpacing"/>
            </w:pPr>
          </w:p>
        </w:tc>
        <w:tc>
          <w:tcPr>
            <w:tcW w:w="2051" w:type="dxa"/>
            <w:shd w:val="clear" w:color="auto" w:fill="auto"/>
          </w:tcPr>
          <w:p w:rsidR="007E4C3F" w:rsidRPr="0065085A" w:rsidRDefault="007E4C3F" w:rsidP="00541BCF">
            <w:pPr>
              <w:pStyle w:val="NoSpacing1"/>
              <w:spacing w:line="360" w:lineRule="auto"/>
              <w:jc w:val="both"/>
            </w:pPr>
          </w:p>
        </w:tc>
        <w:tc>
          <w:tcPr>
            <w:tcW w:w="1065" w:type="dxa"/>
            <w:shd w:val="clear" w:color="auto" w:fill="auto"/>
          </w:tcPr>
          <w:p w:rsidR="007E4C3F" w:rsidRPr="0065085A" w:rsidRDefault="007E4C3F" w:rsidP="00541BCF">
            <w:pPr>
              <w:pStyle w:val="NoSpacing1"/>
              <w:spacing w:line="360" w:lineRule="auto"/>
              <w:jc w:val="both"/>
            </w:pPr>
          </w:p>
        </w:tc>
        <w:tc>
          <w:tcPr>
            <w:tcW w:w="1280" w:type="dxa"/>
            <w:shd w:val="clear" w:color="auto" w:fill="auto"/>
          </w:tcPr>
          <w:p w:rsidR="007E4C3F" w:rsidRPr="0065085A" w:rsidRDefault="007E4C3F" w:rsidP="00541BCF">
            <w:pPr>
              <w:pStyle w:val="NoSpacing1"/>
              <w:spacing w:line="360" w:lineRule="auto"/>
              <w:jc w:val="both"/>
            </w:pPr>
          </w:p>
        </w:tc>
        <w:tc>
          <w:tcPr>
            <w:tcW w:w="1172" w:type="dxa"/>
            <w:shd w:val="clear" w:color="auto" w:fill="auto"/>
          </w:tcPr>
          <w:p w:rsidR="007E4C3F" w:rsidRPr="0065085A" w:rsidRDefault="007E4C3F" w:rsidP="00541BCF">
            <w:pPr>
              <w:pStyle w:val="NoSpacing1"/>
              <w:spacing w:line="360" w:lineRule="auto"/>
              <w:jc w:val="both"/>
            </w:pPr>
          </w:p>
        </w:tc>
        <w:tc>
          <w:tcPr>
            <w:tcW w:w="1363" w:type="dxa"/>
            <w:shd w:val="clear" w:color="auto" w:fill="auto"/>
          </w:tcPr>
          <w:p w:rsidR="007E4C3F" w:rsidRPr="0065085A" w:rsidRDefault="007E4C3F" w:rsidP="00541BCF">
            <w:pPr>
              <w:pStyle w:val="NoSpacing1"/>
              <w:spacing w:line="360" w:lineRule="auto"/>
              <w:jc w:val="both"/>
            </w:pPr>
          </w:p>
        </w:tc>
      </w:tr>
      <w:tr w:rsidR="007E4C3F" w:rsidRPr="0065085A" w:rsidTr="00541BCF">
        <w:trPr>
          <w:trHeight w:val="314"/>
        </w:trPr>
        <w:tc>
          <w:tcPr>
            <w:tcW w:w="575" w:type="dxa"/>
            <w:shd w:val="clear" w:color="auto" w:fill="auto"/>
          </w:tcPr>
          <w:p w:rsidR="007E4C3F" w:rsidRPr="0065085A" w:rsidRDefault="007E4C3F" w:rsidP="007E4C3F">
            <w:pPr>
              <w:pStyle w:val="NoSpacing1"/>
              <w:numPr>
                <w:ilvl w:val="0"/>
                <w:numId w:val="22"/>
              </w:numPr>
              <w:spacing w:line="360" w:lineRule="auto"/>
              <w:jc w:val="both"/>
            </w:pPr>
          </w:p>
        </w:tc>
        <w:tc>
          <w:tcPr>
            <w:tcW w:w="2322" w:type="dxa"/>
            <w:shd w:val="clear" w:color="auto" w:fill="auto"/>
            <w:vAlign w:val="center"/>
          </w:tcPr>
          <w:p w:rsidR="007E4C3F" w:rsidRPr="0065085A" w:rsidRDefault="007E4C3F" w:rsidP="00541BCF">
            <w:pPr>
              <w:pStyle w:val="NoSpacing"/>
            </w:pPr>
          </w:p>
        </w:tc>
        <w:tc>
          <w:tcPr>
            <w:tcW w:w="2051" w:type="dxa"/>
            <w:shd w:val="clear" w:color="auto" w:fill="auto"/>
          </w:tcPr>
          <w:p w:rsidR="007E4C3F" w:rsidRPr="0065085A" w:rsidRDefault="007E4C3F" w:rsidP="00541BCF">
            <w:pPr>
              <w:pStyle w:val="NoSpacing1"/>
              <w:spacing w:line="360" w:lineRule="auto"/>
              <w:jc w:val="both"/>
            </w:pPr>
          </w:p>
        </w:tc>
        <w:tc>
          <w:tcPr>
            <w:tcW w:w="1065" w:type="dxa"/>
            <w:shd w:val="clear" w:color="auto" w:fill="auto"/>
          </w:tcPr>
          <w:p w:rsidR="007E4C3F" w:rsidRPr="0065085A" w:rsidRDefault="007E4C3F" w:rsidP="00541BCF">
            <w:pPr>
              <w:pStyle w:val="NoSpacing1"/>
              <w:spacing w:line="360" w:lineRule="auto"/>
              <w:jc w:val="both"/>
            </w:pPr>
          </w:p>
        </w:tc>
        <w:tc>
          <w:tcPr>
            <w:tcW w:w="1280" w:type="dxa"/>
            <w:shd w:val="clear" w:color="auto" w:fill="auto"/>
          </w:tcPr>
          <w:p w:rsidR="007E4C3F" w:rsidRPr="0065085A" w:rsidRDefault="007E4C3F" w:rsidP="00541BCF">
            <w:pPr>
              <w:pStyle w:val="NoSpacing1"/>
              <w:spacing w:line="360" w:lineRule="auto"/>
              <w:jc w:val="both"/>
            </w:pPr>
          </w:p>
        </w:tc>
        <w:tc>
          <w:tcPr>
            <w:tcW w:w="1172" w:type="dxa"/>
            <w:shd w:val="clear" w:color="auto" w:fill="auto"/>
          </w:tcPr>
          <w:p w:rsidR="007E4C3F" w:rsidRPr="0065085A" w:rsidRDefault="007E4C3F" w:rsidP="00541BCF">
            <w:pPr>
              <w:pStyle w:val="NoSpacing1"/>
              <w:spacing w:line="360" w:lineRule="auto"/>
              <w:jc w:val="both"/>
            </w:pPr>
          </w:p>
        </w:tc>
        <w:tc>
          <w:tcPr>
            <w:tcW w:w="1363" w:type="dxa"/>
            <w:shd w:val="clear" w:color="auto" w:fill="auto"/>
          </w:tcPr>
          <w:p w:rsidR="007E4C3F" w:rsidRPr="0065085A" w:rsidRDefault="007E4C3F" w:rsidP="00541BCF">
            <w:pPr>
              <w:pStyle w:val="NoSpacing1"/>
              <w:spacing w:line="360" w:lineRule="auto"/>
              <w:jc w:val="both"/>
            </w:pPr>
          </w:p>
        </w:tc>
      </w:tr>
      <w:tr w:rsidR="007E4C3F" w:rsidRPr="0065085A" w:rsidTr="00541BCF">
        <w:trPr>
          <w:trHeight w:val="314"/>
        </w:trPr>
        <w:tc>
          <w:tcPr>
            <w:tcW w:w="575" w:type="dxa"/>
            <w:shd w:val="clear" w:color="auto" w:fill="auto"/>
          </w:tcPr>
          <w:p w:rsidR="007E4C3F" w:rsidRPr="0065085A" w:rsidRDefault="007E4C3F" w:rsidP="007E4C3F">
            <w:pPr>
              <w:pStyle w:val="NoSpacing1"/>
              <w:numPr>
                <w:ilvl w:val="0"/>
                <w:numId w:val="22"/>
              </w:numPr>
              <w:spacing w:line="360" w:lineRule="auto"/>
              <w:jc w:val="both"/>
            </w:pPr>
          </w:p>
        </w:tc>
        <w:tc>
          <w:tcPr>
            <w:tcW w:w="2322" w:type="dxa"/>
            <w:shd w:val="clear" w:color="auto" w:fill="auto"/>
            <w:vAlign w:val="center"/>
          </w:tcPr>
          <w:p w:rsidR="007E4C3F" w:rsidRPr="0065085A" w:rsidRDefault="007E4C3F" w:rsidP="00541BCF">
            <w:pPr>
              <w:pStyle w:val="NoSpacing"/>
            </w:pPr>
          </w:p>
        </w:tc>
        <w:tc>
          <w:tcPr>
            <w:tcW w:w="2051" w:type="dxa"/>
            <w:shd w:val="clear" w:color="auto" w:fill="auto"/>
          </w:tcPr>
          <w:p w:rsidR="007E4C3F" w:rsidRPr="0065085A" w:rsidRDefault="007E4C3F" w:rsidP="00541BCF">
            <w:pPr>
              <w:pStyle w:val="NoSpacing1"/>
              <w:spacing w:line="360" w:lineRule="auto"/>
              <w:jc w:val="both"/>
            </w:pPr>
          </w:p>
        </w:tc>
        <w:tc>
          <w:tcPr>
            <w:tcW w:w="1065" w:type="dxa"/>
            <w:shd w:val="clear" w:color="auto" w:fill="auto"/>
          </w:tcPr>
          <w:p w:rsidR="007E4C3F" w:rsidRPr="0065085A" w:rsidRDefault="007E4C3F" w:rsidP="00541BCF">
            <w:pPr>
              <w:pStyle w:val="NoSpacing1"/>
              <w:spacing w:line="360" w:lineRule="auto"/>
              <w:jc w:val="both"/>
            </w:pPr>
          </w:p>
        </w:tc>
        <w:tc>
          <w:tcPr>
            <w:tcW w:w="1280" w:type="dxa"/>
            <w:shd w:val="clear" w:color="auto" w:fill="auto"/>
          </w:tcPr>
          <w:p w:rsidR="007E4C3F" w:rsidRPr="0065085A" w:rsidRDefault="007E4C3F" w:rsidP="00541BCF">
            <w:pPr>
              <w:pStyle w:val="NoSpacing1"/>
              <w:spacing w:line="360" w:lineRule="auto"/>
              <w:jc w:val="both"/>
            </w:pPr>
          </w:p>
        </w:tc>
        <w:tc>
          <w:tcPr>
            <w:tcW w:w="1172" w:type="dxa"/>
            <w:shd w:val="clear" w:color="auto" w:fill="auto"/>
          </w:tcPr>
          <w:p w:rsidR="007E4C3F" w:rsidRPr="0065085A" w:rsidRDefault="007E4C3F" w:rsidP="00541BCF">
            <w:pPr>
              <w:pStyle w:val="NoSpacing1"/>
              <w:spacing w:line="360" w:lineRule="auto"/>
              <w:jc w:val="both"/>
            </w:pPr>
          </w:p>
        </w:tc>
        <w:tc>
          <w:tcPr>
            <w:tcW w:w="1363" w:type="dxa"/>
            <w:shd w:val="clear" w:color="auto" w:fill="auto"/>
          </w:tcPr>
          <w:p w:rsidR="007E4C3F" w:rsidRPr="0065085A" w:rsidRDefault="007E4C3F" w:rsidP="00541BCF">
            <w:pPr>
              <w:pStyle w:val="NoSpacing1"/>
              <w:spacing w:line="360" w:lineRule="auto"/>
              <w:jc w:val="both"/>
            </w:pPr>
          </w:p>
        </w:tc>
      </w:tr>
      <w:tr w:rsidR="007E4C3F" w:rsidRPr="0065085A" w:rsidTr="00541BCF">
        <w:trPr>
          <w:trHeight w:val="314"/>
        </w:trPr>
        <w:tc>
          <w:tcPr>
            <w:tcW w:w="575" w:type="dxa"/>
            <w:shd w:val="clear" w:color="auto" w:fill="auto"/>
          </w:tcPr>
          <w:p w:rsidR="007E4C3F" w:rsidRPr="0065085A" w:rsidRDefault="007E4C3F" w:rsidP="007E4C3F">
            <w:pPr>
              <w:pStyle w:val="NoSpacing1"/>
              <w:numPr>
                <w:ilvl w:val="0"/>
                <w:numId w:val="22"/>
              </w:numPr>
              <w:spacing w:line="360" w:lineRule="auto"/>
              <w:jc w:val="both"/>
            </w:pPr>
          </w:p>
        </w:tc>
        <w:tc>
          <w:tcPr>
            <w:tcW w:w="2322" w:type="dxa"/>
            <w:shd w:val="clear" w:color="auto" w:fill="auto"/>
            <w:vAlign w:val="center"/>
          </w:tcPr>
          <w:p w:rsidR="007E4C3F" w:rsidRPr="0065085A" w:rsidRDefault="007E4C3F" w:rsidP="00541BCF">
            <w:pPr>
              <w:pStyle w:val="NoSpacing"/>
            </w:pPr>
          </w:p>
        </w:tc>
        <w:tc>
          <w:tcPr>
            <w:tcW w:w="2051" w:type="dxa"/>
            <w:shd w:val="clear" w:color="auto" w:fill="auto"/>
          </w:tcPr>
          <w:p w:rsidR="007E4C3F" w:rsidRPr="0065085A" w:rsidRDefault="007E4C3F" w:rsidP="00541BCF">
            <w:pPr>
              <w:pStyle w:val="NoSpacing1"/>
              <w:spacing w:line="360" w:lineRule="auto"/>
              <w:jc w:val="both"/>
            </w:pPr>
          </w:p>
        </w:tc>
        <w:tc>
          <w:tcPr>
            <w:tcW w:w="1065" w:type="dxa"/>
            <w:shd w:val="clear" w:color="auto" w:fill="auto"/>
          </w:tcPr>
          <w:p w:rsidR="007E4C3F" w:rsidRPr="0065085A" w:rsidRDefault="007E4C3F" w:rsidP="00541BCF">
            <w:pPr>
              <w:pStyle w:val="NoSpacing1"/>
              <w:spacing w:line="360" w:lineRule="auto"/>
              <w:jc w:val="both"/>
            </w:pPr>
          </w:p>
        </w:tc>
        <w:tc>
          <w:tcPr>
            <w:tcW w:w="1280" w:type="dxa"/>
            <w:shd w:val="clear" w:color="auto" w:fill="auto"/>
          </w:tcPr>
          <w:p w:rsidR="007E4C3F" w:rsidRPr="0065085A" w:rsidRDefault="007E4C3F" w:rsidP="00541BCF">
            <w:pPr>
              <w:pStyle w:val="NoSpacing1"/>
              <w:spacing w:line="360" w:lineRule="auto"/>
              <w:jc w:val="both"/>
            </w:pPr>
          </w:p>
        </w:tc>
        <w:tc>
          <w:tcPr>
            <w:tcW w:w="1172" w:type="dxa"/>
            <w:shd w:val="clear" w:color="auto" w:fill="auto"/>
          </w:tcPr>
          <w:p w:rsidR="007E4C3F" w:rsidRPr="0065085A" w:rsidRDefault="007E4C3F" w:rsidP="00541BCF">
            <w:pPr>
              <w:pStyle w:val="NoSpacing1"/>
              <w:spacing w:line="360" w:lineRule="auto"/>
              <w:jc w:val="both"/>
            </w:pPr>
          </w:p>
        </w:tc>
        <w:tc>
          <w:tcPr>
            <w:tcW w:w="1363" w:type="dxa"/>
            <w:shd w:val="clear" w:color="auto" w:fill="auto"/>
          </w:tcPr>
          <w:p w:rsidR="007E4C3F" w:rsidRPr="0065085A" w:rsidRDefault="007E4C3F" w:rsidP="00541BCF">
            <w:pPr>
              <w:pStyle w:val="NoSpacing1"/>
              <w:spacing w:line="360" w:lineRule="auto"/>
              <w:jc w:val="both"/>
            </w:pPr>
          </w:p>
        </w:tc>
      </w:tr>
      <w:tr w:rsidR="007E4C3F" w:rsidRPr="0065085A" w:rsidTr="00541BCF">
        <w:trPr>
          <w:trHeight w:val="314"/>
        </w:trPr>
        <w:tc>
          <w:tcPr>
            <w:tcW w:w="575" w:type="dxa"/>
            <w:shd w:val="clear" w:color="auto" w:fill="auto"/>
          </w:tcPr>
          <w:p w:rsidR="007E4C3F" w:rsidRPr="0065085A" w:rsidRDefault="007E4C3F" w:rsidP="007E4C3F">
            <w:pPr>
              <w:pStyle w:val="NoSpacing1"/>
              <w:numPr>
                <w:ilvl w:val="0"/>
                <w:numId w:val="22"/>
              </w:numPr>
              <w:spacing w:line="360" w:lineRule="auto"/>
              <w:jc w:val="both"/>
            </w:pPr>
          </w:p>
        </w:tc>
        <w:tc>
          <w:tcPr>
            <w:tcW w:w="2322" w:type="dxa"/>
            <w:shd w:val="clear" w:color="auto" w:fill="auto"/>
            <w:vAlign w:val="center"/>
          </w:tcPr>
          <w:p w:rsidR="007E4C3F" w:rsidRPr="0065085A" w:rsidRDefault="007E4C3F" w:rsidP="00541BCF">
            <w:pPr>
              <w:pStyle w:val="NoSpacing"/>
            </w:pPr>
          </w:p>
        </w:tc>
        <w:tc>
          <w:tcPr>
            <w:tcW w:w="2051" w:type="dxa"/>
            <w:shd w:val="clear" w:color="auto" w:fill="auto"/>
          </w:tcPr>
          <w:p w:rsidR="007E4C3F" w:rsidRPr="0065085A" w:rsidRDefault="007E4C3F" w:rsidP="00541BCF">
            <w:pPr>
              <w:pStyle w:val="NoSpacing1"/>
              <w:spacing w:line="360" w:lineRule="auto"/>
              <w:jc w:val="both"/>
            </w:pPr>
          </w:p>
        </w:tc>
        <w:tc>
          <w:tcPr>
            <w:tcW w:w="1065" w:type="dxa"/>
            <w:shd w:val="clear" w:color="auto" w:fill="auto"/>
          </w:tcPr>
          <w:p w:rsidR="007E4C3F" w:rsidRPr="0065085A" w:rsidRDefault="007E4C3F" w:rsidP="00541BCF">
            <w:pPr>
              <w:pStyle w:val="NoSpacing1"/>
              <w:spacing w:line="360" w:lineRule="auto"/>
              <w:jc w:val="both"/>
            </w:pPr>
          </w:p>
        </w:tc>
        <w:tc>
          <w:tcPr>
            <w:tcW w:w="1280" w:type="dxa"/>
            <w:shd w:val="clear" w:color="auto" w:fill="auto"/>
          </w:tcPr>
          <w:p w:rsidR="007E4C3F" w:rsidRPr="0065085A" w:rsidRDefault="007E4C3F" w:rsidP="00541BCF">
            <w:pPr>
              <w:pStyle w:val="NoSpacing1"/>
              <w:spacing w:line="360" w:lineRule="auto"/>
              <w:jc w:val="both"/>
            </w:pPr>
          </w:p>
        </w:tc>
        <w:tc>
          <w:tcPr>
            <w:tcW w:w="1172" w:type="dxa"/>
            <w:shd w:val="clear" w:color="auto" w:fill="auto"/>
          </w:tcPr>
          <w:p w:rsidR="007E4C3F" w:rsidRPr="0065085A" w:rsidRDefault="007E4C3F" w:rsidP="00541BCF">
            <w:pPr>
              <w:pStyle w:val="NoSpacing1"/>
              <w:spacing w:line="360" w:lineRule="auto"/>
              <w:jc w:val="both"/>
            </w:pPr>
          </w:p>
        </w:tc>
        <w:tc>
          <w:tcPr>
            <w:tcW w:w="1363" w:type="dxa"/>
            <w:shd w:val="clear" w:color="auto" w:fill="auto"/>
          </w:tcPr>
          <w:p w:rsidR="007E4C3F" w:rsidRPr="0065085A" w:rsidRDefault="007E4C3F" w:rsidP="00541BCF">
            <w:pPr>
              <w:pStyle w:val="NoSpacing1"/>
              <w:spacing w:line="360" w:lineRule="auto"/>
              <w:jc w:val="both"/>
            </w:pPr>
          </w:p>
        </w:tc>
      </w:tr>
      <w:tr w:rsidR="00802B6E" w:rsidRPr="0065085A" w:rsidTr="00541BCF">
        <w:trPr>
          <w:trHeight w:val="314"/>
        </w:trPr>
        <w:tc>
          <w:tcPr>
            <w:tcW w:w="575" w:type="dxa"/>
            <w:shd w:val="clear" w:color="auto" w:fill="auto"/>
          </w:tcPr>
          <w:p w:rsidR="00802B6E" w:rsidRPr="0065085A" w:rsidRDefault="00802B6E" w:rsidP="007E4C3F">
            <w:pPr>
              <w:pStyle w:val="NoSpacing1"/>
              <w:numPr>
                <w:ilvl w:val="0"/>
                <w:numId w:val="22"/>
              </w:numPr>
              <w:spacing w:line="360" w:lineRule="auto"/>
              <w:jc w:val="both"/>
            </w:pPr>
          </w:p>
        </w:tc>
        <w:tc>
          <w:tcPr>
            <w:tcW w:w="2322" w:type="dxa"/>
            <w:shd w:val="clear" w:color="auto" w:fill="auto"/>
            <w:vAlign w:val="center"/>
          </w:tcPr>
          <w:p w:rsidR="00802B6E" w:rsidRPr="0065085A" w:rsidRDefault="00802B6E" w:rsidP="00541BCF">
            <w:pPr>
              <w:pStyle w:val="NoSpacing"/>
            </w:pPr>
          </w:p>
        </w:tc>
        <w:tc>
          <w:tcPr>
            <w:tcW w:w="2051" w:type="dxa"/>
            <w:shd w:val="clear" w:color="auto" w:fill="auto"/>
          </w:tcPr>
          <w:p w:rsidR="00802B6E" w:rsidRPr="0065085A" w:rsidRDefault="00802B6E" w:rsidP="00541BCF">
            <w:pPr>
              <w:pStyle w:val="NoSpacing1"/>
              <w:spacing w:line="360" w:lineRule="auto"/>
              <w:jc w:val="both"/>
            </w:pPr>
          </w:p>
        </w:tc>
        <w:tc>
          <w:tcPr>
            <w:tcW w:w="1065" w:type="dxa"/>
            <w:shd w:val="clear" w:color="auto" w:fill="auto"/>
          </w:tcPr>
          <w:p w:rsidR="00802B6E" w:rsidRPr="0065085A" w:rsidRDefault="00802B6E" w:rsidP="00541BCF">
            <w:pPr>
              <w:pStyle w:val="NoSpacing1"/>
              <w:spacing w:line="360" w:lineRule="auto"/>
              <w:jc w:val="both"/>
            </w:pPr>
          </w:p>
        </w:tc>
        <w:tc>
          <w:tcPr>
            <w:tcW w:w="1280" w:type="dxa"/>
            <w:shd w:val="clear" w:color="auto" w:fill="auto"/>
          </w:tcPr>
          <w:p w:rsidR="00802B6E" w:rsidRPr="0065085A" w:rsidRDefault="00802B6E" w:rsidP="00541BCF">
            <w:pPr>
              <w:pStyle w:val="NoSpacing1"/>
              <w:spacing w:line="360" w:lineRule="auto"/>
              <w:jc w:val="both"/>
            </w:pPr>
          </w:p>
        </w:tc>
        <w:tc>
          <w:tcPr>
            <w:tcW w:w="1172" w:type="dxa"/>
            <w:shd w:val="clear" w:color="auto" w:fill="auto"/>
          </w:tcPr>
          <w:p w:rsidR="00802B6E" w:rsidRPr="0065085A" w:rsidRDefault="00802B6E" w:rsidP="00541BCF">
            <w:pPr>
              <w:pStyle w:val="NoSpacing1"/>
              <w:spacing w:line="360" w:lineRule="auto"/>
              <w:jc w:val="both"/>
            </w:pPr>
          </w:p>
        </w:tc>
        <w:tc>
          <w:tcPr>
            <w:tcW w:w="1363" w:type="dxa"/>
            <w:shd w:val="clear" w:color="auto" w:fill="auto"/>
          </w:tcPr>
          <w:p w:rsidR="00802B6E" w:rsidRPr="0065085A" w:rsidRDefault="00802B6E" w:rsidP="00541BCF">
            <w:pPr>
              <w:pStyle w:val="NoSpacing1"/>
              <w:spacing w:line="360" w:lineRule="auto"/>
              <w:jc w:val="both"/>
            </w:pPr>
          </w:p>
        </w:tc>
      </w:tr>
    </w:tbl>
    <w:p w:rsidR="001D53B4" w:rsidRPr="001D53B4" w:rsidRDefault="001D53B4" w:rsidP="00C120C2">
      <w:pPr>
        <w:widowControl w:val="0"/>
        <w:autoSpaceDE w:val="0"/>
        <w:autoSpaceDN w:val="0"/>
        <w:adjustRightInd w:val="0"/>
        <w:spacing w:after="120" w:line="276" w:lineRule="auto"/>
        <w:jc w:val="both"/>
        <w:rPr>
          <w:b/>
        </w:rPr>
      </w:pPr>
    </w:p>
    <w:sectPr w:rsidR="001D53B4" w:rsidRPr="001D53B4" w:rsidSect="00667437">
      <w:headerReference w:type="default" r:id="rId14"/>
      <w:footerReference w:type="default" r:id="rId15"/>
      <w:pgSz w:w="11906" w:h="16838"/>
      <w:pgMar w:top="709" w:right="1417" w:bottom="1135"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B59" w:rsidRDefault="00CB3B59" w:rsidP="00E54E7A">
      <w:r>
        <w:separator/>
      </w:r>
    </w:p>
  </w:endnote>
  <w:endnote w:type="continuationSeparator" w:id="0">
    <w:p w:rsidR="00CB3B59" w:rsidRDefault="00CB3B59" w:rsidP="00E54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883040"/>
      <w:docPartObj>
        <w:docPartGallery w:val="Page Numbers (Bottom of Page)"/>
        <w:docPartUnique/>
      </w:docPartObj>
    </w:sdtPr>
    <w:sdtEndPr>
      <w:rPr>
        <w:noProof/>
      </w:rPr>
    </w:sdtEndPr>
    <w:sdtContent>
      <w:p w:rsidR="0098091F" w:rsidRDefault="00A93592">
        <w:pPr>
          <w:pStyle w:val="Footer"/>
          <w:jc w:val="right"/>
        </w:pPr>
        <w:r>
          <w:fldChar w:fldCharType="begin"/>
        </w:r>
        <w:r w:rsidR="0098091F">
          <w:instrText xml:space="preserve"> PAGE   \* MERGEFORMAT </w:instrText>
        </w:r>
        <w:r>
          <w:fldChar w:fldCharType="separate"/>
        </w:r>
        <w:r w:rsidR="00AF4D94">
          <w:rPr>
            <w:noProof/>
          </w:rPr>
          <w:t>2</w:t>
        </w:r>
        <w:r>
          <w:rPr>
            <w:noProof/>
          </w:rPr>
          <w:fldChar w:fldCharType="end"/>
        </w:r>
      </w:p>
    </w:sdtContent>
  </w:sdt>
  <w:p w:rsidR="0098091F" w:rsidRDefault="00980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B59" w:rsidRDefault="00CB3B59" w:rsidP="00E54E7A">
      <w:r>
        <w:separator/>
      </w:r>
    </w:p>
  </w:footnote>
  <w:footnote w:type="continuationSeparator" w:id="0">
    <w:p w:rsidR="00CB3B59" w:rsidRDefault="00CB3B59" w:rsidP="00E54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5310"/>
      <w:gridCol w:w="2160"/>
    </w:tblGrid>
    <w:tr w:rsidR="0098091F" w:rsidRPr="000520F4" w:rsidTr="001D67D6">
      <w:trPr>
        <w:trHeight w:val="1574"/>
        <w:jc w:val="center"/>
      </w:trPr>
      <w:tc>
        <w:tcPr>
          <w:tcW w:w="2448" w:type="dxa"/>
          <w:vAlign w:val="center"/>
        </w:tcPr>
        <w:p w:rsidR="0098091F" w:rsidRPr="000520F4" w:rsidRDefault="0098091F" w:rsidP="00451950">
          <w:pPr>
            <w:ind w:right="360"/>
            <w:jc w:val="center"/>
            <w:rPr>
              <w:lang w:val="fr-FR"/>
            </w:rPr>
          </w:pPr>
          <w:r>
            <w:rPr>
              <w:noProof/>
              <w:lang w:val="en-US"/>
            </w:rPr>
            <w:drawing>
              <wp:inline distT="0" distB="0" distL="0" distR="0">
                <wp:extent cx="956945" cy="999490"/>
                <wp:effectExtent l="0" t="0" r="0" b="0"/>
                <wp:docPr id="2" name="Imagine 2" descr="logo 07 03 2014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07 03 2014_PANTON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6945" cy="999490"/>
                        </a:xfrm>
                        <a:prstGeom prst="rect">
                          <a:avLst/>
                        </a:prstGeom>
                        <a:noFill/>
                        <a:ln>
                          <a:noFill/>
                        </a:ln>
                      </pic:spPr>
                    </pic:pic>
                  </a:graphicData>
                </a:graphic>
              </wp:inline>
            </w:drawing>
          </w:r>
        </w:p>
      </w:tc>
      <w:tc>
        <w:tcPr>
          <w:tcW w:w="5310" w:type="dxa"/>
          <w:vAlign w:val="center"/>
        </w:tcPr>
        <w:p w:rsidR="0098091F" w:rsidRPr="00E54E7A" w:rsidRDefault="0098091F" w:rsidP="00E54E7A">
          <w:pPr>
            <w:spacing w:line="276" w:lineRule="auto"/>
            <w:jc w:val="center"/>
            <w:rPr>
              <w:b/>
            </w:rPr>
          </w:pPr>
          <w:r w:rsidRPr="00E54E7A">
            <w:rPr>
              <w:b/>
            </w:rPr>
            <w:t>Metodologie privind concursul pentru ocuparea posturilor didactice și de cercetare vacante din Universitatea din Pitești</w:t>
          </w:r>
        </w:p>
        <w:p w:rsidR="0098091F" w:rsidRPr="00277F1A" w:rsidRDefault="0098091F" w:rsidP="00E54E7A">
          <w:pPr>
            <w:spacing w:line="360" w:lineRule="auto"/>
            <w:jc w:val="center"/>
          </w:pPr>
          <w:r w:rsidRPr="00FD23FF">
            <w:rPr>
              <w:b/>
              <w:sz w:val="22"/>
              <w:szCs w:val="22"/>
            </w:rPr>
            <w:t>COD: MET-CMCPU-0</w:t>
          </w:r>
          <w:r w:rsidRPr="00FD23FF">
            <w:rPr>
              <w:b/>
              <w:sz w:val="22"/>
            </w:rPr>
            <w:t>2</w:t>
          </w:r>
        </w:p>
      </w:tc>
      <w:tc>
        <w:tcPr>
          <w:tcW w:w="2160" w:type="dxa"/>
        </w:tcPr>
        <w:p w:rsidR="0098091F" w:rsidRPr="00842C94" w:rsidRDefault="0098091F" w:rsidP="001D67D6">
          <w:pPr>
            <w:jc w:val="center"/>
            <w:rPr>
              <w:b/>
              <w:lang w:val="fr-FR"/>
            </w:rPr>
          </w:pPr>
          <w:r w:rsidRPr="00842C94">
            <w:rPr>
              <w:b/>
              <w:lang w:val="fr-FR"/>
            </w:rPr>
            <w:t>Edi</w:t>
          </w:r>
          <w:r>
            <w:rPr>
              <w:b/>
              <w:lang w:val="fr-FR"/>
            </w:rPr>
            <w:t>ț</w:t>
          </w:r>
          <w:proofErr w:type="spellStart"/>
          <w:r w:rsidRPr="00842C94">
            <w:rPr>
              <w:b/>
              <w:lang w:val="fr-FR"/>
            </w:rPr>
            <w:t>ia</w:t>
          </w:r>
          <w:proofErr w:type="spellEnd"/>
          <w:r w:rsidRPr="00842C94">
            <w:rPr>
              <w:b/>
              <w:lang w:val="fr-FR"/>
            </w:rPr>
            <w:t xml:space="preserve"> 2/</w:t>
          </w:r>
          <w:proofErr w:type="spellStart"/>
          <w:r w:rsidRPr="00842C94">
            <w:rPr>
              <w:b/>
              <w:lang w:val="fr-FR"/>
            </w:rPr>
            <w:t>Rev</w:t>
          </w:r>
          <w:proofErr w:type="spellEnd"/>
          <w:r w:rsidRPr="00842C94">
            <w:rPr>
              <w:b/>
              <w:lang w:val="fr-FR"/>
            </w:rPr>
            <w:t>.3</w:t>
          </w:r>
        </w:p>
        <w:p w:rsidR="0098091F" w:rsidRPr="000520F4" w:rsidRDefault="0098091F" w:rsidP="001D67D6">
          <w:pPr>
            <w:jc w:val="center"/>
            <w:rPr>
              <w:lang w:val="fr-FR"/>
            </w:rPr>
          </w:pPr>
        </w:p>
        <w:p w:rsidR="0098091F" w:rsidRPr="000520F4" w:rsidRDefault="0098091F" w:rsidP="001D67D6">
          <w:pPr>
            <w:jc w:val="center"/>
            <w:rPr>
              <w:lang w:val="fr-FR"/>
            </w:rPr>
          </w:pPr>
        </w:p>
      </w:tc>
    </w:tr>
  </w:tbl>
  <w:p w:rsidR="0098091F" w:rsidRDefault="009809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D72"/>
    <w:multiLevelType w:val="hybridMultilevel"/>
    <w:tmpl w:val="54E8B8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19B4866"/>
    <w:multiLevelType w:val="hybridMultilevel"/>
    <w:tmpl w:val="725C9AF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6B0319E"/>
    <w:multiLevelType w:val="hybridMultilevel"/>
    <w:tmpl w:val="54C43B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8CF101D"/>
    <w:multiLevelType w:val="hybridMultilevel"/>
    <w:tmpl w:val="54E8B8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9884859"/>
    <w:multiLevelType w:val="hybridMultilevel"/>
    <w:tmpl w:val="7744F1A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nsid w:val="104E311F"/>
    <w:multiLevelType w:val="hybridMultilevel"/>
    <w:tmpl w:val="507AD85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1051B75"/>
    <w:multiLevelType w:val="hybridMultilevel"/>
    <w:tmpl w:val="2D4E526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C3A0EC2"/>
    <w:multiLevelType w:val="hybridMultilevel"/>
    <w:tmpl w:val="11B0E8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40D44D8"/>
    <w:multiLevelType w:val="hybridMultilevel"/>
    <w:tmpl w:val="B6F0C2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1AF53EE"/>
    <w:multiLevelType w:val="hybridMultilevel"/>
    <w:tmpl w:val="FE18A20E"/>
    <w:lvl w:ilvl="0" w:tplc="316A0A50">
      <w:start w:val="1"/>
      <w:numFmt w:val="decimal"/>
      <w:lvlText w:val="(%1)"/>
      <w:lvlJc w:val="left"/>
      <w:pPr>
        <w:ind w:left="982" w:hanging="360"/>
      </w:pPr>
      <w:rPr>
        <w:rFonts w:hint="default"/>
      </w:rPr>
    </w:lvl>
    <w:lvl w:ilvl="1" w:tplc="04090019" w:tentative="1">
      <w:start w:val="1"/>
      <w:numFmt w:val="lowerLetter"/>
      <w:lvlText w:val="%2."/>
      <w:lvlJc w:val="left"/>
      <w:pPr>
        <w:ind w:left="1702" w:hanging="360"/>
      </w:pPr>
    </w:lvl>
    <w:lvl w:ilvl="2" w:tplc="0409001B" w:tentative="1">
      <w:start w:val="1"/>
      <w:numFmt w:val="lowerRoman"/>
      <w:lvlText w:val="%3."/>
      <w:lvlJc w:val="right"/>
      <w:pPr>
        <w:ind w:left="2422" w:hanging="180"/>
      </w:pPr>
    </w:lvl>
    <w:lvl w:ilvl="3" w:tplc="0409000F" w:tentative="1">
      <w:start w:val="1"/>
      <w:numFmt w:val="decimal"/>
      <w:lvlText w:val="%4."/>
      <w:lvlJc w:val="left"/>
      <w:pPr>
        <w:ind w:left="3142" w:hanging="360"/>
      </w:pPr>
    </w:lvl>
    <w:lvl w:ilvl="4" w:tplc="04090019" w:tentative="1">
      <w:start w:val="1"/>
      <w:numFmt w:val="lowerLetter"/>
      <w:lvlText w:val="%5."/>
      <w:lvlJc w:val="left"/>
      <w:pPr>
        <w:ind w:left="3862" w:hanging="360"/>
      </w:pPr>
    </w:lvl>
    <w:lvl w:ilvl="5" w:tplc="0409001B" w:tentative="1">
      <w:start w:val="1"/>
      <w:numFmt w:val="lowerRoman"/>
      <w:lvlText w:val="%6."/>
      <w:lvlJc w:val="right"/>
      <w:pPr>
        <w:ind w:left="4582" w:hanging="180"/>
      </w:pPr>
    </w:lvl>
    <w:lvl w:ilvl="6" w:tplc="0409000F" w:tentative="1">
      <w:start w:val="1"/>
      <w:numFmt w:val="decimal"/>
      <w:lvlText w:val="%7."/>
      <w:lvlJc w:val="left"/>
      <w:pPr>
        <w:ind w:left="5302" w:hanging="360"/>
      </w:pPr>
    </w:lvl>
    <w:lvl w:ilvl="7" w:tplc="04090019" w:tentative="1">
      <w:start w:val="1"/>
      <w:numFmt w:val="lowerLetter"/>
      <w:lvlText w:val="%8."/>
      <w:lvlJc w:val="left"/>
      <w:pPr>
        <w:ind w:left="6022" w:hanging="360"/>
      </w:pPr>
    </w:lvl>
    <w:lvl w:ilvl="8" w:tplc="0409001B" w:tentative="1">
      <w:start w:val="1"/>
      <w:numFmt w:val="lowerRoman"/>
      <w:lvlText w:val="%9."/>
      <w:lvlJc w:val="right"/>
      <w:pPr>
        <w:ind w:left="6742" w:hanging="180"/>
      </w:pPr>
    </w:lvl>
  </w:abstractNum>
  <w:abstractNum w:abstractNumId="10">
    <w:nsid w:val="38351B2C"/>
    <w:multiLevelType w:val="hybridMultilevel"/>
    <w:tmpl w:val="3B6C2D8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98D1AEC"/>
    <w:multiLevelType w:val="hybridMultilevel"/>
    <w:tmpl w:val="059EEBB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DB21279"/>
    <w:multiLevelType w:val="hybridMultilevel"/>
    <w:tmpl w:val="48C418F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nsid w:val="41AA6549"/>
    <w:multiLevelType w:val="hybridMultilevel"/>
    <w:tmpl w:val="EE4C648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517823CE"/>
    <w:multiLevelType w:val="hybridMultilevel"/>
    <w:tmpl w:val="986834E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7CB6002"/>
    <w:multiLevelType w:val="hybridMultilevel"/>
    <w:tmpl w:val="E596660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A726FAC"/>
    <w:multiLevelType w:val="hybridMultilevel"/>
    <w:tmpl w:val="B4B2837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C327E4F"/>
    <w:multiLevelType w:val="hybridMultilevel"/>
    <w:tmpl w:val="C5CA8EF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D47108D"/>
    <w:multiLevelType w:val="hybridMultilevel"/>
    <w:tmpl w:val="49EEC3C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311169B"/>
    <w:multiLevelType w:val="hybridMultilevel"/>
    <w:tmpl w:val="2A86AEF8"/>
    <w:lvl w:ilvl="0" w:tplc="0E9848F0">
      <w:start w:val="1"/>
      <w:numFmt w:val="lowerLetter"/>
      <w:lvlText w:val="%1)"/>
      <w:lvlJc w:val="left"/>
      <w:pPr>
        <w:ind w:left="720" w:hanging="360"/>
      </w:pPr>
      <w:rPr>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73D90B79"/>
    <w:multiLevelType w:val="hybridMultilevel"/>
    <w:tmpl w:val="A2C00FA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75BC6F54"/>
    <w:multiLevelType w:val="hybridMultilevel"/>
    <w:tmpl w:val="96A4B8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7D2C6718"/>
    <w:multiLevelType w:val="hybridMultilevel"/>
    <w:tmpl w:val="22F212C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18"/>
  </w:num>
  <w:num w:numId="5">
    <w:abstractNumId w:val="14"/>
  </w:num>
  <w:num w:numId="6">
    <w:abstractNumId w:val="22"/>
  </w:num>
  <w:num w:numId="7">
    <w:abstractNumId w:val="17"/>
  </w:num>
  <w:num w:numId="8">
    <w:abstractNumId w:val="6"/>
  </w:num>
  <w:num w:numId="9">
    <w:abstractNumId w:val="1"/>
  </w:num>
  <w:num w:numId="10">
    <w:abstractNumId w:val="13"/>
  </w:num>
  <w:num w:numId="11">
    <w:abstractNumId w:val="0"/>
  </w:num>
  <w:num w:numId="12">
    <w:abstractNumId w:val="8"/>
  </w:num>
  <w:num w:numId="13">
    <w:abstractNumId w:val="21"/>
  </w:num>
  <w:num w:numId="14">
    <w:abstractNumId w:val="15"/>
  </w:num>
  <w:num w:numId="15">
    <w:abstractNumId w:val="16"/>
  </w:num>
  <w:num w:numId="16">
    <w:abstractNumId w:val="5"/>
  </w:num>
  <w:num w:numId="17">
    <w:abstractNumId w:val="19"/>
  </w:num>
  <w:num w:numId="18">
    <w:abstractNumId w:val="10"/>
  </w:num>
  <w:num w:numId="19">
    <w:abstractNumId w:val="11"/>
  </w:num>
  <w:num w:numId="20">
    <w:abstractNumId w:val="20"/>
  </w:num>
  <w:num w:numId="21">
    <w:abstractNumId w:val="2"/>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13476"/>
    <w:rsid w:val="0000205D"/>
    <w:rsid w:val="0000246C"/>
    <w:rsid w:val="00010B39"/>
    <w:rsid w:val="000136AE"/>
    <w:rsid w:val="00021439"/>
    <w:rsid w:val="00047398"/>
    <w:rsid w:val="000513C1"/>
    <w:rsid w:val="00071A32"/>
    <w:rsid w:val="00082984"/>
    <w:rsid w:val="00083F5E"/>
    <w:rsid w:val="000842AE"/>
    <w:rsid w:val="00087DC8"/>
    <w:rsid w:val="00092F2A"/>
    <w:rsid w:val="00093A72"/>
    <w:rsid w:val="000A4F3B"/>
    <w:rsid w:val="000A6F04"/>
    <w:rsid w:val="000A70FF"/>
    <w:rsid w:val="000B3722"/>
    <w:rsid w:val="000D3CC7"/>
    <w:rsid w:val="0011030B"/>
    <w:rsid w:val="00115985"/>
    <w:rsid w:val="001166D1"/>
    <w:rsid w:val="00117151"/>
    <w:rsid w:val="00123FFB"/>
    <w:rsid w:val="0013488A"/>
    <w:rsid w:val="001416EB"/>
    <w:rsid w:val="00152EB8"/>
    <w:rsid w:val="0015421B"/>
    <w:rsid w:val="00161885"/>
    <w:rsid w:val="00166D89"/>
    <w:rsid w:val="00174A1C"/>
    <w:rsid w:val="001961E1"/>
    <w:rsid w:val="00196FA4"/>
    <w:rsid w:val="001B6C18"/>
    <w:rsid w:val="001C6BDF"/>
    <w:rsid w:val="001D53B4"/>
    <w:rsid w:val="001D57AC"/>
    <w:rsid w:val="001D64FB"/>
    <w:rsid w:val="001D67D6"/>
    <w:rsid w:val="001F03C5"/>
    <w:rsid w:val="001F7AC5"/>
    <w:rsid w:val="00212FEC"/>
    <w:rsid w:val="00213EA2"/>
    <w:rsid w:val="002160D7"/>
    <w:rsid w:val="00222602"/>
    <w:rsid w:val="0022632E"/>
    <w:rsid w:val="002419EF"/>
    <w:rsid w:val="002531F7"/>
    <w:rsid w:val="00257BB2"/>
    <w:rsid w:val="00264087"/>
    <w:rsid w:val="002952AF"/>
    <w:rsid w:val="00296AF3"/>
    <w:rsid w:val="002B0FB0"/>
    <w:rsid w:val="002B4ADC"/>
    <w:rsid w:val="002D0D73"/>
    <w:rsid w:val="002D2ACC"/>
    <w:rsid w:val="002F3277"/>
    <w:rsid w:val="00305D0C"/>
    <w:rsid w:val="0031639D"/>
    <w:rsid w:val="00323BCF"/>
    <w:rsid w:val="0032581F"/>
    <w:rsid w:val="00330B2E"/>
    <w:rsid w:val="00331553"/>
    <w:rsid w:val="00341EED"/>
    <w:rsid w:val="00356090"/>
    <w:rsid w:val="00356F33"/>
    <w:rsid w:val="00360A93"/>
    <w:rsid w:val="00363548"/>
    <w:rsid w:val="00367BD1"/>
    <w:rsid w:val="00377E32"/>
    <w:rsid w:val="00392AD2"/>
    <w:rsid w:val="003A046C"/>
    <w:rsid w:val="003A374D"/>
    <w:rsid w:val="003A55C2"/>
    <w:rsid w:val="003A633B"/>
    <w:rsid w:val="003D2C75"/>
    <w:rsid w:val="003E1DDF"/>
    <w:rsid w:val="003E5DDD"/>
    <w:rsid w:val="00426984"/>
    <w:rsid w:val="004411C7"/>
    <w:rsid w:val="00444DC3"/>
    <w:rsid w:val="00447CB1"/>
    <w:rsid w:val="00451950"/>
    <w:rsid w:val="0045288C"/>
    <w:rsid w:val="0046676D"/>
    <w:rsid w:val="00471C66"/>
    <w:rsid w:val="0047293E"/>
    <w:rsid w:val="00473A53"/>
    <w:rsid w:val="004A04F2"/>
    <w:rsid w:val="004B0E37"/>
    <w:rsid w:val="004B2F5C"/>
    <w:rsid w:val="004B3B12"/>
    <w:rsid w:val="004D5CFC"/>
    <w:rsid w:val="004F1BBC"/>
    <w:rsid w:val="004F3B75"/>
    <w:rsid w:val="00505D69"/>
    <w:rsid w:val="0052509F"/>
    <w:rsid w:val="005316E3"/>
    <w:rsid w:val="0053204D"/>
    <w:rsid w:val="00541BCF"/>
    <w:rsid w:val="00566876"/>
    <w:rsid w:val="00584BEA"/>
    <w:rsid w:val="00585E74"/>
    <w:rsid w:val="00593214"/>
    <w:rsid w:val="00595187"/>
    <w:rsid w:val="005971B7"/>
    <w:rsid w:val="005A0AE6"/>
    <w:rsid w:val="005A49A6"/>
    <w:rsid w:val="005B13A8"/>
    <w:rsid w:val="005B6191"/>
    <w:rsid w:val="005C65E3"/>
    <w:rsid w:val="005C7140"/>
    <w:rsid w:val="005D245C"/>
    <w:rsid w:val="005D6709"/>
    <w:rsid w:val="005F0E7C"/>
    <w:rsid w:val="006026D3"/>
    <w:rsid w:val="00623369"/>
    <w:rsid w:val="0063231C"/>
    <w:rsid w:val="00634EFC"/>
    <w:rsid w:val="006351C3"/>
    <w:rsid w:val="00640D18"/>
    <w:rsid w:val="00644073"/>
    <w:rsid w:val="00661691"/>
    <w:rsid w:val="00667437"/>
    <w:rsid w:val="0067103C"/>
    <w:rsid w:val="00671D4A"/>
    <w:rsid w:val="00677C8E"/>
    <w:rsid w:val="00680C10"/>
    <w:rsid w:val="006841D1"/>
    <w:rsid w:val="006903FC"/>
    <w:rsid w:val="00690E33"/>
    <w:rsid w:val="00691974"/>
    <w:rsid w:val="0069756B"/>
    <w:rsid w:val="006A3B53"/>
    <w:rsid w:val="006A7ABF"/>
    <w:rsid w:val="006B50AE"/>
    <w:rsid w:val="006B7532"/>
    <w:rsid w:val="006C377B"/>
    <w:rsid w:val="006C76CF"/>
    <w:rsid w:val="006E4BD5"/>
    <w:rsid w:val="006F1014"/>
    <w:rsid w:val="006F79AB"/>
    <w:rsid w:val="007049DB"/>
    <w:rsid w:val="00740AEE"/>
    <w:rsid w:val="007426AC"/>
    <w:rsid w:val="00754E15"/>
    <w:rsid w:val="0075714A"/>
    <w:rsid w:val="007622E1"/>
    <w:rsid w:val="00767BB0"/>
    <w:rsid w:val="00780B03"/>
    <w:rsid w:val="0079215A"/>
    <w:rsid w:val="007A1BF0"/>
    <w:rsid w:val="007B1638"/>
    <w:rsid w:val="007B3BBC"/>
    <w:rsid w:val="007C5E18"/>
    <w:rsid w:val="007D107C"/>
    <w:rsid w:val="007E4C3F"/>
    <w:rsid w:val="007E5396"/>
    <w:rsid w:val="007E60F3"/>
    <w:rsid w:val="007F0F66"/>
    <w:rsid w:val="007F29CC"/>
    <w:rsid w:val="007F71E6"/>
    <w:rsid w:val="007F7CE5"/>
    <w:rsid w:val="00802B6E"/>
    <w:rsid w:val="008058B2"/>
    <w:rsid w:val="00810096"/>
    <w:rsid w:val="008229D0"/>
    <w:rsid w:val="008361BB"/>
    <w:rsid w:val="00836B58"/>
    <w:rsid w:val="0084126E"/>
    <w:rsid w:val="00842227"/>
    <w:rsid w:val="00842C94"/>
    <w:rsid w:val="008450D0"/>
    <w:rsid w:val="008953EF"/>
    <w:rsid w:val="008A3C93"/>
    <w:rsid w:val="008A56A0"/>
    <w:rsid w:val="008B1D14"/>
    <w:rsid w:val="008C77EE"/>
    <w:rsid w:val="008D7419"/>
    <w:rsid w:val="008E64C2"/>
    <w:rsid w:val="0090397E"/>
    <w:rsid w:val="00925E32"/>
    <w:rsid w:val="00950F68"/>
    <w:rsid w:val="009618DC"/>
    <w:rsid w:val="009622F7"/>
    <w:rsid w:val="00966BB1"/>
    <w:rsid w:val="00970687"/>
    <w:rsid w:val="00971137"/>
    <w:rsid w:val="0098091F"/>
    <w:rsid w:val="0099142F"/>
    <w:rsid w:val="009A37CB"/>
    <w:rsid w:val="009A71B5"/>
    <w:rsid w:val="009B4607"/>
    <w:rsid w:val="009D5A8B"/>
    <w:rsid w:val="009E0017"/>
    <w:rsid w:val="009E7A9B"/>
    <w:rsid w:val="00A26D26"/>
    <w:rsid w:val="00A270B3"/>
    <w:rsid w:val="00A476D9"/>
    <w:rsid w:val="00A5353D"/>
    <w:rsid w:val="00A718AF"/>
    <w:rsid w:val="00A74E77"/>
    <w:rsid w:val="00A769ED"/>
    <w:rsid w:val="00A775E5"/>
    <w:rsid w:val="00A84AB1"/>
    <w:rsid w:val="00A93592"/>
    <w:rsid w:val="00AA4C0D"/>
    <w:rsid w:val="00AB08B3"/>
    <w:rsid w:val="00AB7CEE"/>
    <w:rsid w:val="00AC2CC0"/>
    <w:rsid w:val="00AC3F83"/>
    <w:rsid w:val="00AC3F85"/>
    <w:rsid w:val="00AD5274"/>
    <w:rsid w:val="00AD59AE"/>
    <w:rsid w:val="00AE3BF1"/>
    <w:rsid w:val="00AF45EA"/>
    <w:rsid w:val="00AF4D94"/>
    <w:rsid w:val="00AF7016"/>
    <w:rsid w:val="00B077F5"/>
    <w:rsid w:val="00B24599"/>
    <w:rsid w:val="00B2663B"/>
    <w:rsid w:val="00B32438"/>
    <w:rsid w:val="00B40B79"/>
    <w:rsid w:val="00B41274"/>
    <w:rsid w:val="00B4561C"/>
    <w:rsid w:val="00B64AB6"/>
    <w:rsid w:val="00B65C4D"/>
    <w:rsid w:val="00B846E4"/>
    <w:rsid w:val="00B8685B"/>
    <w:rsid w:val="00B92D9A"/>
    <w:rsid w:val="00B93A3A"/>
    <w:rsid w:val="00BA2E6C"/>
    <w:rsid w:val="00BA775C"/>
    <w:rsid w:val="00BB18C5"/>
    <w:rsid w:val="00BB704C"/>
    <w:rsid w:val="00BC337F"/>
    <w:rsid w:val="00BC706B"/>
    <w:rsid w:val="00BC7618"/>
    <w:rsid w:val="00BC7A83"/>
    <w:rsid w:val="00BE37C4"/>
    <w:rsid w:val="00BE774F"/>
    <w:rsid w:val="00BF2D33"/>
    <w:rsid w:val="00BF63DF"/>
    <w:rsid w:val="00C11263"/>
    <w:rsid w:val="00C120C2"/>
    <w:rsid w:val="00C14BAB"/>
    <w:rsid w:val="00C16000"/>
    <w:rsid w:val="00C2028D"/>
    <w:rsid w:val="00C34A70"/>
    <w:rsid w:val="00C34BF2"/>
    <w:rsid w:val="00C500BC"/>
    <w:rsid w:val="00C5535B"/>
    <w:rsid w:val="00C60500"/>
    <w:rsid w:val="00C63EB5"/>
    <w:rsid w:val="00C77BBB"/>
    <w:rsid w:val="00C87EFB"/>
    <w:rsid w:val="00CB223E"/>
    <w:rsid w:val="00CB3B59"/>
    <w:rsid w:val="00CB57DE"/>
    <w:rsid w:val="00CB77AD"/>
    <w:rsid w:val="00CC0F97"/>
    <w:rsid w:val="00CC228C"/>
    <w:rsid w:val="00CD08BA"/>
    <w:rsid w:val="00CD43BE"/>
    <w:rsid w:val="00CE03CD"/>
    <w:rsid w:val="00CF2343"/>
    <w:rsid w:val="00CF3DBF"/>
    <w:rsid w:val="00D11F5F"/>
    <w:rsid w:val="00D13476"/>
    <w:rsid w:val="00D1390A"/>
    <w:rsid w:val="00D159B8"/>
    <w:rsid w:val="00D2131B"/>
    <w:rsid w:val="00D33FDF"/>
    <w:rsid w:val="00D36A06"/>
    <w:rsid w:val="00D52B0B"/>
    <w:rsid w:val="00D7249E"/>
    <w:rsid w:val="00D76336"/>
    <w:rsid w:val="00DA1D03"/>
    <w:rsid w:val="00DA38D2"/>
    <w:rsid w:val="00DB6CD5"/>
    <w:rsid w:val="00DB6D00"/>
    <w:rsid w:val="00DD3421"/>
    <w:rsid w:val="00DD7544"/>
    <w:rsid w:val="00DE52CD"/>
    <w:rsid w:val="00DE63E9"/>
    <w:rsid w:val="00DE6BC5"/>
    <w:rsid w:val="00DE7FD2"/>
    <w:rsid w:val="00DF76FF"/>
    <w:rsid w:val="00E0382D"/>
    <w:rsid w:val="00E137E5"/>
    <w:rsid w:val="00E33918"/>
    <w:rsid w:val="00E35AC9"/>
    <w:rsid w:val="00E54E7A"/>
    <w:rsid w:val="00E71DD6"/>
    <w:rsid w:val="00E74160"/>
    <w:rsid w:val="00E751CF"/>
    <w:rsid w:val="00E75812"/>
    <w:rsid w:val="00E76072"/>
    <w:rsid w:val="00E90A46"/>
    <w:rsid w:val="00E9418E"/>
    <w:rsid w:val="00EA0DDF"/>
    <w:rsid w:val="00EA206E"/>
    <w:rsid w:val="00EA2502"/>
    <w:rsid w:val="00EB4170"/>
    <w:rsid w:val="00EC450E"/>
    <w:rsid w:val="00ED5D38"/>
    <w:rsid w:val="00EF26A5"/>
    <w:rsid w:val="00EF6F7D"/>
    <w:rsid w:val="00F02C40"/>
    <w:rsid w:val="00F03AC8"/>
    <w:rsid w:val="00F04087"/>
    <w:rsid w:val="00F25109"/>
    <w:rsid w:val="00F26118"/>
    <w:rsid w:val="00F322F6"/>
    <w:rsid w:val="00F65805"/>
    <w:rsid w:val="00F659D3"/>
    <w:rsid w:val="00F65D27"/>
    <w:rsid w:val="00F71700"/>
    <w:rsid w:val="00F77BC6"/>
    <w:rsid w:val="00F84BD4"/>
    <w:rsid w:val="00F86793"/>
    <w:rsid w:val="00F93E82"/>
    <w:rsid w:val="00FA1BE3"/>
    <w:rsid w:val="00FB41DD"/>
    <w:rsid w:val="00FD23FF"/>
    <w:rsid w:val="00FE31C6"/>
    <w:rsid w:val="00FF2472"/>
    <w:rsid w:val="00FF75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7" type="connector" idref="#_x0000_s1066"/>
        <o:r id="V:Rule38" type="connector" idref="#_x0000_s1174"/>
        <o:r id="V:Rule39" type="connector" idref="#Conector drept cu săgeată 105"/>
        <o:r id="V:Rule40" type="connector" idref="#Conector drept cu săgeată 119"/>
        <o:r id="V:Rule41" type="connector" idref="#_x0000_s1178"/>
        <o:r id="V:Rule42" type="connector" idref="#_x0000_s1149"/>
        <o:r id="V:Rule43" type="connector" idref="#Conector drept cu săgeată 97"/>
        <o:r id="V:Rule44" type="connector" idref="#_x0000_s1169"/>
        <o:r id="V:Rule45" type="connector" idref="#_x0000_s1177"/>
        <o:r id="V:Rule46" type="connector" idref="#Conector drept cu săgeată 101"/>
        <o:r id="V:Rule47" type="connector" idref="#_x0000_s1147"/>
        <o:r id="V:Rule48" type="connector" idref="#_x0000_s1172"/>
        <o:r id="V:Rule49" type="connector" idref="#_x0000_s1176"/>
        <o:r id="V:Rule50" type="connector" idref="#Conector drept cu săgeată 114"/>
        <o:r id="V:Rule51" type="connector" idref="#Conector drept cu săgeată 108"/>
        <o:r id="V:Rule52" type="connector" idref="#_x0000_s1170"/>
        <o:r id="V:Rule53" type="connector" idref="#_x0000_s1155"/>
        <o:r id="V:Rule54" type="connector" idref="#Conector drept cu săgeată 112"/>
        <o:r id="V:Rule55" type="connector" idref="#_x0000_s1151"/>
        <o:r id="V:Rule56" type="connector" idref="#_x0000_s1161"/>
        <o:r id="V:Rule57" type="connector" idref="#Conector drept cu săgeată 104"/>
        <o:r id="V:Rule58" type="connector" idref="#_x0000_s1163"/>
        <o:r id="V:Rule59" type="connector" idref="#_x0000_s1173"/>
        <o:r id="V:Rule60" type="connector" idref="#Conector drept cu săgeată 107"/>
        <o:r id="V:Rule61" type="connector" idref="#_x0000_s1168"/>
        <o:r id="V:Rule62" type="connector" idref="#Conector drept cu săgeată 109"/>
        <o:r id="V:Rule63" type="connector" idref="#_x0000_s1156"/>
        <o:r id="V:Rule64" type="connector" idref="#Conector drept cu săgeată 116"/>
        <o:r id="V:Rule65" type="connector" idref="#_x0000_s1167"/>
        <o:r id="V:Rule66" type="connector" idref="#Conector drept cu săgeată 110"/>
        <o:r id="V:Rule67" type="connector" idref="#_x0000_s1154"/>
        <o:r id="V:Rule68" type="connector" idref="#Conector drept cu săgeată 106"/>
        <o:r id="V:Rule69" type="connector" idref="#Conector drept cu săgeată 103"/>
        <o:r id="V:Rule70" type="connector" idref="#_x0000_s1166"/>
        <o:r id="V:Rule71" type="connector" idref="#_x0000_s1165"/>
        <o:r id="V:Rule72" type="connector" idref="#_x0000_s11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E7A"/>
    <w:pPr>
      <w:spacing w:after="0" w:line="240" w:lineRule="auto"/>
    </w:pPr>
    <w:rPr>
      <w:rFonts w:ascii="Times New Roman" w:eastAsia="Calibri" w:hAnsi="Times New Roman" w:cs="Times New Roman"/>
      <w:sz w:val="24"/>
      <w:szCs w:val="24"/>
    </w:rPr>
  </w:style>
  <w:style w:type="paragraph" w:styleId="Heading2">
    <w:name w:val="heading 2"/>
    <w:basedOn w:val="Normal"/>
    <w:next w:val="Normal"/>
    <w:link w:val="Heading2Char"/>
    <w:qFormat/>
    <w:rsid w:val="00EB4170"/>
    <w:pPr>
      <w:keepNext/>
      <w:jc w:val="right"/>
      <w:outlineLvl w:val="1"/>
    </w:pPr>
    <w:rPr>
      <w:rFonts w:eastAsia="Times New Roman"/>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54E7A"/>
    <w:pPr>
      <w:spacing w:after="0" w:line="240" w:lineRule="auto"/>
    </w:pPr>
    <w:rPr>
      <w:rFonts w:ascii="Times New Roman" w:eastAsia="Times New Roman" w:hAnsi="Times New Roman" w:cs="Times New Roman"/>
      <w:sz w:val="24"/>
    </w:rPr>
  </w:style>
  <w:style w:type="character" w:customStyle="1" w:styleId="NoSpacingChar">
    <w:name w:val="No Spacing Char"/>
    <w:link w:val="NoSpacing"/>
    <w:locked/>
    <w:rsid w:val="00E54E7A"/>
    <w:rPr>
      <w:rFonts w:ascii="Times New Roman" w:eastAsia="Times New Roman" w:hAnsi="Times New Roman" w:cs="Times New Roman"/>
      <w:sz w:val="24"/>
    </w:rPr>
  </w:style>
  <w:style w:type="character" w:styleId="Strong">
    <w:name w:val="Strong"/>
    <w:qFormat/>
    <w:rsid w:val="00E54E7A"/>
    <w:rPr>
      <w:b/>
      <w:bCs/>
    </w:rPr>
  </w:style>
  <w:style w:type="paragraph" w:styleId="BalloonText">
    <w:name w:val="Balloon Text"/>
    <w:basedOn w:val="Normal"/>
    <w:link w:val="BalloonTextChar"/>
    <w:uiPriority w:val="99"/>
    <w:semiHidden/>
    <w:unhideWhenUsed/>
    <w:rsid w:val="00E54E7A"/>
    <w:rPr>
      <w:rFonts w:ascii="Tahoma" w:hAnsi="Tahoma" w:cs="Tahoma"/>
      <w:sz w:val="16"/>
      <w:szCs w:val="16"/>
    </w:rPr>
  </w:style>
  <w:style w:type="character" w:customStyle="1" w:styleId="BalloonTextChar">
    <w:name w:val="Balloon Text Char"/>
    <w:basedOn w:val="DefaultParagraphFont"/>
    <w:link w:val="BalloonText"/>
    <w:uiPriority w:val="99"/>
    <w:semiHidden/>
    <w:rsid w:val="00E54E7A"/>
    <w:rPr>
      <w:rFonts w:ascii="Tahoma" w:eastAsia="Calibri" w:hAnsi="Tahoma" w:cs="Tahoma"/>
      <w:sz w:val="16"/>
      <w:szCs w:val="16"/>
    </w:rPr>
  </w:style>
  <w:style w:type="paragraph" w:styleId="Header">
    <w:name w:val="header"/>
    <w:basedOn w:val="Normal"/>
    <w:link w:val="HeaderChar"/>
    <w:unhideWhenUsed/>
    <w:rsid w:val="00E54E7A"/>
    <w:pPr>
      <w:tabs>
        <w:tab w:val="center" w:pos="4536"/>
        <w:tab w:val="right" w:pos="9072"/>
      </w:tabs>
    </w:pPr>
  </w:style>
  <w:style w:type="character" w:customStyle="1" w:styleId="HeaderChar">
    <w:name w:val="Header Char"/>
    <w:basedOn w:val="DefaultParagraphFont"/>
    <w:link w:val="Header"/>
    <w:uiPriority w:val="99"/>
    <w:rsid w:val="00E54E7A"/>
    <w:rPr>
      <w:rFonts w:ascii="Times New Roman" w:eastAsia="Calibri" w:hAnsi="Times New Roman" w:cs="Times New Roman"/>
      <w:sz w:val="24"/>
      <w:szCs w:val="24"/>
    </w:rPr>
  </w:style>
  <w:style w:type="paragraph" w:styleId="Footer">
    <w:name w:val="footer"/>
    <w:basedOn w:val="Normal"/>
    <w:link w:val="FooterChar"/>
    <w:uiPriority w:val="99"/>
    <w:unhideWhenUsed/>
    <w:rsid w:val="00E54E7A"/>
    <w:pPr>
      <w:tabs>
        <w:tab w:val="center" w:pos="4536"/>
        <w:tab w:val="right" w:pos="9072"/>
      </w:tabs>
    </w:pPr>
  </w:style>
  <w:style w:type="character" w:customStyle="1" w:styleId="FooterChar">
    <w:name w:val="Footer Char"/>
    <w:basedOn w:val="DefaultParagraphFont"/>
    <w:link w:val="Footer"/>
    <w:uiPriority w:val="99"/>
    <w:rsid w:val="00E54E7A"/>
    <w:rPr>
      <w:rFonts w:ascii="Times New Roman" w:eastAsia="Calibri" w:hAnsi="Times New Roman" w:cs="Times New Roman"/>
      <w:sz w:val="24"/>
      <w:szCs w:val="24"/>
    </w:rPr>
  </w:style>
  <w:style w:type="paragraph" w:styleId="ListParagraph">
    <w:name w:val="List Paragraph"/>
    <w:basedOn w:val="Normal"/>
    <w:uiPriority w:val="34"/>
    <w:qFormat/>
    <w:rsid w:val="00E75812"/>
    <w:pPr>
      <w:ind w:left="720"/>
      <w:contextualSpacing/>
    </w:pPr>
  </w:style>
  <w:style w:type="character" w:styleId="Hyperlink">
    <w:name w:val="Hyperlink"/>
    <w:basedOn w:val="DefaultParagraphFont"/>
    <w:uiPriority w:val="99"/>
    <w:unhideWhenUsed/>
    <w:rsid w:val="00C120C2"/>
    <w:rPr>
      <w:color w:val="0000FF" w:themeColor="hyperlink"/>
      <w:u w:val="single"/>
    </w:rPr>
  </w:style>
  <w:style w:type="paragraph" w:customStyle="1" w:styleId="NoSpacing1">
    <w:name w:val="No Spacing1"/>
    <w:qFormat/>
    <w:rsid w:val="007E4C3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3231C"/>
    <w:pPr>
      <w:spacing w:before="100" w:beforeAutospacing="1" w:after="100" w:afterAutospacing="1"/>
    </w:pPr>
    <w:rPr>
      <w:rFonts w:eastAsiaTheme="minorEastAsia"/>
      <w:lang w:eastAsia="ro-RO"/>
    </w:rPr>
  </w:style>
  <w:style w:type="table" w:styleId="TableGrid">
    <w:name w:val="Table Grid"/>
    <w:basedOn w:val="TableNormal"/>
    <w:rsid w:val="0098091F"/>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98091F"/>
    <w:rPr>
      <w:rFonts w:ascii="Arial" w:hAnsi="Arial"/>
      <w:b/>
      <w:bCs/>
      <w:sz w:val="18"/>
      <w:szCs w:val="18"/>
      <w:shd w:val="clear" w:color="auto" w:fill="FFFFFF"/>
    </w:rPr>
  </w:style>
  <w:style w:type="character" w:customStyle="1" w:styleId="Bodytext">
    <w:name w:val="Body text_"/>
    <w:basedOn w:val="DefaultParagraphFont"/>
    <w:link w:val="Bodytext1"/>
    <w:rsid w:val="0098091F"/>
    <w:rPr>
      <w:sz w:val="18"/>
      <w:szCs w:val="18"/>
      <w:shd w:val="clear" w:color="auto" w:fill="FFFFFF"/>
    </w:rPr>
  </w:style>
  <w:style w:type="paragraph" w:customStyle="1" w:styleId="Bodytext20">
    <w:name w:val="Body text (2)"/>
    <w:basedOn w:val="Normal"/>
    <w:link w:val="Bodytext2"/>
    <w:rsid w:val="0098091F"/>
    <w:pPr>
      <w:widowControl w:val="0"/>
      <w:shd w:val="clear" w:color="auto" w:fill="FFFFFF"/>
      <w:spacing w:after="300" w:line="240" w:lineRule="atLeast"/>
      <w:ind w:hanging="260"/>
      <w:jc w:val="center"/>
    </w:pPr>
    <w:rPr>
      <w:rFonts w:ascii="Arial" w:eastAsiaTheme="minorHAnsi" w:hAnsi="Arial" w:cstheme="minorBidi"/>
      <w:b/>
      <w:bCs/>
      <w:sz w:val="18"/>
      <w:szCs w:val="18"/>
    </w:rPr>
  </w:style>
  <w:style w:type="paragraph" w:customStyle="1" w:styleId="Bodytext1">
    <w:name w:val="Body text1"/>
    <w:basedOn w:val="Normal"/>
    <w:link w:val="Bodytext"/>
    <w:rsid w:val="0098091F"/>
    <w:pPr>
      <w:widowControl w:val="0"/>
      <w:shd w:val="clear" w:color="auto" w:fill="FFFFFF"/>
      <w:spacing w:after="180" w:line="216" w:lineRule="exact"/>
      <w:ind w:hanging="680"/>
    </w:pPr>
    <w:rPr>
      <w:rFonts w:asciiTheme="minorHAnsi" w:eastAsiaTheme="minorHAnsi" w:hAnsiTheme="minorHAnsi" w:cstheme="minorBidi"/>
      <w:sz w:val="18"/>
      <w:szCs w:val="18"/>
    </w:rPr>
  </w:style>
  <w:style w:type="character" w:customStyle="1" w:styleId="BodytextArial1">
    <w:name w:val="Body text + Arial1"/>
    <w:aliases w:val="6,5 pt2"/>
    <w:basedOn w:val="Bodytext"/>
    <w:rsid w:val="0098091F"/>
    <w:rPr>
      <w:rFonts w:ascii="Arial" w:hAnsi="Arial" w:cs="Arial"/>
      <w:sz w:val="13"/>
      <w:szCs w:val="13"/>
      <w:u w:val="none"/>
      <w:shd w:val="clear" w:color="auto" w:fill="FFFFFF"/>
    </w:rPr>
  </w:style>
  <w:style w:type="character" w:customStyle="1" w:styleId="BodytextArial">
    <w:name w:val="Body text + Arial"/>
    <w:aliases w:val="Bold"/>
    <w:basedOn w:val="Bodytext"/>
    <w:rsid w:val="0098091F"/>
    <w:rPr>
      <w:rFonts w:ascii="Arial" w:hAnsi="Arial" w:cs="Arial"/>
      <w:b/>
      <w:bCs/>
      <w:sz w:val="18"/>
      <w:szCs w:val="18"/>
      <w:u w:val="none"/>
      <w:shd w:val="clear" w:color="auto" w:fill="FFFFFF"/>
    </w:rPr>
  </w:style>
  <w:style w:type="character" w:customStyle="1" w:styleId="Heading20">
    <w:name w:val="Heading #2_"/>
    <w:basedOn w:val="DefaultParagraphFont"/>
    <w:link w:val="Heading21"/>
    <w:rsid w:val="0098091F"/>
    <w:rPr>
      <w:b/>
      <w:bCs/>
      <w:shd w:val="clear" w:color="auto" w:fill="FFFFFF"/>
    </w:rPr>
  </w:style>
  <w:style w:type="character" w:customStyle="1" w:styleId="Heading3">
    <w:name w:val="Heading #3"/>
    <w:basedOn w:val="DefaultParagraphFont"/>
    <w:rsid w:val="0098091F"/>
    <w:rPr>
      <w:rFonts w:ascii="Arial" w:hAnsi="Arial" w:cs="Arial"/>
      <w:b/>
      <w:bCs/>
      <w:sz w:val="18"/>
      <w:szCs w:val="18"/>
      <w:u w:val="single"/>
    </w:rPr>
  </w:style>
  <w:style w:type="paragraph" w:customStyle="1" w:styleId="Heading21">
    <w:name w:val="Heading #2"/>
    <w:basedOn w:val="Normal"/>
    <w:link w:val="Heading20"/>
    <w:rsid w:val="0098091F"/>
    <w:pPr>
      <w:widowControl w:val="0"/>
      <w:shd w:val="clear" w:color="auto" w:fill="FFFFFF"/>
      <w:spacing w:before="180" w:line="240" w:lineRule="atLeast"/>
      <w:jc w:val="center"/>
      <w:outlineLvl w:val="1"/>
    </w:pPr>
    <w:rPr>
      <w:rFonts w:asciiTheme="minorHAnsi" w:eastAsiaTheme="minorHAnsi" w:hAnsiTheme="minorHAnsi" w:cstheme="minorBidi"/>
      <w:b/>
      <w:bCs/>
      <w:sz w:val="22"/>
      <w:szCs w:val="22"/>
    </w:rPr>
  </w:style>
  <w:style w:type="character" w:customStyle="1" w:styleId="Heading2Char">
    <w:name w:val="Heading 2 Char"/>
    <w:basedOn w:val="DefaultParagraphFont"/>
    <w:link w:val="Heading2"/>
    <w:rsid w:val="00EB4170"/>
    <w:rPr>
      <w:rFonts w:ascii="Times New Roman" w:eastAsia="Times New Roman" w:hAnsi="Times New Roman" w:cs="Times New Roman"/>
      <w:b/>
      <w:sz w:val="32"/>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buc.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it.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it.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pit.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A27D1-02C6-476B-83F0-39BD0EB2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9452</Words>
  <Characters>53877</Characters>
  <Application>Microsoft Office Word</Application>
  <DocSecurity>0</DocSecurity>
  <Lines>448</Lines>
  <Paragraphs>126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Laborant FTLIA</cp:lastModifiedBy>
  <cp:revision>2</cp:revision>
  <cp:lastPrinted>2018-11-27T07:01:00Z</cp:lastPrinted>
  <dcterms:created xsi:type="dcterms:W3CDTF">2019-01-10T11:37:00Z</dcterms:created>
  <dcterms:modified xsi:type="dcterms:W3CDTF">2019-01-10T11:37:00Z</dcterms:modified>
</cp:coreProperties>
</file>