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7"/>
        <w:gridCol w:w="3867"/>
      </w:tblGrid>
      <w:tr w:rsidR="00285540" w:rsidTr="0075667D">
        <w:tc>
          <w:tcPr>
            <w:tcW w:w="4000" w:type="dxa"/>
            <w:vAlign w:val="center"/>
          </w:tcPr>
          <w:p w:rsidR="00285540" w:rsidRDefault="00285540" w:rsidP="0075667D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285540" w:rsidTr="0075667D">
        <w:tc>
          <w:tcPr>
            <w:tcW w:w="4000" w:type="dxa"/>
            <w:vAlign w:val="center"/>
          </w:tcPr>
          <w:p w:rsidR="00285540" w:rsidRDefault="00285540" w:rsidP="0075667D"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,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Comunicarii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Sociala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5F4B14">
              <w:rPr>
                <w:rFonts w:ascii="Arial Narrow" w:eastAsia="Times New Roman" w:hAnsi="Arial Narrow" w:cs="Times New Roman"/>
                <w:b/>
                <w:lang w:val="ro-RO" w:eastAsia="ro-RO"/>
              </w:rPr>
              <w:t>Communication</w:t>
            </w:r>
            <w:proofErr w:type="spellEnd"/>
            <w:r w:rsidRPr="005F4B14">
              <w:rPr>
                <w:rFonts w:ascii="Arial Narrow" w:eastAsia="Times New Roman" w:hAnsi="Arial Narrow" w:cs="Times New Roman"/>
                <w:b/>
                <w:lang w:val="ro-RO" w:eastAsia="ro-RO"/>
              </w:rPr>
              <w:t xml:space="preserve"> </w:t>
            </w:r>
            <w:proofErr w:type="spellStart"/>
            <w:r w:rsidRPr="005F4B14">
              <w:rPr>
                <w:rFonts w:ascii="Arial Narrow" w:eastAsia="Times New Roman" w:hAnsi="Arial Narrow" w:cs="Times New Roman"/>
                <w:b/>
                <w:lang w:val="ro-RO" w:eastAsia="ro-RO"/>
              </w:rPr>
              <w:t>Sciences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>:</w:t>
            </w:r>
            <w:r w:rsidRPr="005F4B14">
              <w:rPr>
                <w:rFonts w:ascii="Arial Narrow" w:eastAsia="Times New Roman" w:hAnsi="Arial Narrow" w:cs="Times New Roman"/>
                <w:b/>
                <w:lang w:val="ro-RO" w:eastAsia="ro-RO"/>
              </w:rPr>
              <w:t xml:space="preserve"> </w:t>
            </w:r>
            <w:proofErr w:type="spellStart"/>
            <w:r w:rsidRPr="005F4B14">
              <w:rPr>
                <w:rFonts w:ascii="Arial Narrow" w:eastAsia="Times New Roman" w:hAnsi="Arial Narrow" w:cs="Times New Roman"/>
                <w:b/>
                <w:lang w:val="ro-RO" w:eastAsia="ro-RO"/>
              </w:rPr>
              <w:t>Journalism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3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:rsidR="00285540" w:rsidRDefault="00285540" w:rsidP="0075667D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:rsidR="00285540" w:rsidRDefault="00285540" w:rsidP="00285540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PLAN DE INVĂŢĂMÂNT</w:t>
      </w:r>
    </w:p>
    <w:p w:rsidR="00285540" w:rsidRDefault="00285540" w:rsidP="00285540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</w:rPr>
        <w:t>Valabil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începând</w:t>
      </w:r>
      <w:proofErr w:type="spellEnd"/>
      <w:r>
        <w:rPr>
          <w:rFonts w:ascii="Arial Narrow" w:eastAsia="Arial Narrow" w:hAnsi="Arial Narrow" w:cs="Arial Narrow"/>
        </w:rPr>
        <w:t xml:space="preserve"> cu </w:t>
      </w:r>
      <w:proofErr w:type="spellStart"/>
      <w:r>
        <w:rPr>
          <w:rFonts w:ascii="Arial Narrow" w:eastAsia="Arial Narrow" w:hAnsi="Arial Narrow" w:cs="Arial Narrow"/>
        </w:rPr>
        <w:t>anul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universitar</w:t>
      </w:r>
      <w:proofErr w:type="spellEnd"/>
      <w:r>
        <w:rPr>
          <w:rFonts w:ascii="Arial Narrow" w:eastAsia="Arial Narrow" w:hAnsi="Arial Narrow" w:cs="Arial Narrow"/>
        </w:rPr>
        <w:t xml:space="preserve"> 2018-2019</w:t>
      </w:r>
    </w:p>
    <w:p w:rsidR="00285540" w:rsidRDefault="00285540" w:rsidP="00285540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  <w:b/>
          <w:bCs/>
        </w:rPr>
        <w:t>Anul</w:t>
      </w:r>
      <w:proofErr w:type="spellEnd"/>
      <w:r>
        <w:rPr>
          <w:rFonts w:ascii="Arial Narrow" w:eastAsia="Arial Narrow" w:hAnsi="Arial Narrow" w:cs="Arial Narrow"/>
          <w:b/>
          <w:bCs/>
        </w:rPr>
        <w:t>: I</w:t>
      </w:r>
    </w:p>
    <w:p w:rsidR="00285540" w:rsidRDefault="00285540" w:rsidP="00285540">
      <w:pPr>
        <w:spacing w:after="0"/>
        <w:jc w:val="right"/>
      </w:pPr>
      <w:r>
        <w:rPr>
          <w:rFonts w:ascii="Arial Narrow" w:eastAsia="Arial Narrow" w:hAnsi="Arial Narrow" w:cs="Arial Narrow"/>
          <w:b/>
          <w:bCs/>
        </w:rPr>
        <w:t xml:space="preserve">Semester: I, 14 </w:t>
      </w:r>
      <w:proofErr w:type="gramStart"/>
      <w:r>
        <w:rPr>
          <w:rFonts w:ascii="Arial Narrow" w:eastAsia="Arial Narrow" w:hAnsi="Arial Narrow" w:cs="Arial Narrow"/>
          <w:b/>
          <w:bCs/>
        </w:rPr>
        <w:t>week</w:t>
      </w:r>
      <w:proofErr w:type="gram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41"/>
        <w:gridCol w:w="1993"/>
        <w:gridCol w:w="445"/>
        <w:gridCol w:w="354"/>
        <w:gridCol w:w="340"/>
        <w:gridCol w:w="347"/>
        <w:gridCol w:w="486"/>
        <w:gridCol w:w="295"/>
        <w:gridCol w:w="891"/>
      </w:tblGrid>
      <w:tr w:rsidR="00285540" w:rsidTr="0075667D">
        <w:tc>
          <w:tcPr>
            <w:tcW w:w="350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02" w:type="dxa"/>
            <w:gridSpan w:val="2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15" w:type="dxa"/>
            <w:gridSpan w:val="4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2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313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</w:tc>
        <w:tc>
          <w:tcPr>
            <w:tcW w:w="909" w:type="dxa"/>
            <w:vMerge w:val="restart"/>
            <w:vAlign w:val="center"/>
          </w:tcPr>
          <w:p w:rsidR="00285540" w:rsidRPr="00067E1D" w:rsidRDefault="00285540" w:rsidP="0075667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>Evaluation</w:t>
            </w:r>
          </w:p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285540" w:rsidTr="0075667D">
        <w:tc>
          <w:tcPr>
            <w:tcW w:w="350" w:type="dxa"/>
            <w:vMerge/>
          </w:tcPr>
          <w:p w:rsidR="00285540" w:rsidRDefault="00285540" w:rsidP="0075667D"/>
        </w:tc>
        <w:tc>
          <w:tcPr>
            <w:tcW w:w="407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7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7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85" w:type="dxa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2" w:type="dxa"/>
            <w:vMerge/>
            <w:vAlign w:val="center"/>
          </w:tcPr>
          <w:p w:rsidR="00285540" w:rsidRDefault="00285540" w:rsidP="0075667D"/>
        </w:tc>
        <w:tc>
          <w:tcPr>
            <w:tcW w:w="313" w:type="dxa"/>
            <w:vMerge/>
            <w:vAlign w:val="center"/>
          </w:tcPr>
          <w:p w:rsidR="00285540" w:rsidRDefault="00285540" w:rsidP="0075667D"/>
        </w:tc>
        <w:tc>
          <w:tcPr>
            <w:tcW w:w="909" w:type="dxa"/>
            <w:vMerge/>
            <w:vAlign w:val="center"/>
          </w:tcPr>
          <w:p w:rsidR="00285540" w:rsidRDefault="00285540" w:rsidP="0075667D"/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Pr="00E50BAB" w:rsidRDefault="00285540" w:rsidP="0075667D">
            <w:pPr>
              <w:spacing w:after="0"/>
              <w:rPr>
                <w:sz w:val="16"/>
                <w:szCs w:val="16"/>
              </w:rPr>
            </w:pPr>
            <w:r>
              <w:rPr>
                <w:rFonts w:eastAsia="Arial Narrow"/>
                <w:b/>
                <w:bCs/>
                <w:sz w:val="16"/>
                <w:szCs w:val="16"/>
              </w:rPr>
              <w:t>Core courses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 (O)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proofErr w:type="gramStart"/>
            <w:r w:rsidRPr="009C4270">
              <w:rPr>
                <w:i/>
                <w:sz w:val="16"/>
                <w:szCs w:val="16"/>
              </w:rPr>
              <w:t>Introduction  (</w:t>
            </w:r>
            <w:proofErr w:type="gramEnd"/>
            <w:r w:rsidRPr="009C4270">
              <w:rPr>
                <w:i/>
                <w:sz w:val="16"/>
                <w:szCs w:val="16"/>
              </w:rPr>
              <w:t>Fundamentals) of Mass-Media System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1.O.04.01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94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i/>
                <w:sz w:val="16"/>
                <w:szCs w:val="16"/>
              </w:rPr>
              <w:t>Introduction (Fundamentals) to communication Sciences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1.O.04.02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color w:val="000000" w:themeColor="text1"/>
                <w:sz w:val="16"/>
                <w:szCs w:val="16"/>
              </w:rPr>
            </w:pPr>
            <w:r w:rsidRPr="009C4270">
              <w:rPr>
                <w:i/>
                <w:color w:val="000000" w:themeColor="text1"/>
                <w:sz w:val="16"/>
                <w:szCs w:val="16"/>
              </w:rPr>
              <w:t xml:space="preserve">Press </w:t>
            </w:r>
            <w:proofErr w:type="gramStart"/>
            <w:r w:rsidRPr="009C4270">
              <w:rPr>
                <w:i/>
                <w:color w:val="000000" w:themeColor="text1"/>
                <w:sz w:val="16"/>
                <w:szCs w:val="16"/>
              </w:rPr>
              <w:t>Genres</w:t>
            </w:r>
            <w:r w:rsidRPr="009C4270">
              <w:rPr>
                <w:rFonts w:eastAsia="Arial Narrow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 w:rsidRPr="009C4270">
              <w:rPr>
                <w:rFonts w:eastAsia="Arial Narrow"/>
                <w:color w:val="000000" w:themeColor="text1"/>
                <w:sz w:val="16"/>
                <w:szCs w:val="16"/>
              </w:rPr>
              <w:t>written press)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1.O.04.03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color w:val="000000" w:themeColor="text1"/>
                <w:sz w:val="16"/>
                <w:szCs w:val="16"/>
              </w:rPr>
            </w:pPr>
            <w:r w:rsidRPr="009C4270">
              <w:rPr>
                <w:i/>
                <w:color w:val="000000" w:themeColor="text1"/>
                <w:sz w:val="16"/>
                <w:szCs w:val="16"/>
              </w:rPr>
              <w:t xml:space="preserve">Working Specialized Techniques </w:t>
            </w:r>
            <w:r w:rsidRPr="009C4270">
              <w:rPr>
                <w:rFonts w:eastAsia="Arial Narrow"/>
                <w:color w:val="000000" w:themeColor="text1"/>
                <w:sz w:val="16"/>
                <w:szCs w:val="16"/>
              </w:rPr>
              <w:t>((written press)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1.O.04.04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Methodology of project preparation with funding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1.O.04.05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6552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proofErr w:type="gramStart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 courses </w:t>
            </w:r>
          </w:p>
        </w:tc>
        <w:tc>
          <w:tcPr>
            <w:tcW w:w="47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37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285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Pr="00872EC9" w:rsidRDefault="00285540" w:rsidP="0075667D">
            <w:pPr>
              <w:spacing w:after="0"/>
              <w:rPr>
                <w:lang w:val="ro-RO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i/>
                <w:sz w:val="16"/>
                <w:szCs w:val="16"/>
              </w:rPr>
              <w:t>Stylistics and Mass Media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1.A.04.06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31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Political Communication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1.A.04.07</w:t>
            </w:r>
          </w:p>
        </w:tc>
        <w:tc>
          <w:tcPr>
            <w:tcW w:w="470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375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512" w:type="dxa"/>
            <w:vMerge/>
          </w:tcPr>
          <w:p w:rsidR="00285540" w:rsidRDefault="00285540" w:rsidP="0075667D"/>
        </w:tc>
        <w:tc>
          <w:tcPr>
            <w:tcW w:w="313" w:type="dxa"/>
            <w:vMerge/>
          </w:tcPr>
          <w:p w:rsidR="00285540" w:rsidRDefault="00285540" w:rsidP="0075667D"/>
        </w:tc>
        <w:tc>
          <w:tcPr>
            <w:tcW w:w="909" w:type="dxa"/>
            <w:vMerge/>
          </w:tcPr>
          <w:p w:rsidR="00285540" w:rsidRDefault="00285540" w:rsidP="0075667D"/>
        </w:tc>
      </w:tr>
      <w:tr w:rsidR="00285540" w:rsidTr="0075667D">
        <w:tc>
          <w:tcPr>
            <w:tcW w:w="6552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Pr="00872EC9" w:rsidRDefault="00285540" w:rsidP="0075667D">
            <w:pPr>
              <w:spacing w:after="0"/>
              <w:rPr>
                <w:lang w:val="ro-RO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4078" w:type="dxa"/>
            <w:vAlign w:val="center"/>
          </w:tcPr>
          <w:p w:rsidR="00285540" w:rsidRPr="00905568" w:rsidRDefault="00285540" w:rsidP="0075667D">
            <w:pPr>
              <w:spacing w:after="0"/>
            </w:pPr>
            <w:r w:rsidRPr="00905568">
              <w:rPr>
                <w:rFonts w:eastAsia="Times New Roman"/>
                <w:sz w:val="16"/>
                <w:szCs w:val="16"/>
                <w:lang w:eastAsia="ro-RO"/>
              </w:rPr>
              <w:t>English language</w:t>
            </w:r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1.A.04.08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0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4078" w:type="dxa"/>
            <w:vAlign w:val="center"/>
          </w:tcPr>
          <w:p w:rsidR="00285540" w:rsidRPr="00905568" w:rsidRDefault="00285540" w:rsidP="0075667D">
            <w:pPr>
              <w:spacing w:after="0"/>
            </w:pPr>
            <w:proofErr w:type="gramStart"/>
            <w:r w:rsidRPr="00905568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1.A.04.09</w:t>
            </w:r>
          </w:p>
        </w:tc>
        <w:tc>
          <w:tcPr>
            <w:tcW w:w="470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375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512" w:type="dxa"/>
            <w:vMerge/>
          </w:tcPr>
          <w:p w:rsidR="00285540" w:rsidRDefault="00285540" w:rsidP="0075667D"/>
        </w:tc>
        <w:tc>
          <w:tcPr>
            <w:tcW w:w="313" w:type="dxa"/>
            <w:vMerge/>
          </w:tcPr>
          <w:p w:rsidR="00285540" w:rsidRDefault="00285540" w:rsidP="0075667D"/>
        </w:tc>
        <w:tc>
          <w:tcPr>
            <w:tcW w:w="909" w:type="dxa"/>
            <w:vMerge/>
          </w:tcPr>
          <w:p w:rsidR="00285540" w:rsidRDefault="00285540" w:rsidP="0075667D"/>
        </w:tc>
      </w:tr>
      <w:tr w:rsidR="00285540" w:rsidTr="0075667D">
        <w:tc>
          <w:tcPr>
            <w:tcW w:w="6552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7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285540" w:rsidTr="0075667D">
        <w:tc>
          <w:tcPr>
            <w:tcW w:w="6552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proofErr w:type="gramStart"/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</w:t>
            </w:r>
            <w:r>
              <w:t xml:space="preserve"> </w:t>
            </w:r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47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37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379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5E/2C</w:t>
            </w:r>
          </w:p>
        </w:tc>
      </w:tr>
      <w:tr w:rsidR="00285540" w:rsidTr="0075667D">
        <w:tc>
          <w:tcPr>
            <w:tcW w:w="6552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15" w:type="dxa"/>
            <w:gridSpan w:val="4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1734" w:type="dxa"/>
            <w:gridSpan w:val="3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>Physical Education</w:t>
            </w:r>
            <w:r w:rsidRPr="009C4270">
              <w:rPr>
                <w:rFonts w:eastAsia="Arial Narrow"/>
                <w:sz w:val="16"/>
                <w:szCs w:val="16"/>
              </w:rPr>
              <w:t xml:space="preserve"> I *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1.L.04.10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285540" w:rsidTr="0075667D">
        <w:tc>
          <w:tcPr>
            <w:tcW w:w="6552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7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>Psychology of education</w:t>
            </w:r>
            <w:r w:rsidRPr="009C4270">
              <w:rPr>
                <w:rFonts w:eastAsia="Arial Narrow"/>
                <w:sz w:val="16"/>
                <w:szCs w:val="16"/>
              </w:rPr>
              <w:t xml:space="preserve"> *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04.11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6552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7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:rsidR="00285540" w:rsidRDefault="00285540" w:rsidP="0028554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285540" w:rsidRDefault="00285540" w:rsidP="00285540"/>
    <w:p w:rsidR="00285540" w:rsidRDefault="00285540" w:rsidP="00285540">
      <w:pPr>
        <w:spacing w:after="0"/>
        <w:jc w:val="right"/>
      </w:pPr>
      <w:r>
        <w:rPr>
          <w:rFonts w:ascii="Arial Narrow" w:eastAsia="Arial Narrow" w:hAnsi="Arial Narrow" w:cs="Arial Narrow"/>
          <w:b/>
          <w:bCs/>
        </w:rPr>
        <w:t xml:space="preserve">Semester: II, 14 </w:t>
      </w:r>
      <w:proofErr w:type="gramStart"/>
      <w:r>
        <w:rPr>
          <w:rFonts w:ascii="Arial Narrow" w:eastAsia="Arial Narrow" w:hAnsi="Arial Narrow" w:cs="Arial Narrow"/>
          <w:b/>
          <w:bCs/>
        </w:rPr>
        <w:t>week</w:t>
      </w:r>
      <w:proofErr w:type="gram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3533"/>
        <w:gridCol w:w="1996"/>
        <w:gridCol w:w="391"/>
        <w:gridCol w:w="373"/>
        <w:gridCol w:w="359"/>
        <w:gridCol w:w="365"/>
        <w:gridCol w:w="486"/>
        <w:gridCol w:w="296"/>
        <w:gridCol w:w="892"/>
      </w:tblGrid>
      <w:tr w:rsidR="00285540" w:rsidTr="0075667D">
        <w:tc>
          <w:tcPr>
            <w:tcW w:w="351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02" w:type="dxa"/>
            <w:gridSpan w:val="2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14" w:type="dxa"/>
            <w:gridSpan w:val="4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2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313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</w:tc>
        <w:tc>
          <w:tcPr>
            <w:tcW w:w="909" w:type="dxa"/>
            <w:vMerge w:val="restart"/>
            <w:vAlign w:val="center"/>
          </w:tcPr>
          <w:p w:rsidR="00285540" w:rsidRPr="00067E1D" w:rsidRDefault="00285540" w:rsidP="0075667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>Evaluation</w:t>
            </w:r>
          </w:p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285540" w:rsidTr="0075667D">
        <w:tc>
          <w:tcPr>
            <w:tcW w:w="351" w:type="dxa"/>
            <w:vMerge/>
          </w:tcPr>
          <w:p w:rsidR="00285540" w:rsidRDefault="00285540" w:rsidP="0075667D"/>
        </w:tc>
        <w:tc>
          <w:tcPr>
            <w:tcW w:w="407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1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9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03" w:type="dxa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2" w:type="dxa"/>
            <w:vMerge/>
            <w:vAlign w:val="center"/>
          </w:tcPr>
          <w:p w:rsidR="00285540" w:rsidRDefault="00285540" w:rsidP="0075667D"/>
        </w:tc>
        <w:tc>
          <w:tcPr>
            <w:tcW w:w="313" w:type="dxa"/>
            <w:vMerge/>
            <w:vAlign w:val="center"/>
          </w:tcPr>
          <w:p w:rsidR="00285540" w:rsidRDefault="00285540" w:rsidP="0075667D"/>
        </w:tc>
        <w:tc>
          <w:tcPr>
            <w:tcW w:w="909" w:type="dxa"/>
            <w:vMerge/>
            <w:vAlign w:val="center"/>
          </w:tcPr>
          <w:p w:rsidR="00285540" w:rsidRDefault="00285540" w:rsidP="0075667D"/>
        </w:tc>
      </w:tr>
      <w:tr w:rsidR="00285540" w:rsidTr="0075667D">
        <w:trPr>
          <w:trHeight w:val="290"/>
        </w:trPr>
        <w:tc>
          <w:tcPr>
            <w:tcW w:w="9901" w:type="dxa"/>
            <w:gridSpan w:val="10"/>
            <w:vAlign w:val="center"/>
          </w:tcPr>
          <w:p w:rsidR="00285540" w:rsidRPr="00E50BAB" w:rsidRDefault="00285540" w:rsidP="0075667D">
            <w:pPr>
              <w:spacing w:after="0"/>
              <w:rPr>
                <w:sz w:val="16"/>
                <w:szCs w:val="16"/>
              </w:rPr>
            </w:pPr>
            <w:r>
              <w:rPr>
                <w:rFonts w:eastAsia="Arial Narrow"/>
                <w:b/>
                <w:bCs/>
                <w:sz w:val="16"/>
                <w:szCs w:val="16"/>
              </w:rPr>
              <w:t xml:space="preserve">Core </w:t>
            </w:r>
            <w:proofErr w:type="gramStart"/>
            <w:r>
              <w:rPr>
                <w:rFonts w:eastAsia="Arial Narrow"/>
                <w:b/>
                <w:bCs/>
                <w:sz w:val="16"/>
                <w:szCs w:val="16"/>
              </w:rPr>
              <w:t>courses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  (</w:t>
            </w:r>
            <w:proofErr w:type="gram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O)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4078" w:type="dxa"/>
            <w:vAlign w:val="center"/>
          </w:tcPr>
          <w:p w:rsidR="00285540" w:rsidRPr="00A058ED" w:rsidRDefault="00285540" w:rsidP="0075667D">
            <w:pPr>
              <w:spacing w:after="0"/>
              <w:rPr>
                <w:sz w:val="16"/>
                <w:szCs w:val="16"/>
              </w:rPr>
            </w:pPr>
            <w:r w:rsidRPr="00A058ED">
              <w:rPr>
                <w:sz w:val="16"/>
                <w:szCs w:val="16"/>
              </w:rPr>
              <w:t>Methods of research in social sciences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2.O.04.12</w:t>
            </w:r>
          </w:p>
        </w:tc>
        <w:tc>
          <w:tcPr>
            <w:tcW w:w="41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9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4078" w:type="dxa"/>
            <w:vAlign w:val="center"/>
          </w:tcPr>
          <w:p w:rsidR="00285540" w:rsidRPr="00A058ED" w:rsidRDefault="00285540" w:rsidP="0075667D">
            <w:pPr>
              <w:spacing w:after="0"/>
              <w:rPr>
                <w:sz w:val="16"/>
                <w:szCs w:val="16"/>
              </w:rPr>
            </w:pPr>
            <w:r w:rsidRPr="00A058ED">
              <w:rPr>
                <w:rFonts w:eastAsia="Arial Narrow"/>
                <w:sz w:val="16"/>
                <w:szCs w:val="16"/>
              </w:rPr>
              <w:t>Critical thinking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2.O.04.13</w:t>
            </w:r>
          </w:p>
        </w:tc>
        <w:tc>
          <w:tcPr>
            <w:tcW w:w="41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9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>Writing Techniques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2.O.04.14</w:t>
            </w:r>
          </w:p>
        </w:tc>
        <w:tc>
          <w:tcPr>
            <w:tcW w:w="41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9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91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Semiotics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2.O.04.15</w:t>
            </w:r>
          </w:p>
        </w:tc>
        <w:tc>
          <w:tcPr>
            <w:tcW w:w="41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9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6553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proofErr w:type="gramStart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 course</w:t>
            </w:r>
            <w:r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1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9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301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Pr="00872EC9" w:rsidRDefault="00285540" w:rsidP="0075667D">
            <w:pPr>
              <w:spacing w:after="0"/>
              <w:rPr>
                <w:lang w:val="ro-RO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</w:pPr>
            <w:r w:rsidRPr="009C4270">
              <w:rPr>
                <w:i/>
                <w:sz w:val="16"/>
                <w:szCs w:val="16"/>
              </w:rPr>
              <w:t xml:space="preserve">Journalism applied </w:t>
            </w:r>
            <w:proofErr w:type="gramStart"/>
            <w:r w:rsidRPr="009C4270">
              <w:rPr>
                <w:i/>
                <w:sz w:val="16"/>
                <w:szCs w:val="16"/>
              </w:rPr>
              <w:t>( Printed</w:t>
            </w:r>
            <w:proofErr w:type="gramEnd"/>
            <w:r w:rsidRPr="009C4270">
              <w:rPr>
                <w:i/>
                <w:sz w:val="16"/>
                <w:szCs w:val="16"/>
              </w:rPr>
              <w:t xml:space="preserve"> media) 1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2.A.04.16</w:t>
            </w:r>
          </w:p>
        </w:tc>
        <w:tc>
          <w:tcPr>
            <w:tcW w:w="41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9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2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17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</w:pPr>
            <w:r w:rsidRPr="009C4270">
              <w:rPr>
                <w:i/>
                <w:sz w:val="16"/>
                <w:szCs w:val="16"/>
              </w:rPr>
              <w:t xml:space="preserve">Journalism applied </w:t>
            </w:r>
            <w:proofErr w:type="gramStart"/>
            <w:r w:rsidRPr="009C4270">
              <w:rPr>
                <w:i/>
                <w:sz w:val="16"/>
                <w:szCs w:val="16"/>
              </w:rPr>
              <w:t>( Printed</w:t>
            </w:r>
            <w:proofErr w:type="gramEnd"/>
            <w:r w:rsidRPr="009C4270">
              <w:rPr>
                <w:i/>
                <w:sz w:val="16"/>
                <w:szCs w:val="16"/>
              </w:rPr>
              <w:t xml:space="preserve"> on-line) 1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2.A.04.17</w:t>
            </w:r>
          </w:p>
        </w:tc>
        <w:tc>
          <w:tcPr>
            <w:tcW w:w="415" w:type="dxa"/>
            <w:vMerge/>
          </w:tcPr>
          <w:p w:rsidR="00285540" w:rsidRDefault="00285540" w:rsidP="0075667D"/>
        </w:tc>
        <w:tc>
          <w:tcPr>
            <w:tcW w:w="403" w:type="dxa"/>
            <w:vMerge/>
          </w:tcPr>
          <w:p w:rsidR="00285540" w:rsidRDefault="00285540" w:rsidP="0075667D"/>
        </w:tc>
        <w:tc>
          <w:tcPr>
            <w:tcW w:w="393" w:type="dxa"/>
            <w:vMerge/>
          </w:tcPr>
          <w:p w:rsidR="00285540" w:rsidRDefault="00285540" w:rsidP="0075667D"/>
        </w:tc>
        <w:tc>
          <w:tcPr>
            <w:tcW w:w="403" w:type="dxa"/>
            <w:vMerge/>
          </w:tcPr>
          <w:p w:rsidR="00285540" w:rsidRDefault="00285540" w:rsidP="0075667D"/>
        </w:tc>
        <w:tc>
          <w:tcPr>
            <w:tcW w:w="512" w:type="dxa"/>
            <w:vMerge/>
          </w:tcPr>
          <w:p w:rsidR="00285540" w:rsidRDefault="00285540" w:rsidP="0075667D"/>
        </w:tc>
        <w:tc>
          <w:tcPr>
            <w:tcW w:w="313" w:type="dxa"/>
            <w:vMerge/>
          </w:tcPr>
          <w:p w:rsidR="00285540" w:rsidRDefault="00285540" w:rsidP="0075667D"/>
        </w:tc>
        <w:tc>
          <w:tcPr>
            <w:tcW w:w="909" w:type="dxa"/>
            <w:vMerge/>
          </w:tcPr>
          <w:p w:rsidR="00285540" w:rsidRDefault="00285540" w:rsidP="0075667D"/>
        </w:tc>
      </w:tr>
      <w:tr w:rsidR="00285540" w:rsidTr="0075667D">
        <w:tc>
          <w:tcPr>
            <w:tcW w:w="6553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9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Pr="00872EC9" w:rsidRDefault="00285540" w:rsidP="0075667D">
            <w:pPr>
              <w:spacing w:after="0"/>
              <w:rPr>
                <w:lang w:val="ro-RO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i/>
                <w:sz w:val="16"/>
                <w:szCs w:val="16"/>
              </w:rPr>
              <w:t>History of Culture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2.A.04.18</w:t>
            </w:r>
          </w:p>
        </w:tc>
        <w:tc>
          <w:tcPr>
            <w:tcW w:w="41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9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31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19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Political institutions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2.A.04.19</w:t>
            </w:r>
          </w:p>
        </w:tc>
        <w:tc>
          <w:tcPr>
            <w:tcW w:w="415" w:type="dxa"/>
            <w:vMerge/>
          </w:tcPr>
          <w:p w:rsidR="00285540" w:rsidRDefault="00285540" w:rsidP="0075667D"/>
        </w:tc>
        <w:tc>
          <w:tcPr>
            <w:tcW w:w="403" w:type="dxa"/>
            <w:vMerge/>
          </w:tcPr>
          <w:p w:rsidR="00285540" w:rsidRDefault="00285540" w:rsidP="0075667D"/>
        </w:tc>
        <w:tc>
          <w:tcPr>
            <w:tcW w:w="393" w:type="dxa"/>
            <w:vMerge/>
          </w:tcPr>
          <w:p w:rsidR="00285540" w:rsidRDefault="00285540" w:rsidP="0075667D"/>
        </w:tc>
        <w:tc>
          <w:tcPr>
            <w:tcW w:w="403" w:type="dxa"/>
            <w:vMerge/>
          </w:tcPr>
          <w:p w:rsidR="00285540" w:rsidRDefault="00285540" w:rsidP="0075667D"/>
        </w:tc>
        <w:tc>
          <w:tcPr>
            <w:tcW w:w="512" w:type="dxa"/>
            <w:vMerge/>
          </w:tcPr>
          <w:p w:rsidR="00285540" w:rsidRDefault="00285540" w:rsidP="0075667D"/>
        </w:tc>
        <w:tc>
          <w:tcPr>
            <w:tcW w:w="313" w:type="dxa"/>
            <w:vMerge/>
          </w:tcPr>
          <w:p w:rsidR="00285540" w:rsidRDefault="00285540" w:rsidP="0075667D"/>
        </w:tc>
        <w:tc>
          <w:tcPr>
            <w:tcW w:w="909" w:type="dxa"/>
            <w:vMerge/>
          </w:tcPr>
          <w:p w:rsidR="00285540" w:rsidRDefault="00285540" w:rsidP="0075667D"/>
        </w:tc>
      </w:tr>
      <w:tr w:rsidR="00285540" w:rsidTr="0075667D">
        <w:tc>
          <w:tcPr>
            <w:tcW w:w="6553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9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Pr="00872EC9" w:rsidRDefault="00285540" w:rsidP="0075667D">
            <w:pPr>
              <w:spacing w:after="0"/>
              <w:rPr>
                <w:lang w:val="ro-RO"/>
              </w:rPr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4078" w:type="dxa"/>
            <w:vAlign w:val="center"/>
          </w:tcPr>
          <w:p w:rsidR="00285540" w:rsidRPr="00905568" w:rsidRDefault="00285540" w:rsidP="0075667D">
            <w:pPr>
              <w:spacing w:after="0"/>
            </w:pPr>
            <w:r w:rsidRPr="00905568">
              <w:rPr>
                <w:rFonts w:eastAsia="Times New Roman"/>
                <w:sz w:val="16"/>
                <w:szCs w:val="16"/>
                <w:lang w:eastAsia="ro-RO"/>
              </w:rPr>
              <w:t>English language</w:t>
            </w:r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II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2.A.04.20</w:t>
            </w:r>
          </w:p>
        </w:tc>
        <w:tc>
          <w:tcPr>
            <w:tcW w:w="41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9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0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4078" w:type="dxa"/>
            <w:vAlign w:val="center"/>
          </w:tcPr>
          <w:p w:rsidR="00285540" w:rsidRPr="00905568" w:rsidRDefault="00285540" w:rsidP="0075667D">
            <w:pPr>
              <w:spacing w:after="0"/>
            </w:pPr>
            <w:proofErr w:type="gramStart"/>
            <w:r w:rsidRPr="00905568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II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2.A.04.21</w:t>
            </w:r>
          </w:p>
        </w:tc>
        <w:tc>
          <w:tcPr>
            <w:tcW w:w="415" w:type="dxa"/>
            <w:vMerge/>
          </w:tcPr>
          <w:p w:rsidR="00285540" w:rsidRDefault="00285540" w:rsidP="0075667D"/>
        </w:tc>
        <w:tc>
          <w:tcPr>
            <w:tcW w:w="403" w:type="dxa"/>
            <w:vMerge/>
          </w:tcPr>
          <w:p w:rsidR="00285540" w:rsidRDefault="00285540" w:rsidP="0075667D"/>
        </w:tc>
        <w:tc>
          <w:tcPr>
            <w:tcW w:w="393" w:type="dxa"/>
            <w:vMerge/>
          </w:tcPr>
          <w:p w:rsidR="00285540" w:rsidRDefault="00285540" w:rsidP="0075667D"/>
        </w:tc>
        <w:tc>
          <w:tcPr>
            <w:tcW w:w="403" w:type="dxa"/>
            <w:vMerge/>
          </w:tcPr>
          <w:p w:rsidR="00285540" w:rsidRDefault="00285540" w:rsidP="0075667D"/>
        </w:tc>
        <w:tc>
          <w:tcPr>
            <w:tcW w:w="512" w:type="dxa"/>
            <w:vMerge/>
          </w:tcPr>
          <w:p w:rsidR="00285540" w:rsidRDefault="00285540" w:rsidP="0075667D"/>
        </w:tc>
        <w:tc>
          <w:tcPr>
            <w:tcW w:w="313" w:type="dxa"/>
            <w:vMerge/>
          </w:tcPr>
          <w:p w:rsidR="00285540" w:rsidRDefault="00285540" w:rsidP="0075667D"/>
        </w:tc>
        <w:tc>
          <w:tcPr>
            <w:tcW w:w="909" w:type="dxa"/>
            <w:vMerge/>
          </w:tcPr>
          <w:p w:rsidR="00285540" w:rsidRDefault="00285540" w:rsidP="0075667D"/>
        </w:tc>
      </w:tr>
      <w:tr w:rsidR="00285540" w:rsidTr="0075667D">
        <w:tc>
          <w:tcPr>
            <w:tcW w:w="6553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1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9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285540" w:rsidTr="0075667D">
        <w:tc>
          <w:tcPr>
            <w:tcW w:w="6553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proofErr w:type="gramStart"/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</w:t>
            </w:r>
            <w:r>
              <w:t xml:space="preserve"> </w:t>
            </w:r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41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39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442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4E/3C</w:t>
            </w:r>
          </w:p>
        </w:tc>
      </w:tr>
      <w:tr w:rsidR="00285540" w:rsidTr="0075667D">
        <w:tc>
          <w:tcPr>
            <w:tcW w:w="6553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14" w:type="dxa"/>
            <w:gridSpan w:val="4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1734" w:type="dxa"/>
            <w:gridSpan w:val="3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>Physical Education</w:t>
            </w:r>
            <w:r w:rsidRPr="009C4270">
              <w:rPr>
                <w:rFonts w:eastAsia="Arial Narrow"/>
                <w:sz w:val="16"/>
                <w:szCs w:val="16"/>
              </w:rPr>
              <w:t xml:space="preserve"> I *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2.L.04.22</w:t>
            </w:r>
          </w:p>
        </w:tc>
        <w:tc>
          <w:tcPr>
            <w:tcW w:w="41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9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285540" w:rsidTr="0075667D">
        <w:tc>
          <w:tcPr>
            <w:tcW w:w="6553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1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9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proofErr w:type="spellStart"/>
            <w:r w:rsidRPr="009C4270">
              <w:rPr>
                <w:rFonts w:eastAsia="Arial Narrow"/>
                <w:sz w:val="16"/>
                <w:szCs w:val="16"/>
                <w:lang w:val="ro-RO"/>
              </w:rPr>
              <w:t>Pedagogy</w:t>
            </w:r>
            <w:proofErr w:type="spellEnd"/>
            <w:r w:rsidRPr="009C4270">
              <w:rPr>
                <w:rFonts w:eastAsia="Arial Narrow"/>
                <w:sz w:val="16"/>
                <w:szCs w:val="16"/>
                <w:lang w:val="ro-RO"/>
              </w:rPr>
              <w:t xml:space="preserve"> I - </w:t>
            </w:r>
            <w:r w:rsidRPr="009C4270">
              <w:rPr>
                <w:rFonts w:eastAsia="Times New Roman"/>
                <w:sz w:val="16"/>
                <w:szCs w:val="16"/>
                <w:lang w:eastAsia="ro-RO"/>
              </w:rPr>
              <w:t>Fundamentals of pedagogy</w:t>
            </w:r>
            <w:r w:rsidRPr="009C4270">
              <w:rPr>
                <w:rFonts w:eastAsia="Arial Narrow"/>
                <w:sz w:val="16"/>
                <w:szCs w:val="16"/>
                <w:lang w:val="ro-RO"/>
              </w:rPr>
              <w:t xml:space="preserve">, </w:t>
            </w:r>
            <w:r w:rsidRPr="009C4270">
              <w:rPr>
                <w:sz w:val="16"/>
                <w:szCs w:val="16"/>
              </w:rPr>
              <w:t>Theory and methodology of  curriculum</w:t>
            </w:r>
            <w:r w:rsidRPr="009C4270">
              <w:rPr>
                <w:rFonts w:eastAsia="Arial Narrow"/>
                <w:sz w:val="16"/>
                <w:szCs w:val="16"/>
                <w:lang w:val="ro-RO"/>
              </w:rPr>
              <w:t xml:space="preserve"> *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04.23</w:t>
            </w:r>
          </w:p>
        </w:tc>
        <w:tc>
          <w:tcPr>
            <w:tcW w:w="41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9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6553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1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9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40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:rsidR="00285540" w:rsidRDefault="00285540" w:rsidP="0028554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285540" w:rsidRDefault="00285540" w:rsidP="00285540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501"/>
      </w:tblGrid>
      <w:tr w:rsidR="00285540" w:rsidTr="0075667D">
        <w:tc>
          <w:tcPr>
            <w:tcW w:w="4950" w:type="dxa"/>
            <w:vAlign w:val="center"/>
          </w:tcPr>
          <w:p w:rsidR="00285540" w:rsidRDefault="00285540" w:rsidP="0075667D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4951" w:type="dxa"/>
            <w:vAlign w:val="center"/>
          </w:tcPr>
          <w:p w:rsidR="00285540" w:rsidRDefault="00285540" w:rsidP="0075667D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285540" w:rsidTr="0075667D">
        <w:tc>
          <w:tcPr>
            <w:tcW w:w="4950" w:type="dxa"/>
            <w:vAlign w:val="center"/>
          </w:tcPr>
          <w:p w:rsidR="00285540" w:rsidRDefault="00285540" w:rsidP="0075667D"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4951" w:type="dxa"/>
            <w:vAlign w:val="center"/>
          </w:tcPr>
          <w:p w:rsidR="00285540" w:rsidRDefault="00285540" w:rsidP="0075667D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Marius-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Claudiu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LANGA</w:t>
            </w:r>
          </w:p>
        </w:tc>
      </w:tr>
      <w:tr w:rsidR="00285540" w:rsidTr="0075667D">
        <w:tc>
          <w:tcPr>
            <w:tcW w:w="4950" w:type="dxa"/>
            <w:vAlign w:val="center"/>
          </w:tcPr>
          <w:p w:rsidR="00285540" w:rsidRDefault="00285540" w:rsidP="0075667D"/>
        </w:tc>
        <w:tc>
          <w:tcPr>
            <w:tcW w:w="4951" w:type="dxa"/>
            <w:vAlign w:val="center"/>
          </w:tcPr>
          <w:p w:rsidR="00285540" w:rsidRDefault="00285540" w:rsidP="0075667D"/>
        </w:tc>
      </w:tr>
      <w:tr w:rsidR="00285540" w:rsidTr="0075667D">
        <w:tc>
          <w:tcPr>
            <w:tcW w:w="4950" w:type="dxa"/>
            <w:vAlign w:val="center"/>
          </w:tcPr>
          <w:p w:rsidR="00285540" w:rsidRDefault="00285540" w:rsidP="0075667D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4951" w:type="dxa"/>
            <w:vAlign w:val="center"/>
          </w:tcPr>
          <w:p w:rsidR="00285540" w:rsidRDefault="00285540" w:rsidP="0075667D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285540" w:rsidTr="0075667D">
        <w:tc>
          <w:tcPr>
            <w:tcW w:w="4950" w:type="dxa"/>
            <w:vAlign w:val="center"/>
          </w:tcPr>
          <w:p w:rsidR="00285540" w:rsidRDefault="00285540" w:rsidP="0075667D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Conf.univ.dr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Manuela Mihaela CIUCUREL</w:t>
            </w:r>
          </w:p>
        </w:tc>
        <w:tc>
          <w:tcPr>
            <w:tcW w:w="4951" w:type="dxa"/>
            <w:vAlign w:val="center"/>
          </w:tcPr>
          <w:p w:rsidR="00285540" w:rsidRDefault="00285540" w:rsidP="0075667D">
            <w:pPr>
              <w:spacing w:after="0"/>
              <w:jc w:val="right"/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Conf.univ.dr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Georgiana DRĂGHICI</w:t>
            </w:r>
          </w:p>
        </w:tc>
      </w:tr>
    </w:tbl>
    <w:p w:rsidR="00285540" w:rsidRDefault="00285540" w:rsidP="00285540">
      <w: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7"/>
        <w:gridCol w:w="3867"/>
      </w:tblGrid>
      <w:tr w:rsidR="00285540" w:rsidTr="0075667D">
        <w:tc>
          <w:tcPr>
            <w:tcW w:w="4000" w:type="dxa"/>
            <w:vAlign w:val="center"/>
          </w:tcPr>
          <w:p w:rsidR="00285540" w:rsidRDefault="00285540" w:rsidP="0075667D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285540" w:rsidTr="0075667D">
        <w:tc>
          <w:tcPr>
            <w:tcW w:w="4000" w:type="dxa"/>
            <w:vAlign w:val="center"/>
          </w:tcPr>
          <w:p w:rsidR="00285540" w:rsidRDefault="00285540" w:rsidP="0075667D">
            <w:pPr>
              <w:spacing w:after="0"/>
              <w:rPr>
                <w:rFonts w:ascii="Arial Narrow" w:eastAsia="Times New Roman" w:hAnsi="Arial Narrow" w:cs="Times New Roman"/>
                <w:b/>
                <w:lang w:val="ro-RO" w:eastAsia="ro-RO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Comunicarii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Sociala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5F4B14">
              <w:rPr>
                <w:rFonts w:ascii="Arial Narrow" w:eastAsia="Times New Roman" w:hAnsi="Arial Narrow" w:cs="Times New Roman"/>
                <w:b/>
                <w:lang w:val="ro-RO" w:eastAsia="ro-RO"/>
              </w:rPr>
              <w:t>Communication</w:t>
            </w:r>
            <w:proofErr w:type="spellEnd"/>
            <w:r w:rsidRPr="005F4B14">
              <w:rPr>
                <w:rFonts w:ascii="Arial Narrow" w:eastAsia="Times New Roman" w:hAnsi="Arial Narrow" w:cs="Times New Roman"/>
                <w:b/>
                <w:lang w:val="ro-RO" w:eastAsia="ro-RO"/>
              </w:rPr>
              <w:t xml:space="preserve"> </w:t>
            </w:r>
            <w:proofErr w:type="spellStart"/>
            <w:r w:rsidRPr="005F4B14">
              <w:rPr>
                <w:rFonts w:ascii="Arial Narrow" w:eastAsia="Times New Roman" w:hAnsi="Arial Narrow" w:cs="Times New Roman"/>
                <w:b/>
                <w:lang w:val="ro-RO" w:eastAsia="ro-RO"/>
              </w:rPr>
              <w:t>Sciences</w:t>
            </w:r>
            <w:proofErr w:type="spellEnd"/>
          </w:p>
          <w:p w:rsidR="00285540" w:rsidRPr="005F4B14" w:rsidRDefault="00285540" w:rsidP="0075667D">
            <w:pPr>
              <w:spacing w:after="0"/>
              <w:rPr>
                <w:rFonts w:ascii="Arial Narrow" w:eastAsia="Times New Roman" w:hAnsi="Arial Narrow" w:cs="Times New Roman"/>
                <w:sz w:val="16"/>
                <w:szCs w:val="16"/>
                <w:lang w:val="ro-RO" w:eastAsia="ro-RO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5F4B14">
              <w:rPr>
                <w:rFonts w:ascii="Arial Narrow" w:eastAsia="Times New Roman" w:hAnsi="Arial Narrow" w:cs="Times New Roman"/>
                <w:b/>
                <w:lang w:val="ro-RO" w:eastAsia="ro-RO"/>
              </w:rPr>
              <w:t>Journalism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3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:rsidR="00285540" w:rsidRDefault="00285540" w:rsidP="0075667D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:rsidR="00285540" w:rsidRDefault="00285540" w:rsidP="00285540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PLAN DE INVĂŢĂMÂNT</w:t>
      </w:r>
    </w:p>
    <w:p w:rsidR="00285540" w:rsidRDefault="00285540" w:rsidP="00285540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</w:rPr>
        <w:t>Valabil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începând</w:t>
      </w:r>
      <w:proofErr w:type="spellEnd"/>
      <w:r>
        <w:rPr>
          <w:rFonts w:ascii="Arial Narrow" w:eastAsia="Arial Narrow" w:hAnsi="Arial Narrow" w:cs="Arial Narrow"/>
        </w:rPr>
        <w:t xml:space="preserve"> cu </w:t>
      </w:r>
      <w:proofErr w:type="spellStart"/>
      <w:r>
        <w:rPr>
          <w:rFonts w:ascii="Arial Narrow" w:eastAsia="Arial Narrow" w:hAnsi="Arial Narrow" w:cs="Arial Narrow"/>
        </w:rPr>
        <w:t>anul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universitar</w:t>
      </w:r>
      <w:proofErr w:type="spellEnd"/>
      <w:r>
        <w:rPr>
          <w:rFonts w:ascii="Arial Narrow" w:eastAsia="Arial Narrow" w:hAnsi="Arial Narrow" w:cs="Arial Narrow"/>
        </w:rPr>
        <w:t xml:space="preserve"> 2019-2020</w:t>
      </w:r>
    </w:p>
    <w:p w:rsidR="00285540" w:rsidRDefault="00285540" w:rsidP="00285540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  <w:b/>
          <w:bCs/>
        </w:rPr>
        <w:t>Anul</w:t>
      </w:r>
      <w:proofErr w:type="spellEnd"/>
      <w:r>
        <w:rPr>
          <w:rFonts w:ascii="Arial Narrow" w:eastAsia="Arial Narrow" w:hAnsi="Arial Narrow" w:cs="Arial Narrow"/>
          <w:b/>
          <w:bCs/>
        </w:rPr>
        <w:t>: II</w:t>
      </w:r>
    </w:p>
    <w:p w:rsidR="00285540" w:rsidRDefault="00285540" w:rsidP="00285540">
      <w:pPr>
        <w:spacing w:after="0"/>
        <w:jc w:val="right"/>
      </w:pPr>
      <w:r>
        <w:rPr>
          <w:rFonts w:ascii="Arial Narrow" w:eastAsia="Arial Narrow" w:hAnsi="Arial Narrow" w:cs="Arial Narrow"/>
          <w:b/>
          <w:bCs/>
        </w:rPr>
        <w:t xml:space="preserve">Semester: III, 14 </w:t>
      </w:r>
      <w:proofErr w:type="gramStart"/>
      <w:r>
        <w:rPr>
          <w:rFonts w:ascii="Arial Narrow" w:eastAsia="Arial Narrow" w:hAnsi="Arial Narrow" w:cs="Arial Narrow"/>
          <w:b/>
          <w:bCs/>
        </w:rPr>
        <w:t>week</w:t>
      </w:r>
      <w:proofErr w:type="gram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27"/>
        <w:gridCol w:w="1999"/>
        <w:gridCol w:w="446"/>
        <w:gridCol w:w="355"/>
        <w:gridCol w:w="342"/>
        <w:gridCol w:w="348"/>
        <w:gridCol w:w="487"/>
        <w:gridCol w:w="296"/>
        <w:gridCol w:w="892"/>
      </w:tblGrid>
      <w:tr w:rsidR="00285540" w:rsidTr="0075667D">
        <w:tc>
          <w:tcPr>
            <w:tcW w:w="350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02" w:type="dxa"/>
            <w:gridSpan w:val="2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15" w:type="dxa"/>
            <w:gridSpan w:val="4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2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313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</w:tc>
        <w:tc>
          <w:tcPr>
            <w:tcW w:w="909" w:type="dxa"/>
            <w:vMerge w:val="restart"/>
            <w:vAlign w:val="center"/>
          </w:tcPr>
          <w:p w:rsidR="00285540" w:rsidRPr="00067E1D" w:rsidRDefault="00285540" w:rsidP="0075667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>Evaluation</w:t>
            </w:r>
          </w:p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285540" w:rsidTr="0075667D">
        <w:tc>
          <w:tcPr>
            <w:tcW w:w="350" w:type="dxa"/>
            <w:vMerge/>
          </w:tcPr>
          <w:p w:rsidR="00285540" w:rsidRDefault="00285540" w:rsidP="0075667D"/>
        </w:tc>
        <w:tc>
          <w:tcPr>
            <w:tcW w:w="407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7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7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85" w:type="dxa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2" w:type="dxa"/>
            <w:vMerge/>
            <w:vAlign w:val="center"/>
          </w:tcPr>
          <w:p w:rsidR="00285540" w:rsidRDefault="00285540" w:rsidP="0075667D"/>
        </w:tc>
        <w:tc>
          <w:tcPr>
            <w:tcW w:w="313" w:type="dxa"/>
            <w:vMerge/>
            <w:vAlign w:val="center"/>
          </w:tcPr>
          <w:p w:rsidR="00285540" w:rsidRDefault="00285540" w:rsidP="0075667D"/>
        </w:tc>
        <w:tc>
          <w:tcPr>
            <w:tcW w:w="909" w:type="dxa"/>
            <w:vMerge/>
            <w:vAlign w:val="center"/>
          </w:tcPr>
          <w:p w:rsidR="00285540" w:rsidRDefault="00285540" w:rsidP="0075667D"/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Pr="00E50BAB" w:rsidRDefault="00285540" w:rsidP="0075667D">
            <w:pPr>
              <w:spacing w:after="0"/>
              <w:rPr>
                <w:sz w:val="16"/>
                <w:szCs w:val="16"/>
              </w:rPr>
            </w:pPr>
            <w:r>
              <w:rPr>
                <w:rFonts w:eastAsia="Arial Narrow"/>
                <w:b/>
                <w:bCs/>
                <w:sz w:val="16"/>
                <w:szCs w:val="16"/>
              </w:rPr>
              <w:t xml:space="preserve">Core </w:t>
            </w:r>
            <w:proofErr w:type="gramStart"/>
            <w:r>
              <w:rPr>
                <w:rFonts w:eastAsia="Arial Narrow"/>
                <w:b/>
                <w:bCs/>
                <w:sz w:val="16"/>
                <w:szCs w:val="16"/>
              </w:rPr>
              <w:t>courses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  (</w:t>
            </w:r>
            <w:proofErr w:type="gram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O)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>Ethics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3.O.04.01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>Introduction to Public Relations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3.O.04.02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>Press Genres</w:t>
            </w:r>
            <w:r w:rsidRPr="009C4270">
              <w:rPr>
                <w:rFonts w:eastAsia="Arial Narrow"/>
                <w:sz w:val="16"/>
                <w:szCs w:val="16"/>
              </w:rPr>
              <w:t xml:space="preserve"> (</w:t>
            </w:r>
            <w:r w:rsidRPr="009C4270">
              <w:rPr>
                <w:sz w:val="16"/>
                <w:szCs w:val="16"/>
              </w:rPr>
              <w:t>radio</w:t>
            </w:r>
            <w:r w:rsidRPr="009C4270">
              <w:rPr>
                <w:rFonts w:eastAsia="Arial Narrow"/>
                <w:sz w:val="16"/>
                <w:szCs w:val="16"/>
              </w:rPr>
              <w:t>)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3.O.04.03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color w:val="212121"/>
                <w:sz w:val="16"/>
                <w:szCs w:val="16"/>
                <w:lang w:val="en-GB"/>
              </w:rPr>
              <w:t>Techniques of journalistic investigation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3.O.04.04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 xml:space="preserve">Data </w:t>
            </w:r>
            <w:proofErr w:type="spellStart"/>
            <w:r w:rsidRPr="009C4270">
              <w:rPr>
                <w:sz w:val="16"/>
                <w:szCs w:val="16"/>
              </w:rPr>
              <w:t>Collectyions</w:t>
            </w:r>
            <w:proofErr w:type="spellEnd"/>
            <w:r w:rsidRPr="009C4270">
              <w:rPr>
                <w:sz w:val="16"/>
                <w:szCs w:val="16"/>
              </w:rPr>
              <w:t xml:space="preserve"> Techniques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3.O.04.05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6552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proofErr w:type="gramStart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 courses</w:t>
            </w:r>
          </w:p>
        </w:tc>
        <w:tc>
          <w:tcPr>
            <w:tcW w:w="47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7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373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</w:pPr>
            <w:r w:rsidRPr="009C4270">
              <w:rPr>
                <w:sz w:val="16"/>
                <w:szCs w:val="16"/>
              </w:rPr>
              <w:t xml:space="preserve">Journalism applied </w:t>
            </w:r>
            <w:proofErr w:type="gramStart"/>
            <w:r w:rsidRPr="009C4270">
              <w:rPr>
                <w:sz w:val="16"/>
                <w:szCs w:val="16"/>
              </w:rPr>
              <w:t>( Printed</w:t>
            </w:r>
            <w:proofErr w:type="gramEnd"/>
            <w:r w:rsidRPr="009C4270">
              <w:rPr>
                <w:sz w:val="16"/>
                <w:szCs w:val="16"/>
              </w:rPr>
              <w:t xml:space="preserve"> media) 2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3.A.04.06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2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</w:pPr>
            <w:r w:rsidRPr="009C4270">
              <w:rPr>
                <w:sz w:val="16"/>
                <w:szCs w:val="16"/>
              </w:rPr>
              <w:t xml:space="preserve">Journalism applied </w:t>
            </w:r>
            <w:proofErr w:type="gramStart"/>
            <w:r w:rsidRPr="009C4270">
              <w:rPr>
                <w:sz w:val="16"/>
                <w:szCs w:val="16"/>
              </w:rPr>
              <w:t>( Printed</w:t>
            </w:r>
            <w:proofErr w:type="gramEnd"/>
            <w:r w:rsidRPr="009C4270">
              <w:rPr>
                <w:sz w:val="16"/>
                <w:szCs w:val="16"/>
              </w:rPr>
              <w:t xml:space="preserve"> on-line) 2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3.A.04.07</w:t>
            </w:r>
          </w:p>
        </w:tc>
        <w:tc>
          <w:tcPr>
            <w:tcW w:w="470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375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512" w:type="dxa"/>
            <w:vMerge/>
          </w:tcPr>
          <w:p w:rsidR="00285540" w:rsidRDefault="00285540" w:rsidP="0075667D"/>
        </w:tc>
        <w:tc>
          <w:tcPr>
            <w:tcW w:w="313" w:type="dxa"/>
            <w:vMerge/>
          </w:tcPr>
          <w:p w:rsidR="00285540" w:rsidRDefault="00285540" w:rsidP="0075667D"/>
        </w:tc>
        <w:tc>
          <w:tcPr>
            <w:tcW w:w="909" w:type="dxa"/>
            <w:vMerge/>
          </w:tcPr>
          <w:p w:rsidR="00285540" w:rsidRDefault="00285540" w:rsidP="0075667D"/>
        </w:tc>
      </w:tr>
      <w:tr w:rsidR="00285540" w:rsidTr="0075667D">
        <w:tc>
          <w:tcPr>
            <w:tcW w:w="6552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4078" w:type="dxa"/>
            <w:vAlign w:val="center"/>
          </w:tcPr>
          <w:p w:rsidR="00285540" w:rsidRPr="00905568" w:rsidRDefault="00285540" w:rsidP="0075667D">
            <w:pPr>
              <w:spacing w:after="0"/>
            </w:pPr>
            <w:r w:rsidRPr="00905568">
              <w:rPr>
                <w:rFonts w:eastAsia="Times New Roman"/>
                <w:sz w:val="16"/>
                <w:szCs w:val="16"/>
                <w:lang w:eastAsia="ro-RO"/>
              </w:rPr>
              <w:t>English language</w:t>
            </w:r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III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3.A.04.08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3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0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4078" w:type="dxa"/>
            <w:vAlign w:val="center"/>
          </w:tcPr>
          <w:p w:rsidR="00285540" w:rsidRPr="00905568" w:rsidRDefault="00285540" w:rsidP="0075667D">
            <w:pPr>
              <w:spacing w:after="0"/>
            </w:pPr>
            <w:proofErr w:type="gramStart"/>
            <w:r w:rsidRPr="00905568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III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3.A.04.09</w:t>
            </w:r>
          </w:p>
        </w:tc>
        <w:tc>
          <w:tcPr>
            <w:tcW w:w="470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375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512" w:type="dxa"/>
            <w:vMerge/>
          </w:tcPr>
          <w:p w:rsidR="00285540" w:rsidRDefault="00285540" w:rsidP="0075667D"/>
        </w:tc>
        <w:tc>
          <w:tcPr>
            <w:tcW w:w="313" w:type="dxa"/>
            <w:vMerge/>
          </w:tcPr>
          <w:p w:rsidR="00285540" w:rsidRDefault="00285540" w:rsidP="0075667D"/>
        </w:tc>
        <w:tc>
          <w:tcPr>
            <w:tcW w:w="909" w:type="dxa"/>
            <w:vMerge/>
          </w:tcPr>
          <w:p w:rsidR="00285540" w:rsidRDefault="00285540" w:rsidP="0075667D"/>
        </w:tc>
      </w:tr>
      <w:tr w:rsidR="00285540" w:rsidTr="0075667D">
        <w:tc>
          <w:tcPr>
            <w:tcW w:w="6552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7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285540" w:rsidTr="0075667D">
        <w:tc>
          <w:tcPr>
            <w:tcW w:w="6552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proofErr w:type="gramStart"/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</w:t>
            </w:r>
            <w:r>
              <w:t xml:space="preserve"> </w:t>
            </w:r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47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7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442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5E/2C</w:t>
            </w:r>
          </w:p>
        </w:tc>
      </w:tr>
      <w:tr w:rsidR="00285540" w:rsidTr="0075667D">
        <w:tc>
          <w:tcPr>
            <w:tcW w:w="6552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15" w:type="dxa"/>
            <w:gridSpan w:val="4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1734" w:type="dxa"/>
            <w:gridSpan w:val="3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>Physical Education</w:t>
            </w:r>
            <w:r w:rsidRPr="009C4270">
              <w:rPr>
                <w:rFonts w:eastAsia="Arial Narrow"/>
                <w:sz w:val="16"/>
                <w:szCs w:val="16"/>
              </w:rPr>
              <w:t xml:space="preserve"> I *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3.L.04.10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285540" w:rsidTr="0075667D">
        <w:tc>
          <w:tcPr>
            <w:tcW w:w="6552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7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285540" w:rsidTr="0075667D">
        <w:tc>
          <w:tcPr>
            <w:tcW w:w="35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078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proofErr w:type="spellStart"/>
            <w:r w:rsidRPr="009C4270">
              <w:rPr>
                <w:rFonts w:eastAsia="Arial Narrow"/>
                <w:sz w:val="16"/>
                <w:szCs w:val="16"/>
                <w:lang w:val="ro-RO"/>
              </w:rPr>
              <w:t>Pedagogy</w:t>
            </w:r>
            <w:proofErr w:type="spellEnd"/>
            <w:r w:rsidRPr="009C4270">
              <w:rPr>
                <w:rFonts w:eastAsia="Arial Narrow"/>
                <w:sz w:val="16"/>
                <w:szCs w:val="16"/>
                <w:lang w:val="ro-RO"/>
              </w:rPr>
              <w:t xml:space="preserve"> II - </w:t>
            </w:r>
            <w:r w:rsidRPr="009C4270">
              <w:rPr>
                <w:rFonts w:eastAsia="Times New Roman"/>
                <w:sz w:val="16"/>
                <w:szCs w:val="16"/>
                <w:lang w:eastAsia="ro-RO"/>
              </w:rPr>
              <w:t>Theory  and methodology of instructio</w:t>
            </w:r>
            <w:r>
              <w:rPr>
                <w:rFonts w:eastAsia="Times New Roman"/>
                <w:sz w:val="16"/>
                <w:szCs w:val="16"/>
                <w:lang w:eastAsia="ro-RO"/>
              </w:rPr>
              <w:t>n</w:t>
            </w:r>
          </w:p>
        </w:tc>
        <w:tc>
          <w:tcPr>
            <w:tcW w:w="212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04.11</w:t>
            </w:r>
          </w:p>
        </w:tc>
        <w:tc>
          <w:tcPr>
            <w:tcW w:w="470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6552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7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90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:rsidR="00285540" w:rsidRDefault="00285540" w:rsidP="0028554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285540" w:rsidRDefault="00285540" w:rsidP="00285540"/>
    <w:p w:rsidR="00285540" w:rsidRDefault="00285540" w:rsidP="00285540">
      <w:pPr>
        <w:spacing w:after="0"/>
        <w:jc w:val="right"/>
      </w:pPr>
      <w:r>
        <w:rPr>
          <w:rFonts w:ascii="Arial Narrow" w:eastAsia="Arial Narrow" w:hAnsi="Arial Narrow" w:cs="Arial Narrow"/>
          <w:b/>
          <w:bCs/>
        </w:rPr>
        <w:t xml:space="preserve">Semester: IV, 14 </w:t>
      </w:r>
      <w:proofErr w:type="gramStart"/>
      <w:r>
        <w:rPr>
          <w:rFonts w:ascii="Arial Narrow" w:eastAsia="Arial Narrow" w:hAnsi="Arial Narrow" w:cs="Arial Narrow"/>
          <w:b/>
          <w:bCs/>
        </w:rPr>
        <w:t>week</w:t>
      </w:r>
      <w:proofErr w:type="gram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3527"/>
        <w:gridCol w:w="2006"/>
        <w:gridCol w:w="444"/>
        <w:gridCol w:w="354"/>
        <w:gridCol w:w="341"/>
        <w:gridCol w:w="348"/>
        <w:gridCol w:w="485"/>
        <w:gridCol w:w="295"/>
        <w:gridCol w:w="891"/>
      </w:tblGrid>
      <w:tr w:rsidR="00285540" w:rsidTr="0075667D">
        <w:tc>
          <w:tcPr>
            <w:tcW w:w="351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06" w:type="dxa"/>
            <w:gridSpan w:val="2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13" w:type="dxa"/>
            <w:gridSpan w:val="4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1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312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</w:tc>
        <w:tc>
          <w:tcPr>
            <w:tcW w:w="908" w:type="dxa"/>
            <w:vMerge w:val="restart"/>
            <w:vAlign w:val="center"/>
          </w:tcPr>
          <w:p w:rsidR="00285540" w:rsidRPr="00067E1D" w:rsidRDefault="00285540" w:rsidP="0075667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>Evaluation</w:t>
            </w:r>
          </w:p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285540" w:rsidTr="0075667D">
        <w:tc>
          <w:tcPr>
            <w:tcW w:w="351" w:type="dxa"/>
            <w:vMerge/>
          </w:tcPr>
          <w:p w:rsidR="00285540" w:rsidRDefault="00285540" w:rsidP="0075667D"/>
        </w:tc>
        <w:tc>
          <w:tcPr>
            <w:tcW w:w="407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85" w:type="dxa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1" w:type="dxa"/>
            <w:vMerge/>
            <w:vAlign w:val="center"/>
          </w:tcPr>
          <w:p w:rsidR="00285540" w:rsidRDefault="00285540" w:rsidP="0075667D"/>
        </w:tc>
        <w:tc>
          <w:tcPr>
            <w:tcW w:w="312" w:type="dxa"/>
            <w:vMerge/>
            <w:vAlign w:val="center"/>
          </w:tcPr>
          <w:p w:rsidR="00285540" w:rsidRDefault="00285540" w:rsidP="0075667D"/>
        </w:tc>
        <w:tc>
          <w:tcPr>
            <w:tcW w:w="908" w:type="dxa"/>
            <w:vMerge/>
            <w:vAlign w:val="center"/>
          </w:tcPr>
          <w:p w:rsidR="00285540" w:rsidRDefault="00285540" w:rsidP="0075667D"/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Pr="00E50BAB" w:rsidRDefault="00285540" w:rsidP="0075667D">
            <w:pPr>
              <w:spacing w:after="0"/>
              <w:rPr>
                <w:sz w:val="16"/>
                <w:szCs w:val="16"/>
              </w:rPr>
            </w:pPr>
            <w:r>
              <w:rPr>
                <w:rFonts w:eastAsia="Arial Narrow"/>
                <w:b/>
                <w:bCs/>
                <w:sz w:val="16"/>
                <w:szCs w:val="16"/>
              </w:rPr>
              <w:t>Core courses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 (O)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Production of media (radio)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4.O.04.12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94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Production in the media (TV)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4.O.04.13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proofErr w:type="spellStart"/>
            <w:r w:rsidRPr="009C4270">
              <w:rPr>
                <w:rFonts w:eastAsia="Arial Narrow"/>
                <w:sz w:val="16"/>
                <w:szCs w:val="16"/>
              </w:rPr>
              <w:t>Fotojurnalism</w:t>
            </w:r>
            <w:proofErr w:type="spellEnd"/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4.O.04.14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 xml:space="preserve">Working Specialized Techniques </w:t>
            </w:r>
            <w:r w:rsidRPr="009C4270">
              <w:rPr>
                <w:rFonts w:eastAsia="Arial Narrow"/>
                <w:sz w:val="16"/>
                <w:szCs w:val="16"/>
              </w:rPr>
              <w:t>(radio)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4.O.04.15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proofErr w:type="gramStart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 courses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301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Production in the media (press agencies)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4.A.04.16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2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Production in the media (written press)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4.A.04.17</w:t>
            </w:r>
          </w:p>
        </w:tc>
        <w:tc>
          <w:tcPr>
            <w:tcW w:w="469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374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511" w:type="dxa"/>
            <w:vMerge/>
          </w:tcPr>
          <w:p w:rsidR="00285540" w:rsidRDefault="00285540" w:rsidP="0075667D"/>
        </w:tc>
        <w:tc>
          <w:tcPr>
            <w:tcW w:w="312" w:type="dxa"/>
            <w:vMerge/>
          </w:tcPr>
          <w:p w:rsidR="00285540" w:rsidRDefault="00285540" w:rsidP="0075667D"/>
        </w:tc>
        <w:tc>
          <w:tcPr>
            <w:tcW w:w="908" w:type="dxa"/>
            <w:vMerge/>
          </w:tcPr>
          <w:p w:rsidR="00285540" w:rsidRDefault="00285540" w:rsidP="0075667D"/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lastRenderedPageBreak/>
              <w:t xml:space="preserve">Elective courses </w:t>
            </w:r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 xml:space="preserve">Journalism applied </w:t>
            </w:r>
            <w:r w:rsidRPr="009C4270">
              <w:rPr>
                <w:rFonts w:eastAsia="Arial Narrow"/>
                <w:sz w:val="16"/>
                <w:szCs w:val="16"/>
              </w:rPr>
              <w:t>(radio) 1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4.A.04.18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1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2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8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19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 xml:space="preserve">Journalism applied </w:t>
            </w:r>
            <w:r w:rsidRPr="009C4270">
              <w:rPr>
                <w:rFonts w:eastAsia="Arial Narrow"/>
                <w:sz w:val="16"/>
                <w:szCs w:val="16"/>
              </w:rPr>
              <w:t>(TV) 1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4.A.04.19</w:t>
            </w:r>
          </w:p>
        </w:tc>
        <w:tc>
          <w:tcPr>
            <w:tcW w:w="469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374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511" w:type="dxa"/>
            <w:vMerge/>
          </w:tcPr>
          <w:p w:rsidR="00285540" w:rsidRDefault="00285540" w:rsidP="0075667D"/>
        </w:tc>
        <w:tc>
          <w:tcPr>
            <w:tcW w:w="312" w:type="dxa"/>
            <w:vMerge/>
          </w:tcPr>
          <w:p w:rsidR="00285540" w:rsidRDefault="00285540" w:rsidP="0075667D"/>
        </w:tc>
        <w:tc>
          <w:tcPr>
            <w:tcW w:w="908" w:type="dxa"/>
            <w:vMerge/>
          </w:tcPr>
          <w:p w:rsidR="00285540" w:rsidRDefault="00285540" w:rsidP="0075667D"/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4073" w:type="dxa"/>
            <w:vAlign w:val="center"/>
          </w:tcPr>
          <w:p w:rsidR="00285540" w:rsidRPr="00905568" w:rsidRDefault="00285540" w:rsidP="0075667D">
            <w:pPr>
              <w:spacing w:after="0"/>
            </w:pPr>
            <w:r w:rsidRPr="00905568">
              <w:rPr>
                <w:rFonts w:eastAsia="Times New Roman"/>
                <w:sz w:val="16"/>
                <w:szCs w:val="16"/>
                <w:lang w:eastAsia="ro-RO"/>
              </w:rPr>
              <w:t>English language</w:t>
            </w:r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IV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4.A.04.20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2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08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4073" w:type="dxa"/>
            <w:vAlign w:val="center"/>
          </w:tcPr>
          <w:p w:rsidR="00285540" w:rsidRPr="00905568" w:rsidRDefault="00285540" w:rsidP="0075667D">
            <w:pPr>
              <w:spacing w:after="0"/>
            </w:pPr>
            <w:proofErr w:type="gramStart"/>
            <w:r w:rsidRPr="00905568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  <w:r>
              <w:rPr>
                <w:rFonts w:eastAsia="Times New Roman"/>
                <w:sz w:val="16"/>
                <w:szCs w:val="16"/>
                <w:lang w:eastAsia="ro-RO"/>
              </w:rPr>
              <w:t xml:space="preserve"> IV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4.A.04.21</w:t>
            </w:r>
          </w:p>
        </w:tc>
        <w:tc>
          <w:tcPr>
            <w:tcW w:w="469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374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511" w:type="dxa"/>
            <w:vMerge/>
          </w:tcPr>
          <w:p w:rsidR="00285540" w:rsidRDefault="00285540" w:rsidP="0075667D"/>
        </w:tc>
        <w:tc>
          <w:tcPr>
            <w:tcW w:w="312" w:type="dxa"/>
            <w:vMerge/>
          </w:tcPr>
          <w:p w:rsidR="00285540" w:rsidRDefault="00285540" w:rsidP="0075667D"/>
        </w:tc>
        <w:tc>
          <w:tcPr>
            <w:tcW w:w="908" w:type="dxa"/>
            <w:vMerge/>
          </w:tcPr>
          <w:p w:rsidR="00285540" w:rsidRDefault="00285540" w:rsidP="0075667D"/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proofErr w:type="gramStart"/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</w:t>
            </w:r>
            <w:r>
              <w:t xml:space="preserve"> </w:t>
            </w:r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428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4E/3C</w:t>
            </w:r>
          </w:p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13" w:type="dxa"/>
            <w:gridSpan w:val="4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1731" w:type="dxa"/>
            <w:gridSpan w:val="3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>Physical Education</w:t>
            </w:r>
            <w:r w:rsidRPr="009C4270">
              <w:rPr>
                <w:rFonts w:eastAsia="Arial Narrow"/>
                <w:sz w:val="16"/>
                <w:szCs w:val="16"/>
              </w:rPr>
              <w:t xml:space="preserve"> I *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4.L.04.22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Didactics of Specialization *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04.23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:rsidR="00285540" w:rsidRDefault="00285540" w:rsidP="0028554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285540" w:rsidRDefault="00285540" w:rsidP="00285540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501"/>
      </w:tblGrid>
      <w:tr w:rsidR="00285540" w:rsidTr="0075667D">
        <w:tc>
          <w:tcPr>
            <w:tcW w:w="4950" w:type="dxa"/>
            <w:vAlign w:val="center"/>
          </w:tcPr>
          <w:p w:rsidR="00285540" w:rsidRDefault="00285540" w:rsidP="0075667D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4951" w:type="dxa"/>
            <w:vAlign w:val="center"/>
          </w:tcPr>
          <w:p w:rsidR="00285540" w:rsidRDefault="00285540" w:rsidP="0075667D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285540" w:rsidTr="0075667D">
        <w:tc>
          <w:tcPr>
            <w:tcW w:w="4950" w:type="dxa"/>
            <w:vAlign w:val="center"/>
          </w:tcPr>
          <w:p w:rsidR="00285540" w:rsidRDefault="00285540" w:rsidP="0075667D"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4951" w:type="dxa"/>
            <w:vAlign w:val="center"/>
          </w:tcPr>
          <w:p w:rsidR="00285540" w:rsidRDefault="00285540" w:rsidP="0075667D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Marius-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Claudiu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LANGA</w:t>
            </w:r>
          </w:p>
        </w:tc>
      </w:tr>
      <w:tr w:rsidR="00285540" w:rsidTr="0075667D">
        <w:tc>
          <w:tcPr>
            <w:tcW w:w="4950" w:type="dxa"/>
            <w:vAlign w:val="center"/>
          </w:tcPr>
          <w:p w:rsidR="00285540" w:rsidRDefault="00285540" w:rsidP="0075667D"/>
        </w:tc>
        <w:tc>
          <w:tcPr>
            <w:tcW w:w="4951" w:type="dxa"/>
            <w:vAlign w:val="center"/>
          </w:tcPr>
          <w:p w:rsidR="00285540" w:rsidRDefault="00285540" w:rsidP="0075667D"/>
        </w:tc>
      </w:tr>
      <w:tr w:rsidR="00285540" w:rsidTr="0075667D">
        <w:tc>
          <w:tcPr>
            <w:tcW w:w="4950" w:type="dxa"/>
            <w:vAlign w:val="center"/>
          </w:tcPr>
          <w:p w:rsidR="00285540" w:rsidRDefault="00285540" w:rsidP="0075667D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4951" w:type="dxa"/>
            <w:vAlign w:val="center"/>
          </w:tcPr>
          <w:p w:rsidR="00285540" w:rsidRDefault="00285540" w:rsidP="0075667D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285540" w:rsidTr="0075667D">
        <w:tc>
          <w:tcPr>
            <w:tcW w:w="4950" w:type="dxa"/>
            <w:vAlign w:val="center"/>
          </w:tcPr>
          <w:p w:rsidR="00285540" w:rsidRDefault="00285540" w:rsidP="0075667D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Conf.univ.dr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Manuela Mihaela CIUCUREL</w:t>
            </w:r>
          </w:p>
        </w:tc>
        <w:tc>
          <w:tcPr>
            <w:tcW w:w="4951" w:type="dxa"/>
            <w:vAlign w:val="center"/>
          </w:tcPr>
          <w:p w:rsidR="00285540" w:rsidRDefault="00285540" w:rsidP="0075667D">
            <w:pPr>
              <w:spacing w:after="0"/>
              <w:jc w:val="right"/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Conf.univ.dr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Georgiana DRĂGHICI</w:t>
            </w:r>
          </w:p>
        </w:tc>
      </w:tr>
    </w:tbl>
    <w:p w:rsidR="00285540" w:rsidRDefault="00285540" w:rsidP="00285540">
      <w: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7"/>
        <w:gridCol w:w="3867"/>
      </w:tblGrid>
      <w:tr w:rsidR="00285540" w:rsidTr="0075667D">
        <w:tc>
          <w:tcPr>
            <w:tcW w:w="4000" w:type="dxa"/>
            <w:vAlign w:val="center"/>
          </w:tcPr>
          <w:p w:rsidR="00285540" w:rsidRDefault="00285540" w:rsidP="0075667D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285540" w:rsidTr="0075667D">
        <w:tc>
          <w:tcPr>
            <w:tcW w:w="4000" w:type="dxa"/>
            <w:vAlign w:val="center"/>
          </w:tcPr>
          <w:p w:rsidR="00285540" w:rsidRPr="005F4B14" w:rsidRDefault="00285540" w:rsidP="0075667D">
            <w:pPr>
              <w:spacing w:after="0"/>
              <w:rPr>
                <w:rFonts w:ascii="Arial Narrow" w:eastAsia="Times New Roman" w:hAnsi="Arial Narrow" w:cs="Times New Roman"/>
                <w:i/>
                <w:sz w:val="16"/>
                <w:szCs w:val="16"/>
                <w:lang w:val="ro-RO" w:eastAsia="ro-RO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Comunicarii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Sociala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5F4B14">
              <w:rPr>
                <w:rFonts w:ascii="Arial Narrow" w:eastAsia="Times New Roman" w:hAnsi="Arial Narrow" w:cs="Times New Roman"/>
                <w:b/>
                <w:lang w:val="ro-RO" w:eastAsia="ro-RO"/>
              </w:rPr>
              <w:t>Communication</w:t>
            </w:r>
            <w:proofErr w:type="spellEnd"/>
            <w:r w:rsidRPr="005F4B14">
              <w:rPr>
                <w:rFonts w:ascii="Arial Narrow" w:eastAsia="Times New Roman" w:hAnsi="Arial Narrow" w:cs="Times New Roman"/>
                <w:b/>
                <w:lang w:val="ro-RO" w:eastAsia="ro-RO"/>
              </w:rPr>
              <w:t xml:space="preserve"> </w:t>
            </w:r>
            <w:proofErr w:type="spellStart"/>
            <w:r w:rsidRPr="005F4B14">
              <w:rPr>
                <w:rFonts w:ascii="Arial Narrow" w:eastAsia="Times New Roman" w:hAnsi="Arial Narrow" w:cs="Times New Roman"/>
                <w:b/>
                <w:lang w:val="ro-RO" w:eastAsia="ro-RO"/>
              </w:rPr>
              <w:t>Sciences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5F4B14">
              <w:rPr>
                <w:rFonts w:ascii="Arial Narrow" w:eastAsia="Times New Roman" w:hAnsi="Arial Narrow" w:cs="Times New Roman"/>
                <w:b/>
                <w:lang w:val="ro-RO" w:eastAsia="ro-RO"/>
              </w:rPr>
              <w:t>Journalism</w:t>
            </w:r>
            <w:proofErr w:type="spellEnd"/>
          </w:p>
          <w:p w:rsidR="00285540" w:rsidRDefault="00285540" w:rsidP="0075667D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3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:rsidR="00285540" w:rsidRDefault="00285540" w:rsidP="0075667D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:rsidR="00285540" w:rsidRDefault="00285540" w:rsidP="00285540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PLAN DE INVĂŢĂMÂNT</w:t>
      </w:r>
    </w:p>
    <w:p w:rsidR="00285540" w:rsidRDefault="00285540" w:rsidP="00285540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</w:rPr>
        <w:t>Valabil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începând</w:t>
      </w:r>
      <w:proofErr w:type="spellEnd"/>
      <w:r>
        <w:rPr>
          <w:rFonts w:ascii="Arial Narrow" w:eastAsia="Arial Narrow" w:hAnsi="Arial Narrow" w:cs="Arial Narrow"/>
        </w:rPr>
        <w:t xml:space="preserve"> cu </w:t>
      </w:r>
      <w:proofErr w:type="spellStart"/>
      <w:r>
        <w:rPr>
          <w:rFonts w:ascii="Arial Narrow" w:eastAsia="Arial Narrow" w:hAnsi="Arial Narrow" w:cs="Arial Narrow"/>
        </w:rPr>
        <w:t>anul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universitar</w:t>
      </w:r>
      <w:proofErr w:type="spellEnd"/>
      <w:r>
        <w:rPr>
          <w:rFonts w:ascii="Arial Narrow" w:eastAsia="Arial Narrow" w:hAnsi="Arial Narrow" w:cs="Arial Narrow"/>
        </w:rPr>
        <w:t xml:space="preserve"> 2020-2021</w:t>
      </w:r>
    </w:p>
    <w:p w:rsidR="00285540" w:rsidRDefault="00285540" w:rsidP="00285540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  <w:b/>
          <w:bCs/>
        </w:rPr>
        <w:t>Anul</w:t>
      </w:r>
      <w:proofErr w:type="spellEnd"/>
      <w:r>
        <w:rPr>
          <w:rFonts w:ascii="Arial Narrow" w:eastAsia="Arial Narrow" w:hAnsi="Arial Narrow" w:cs="Arial Narrow"/>
          <w:b/>
          <w:bCs/>
        </w:rPr>
        <w:t>: III</w:t>
      </w:r>
    </w:p>
    <w:p w:rsidR="00285540" w:rsidRDefault="00285540" w:rsidP="00285540">
      <w:pPr>
        <w:spacing w:after="0"/>
        <w:jc w:val="right"/>
      </w:pPr>
      <w:r>
        <w:rPr>
          <w:rFonts w:ascii="Arial Narrow" w:eastAsia="Arial Narrow" w:hAnsi="Arial Narrow" w:cs="Arial Narrow"/>
          <w:b/>
          <w:bCs/>
        </w:rPr>
        <w:t xml:space="preserve">Semester: V, 14 </w:t>
      </w:r>
      <w:proofErr w:type="gramStart"/>
      <w:r>
        <w:rPr>
          <w:rFonts w:ascii="Arial Narrow" w:eastAsia="Arial Narrow" w:hAnsi="Arial Narrow" w:cs="Arial Narrow"/>
          <w:b/>
          <w:bCs/>
        </w:rPr>
        <w:t>week</w:t>
      </w:r>
      <w:proofErr w:type="gram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3520"/>
        <w:gridCol w:w="2008"/>
        <w:gridCol w:w="445"/>
        <w:gridCol w:w="355"/>
        <w:gridCol w:w="341"/>
        <w:gridCol w:w="349"/>
        <w:gridCol w:w="486"/>
        <w:gridCol w:w="295"/>
        <w:gridCol w:w="891"/>
      </w:tblGrid>
      <w:tr w:rsidR="00285540" w:rsidTr="0075667D">
        <w:tc>
          <w:tcPr>
            <w:tcW w:w="351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06" w:type="dxa"/>
            <w:gridSpan w:val="2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13" w:type="dxa"/>
            <w:gridSpan w:val="4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1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312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</w:tc>
        <w:tc>
          <w:tcPr>
            <w:tcW w:w="908" w:type="dxa"/>
            <w:vMerge w:val="restart"/>
            <w:vAlign w:val="center"/>
          </w:tcPr>
          <w:p w:rsidR="00285540" w:rsidRPr="00067E1D" w:rsidRDefault="00285540" w:rsidP="0075667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>Evaluation</w:t>
            </w:r>
          </w:p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285540" w:rsidTr="0075667D">
        <w:tc>
          <w:tcPr>
            <w:tcW w:w="351" w:type="dxa"/>
            <w:vMerge/>
          </w:tcPr>
          <w:p w:rsidR="00285540" w:rsidRDefault="00285540" w:rsidP="0075667D"/>
        </w:tc>
        <w:tc>
          <w:tcPr>
            <w:tcW w:w="407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85" w:type="dxa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1" w:type="dxa"/>
            <w:vMerge/>
            <w:vAlign w:val="center"/>
          </w:tcPr>
          <w:p w:rsidR="00285540" w:rsidRDefault="00285540" w:rsidP="0075667D"/>
        </w:tc>
        <w:tc>
          <w:tcPr>
            <w:tcW w:w="312" w:type="dxa"/>
            <w:vMerge/>
            <w:vAlign w:val="center"/>
          </w:tcPr>
          <w:p w:rsidR="00285540" w:rsidRDefault="00285540" w:rsidP="0075667D"/>
        </w:tc>
        <w:tc>
          <w:tcPr>
            <w:tcW w:w="908" w:type="dxa"/>
            <w:vMerge/>
            <w:vAlign w:val="center"/>
          </w:tcPr>
          <w:p w:rsidR="00285540" w:rsidRDefault="00285540" w:rsidP="0075667D"/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Pr="00E50BAB" w:rsidRDefault="00285540" w:rsidP="0075667D">
            <w:pPr>
              <w:spacing w:after="0"/>
              <w:rPr>
                <w:sz w:val="16"/>
                <w:szCs w:val="16"/>
              </w:rPr>
            </w:pPr>
            <w:r>
              <w:rPr>
                <w:rFonts w:eastAsia="Arial Narrow"/>
                <w:b/>
                <w:bCs/>
                <w:sz w:val="16"/>
                <w:szCs w:val="16"/>
              </w:rPr>
              <w:t>Core courses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 (O)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 xml:space="preserve">Press </w:t>
            </w:r>
            <w:proofErr w:type="gramStart"/>
            <w:r w:rsidRPr="009C4270">
              <w:rPr>
                <w:sz w:val="16"/>
                <w:szCs w:val="16"/>
              </w:rPr>
              <w:t>Genres</w:t>
            </w:r>
            <w:r w:rsidRPr="009C4270">
              <w:rPr>
                <w:rFonts w:eastAsia="Arial Narrow"/>
                <w:sz w:val="16"/>
                <w:szCs w:val="16"/>
              </w:rPr>
              <w:t xml:space="preserve">  (</w:t>
            </w:r>
            <w:proofErr w:type="gramEnd"/>
            <w:r w:rsidRPr="009C4270">
              <w:rPr>
                <w:rFonts w:eastAsia="Arial Narrow"/>
                <w:sz w:val="16"/>
                <w:szCs w:val="16"/>
              </w:rPr>
              <w:t>online)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5.O.04.01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94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>Introduction to Publicity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5.O.04.02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94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 xml:space="preserve">Press </w:t>
            </w:r>
            <w:proofErr w:type="gramStart"/>
            <w:r w:rsidRPr="009C4270">
              <w:rPr>
                <w:sz w:val="16"/>
                <w:szCs w:val="16"/>
              </w:rPr>
              <w:t>Genres</w:t>
            </w:r>
            <w:r w:rsidRPr="009C4270">
              <w:rPr>
                <w:rFonts w:eastAsia="Arial Narrow"/>
                <w:sz w:val="16"/>
                <w:szCs w:val="16"/>
              </w:rPr>
              <w:t xml:space="preserve">  (</w:t>
            </w:r>
            <w:proofErr w:type="gramEnd"/>
            <w:r w:rsidRPr="009C4270">
              <w:rPr>
                <w:rFonts w:eastAsia="Arial Narrow"/>
                <w:sz w:val="16"/>
                <w:szCs w:val="16"/>
              </w:rPr>
              <w:t>TV)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5.O.04.03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94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proofErr w:type="spellStart"/>
            <w:r w:rsidRPr="009C4270">
              <w:rPr>
                <w:sz w:val="16"/>
                <w:szCs w:val="16"/>
              </w:rPr>
              <w:t>Specialised</w:t>
            </w:r>
            <w:proofErr w:type="spellEnd"/>
            <w:r w:rsidRPr="009C4270">
              <w:rPr>
                <w:sz w:val="16"/>
                <w:szCs w:val="16"/>
              </w:rPr>
              <w:t xml:space="preserve"> Working Techniques - TV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5.O.04.04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proofErr w:type="gramStart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 courses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351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 xml:space="preserve">Journalism applied </w:t>
            </w:r>
            <w:r w:rsidRPr="009C4270">
              <w:rPr>
                <w:rFonts w:eastAsia="Arial Narrow"/>
                <w:sz w:val="16"/>
                <w:szCs w:val="16"/>
              </w:rPr>
              <w:t>(radio) 2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5.A.04.05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1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2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8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 xml:space="preserve">Journalism applied </w:t>
            </w:r>
            <w:r w:rsidRPr="009C4270">
              <w:rPr>
                <w:rFonts w:eastAsia="Arial Narrow"/>
                <w:sz w:val="16"/>
                <w:szCs w:val="16"/>
              </w:rPr>
              <w:t>(TV) 2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5.A.04.06</w:t>
            </w:r>
          </w:p>
        </w:tc>
        <w:tc>
          <w:tcPr>
            <w:tcW w:w="469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374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511" w:type="dxa"/>
            <w:vMerge/>
          </w:tcPr>
          <w:p w:rsidR="00285540" w:rsidRDefault="00285540" w:rsidP="0075667D"/>
        </w:tc>
        <w:tc>
          <w:tcPr>
            <w:tcW w:w="312" w:type="dxa"/>
            <w:vMerge/>
          </w:tcPr>
          <w:p w:rsidR="00285540" w:rsidRDefault="00285540" w:rsidP="0075667D"/>
        </w:tc>
        <w:tc>
          <w:tcPr>
            <w:tcW w:w="908" w:type="dxa"/>
            <w:vMerge/>
          </w:tcPr>
          <w:p w:rsidR="00285540" w:rsidRDefault="00285540" w:rsidP="0075667D"/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0C43B4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>Press History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5.A.04.07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312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Press and topicality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5.A.04.08</w:t>
            </w:r>
          </w:p>
        </w:tc>
        <w:tc>
          <w:tcPr>
            <w:tcW w:w="469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374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511" w:type="dxa"/>
            <w:vMerge/>
          </w:tcPr>
          <w:p w:rsidR="00285540" w:rsidRDefault="00285540" w:rsidP="0075667D"/>
        </w:tc>
        <w:tc>
          <w:tcPr>
            <w:tcW w:w="312" w:type="dxa"/>
            <w:vMerge/>
          </w:tcPr>
          <w:p w:rsidR="00285540" w:rsidRDefault="00285540" w:rsidP="0075667D"/>
        </w:tc>
        <w:tc>
          <w:tcPr>
            <w:tcW w:w="908" w:type="dxa"/>
            <w:vMerge/>
          </w:tcPr>
          <w:p w:rsidR="00285540" w:rsidRDefault="00285540" w:rsidP="0075667D"/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proofErr w:type="gramStart"/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</w:t>
            </w:r>
            <w:r>
              <w:t xml:space="preserve"> </w:t>
            </w:r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442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</w:t>
            </w:r>
          </w:p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13" w:type="dxa"/>
            <w:gridSpan w:val="4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1731" w:type="dxa"/>
            <w:gridSpan w:val="3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color w:val="FF0000"/>
                <w:sz w:val="16"/>
                <w:szCs w:val="16"/>
              </w:rPr>
            </w:pPr>
            <w:r w:rsidRPr="00A058ED">
              <w:rPr>
                <w:sz w:val="16"/>
                <w:szCs w:val="16"/>
              </w:rPr>
              <w:t>Computer assisted training</w:t>
            </w:r>
            <w:r w:rsidRPr="009C4270">
              <w:rPr>
                <w:rFonts w:eastAsia="Arial Narrow"/>
                <w:color w:val="FF0000"/>
                <w:sz w:val="16"/>
                <w:szCs w:val="16"/>
              </w:rPr>
              <w:t xml:space="preserve"> *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04.09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Pedagogical practice in compulsory pre-university education (1) *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5.L.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04.10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55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2C</w:t>
            </w:r>
          </w:p>
        </w:tc>
      </w:tr>
    </w:tbl>
    <w:p w:rsidR="00285540" w:rsidRDefault="00285540" w:rsidP="0028554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285540" w:rsidRDefault="00285540" w:rsidP="00285540"/>
    <w:p w:rsidR="00285540" w:rsidRDefault="00285540" w:rsidP="00285540">
      <w:pPr>
        <w:spacing w:after="0"/>
        <w:jc w:val="right"/>
      </w:pPr>
      <w:r>
        <w:rPr>
          <w:rFonts w:ascii="Arial Narrow" w:eastAsia="Arial Narrow" w:hAnsi="Arial Narrow" w:cs="Arial Narrow"/>
          <w:b/>
          <w:bCs/>
        </w:rPr>
        <w:t xml:space="preserve">Semester: VI, 14 </w:t>
      </w:r>
      <w:proofErr w:type="gramStart"/>
      <w:r>
        <w:rPr>
          <w:rFonts w:ascii="Arial Narrow" w:eastAsia="Arial Narrow" w:hAnsi="Arial Narrow" w:cs="Arial Narrow"/>
          <w:b/>
          <w:bCs/>
        </w:rPr>
        <w:t>week</w:t>
      </w:r>
      <w:proofErr w:type="gram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33"/>
        <w:gridCol w:w="2003"/>
        <w:gridCol w:w="444"/>
        <w:gridCol w:w="354"/>
        <w:gridCol w:w="340"/>
        <w:gridCol w:w="347"/>
        <w:gridCol w:w="485"/>
        <w:gridCol w:w="295"/>
        <w:gridCol w:w="891"/>
      </w:tblGrid>
      <w:tr w:rsidR="00285540" w:rsidTr="0075667D">
        <w:tc>
          <w:tcPr>
            <w:tcW w:w="351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E50BAB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206" w:type="dxa"/>
            <w:gridSpan w:val="2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13" w:type="dxa"/>
            <w:gridSpan w:val="4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1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312" w:type="dxa"/>
            <w:vMerge w:val="restart"/>
            <w:vAlign w:val="center"/>
          </w:tcPr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Merge w:val="restart"/>
            <w:vAlign w:val="center"/>
          </w:tcPr>
          <w:p w:rsidR="00285540" w:rsidRPr="00067E1D" w:rsidRDefault="00285540" w:rsidP="0075667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>Evaluation</w:t>
            </w:r>
          </w:p>
          <w:p w:rsidR="00285540" w:rsidRPr="00E50BAB" w:rsidRDefault="00285540" w:rsidP="0075667D">
            <w:pPr>
              <w:spacing w:after="0"/>
              <w:jc w:val="center"/>
              <w:rPr>
                <w:sz w:val="16"/>
                <w:szCs w:val="16"/>
              </w:rPr>
            </w:pPr>
            <w:r w:rsidRPr="00067E1D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285540" w:rsidTr="0075667D">
        <w:tc>
          <w:tcPr>
            <w:tcW w:w="351" w:type="dxa"/>
            <w:vMerge/>
          </w:tcPr>
          <w:p w:rsidR="00285540" w:rsidRDefault="00285540" w:rsidP="0075667D"/>
        </w:tc>
        <w:tc>
          <w:tcPr>
            <w:tcW w:w="407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 w:rsidRPr="00E50BAB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85" w:type="dxa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1" w:type="dxa"/>
            <w:vMerge/>
            <w:vAlign w:val="center"/>
          </w:tcPr>
          <w:p w:rsidR="00285540" w:rsidRDefault="00285540" w:rsidP="0075667D"/>
        </w:tc>
        <w:tc>
          <w:tcPr>
            <w:tcW w:w="312" w:type="dxa"/>
            <w:vMerge/>
            <w:vAlign w:val="center"/>
          </w:tcPr>
          <w:p w:rsidR="00285540" w:rsidRDefault="00285540" w:rsidP="0075667D"/>
        </w:tc>
        <w:tc>
          <w:tcPr>
            <w:tcW w:w="908" w:type="dxa"/>
            <w:vMerge/>
            <w:vAlign w:val="center"/>
          </w:tcPr>
          <w:p w:rsidR="00285540" w:rsidRDefault="00285540" w:rsidP="0075667D"/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Pr="00E50BAB" w:rsidRDefault="00285540" w:rsidP="0075667D">
            <w:pPr>
              <w:spacing w:after="0"/>
              <w:rPr>
                <w:sz w:val="16"/>
                <w:szCs w:val="16"/>
              </w:rPr>
            </w:pPr>
            <w:r>
              <w:rPr>
                <w:rFonts w:eastAsia="Arial Narrow"/>
                <w:b/>
                <w:bCs/>
                <w:sz w:val="16"/>
                <w:szCs w:val="16"/>
              </w:rPr>
              <w:t>Core courses</w:t>
            </w:r>
            <w:r w:rsidRPr="00E50BAB">
              <w:rPr>
                <w:rFonts w:eastAsia="Arial Narrow"/>
                <w:b/>
                <w:bCs/>
                <w:sz w:val="16"/>
                <w:szCs w:val="16"/>
              </w:rPr>
              <w:t xml:space="preserve"> (O)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>Professional deontology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6.O.04.11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sz w:val="16"/>
                <w:szCs w:val="16"/>
              </w:rPr>
              <w:t>Multimedia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05.D.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6.O.04.12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proofErr w:type="spellStart"/>
            <w:r w:rsidRPr="009C4270">
              <w:rPr>
                <w:sz w:val="16"/>
                <w:szCs w:val="16"/>
              </w:rPr>
              <w:t>Specialised</w:t>
            </w:r>
            <w:proofErr w:type="spellEnd"/>
            <w:r w:rsidRPr="009C4270">
              <w:rPr>
                <w:sz w:val="16"/>
                <w:szCs w:val="16"/>
              </w:rPr>
              <w:t xml:space="preserve"> Working Techniques - </w:t>
            </w:r>
            <w:r w:rsidRPr="009C4270">
              <w:rPr>
                <w:rFonts w:eastAsia="Arial Narrow"/>
                <w:sz w:val="16"/>
                <w:szCs w:val="16"/>
              </w:rPr>
              <w:t>(</w:t>
            </w:r>
            <w:proofErr w:type="spellStart"/>
            <w:r w:rsidRPr="009C4270">
              <w:rPr>
                <w:rFonts w:eastAsia="Arial Narrow"/>
                <w:sz w:val="16"/>
                <w:szCs w:val="16"/>
              </w:rPr>
              <w:t>presă</w:t>
            </w:r>
            <w:proofErr w:type="spellEnd"/>
            <w:r w:rsidRPr="009C4270">
              <w:rPr>
                <w:rFonts w:eastAsia="Arial Narrow"/>
                <w:sz w:val="16"/>
                <w:szCs w:val="16"/>
              </w:rPr>
              <w:t xml:space="preserve"> online)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6.O.04.13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66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Production in the media (online)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6.O.04.14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proofErr w:type="spellStart"/>
            <w:r w:rsidRPr="009C4270">
              <w:rPr>
                <w:sz w:val="16"/>
                <w:szCs w:val="16"/>
              </w:rPr>
              <w:t>Specialised</w:t>
            </w:r>
            <w:proofErr w:type="spellEnd"/>
            <w:r w:rsidRPr="009C4270">
              <w:rPr>
                <w:sz w:val="16"/>
                <w:szCs w:val="16"/>
              </w:rPr>
              <w:t xml:space="preserve"> Working Techniques </w:t>
            </w:r>
            <w:r w:rsidRPr="009C4270">
              <w:rPr>
                <w:rFonts w:eastAsia="Arial Narrow"/>
                <w:sz w:val="16"/>
                <w:szCs w:val="16"/>
              </w:rPr>
              <w:t>(</w:t>
            </w:r>
            <w:proofErr w:type="spellStart"/>
            <w:r w:rsidRPr="009C4270">
              <w:rPr>
                <w:rFonts w:eastAsia="Arial Narrow"/>
                <w:sz w:val="16"/>
                <w:szCs w:val="16"/>
              </w:rPr>
              <w:t>agenții</w:t>
            </w:r>
            <w:proofErr w:type="spellEnd"/>
            <w:r w:rsidRPr="009C4270">
              <w:rPr>
                <w:rFonts w:eastAsia="Arial Narrow"/>
                <w:sz w:val="16"/>
                <w:szCs w:val="16"/>
              </w:rPr>
              <w:t xml:space="preserve"> de </w:t>
            </w:r>
            <w:proofErr w:type="spellStart"/>
            <w:r w:rsidRPr="009C4270">
              <w:rPr>
                <w:rFonts w:eastAsia="Arial Narrow"/>
                <w:sz w:val="16"/>
                <w:szCs w:val="16"/>
              </w:rPr>
              <w:t>presă</w:t>
            </w:r>
            <w:proofErr w:type="spellEnd"/>
            <w:r w:rsidRPr="009C4270">
              <w:rPr>
                <w:rFonts w:eastAsia="Arial Narrow"/>
                <w:sz w:val="16"/>
                <w:szCs w:val="16"/>
              </w:rPr>
              <w:t>)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6.O.04.15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4073" w:type="dxa"/>
            <w:vAlign w:val="center"/>
          </w:tcPr>
          <w:p w:rsidR="00285540" w:rsidRPr="00A058ED" w:rsidRDefault="00285540" w:rsidP="0075667D">
            <w:pPr>
              <w:spacing w:after="0"/>
              <w:rPr>
                <w:color w:val="FF0000"/>
                <w:sz w:val="16"/>
                <w:szCs w:val="16"/>
              </w:rPr>
            </w:pPr>
            <w:r w:rsidRPr="00A058ED">
              <w:rPr>
                <w:sz w:val="16"/>
                <w:szCs w:val="16"/>
              </w:rPr>
              <w:t>Elaboration of the bachelor thesis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6.O.04.16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Pr="00A058ED" w:rsidRDefault="00285540" w:rsidP="0075667D">
            <w:pPr>
              <w:spacing w:after="0"/>
              <w:jc w:val="right"/>
            </w:pPr>
            <w:proofErr w:type="gramStart"/>
            <w:r w:rsidRPr="00A058ED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A058ED">
              <w:rPr>
                <w:rFonts w:eastAsia="Arial Narrow"/>
                <w:b/>
                <w:bCs/>
                <w:sz w:val="16"/>
                <w:szCs w:val="16"/>
              </w:rPr>
              <w:t xml:space="preserve"> courses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381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5E/1C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Pr="00A058ED" w:rsidRDefault="00285540" w:rsidP="0075667D">
            <w:pPr>
              <w:spacing w:after="0"/>
            </w:pPr>
            <w:r w:rsidRPr="00A058ED">
              <w:rPr>
                <w:rFonts w:eastAsia="Arial Narrow"/>
                <w:b/>
                <w:bCs/>
                <w:sz w:val="16"/>
                <w:szCs w:val="16"/>
              </w:rPr>
              <w:t xml:space="preserve">Elective courses </w:t>
            </w:r>
            <w:r w:rsidRPr="00A058ED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(A), </w:t>
            </w:r>
            <w:proofErr w:type="spellStart"/>
            <w:r w:rsidRPr="00A058ED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choosing</w:t>
            </w:r>
            <w:proofErr w:type="spellEnd"/>
            <w:r w:rsidRPr="00A058ED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discipline </w:t>
            </w:r>
            <w:proofErr w:type="spellStart"/>
            <w:r w:rsidRPr="00A058ED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from</w:t>
            </w:r>
            <w:proofErr w:type="spellEnd"/>
            <w:r w:rsidRPr="00A058ED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A058ED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package</w:t>
            </w:r>
            <w:proofErr w:type="spellEnd"/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4073" w:type="dxa"/>
            <w:vAlign w:val="center"/>
          </w:tcPr>
          <w:p w:rsidR="00285540" w:rsidRPr="00A058ED" w:rsidRDefault="00285540" w:rsidP="0075667D">
            <w:pPr>
              <w:spacing w:after="0"/>
              <w:rPr>
                <w:sz w:val="16"/>
                <w:szCs w:val="16"/>
              </w:rPr>
            </w:pPr>
            <w:r w:rsidRPr="00A058ED">
              <w:rPr>
                <w:sz w:val="16"/>
                <w:szCs w:val="16"/>
              </w:rPr>
              <w:t>Legislation in the field of communication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6.A.04.17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61</w:t>
            </w:r>
          </w:p>
        </w:tc>
        <w:tc>
          <w:tcPr>
            <w:tcW w:w="312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8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4073" w:type="dxa"/>
            <w:vAlign w:val="center"/>
          </w:tcPr>
          <w:p w:rsidR="00285540" w:rsidRPr="00A058ED" w:rsidRDefault="00285540" w:rsidP="0075667D">
            <w:pPr>
              <w:spacing w:after="0"/>
              <w:rPr>
                <w:sz w:val="16"/>
                <w:szCs w:val="16"/>
              </w:rPr>
            </w:pPr>
            <w:r w:rsidRPr="00A058ED">
              <w:rPr>
                <w:rFonts w:eastAsia="Arial Narrow"/>
                <w:sz w:val="16"/>
                <w:szCs w:val="16"/>
              </w:rPr>
              <w:t>Intercultural communication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6.A.04.18</w:t>
            </w:r>
          </w:p>
        </w:tc>
        <w:tc>
          <w:tcPr>
            <w:tcW w:w="469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374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511" w:type="dxa"/>
            <w:vMerge/>
          </w:tcPr>
          <w:p w:rsidR="00285540" w:rsidRDefault="00285540" w:rsidP="0075667D"/>
        </w:tc>
        <w:tc>
          <w:tcPr>
            <w:tcW w:w="312" w:type="dxa"/>
            <w:vMerge/>
          </w:tcPr>
          <w:p w:rsidR="00285540" w:rsidRDefault="00285540" w:rsidP="0075667D"/>
        </w:tc>
        <w:tc>
          <w:tcPr>
            <w:tcW w:w="908" w:type="dxa"/>
            <w:vMerge/>
          </w:tcPr>
          <w:p w:rsidR="00285540" w:rsidRDefault="00285540" w:rsidP="0075667D"/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19</w:t>
            </w:r>
          </w:p>
        </w:tc>
        <w:tc>
          <w:tcPr>
            <w:tcW w:w="4073" w:type="dxa"/>
            <w:vAlign w:val="center"/>
          </w:tcPr>
          <w:p w:rsidR="00285540" w:rsidRPr="00A058ED" w:rsidRDefault="00285540" w:rsidP="0075667D">
            <w:pPr>
              <w:spacing w:after="0"/>
              <w:rPr>
                <w:sz w:val="16"/>
                <w:szCs w:val="16"/>
              </w:rPr>
            </w:pPr>
            <w:r w:rsidRPr="00A058ED">
              <w:rPr>
                <w:sz w:val="16"/>
                <w:szCs w:val="16"/>
              </w:rPr>
              <w:t>Ethics and academic integrity</w:t>
            </w:r>
          </w:p>
          <w:p w:rsidR="00285540" w:rsidRPr="00A058ED" w:rsidRDefault="00285540" w:rsidP="0075667D">
            <w:pPr>
              <w:spacing w:after="0"/>
              <w:rPr>
                <w:sz w:val="16"/>
                <w:szCs w:val="16"/>
              </w:rPr>
            </w:pPr>
            <w:r w:rsidRPr="00A058ED">
              <w:rPr>
                <w:rFonts w:eastAsia="Arial Narrow"/>
                <w:sz w:val="16"/>
                <w:szCs w:val="16"/>
              </w:rPr>
              <w:t>Academic Writing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6.A.04.19</w:t>
            </w:r>
          </w:p>
        </w:tc>
        <w:tc>
          <w:tcPr>
            <w:tcW w:w="469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374" w:type="dxa"/>
            <w:vMerge/>
          </w:tcPr>
          <w:p w:rsidR="00285540" w:rsidRDefault="00285540" w:rsidP="0075667D"/>
        </w:tc>
        <w:tc>
          <w:tcPr>
            <w:tcW w:w="385" w:type="dxa"/>
            <w:vMerge/>
          </w:tcPr>
          <w:p w:rsidR="00285540" w:rsidRDefault="00285540" w:rsidP="0075667D"/>
        </w:tc>
        <w:tc>
          <w:tcPr>
            <w:tcW w:w="511" w:type="dxa"/>
            <w:vMerge/>
          </w:tcPr>
          <w:p w:rsidR="00285540" w:rsidRDefault="00285540" w:rsidP="0075667D"/>
        </w:tc>
        <w:tc>
          <w:tcPr>
            <w:tcW w:w="312" w:type="dxa"/>
            <w:vMerge/>
          </w:tcPr>
          <w:p w:rsidR="00285540" w:rsidRDefault="00285540" w:rsidP="0075667D"/>
        </w:tc>
        <w:tc>
          <w:tcPr>
            <w:tcW w:w="908" w:type="dxa"/>
            <w:vMerge/>
          </w:tcPr>
          <w:p w:rsidR="00285540" w:rsidRDefault="00285540" w:rsidP="0075667D"/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Pr="00A058ED" w:rsidRDefault="00285540" w:rsidP="0075667D">
            <w:pPr>
              <w:spacing w:after="0"/>
              <w:jc w:val="right"/>
            </w:pPr>
            <w:r w:rsidRPr="00A058ED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  <w:r w:rsidRPr="00A058ED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61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proofErr w:type="gramStart"/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</w:t>
            </w:r>
            <w:r>
              <w:t xml:space="preserve"> </w:t>
            </w:r>
            <w:r w:rsidRPr="001E195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442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5E/2C</w:t>
            </w:r>
          </w:p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230EDF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13" w:type="dxa"/>
            <w:gridSpan w:val="4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1731" w:type="dxa"/>
            <w:gridSpan w:val="3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Promotion of the license exam *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6.L.04.20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285540" w:rsidTr="0075667D">
        <w:tc>
          <w:tcPr>
            <w:tcW w:w="9901" w:type="dxa"/>
            <w:gridSpan w:val="10"/>
            <w:vAlign w:val="center"/>
          </w:tcPr>
          <w:p w:rsidR="00285540" w:rsidRDefault="00285540" w:rsidP="0075667D">
            <w:pPr>
              <w:spacing w:after="0"/>
            </w:pP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Pedagogical practice in compulsory pre-university education (2) *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04.21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</w:rPr>
            </w:pPr>
            <w:r w:rsidRPr="009C4270">
              <w:rPr>
                <w:rFonts w:eastAsia="Arial Narrow"/>
                <w:sz w:val="16"/>
                <w:szCs w:val="16"/>
              </w:rPr>
              <w:t>Graduation exam I *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04.22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125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35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4073" w:type="dxa"/>
            <w:vAlign w:val="center"/>
          </w:tcPr>
          <w:p w:rsidR="00285540" w:rsidRPr="009C4270" w:rsidRDefault="00285540" w:rsidP="0075667D">
            <w:pPr>
              <w:spacing w:after="0"/>
              <w:rPr>
                <w:sz w:val="16"/>
                <w:szCs w:val="16"/>
                <w:lang w:val="ro-RO"/>
              </w:rPr>
            </w:pPr>
            <w:proofErr w:type="spellStart"/>
            <w:r w:rsidRPr="009C4270">
              <w:rPr>
                <w:rFonts w:eastAsia="Arial Narrow"/>
                <w:sz w:val="16"/>
                <w:szCs w:val="16"/>
                <w:lang w:val="ro-RO"/>
              </w:rPr>
              <w:t>Classroom</w:t>
            </w:r>
            <w:proofErr w:type="spellEnd"/>
            <w:r w:rsidRPr="009C4270">
              <w:rPr>
                <w:rFonts w:eastAsia="Arial Narrow"/>
                <w:sz w:val="16"/>
                <w:szCs w:val="16"/>
                <w:lang w:val="ro-RO"/>
              </w:rPr>
              <w:t xml:space="preserve"> Management *</w:t>
            </w:r>
          </w:p>
        </w:tc>
        <w:tc>
          <w:tcPr>
            <w:tcW w:w="2133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6.L.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04.23</w:t>
            </w:r>
          </w:p>
        </w:tc>
        <w:tc>
          <w:tcPr>
            <w:tcW w:w="469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74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Merge w:val="restart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85540" w:rsidTr="0075667D">
        <w:tc>
          <w:tcPr>
            <w:tcW w:w="6557" w:type="dxa"/>
            <w:gridSpan w:val="3"/>
            <w:vAlign w:val="center"/>
          </w:tcPr>
          <w:p w:rsidR="00285540" w:rsidRDefault="00285540" w:rsidP="0075667D">
            <w:pPr>
              <w:spacing w:after="0"/>
              <w:jc w:val="right"/>
            </w:pPr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Total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</w:t>
            </w:r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ptional</w:t>
            </w:r>
            <w:proofErr w:type="spellEnd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01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72EC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69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74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385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511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180</w:t>
            </w:r>
          </w:p>
        </w:tc>
        <w:tc>
          <w:tcPr>
            <w:tcW w:w="312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</w:p>
        </w:tc>
        <w:tc>
          <w:tcPr>
            <w:tcW w:w="908" w:type="dxa"/>
            <w:vAlign w:val="center"/>
          </w:tcPr>
          <w:p w:rsidR="00285540" w:rsidRDefault="00285540" w:rsidP="0075667D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1C/2E</w:t>
            </w:r>
          </w:p>
        </w:tc>
      </w:tr>
    </w:tbl>
    <w:p w:rsidR="00285540" w:rsidRDefault="00285540" w:rsidP="0028554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285540" w:rsidRDefault="00285540" w:rsidP="00285540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501"/>
      </w:tblGrid>
      <w:tr w:rsidR="00285540" w:rsidTr="0075667D">
        <w:tc>
          <w:tcPr>
            <w:tcW w:w="4950" w:type="dxa"/>
            <w:vAlign w:val="center"/>
          </w:tcPr>
          <w:p w:rsidR="00285540" w:rsidRDefault="00285540" w:rsidP="0075667D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4951" w:type="dxa"/>
            <w:vAlign w:val="center"/>
          </w:tcPr>
          <w:p w:rsidR="00285540" w:rsidRDefault="00285540" w:rsidP="0075667D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285540" w:rsidTr="0075667D">
        <w:tc>
          <w:tcPr>
            <w:tcW w:w="4950" w:type="dxa"/>
            <w:vAlign w:val="center"/>
          </w:tcPr>
          <w:p w:rsidR="00285540" w:rsidRDefault="00285540" w:rsidP="0075667D"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4951" w:type="dxa"/>
            <w:vAlign w:val="center"/>
          </w:tcPr>
          <w:p w:rsidR="00285540" w:rsidRDefault="00285540" w:rsidP="0075667D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Marius-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Claudiu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LANGA</w:t>
            </w:r>
          </w:p>
        </w:tc>
      </w:tr>
      <w:tr w:rsidR="00285540" w:rsidTr="0075667D">
        <w:tc>
          <w:tcPr>
            <w:tcW w:w="4950" w:type="dxa"/>
            <w:vAlign w:val="center"/>
          </w:tcPr>
          <w:p w:rsidR="00285540" w:rsidRDefault="00285540" w:rsidP="0075667D"/>
        </w:tc>
        <w:tc>
          <w:tcPr>
            <w:tcW w:w="4951" w:type="dxa"/>
            <w:vAlign w:val="center"/>
          </w:tcPr>
          <w:p w:rsidR="00285540" w:rsidRDefault="00285540" w:rsidP="0075667D"/>
        </w:tc>
      </w:tr>
      <w:tr w:rsidR="00285540" w:rsidTr="0075667D">
        <w:tc>
          <w:tcPr>
            <w:tcW w:w="4950" w:type="dxa"/>
            <w:vAlign w:val="center"/>
          </w:tcPr>
          <w:p w:rsidR="00285540" w:rsidRDefault="00285540" w:rsidP="0075667D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4951" w:type="dxa"/>
            <w:vAlign w:val="center"/>
          </w:tcPr>
          <w:p w:rsidR="00285540" w:rsidRDefault="00285540" w:rsidP="0075667D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285540" w:rsidTr="0075667D">
        <w:tc>
          <w:tcPr>
            <w:tcW w:w="4950" w:type="dxa"/>
            <w:vAlign w:val="center"/>
          </w:tcPr>
          <w:p w:rsidR="00285540" w:rsidRDefault="00285540" w:rsidP="0075667D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Conf.univ.dr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Manuela Mihaela CIUCUREL</w:t>
            </w:r>
          </w:p>
        </w:tc>
        <w:tc>
          <w:tcPr>
            <w:tcW w:w="4951" w:type="dxa"/>
            <w:vAlign w:val="center"/>
          </w:tcPr>
          <w:p w:rsidR="00285540" w:rsidRDefault="00285540" w:rsidP="0075667D">
            <w:pPr>
              <w:spacing w:after="0"/>
              <w:jc w:val="right"/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Conf.univ.dr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Georgiana DRĂGHICI</w:t>
            </w:r>
          </w:p>
        </w:tc>
      </w:tr>
    </w:tbl>
    <w:p w:rsidR="00285540" w:rsidRDefault="00285540" w:rsidP="00285540"/>
    <w:p w:rsidR="00285540" w:rsidRDefault="00285540" w:rsidP="00285540">
      <w:r>
        <w:br w:type="page"/>
      </w:r>
    </w:p>
    <w:p w:rsidR="003F52BD" w:rsidRDefault="003F52BD">
      <w:bookmarkStart w:id="0" w:name="_GoBack"/>
      <w:bookmarkEnd w:id="0"/>
    </w:p>
    <w:sectPr w:rsidR="003F5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066EE"/>
    <w:multiLevelType w:val="hybridMultilevel"/>
    <w:tmpl w:val="FB76989A"/>
    <w:lvl w:ilvl="0" w:tplc="7EF880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40"/>
    <w:rsid w:val="00285540"/>
    <w:rsid w:val="003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BE2CC-1AE8-4ED7-8CAE-507F8E00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85540"/>
    <w:pPr>
      <w:spacing w:after="200" w:line="276" w:lineRule="auto"/>
    </w:pPr>
    <w:rPr>
      <w:rFonts w:ascii="Arial" w:eastAsia="Arial" w:hAnsi="Arial" w:cs="Arial"/>
      <w:sz w:val="20"/>
      <w:szCs w:val="20"/>
      <w:lang w:val="en-US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notdesubsol">
    <w:name w:val="footnote reference"/>
    <w:semiHidden/>
    <w:unhideWhenUsed/>
    <w:rsid w:val="00285540"/>
    <w:rPr>
      <w:vertAlign w:val="superscript"/>
    </w:rPr>
  </w:style>
  <w:style w:type="paragraph" w:styleId="Listparagraf">
    <w:name w:val="List Paragraph"/>
    <w:basedOn w:val="Normal"/>
    <w:uiPriority w:val="34"/>
    <w:qFormat/>
    <w:rsid w:val="0028554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285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85540"/>
    <w:rPr>
      <w:rFonts w:ascii="Arial" w:eastAsia="Arial" w:hAnsi="Arial" w:cs="Arial"/>
      <w:sz w:val="20"/>
      <w:szCs w:val="20"/>
      <w:lang w:val="en-US" w:eastAsia="en-GB"/>
    </w:rPr>
  </w:style>
  <w:style w:type="paragraph" w:styleId="Subsol">
    <w:name w:val="footer"/>
    <w:basedOn w:val="Normal"/>
    <w:link w:val="SubsolCaracter"/>
    <w:uiPriority w:val="99"/>
    <w:semiHidden/>
    <w:unhideWhenUsed/>
    <w:rsid w:val="00285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85540"/>
    <w:rPr>
      <w:rFonts w:ascii="Arial" w:eastAsia="Arial" w:hAnsi="Arial" w:cs="Arial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1604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duminica delia</dc:creator>
  <cp:keywords/>
  <dc:description/>
  <cp:lastModifiedBy>duminica delia</cp:lastModifiedBy>
  <cp:revision>1</cp:revision>
  <dcterms:created xsi:type="dcterms:W3CDTF">2019-01-09T11:52:00Z</dcterms:created>
  <dcterms:modified xsi:type="dcterms:W3CDTF">2019-01-09T11:53:00Z</dcterms:modified>
</cp:coreProperties>
</file>