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EC5" w14:textId="77777777" w:rsidR="003C346E" w:rsidRDefault="003C346E" w:rsidP="003C346E">
      <w:pPr>
        <w:jc w:val="center"/>
        <w:rPr>
          <w:rFonts w:ascii="Arial" w:hAnsi="Arial" w:cs="Arial"/>
          <w:sz w:val="16"/>
          <w:szCs w:val="16"/>
          <w:lang w:val="ro-RO"/>
        </w:rPr>
      </w:pPr>
    </w:p>
    <w:p w14:paraId="24BC4EF8" w14:textId="77777777" w:rsidR="003C346E" w:rsidRDefault="003C346E" w:rsidP="003C346E">
      <w:pPr>
        <w:pStyle w:val="Antet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>Anexa 5</w:t>
      </w:r>
    </w:p>
    <w:p w14:paraId="672E4ACC" w14:textId="77777777" w:rsidR="003C346E" w:rsidRDefault="003C346E" w:rsidP="003C346E">
      <w:pPr>
        <w:rPr>
          <w:rFonts w:ascii="Arial" w:hAnsi="Arial" w:cs="Arial"/>
          <w:sz w:val="16"/>
          <w:szCs w:val="16"/>
          <w:lang w:val="ro-RO"/>
        </w:rPr>
      </w:pPr>
    </w:p>
    <w:p w14:paraId="4A1D6C62" w14:textId="77777777" w:rsidR="003C346E" w:rsidRDefault="003C346E" w:rsidP="003C346E">
      <w:pPr>
        <w:jc w:val="center"/>
        <w:rPr>
          <w:b/>
          <w:szCs w:val="24"/>
          <w:lang w:val="ro-RO"/>
        </w:rPr>
      </w:pPr>
    </w:p>
    <w:p w14:paraId="65D3D327" w14:textId="77777777" w:rsidR="003C346E" w:rsidRPr="00981C5C" w:rsidRDefault="003C346E" w:rsidP="003C346E">
      <w:pPr>
        <w:jc w:val="center"/>
        <w:rPr>
          <w:b/>
          <w:szCs w:val="24"/>
          <w:lang w:val="ro-RO"/>
        </w:rPr>
      </w:pPr>
      <w:r w:rsidRPr="00981C5C">
        <w:rPr>
          <w:b/>
          <w:szCs w:val="24"/>
          <w:lang w:val="ro-RO"/>
        </w:rPr>
        <w:t>DECLARAȚIE PE PROPRIA RĂSPUNDERE</w:t>
      </w:r>
      <w:r w:rsidRPr="00981C5C">
        <w:rPr>
          <w:rStyle w:val="Referinnotdesubsol"/>
          <w:b/>
          <w:sz w:val="24"/>
          <w:szCs w:val="24"/>
          <w:lang w:val="ro-RO"/>
        </w:rPr>
        <w:footnoteReference w:id="1"/>
      </w:r>
    </w:p>
    <w:p w14:paraId="0A585A0F" w14:textId="77777777" w:rsidR="003C346E" w:rsidRPr="00981C5C" w:rsidRDefault="003C346E" w:rsidP="003C346E">
      <w:pPr>
        <w:jc w:val="center"/>
        <w:rPr>
          <w:b/>
          <w:szCs w:val="24"/>
          <w:lang w:val="ro-RO"/>
        </w:rPr>
      </w:pPr>
    </w:p>
    <w:p w14:paraId="7A83B196" w14:textId="77777777" w:rsidR="003C346E" w:rsidRDefault="003C346E" w:rsidP="003C346E">
      <w:pPr>
        <w:jc w:val="center"/>
        <w:rPr>
          <w:b/>
          <w:szCs w:val="24"/>
          <w:lang w:val="ro-RO"/>
        </w:rPr>
      </w:pPr>
    </w:p>
    <w:p w14:paraId="2940B3EA" w14:textId="77777777" w:rsidR="003C346E" w:rsidRPr="00981C5C" w:rsidRDefault="003C346E" w:rsidP="003C346E">
      <w:pPr>
        <w:jc w:val="center"/>
        <w:rPr>
          <w:b/>
          <w:szCs w:val="24"/>
          <w:lang w:val="ro-RO"/>
        </w:rPr>
      </w:pPr>
    </w:p>
    <w:p w14:paraId="3242EB8E" w14:textId="77777777" w:rsidR="003C346E" w:rsidRPr="00981C5C" w:rsidRDefault="003C346E" w:rsidP="003C346E">
      <w:pPr>
        <w:jc w:val="center"/>
        <w:rPr>
          <w:b/>
          <w:szCs w:val="24"/>
          <w:lang w:val="ro-RO"/>
        </w:rPr>
      </w:pPr>
    </w:p>
    <w:p w14:paraId="4C536E5E" w14:textId="77777777" w:rsidR="003C346E" w:rsidRPr="00981C5C" w:rsidRDefault="003C346E" w:rsidP="003C346E">
      <w:pPr>
        <w:spacing w:line="259" w:lineRule="auto"/>
        <w:ind w:firstLine="720"/>
        <w:jc w:val="both"/>
        <w:rPr>
          <w:szCs w:val="24"/>
          <w:lang w:val="ro-RO"/>
        </w:rPr>
      </w:pPr>
      <w:r w:rsidRPr="00981C5C">
        <w:rPr>
          <w:szCs w:val="24"/>
          <w:lang w:val="ro-RO"/>
        </w:rPr>
        <w:t xml:space="preserve">Subsemnatul/Subsemnata ...................., CNP........................., domiciliat/a  în județul/sectorul.........................., localitatea/municipiul ..........................,  str. ......................., nr. ..........................., bloc ..........., sc. .........., et. ............., ap. ................, posesor/posesoare a cărții de identitate seria.........,  nr. ....................., eliberat de către ....................., la data de ..................., angajat în cadrul Facultății/Departamentului/Centrului/ Biroului de ............................., având funcția de bază .............................., membru în echipa de implementare a proiectului/lor: </w:t>
      </w:r>
    </w:p>
    <w:p w14:paraId="37BDE670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047"/>
        <w:gridCol w:w="2610"/>
        <w:gridCol w:w="2035"/>
      </w:tblGrid>
      <w:tr w:rsidR="003C346E" w:rsidRPr="00CD7F3E" w14:paraId="2E70FD69" w14:textId="77777777" w:rsidTr="00A47A22">
        <w:trPr>
          <w:jc w:val="center"/>
        </w:trPr>
        <w:tc>
          <w:tcPr>
            <w:tcW w:w="1917" w:type="dxa"/>
            <w:shd w:val="clear" w:color="auto" w:fill="auto"/>
          </w:tcPr>
          <w:p w14:paraId="0B3E2BCF" w14:textId="77777777" w:rsidR="003C346E" w:rsidRPr="00CD7F3E" w:rsidRDefault="003C346E" w:rsidP="00A47A22">
            <w:pPr>
              <w:spacing w:line="259" w:lineRule="auto"/>
              <w:jc w:val="center"/>
              <w:rPr>
                <w:b/>
                <w:szCs w:val="24"/>
              </w:rPr>
            </w:pPr>
            <w:proofErr w:type="spellStart"/>
            <w:r w:rsidRPr="00CD7F3E">
              <w:rPr>
                <w:b/>
                <w:szCs w:val="24"/>
              </w:rPr>
              <w:t>Titlu</w:t>
            </w:r>
            <w:proofErr w:type="spellEnd"/>
            <w:r w:rsidRPr="00CD7F3E">
              <w:rPr>
                <w:b/>
                <w:szCs w:val="24"/>
              </w:rPr>
              <w:t xml:space="preserve"> </w:t>
            </w:r>
            <w:proofErr w:type="spellStart"/>
            <w:r w:rsidRPr="00CD7F3E">
              <w:rPr>
                <w:b/>
                <w:szCs w:val="24"/>
              </w:rPr>
              <w:t>proiect</w:t>
            </w:r>
            <w:proofErr w:type="spellEnd"/>
          </w:p>
        </w:tc>
        <w:tc>
          <w:tcPr>
            <w:tcW w:w="2047" w:type="dxa"/>
            <w:shd w:val="clear" w:color="auto" w:fill="auto"/>
          </w:tcPr>
          <w:p w14:paraId="6B2364DC" w14:textId="77777777" w:rsidR="003C346E" w:rsidRPr="00CD7F3E" w:rsidRDefault="003C346E" w:rsidP="00A47A22">
            <w:pPr>
              <w:spacing w:line="259" w:lineRule="auto"/>
              <w:jc w:val="center"/>
              <w:rPr>
                <w:b/>
                <w:szCs w:val="24"/>
              </w:rPr>
            </w:pPr>
            <w:r w:rsidRPr="00CD7F3E">
              <w:rPr>
                <w:b/>
                <w:szCs w:val="24"/>
              </w:rPr>
              <w:t>Cod/</w:t>
            </w:r>
            <w:proofErr w:type="spellStart"/>
            <w:r w:rsidRPr="00CD7F3E">
              <w:rPr>
                <w:b/>
                <w:szCs w:val="24"/>
              </w:rPr>
              <w:t>număr</w:t>
            </w:r>
            <w:proofErr w:type="spellEnd"/>
            <w:r w:rsidRPr="00CD7F3E">
              <w:rPr>
                <w:b/>
                <w:szCs w:val="24"/>
              </w:rPr>
              <w:t xml:space="preserve"> de </w:t>
            </w:r>
            <w:proofErr w:type="spellStart"/>
            <w:r w:rsidRPr="00CD7F3E">
              <w:rPr>
                <w:b/>
                <w:szCs w:val="24"/>
              </w:rPr>
              <w:t>referință</w:t>
            </w:r>
            <w:proofErr w:type="spellEnd"/>
            <w:r w:rsidRPr="00CD7F3E">
              <w:rPr>
                <w:b/>
                <w:szCs w:val="24"/>
              </w:rPr>
              <w:t xml:space="preserve"> </w:t>
            </w:r>
            <w:proofErr w:type="spellStart"/>
            <w:r w:rsidRPr="00CD7F3E">
              <w:rPr>
                <w:b/>
                <w:szCs w:val="24"/>
              </w:rPr>
              <w:t>proiect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14:paraId="47E142C2" w14:textId="77777777" w:rsidR="003C346E" w:rsidRPr="00CD7F3E" w:rsidRDefault="003C346E" w:rsidP="00A47A22">
            <w:pPr>
              <w:spacing w:line="259" w:lineRule="auto"/>
              <w:jc w:val="center"/>
              <w:rPr>
                <w:b/>
                <w:szCs w:val="24"/>
              </w:rPr>
            </w:pPr>
            <w:r w:rsidRPr="00CD7F3E">
              <w:rPr>
                <w:b/>
                <w:szCs w:val="24"/>
              </w:rPr>
              <w:t xml:space="preserve">Nr. contract de </w:t>
            </w:r>
            <w:proofErr w:type="spellStart"/>
            <w:r w:rsidRPr="00CD7F3E">
              <w:rPr>
                <w:b/>
                <w:szCs w:val="24"/>
              </w:rPr>
              <w:t>muncă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14:paraId="27CAE99D" w14:textId="77777777" w:rsidR="003C346E" w:rsidRPr="00CD7F3E" w:rsidRDefault="003C346E" w:rsidP="00A47A22">
            <w:pPr>
              <w:spacing w:line="259" w:lineRule="auto"/>
              <w:jc w:val="center"/>
              <w:rPr>
                <w:b/>
                <w:szCs w:val="24"/>
              </w:rPr>
            </w:pPr>
            <w:proofErr w:type="spellStart"/>
            <w:r w:rsidRPr="00CD7F3E">
              <w:rPr>
                <w:b/>
                <w:szCs w:val="24"/>
              </w:rPr>
              <w:t>Poziția</w:t>
            </w:r>
            <w:proofErr w:type="spellEnd"/>
            <w:r w:rsidRPr="00CD7F3E">
              <w:rPr>
                <w:b/>
                <w:szCs w:val="24"/>
              </w:rPr>
              <w:t xml:space="preserve"> </w:t>
            </w:r>
            <w:proofErr w:type="spellStart"/>
            <w:r w:rsidRPr="00CD7F3E">
              <w:rPr>
                <w:b/>
                <w:szCs w:val="24"/>
              </w:rPr>
              <w:t>ocupată</w:t>
            </w:r>
            <w:proofErr w:type="spellEnd"/>
          </w:p>
        </w:tc>
      </w:tr>
      <w:tr w:rsidR="003C346E" w:rsidRPr="00CD7F3E" w14:paraId="456B5D1A" w14:textId="77777777" w:rsidTr="00A47A22">
        <w:trPr>
          <w:jc w:val="center"/>
        </w:trPr>
        <w:tc>
          <w:tcPr>
            <w:tcW w:w="1917" w:type="dxa"/>
            <w:shd w:val="clear" w:color="auto" w:fill="auto"/>
          </w:tcPr>
          <w:p w14:paraId="3FB662A9" w14:textId="77777777" w:rsidR="003C346E" w:rsidRPr="00CD7F3E" w:rsidRDefault="003C346E" w:rsidP="00A47A22">
            <w:pPr>
              <w:spacing w:line="259" w:lineRule="auto"/>
              <w:jc w:val="center"/>
              <w:rPr>
                <w:szCs w:val="24"/>
              </w:rPr>
            </w:pPr>
            <w:r w:rsidRPr="00CD7F3E">
              <w:rPr>
                <w:szCs w:val="24"/>
              </w:rPr>
              <w:t>...................</w:t>
            </w:r>
          </w:p>
        </w:tc>
        <w:tc>
          <w:tcPr>
            <w:tcW w:w="2047" w:type="dxa"/>
            <w:shd w:val="clear" w:color="auto" w:fill="auto"/>
          </w:tcPr>
          <w:p w14:paraId="52F3CC1A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6DE9F20F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14:paraId="42F829E0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</w:tr>
      <w:tr w:rsidR="003C346E" w:rsidRPr="00CD7F3E" w14:paraId="11B48FE9" w14:textId="77777777" w:rsidTr="00A47A22">
        <w:trPr>
          <w:jc w:val="center"/>
        </w:trPr>
        <w:tc>
          <w:tcPr>
            <w:tcW w:w="1917" w:type="dxa"/>
            <w:shd w:val="clear" w:color="auto" w:fill="auto"/>
          </w:tcPr>
          <w:p w14:paraId="42DF8969" w14:textId="77777777" w:rsidR="003C346E" w:rsidRPr="00CD7F3E" w:rsidRDefault="003C346E" w:rsidP="00A47A22">
            <w:pPr>
              <w:spacing w:line="259" w:lineRule="auto"/>
              <w:jc w:val="center"/>
              <w:rPr>
                <w:szCs w:val="24"/>
              </w:rPr>
            </w:pPr>
            <w:r w:rsidRPr="00CD7F3E">
              <w:rPr>
                <w:szCs w:val="24"/>
              </w:rPr>
              <w:t>...................</w:t>
            </w:r>
          </w:p>
        </w:tc>
        <w:tc>
          <w:tcPr>
            <w:tcW w:w="2047" w:type="dxa"/>
            <w:shd w:val="clear" w:color="auto" w:fill="auto"/>
          </w:tcPr>
          <w:p w14:paraId="14A74841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708BA78C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14:paraId="38A7A011" w14:textId="77777777" w:rsidR="003C346E" w:rsidRPr="00CD7F3E" w:rsidRDefault="003C346E" w:rsidP="00A47A22">
            <w:pPr>
              <w:spacing w:line="259" w:lineRule="auto"/>
              <w:jc w:val="both"/>
              <w:rPr>
                <w:szCs w:val="24"/>
              </w:rPr>
            </w:pPr>
          </w:p>
        </w:tc>
      </w:tr>
    </w:tbl>
    <w:p w14:paraId="5701880E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</w:p>
    <w:p w14:paraId="70CD5394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  <w:r w:rsidRPr="00981C5C">
        <w:rPr>
          <w:szCs w:val="24"/>
          <w:lang w:val="ro-RO"/>
        </w:rPr>
        <w:t xml:space="preserve">cunoscând prevederile </w:t>
      </w:r>
      <w:r w:rsidRPr="00981C5C">
        <w:rPr>
          <w:b/>
          <w:szCs w:val="24"/>
          <w:lang w:val="ro-RO"/>
        </w:rPr>
        <w:t>art. 326 din Codul penal</w:t>
      </w:r>
      <w:r w:rsidRPr="00981C5C">
        <w:rPr>
          <w:szCs w:val="24"/>
          <w:lang w:val="ro-RO"/>
        </w:rPr>
        <w:t xml:space="preserve"> cu privire la falsul în declarații, declar pe propria răspundere că: </w:t>
      </w:r>
    </w:p>
    <w:p w14:paraId="100C5472" w14:textId="77777777" w:rsidR="003C346E" w:rsidRPr="00981C5C" w:rsidRDefault="003C346E" w:rsidP="003C346E">
      <w:pPr>
        <w:pStyle w:val="Listparagraf"/>
        <w:numPr>
          <w:ilvl w:val="0"/>
          <w:numId w:val="34"/>
        </w:numPr>
        <w:spacing w:after="0"/>
        <w:ind w:left="714" w:hanging="357"/>
        <w:jc w:val="both"/>
        <w:rPr>
          <w:rFonts w:ascii="Times New Roman" w:hAnsi="Times New Roman"/>
          <w:lang w:val="ro-RO"/>
        </w:rPr>
      </w:pPr>
      <w:r w:rsidRPr="00981C5C">
        <w:rPr>
          <w:rFonts w:ascii="Times New Roman" w:hAnsi="Times New Roman"/>
          <w:lang w:val="ro-RO"/>
        </w:rPr>
        <w:t xml:space="preserve">nu depășesc </w:t>
      </w:r>
      <w:r>
        <w:rPr>
          <w:rFonts w:ascii="Times New Roman" w:hAnsi="Times New Roman"/>
          <w:lang w:val="ro-RO"/>
        </w:rPr>
        <w:t>4</w:t>
      </w:r>
      <w:r w:rsidRPr="00981C5C">
        <w:rPr>
          <w:rFonts w:ascii="Times New Roman" w:hAnsi="Times New Roman"/>
          <w:lang w:val="ro-RO"/>
        </w:rPr>
        <w:t xml:space="preserve"> ore/zi, alocate extra funcției de bază, pentru activitatea din proiectul/ele sus-menționat(e) cumulată cu orice altă activitate remunerată la plata cu ora, aferente lunii în curs;</w:t>
      </w:r>
    </w:p>
    <w:p w14:paraId="441060AC" w14:textId="77777777" w:rsidR="003C346E" w:rsidRPr="00981C5C" w:rsidRDefault="003C346E" w:rsidP="003C346E">
      <w:pPr>
        <w:pStyle w:val="Listparagraf"/>
        <w:numPr>
          <w:ilvl w:val="0"/>
          <w:numId w:val="34"/>
        </w:numPr>
        <w:spacing w:after="0"/>
        <w:ind w:left="714" w:hanging="357"/>
        <w:jc w:val="both"/>
        <w:rPr>
          <w:rFonts w:ascii="Times New Roman" w:hAnsi="Times New Roman"/>
          <w:lang w:val="ro-RO"/>
        </w:rPr>
      </w:pPr>
      <w:r w:rsidRPr="00981C5C">
        <w:rPr>
          <w:rFonts w:ascii="Times New Roman" w:hAnsi="Times New Roman"/>
          <w:lang w:val="ro-RO"/>
        </w:rPr>
        <w:t xml:space="preserve">activitatea din proiectul/ele sus-menționat(e) se derulează în afara intervalului de lucru alocat funcției de bază, conform </w:t>
      </w:r>
      <w:r w:rsidRPr="00981C5C">
        <w:rPr>
          <w:rFonts w:ascii="Times New Roman" w:hAnsi="Times New Roman"/>
          <w:i/>
          <w:lang w:val="ro-RO"/>
        </w:rPr>
        <w:t>Fișei de pontaj</w:t>
      </w:r>
      <w:r>
        <w:rPr>
          <w:rFonts w:ascii="Times New Roman" w:hAnsi="Times New Roman"/>
          <w:i/>
          <w:lang w:val="ro-RO"/>
        </w:rPr>
        <w:t xml:space="preserve"> individul</w:t>
      </w:r>
      <w:r w:rsidRPr="00981C5C">
        <w:rPr>
          <w:rFonts w:ascii="Times New Roman" w:hAnsi="Times New Roman"/>
          <w:lang w:val="ro-RO"/>
        </w:rPr>
        <w:t xml:space="preserve"> atașate. </w:t>
      </w:r>
    </w:p>
    <w:p w14:paraId="4359765C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  <w:r w:rsidRPr="00981C5C">
        <w:rPr>
          <w:b/>
          <w:szCs w:val="24"/>
          <w:lang w:val="ro-RO"/>
        </w:rPr>
        <w:t xml:space="preserve"> </w:t>
      </w:r>
    </w:p>
    <w:p w14:paraId="5A1E7306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</w:p>
    <w:p w14:paraId="5D2F9195" w14:textId="77777777" w:rsidR="003C346E" w:rsidRPr="00981C5C" w:rsidRDefault="003C346E" w:rsidP="003C346E">
      <w:pPr>
        <w:spacing w:line="259" w:lineRule="auto"/>
        <w:jc w:val="both"/>
        <w:rPr>
          <w:szCs w:val="24"/>
          <w:lang w:val="ro-RO"/>
        </w:rPr>
      </w:pPr>
      <w:r w:rsidRPr="00981C5C">
        <w:rPr>
          <w:szCs w:val="24"/>
          <w:lang w:val="ro-RO"/>
        </w:rPr>
        <w:t>Data: .................................</w:t>
      </w:r>
    </w:p>
    <w:p w14:paraId="04F0EA42" w14:textId="77777777" w:rsidR="003C346E" w:rsidRPr="00981C5C" w:rsidRDefault="003C346E" w:rsidP="003C346E">
      <w:pPr>
        <w:spacing w:line="259" w:lineRule="auto"/>
        <w:jc w:val="right"/>
        <w:rPr>
          <w:szCs w:val="24"/>
          <w:lang w:val="ro-RO"/>
        </w:rPr>
      </w:pPr>
      <w:r w:rsidRPr="00981C5C">
        <w:rPr>
          <w:szCs w:val="24"/>
          <w:lang w:val="ro-RO"/>
        </w:rPr>
        <w:t>Nume și prenume salariat: ............................................</w:t>
      </w:r>
    </w:p>
    <w:p w14:paraId="29579363" w14:textId="77777777" w:rsidR="003C346E" w:rsidRPr="00981C5C" w:rsidRDefault="003C346E" w:rsidP="003C346E">
      <w:pPr>
        <w:spacing w:line="259" w:lineRule="auto"/>
        <w:jc w:val="right"/>
        <w:rPr>
          <w:szCs w:val="24"/>
          <w:lang w:val="ro-RO"/>
        </w:rPr>
      </w:pPr>
    </w:p>
    <w:p w14:paraId="552B2BCF" w14:textId="41A3F6A9" w:rsidR="003C346E" w:rsidRDefault="003C346E" w:rsidP="003C346E">
      <w:pPr>
        <w:spacing w:line="259" w:lineRule="auto"/>
        <w:jc w:val="right"/>
        <w:rPr>
          <w:lang w:val="ro-RO"/>
        </w:rPr>
      </w:pPr>
      <w:r w:rsidRPr="00981C5C">
        <w:rPr>
          <w:szCs w:val="24"/>
          <w:lang w:val="ro-RO"/>
        </w:rPr>
        <w:t>Semnătura: ...........................................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774"/>
        <w:gridCol w:w="2312"/>
        <w:gridCol w:w="2312"/>
        <w:gridCol w:w="2808"/>
      </w:tblGrid>
      <w:tr w:rsidR="003C346E" w14:paraId="2AA7B3BB" w14:textId="77777777" w:rsidTr="00A47A22">
        <w:trPr>
          <w:trHeight w:val="71"/>
        </w:trPr>
        <w:tc>
          <w:tcPr>
            <w:tcW w:w="2774" w:type="dxa"/>
            <w:shd w:val="clear" w:color="auto" w:fill="auto"/>
          </w:tcPr>
          <w:p w14:paraId="19C837CF" w14:textId="77777777" w:rsidR="003C346E" w:rsidRDefault="003C346E" w:rsidP="00A47A22">
            <w:pPr>
              <w:spacing w:after="200" w:line="276" w:lineRule="auto"/>
            </w:pPr>
          </w:p>
        </w:tc>
        <w:tc>
          <w:tcPr>
            <w:tcW w:w="2312" w:type="dxa"/>
            <w:shd w:val="clear" w:color="auto" w:fill="auto"/>
          </w:tcPr>
          <w:p w14:paraId="3111ACEF" w14:textId="77777777" w:rsidR="003C346E" w:rsidRDefault="003C346E" w:rsidP="00A47A22">
            <w:pPr>
              <w:jc w:val="both"/>
            </w:pPr>
          </w:p>
        </w:tc>
        <w:tc>
          <w:tcPr>
            <w:tcW w:w="2312" w:type="dxa"/>
            <w:shd w:val="clear" w:color="auto" w:fill="auto"/>
          </w:tcPr>
          <w:p w14:paraId="0E24112A" w14:textId="77777777" w:rsidR="003C346E" w:rsidRDefault="003C346E" w:rsidP="00A47A22">
            <w:pPr>
              <w:jc w:val="both"/>
            </w:pPr>
          </w:p>
        </w:tc>
        <w:tc>
          <w:tcPr>
            <w:tcW w:w="2808" w:type="dxa"/>
            <w:shd w:val="clear" w:color="auto" w:fill="auto"/>
          </w:tcPr>
          <w:p w14:paraId="18B31E8D" w14:textId="77777777" w:rsidR="003C346E" w:rsidRDefault="003C346E" w:rsidP="00A47A22">
            <w:pPr>
              <w:jc w:val="both"/>
            </w:pPr>
          </w:p>
        </w:tc>
      </w:tr>
    </w:tbl>
    <w:p w14:paraId="481F963D" w14:textId="77777777" w:rsidR="003C346E" w:rsidRPr="00F06B9B" w:rsidRDefault="003C346E" w:rsidP="003C346E">
      <w:pPr>
        <w:ind w:firstLine="720"/>
        <w:jc w:val="both"/>
        <w:rPr>
          <w:b/>
        </w:rPr>
      </w:pPr>
    </w:p>
    <w:p w14:paraId="7ED38284" w14:textId="77777777" w:rsidR="003C346E" w:rsidRPr="00380807" w:rsidRDefault="003C346E" w:rsidP="003C346E">
      <w:pPr>
        <w:jc w:val="right"/>
        <w:rPr>
          <w:szCs w:val="24"/>
          <w:lang w:val="ro-RO"/>
        </w:rPr>
      </w:pPr>
    </w:p>
    <w:p w14:paraId="75846FA0" w14:textId="1E917443" w:rsidR="002171FB" w:rsidRPr="00176AD7" w:rsidRDefault="002171FB" w:rsidP="003C346E">
      <w:pPr>
        <w:pStyle w:val="Antet"/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EB2A83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FD9D" w14:textId="77777777" w:rsidR="00007E6A" w:rsidRDefault="00007E6A">
      <w:r>
        <w:separator/>
      </w:r>
    </w:p>
  </w:endnote>
  <w:endnote w:type="continuationSeparator" w:id="0">
    <w:p w14:paraId="3A98FEC1" w14:textId="77777777" w:rsidR="00007E6A" w:rsidRDefault="0000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72264"/>
      <w:docPartObj>
        <w:docPartGallery w:val="Page Numbers (Bottom of Page)"/>
        <w:docPartUnique/>
      </w:docPartObj>
    </w:sdtPr>
    <w:sdtContent>
      <w:sdt>
        <w:sdtPr>
          <w:id w:val="865954655"/>
          <w:docPartObj>
            <w:docPartGallery w:val="Page Numbers (Top of Page)"/>
            <w:docPartUnique/>
          </w:docPartObj>
        </w:sdtPr>
        <w:sdtContent>
          <w:p w14:paraId="41173267" w14:textId="76E851BE" w:rsidR="00EB2A83" w:rsidRDefault="00EB2A83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63FA0" w14:textId="77777777" w:rsidR="00EB2A83" w:rsidRDefault="00EB2A8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22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5CABE4" w14:textId="3F31F4FB" w:rsidR="0090797B" w:rsidRDefault="0090797B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D8ED1" w14:textId="77777777" w:rsidR="0090797B" w:rsidRDefault="00907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091C" w14:textId="77777777" w:rsidR="00007E6A" w:rsidRDefault="00007E6A">
      <w:r>
        <w:separator/>
      </w:r>
    </w:p>
  </w:footnote>
  <w:footnote w:type="continuationSeparator" w:id="0">
    <w:p w14:paraId="1ACD6D8E" w14:textId="77777777" w:rsidR="00007E6A" w:rsidRDefault="00007E6A">
      <w:r>
        <w:continuationSeparator/>
      </w:r>
    </w:p>
  </w:footnote>
  <w:footnote w:id="1">
    <w:p w14:paraId="1342F26C" w14:textId="77777777" w:rsidR="003C346E" w:rsidRPr="00116094" w:rsidRDefault="003C346E" w:rsidP="003C346E">
      <w:pPr>
        <w:pStyle w:val="Textnotdesubsol"/>
        <w:jc w:val="both"/>
        <w:rPr>
          <w:sz w:val="18"/>
          <w:szCs w:val="18"/>
          <w:lang w:val="ro-RO"/>
        </w:rPr>
      </w:pPr>
      <w:r w:rsidRPr="00116094">
        <w:rPr>
          <w:rStyle w:val="Referinnotdesubsol"/>
          <w:sz w:val="18"/>
          <w:szCs w:val="18"/>
        </w:rPr>
        <w:footnoteRef/>
      </w:r>
      <w:r w:rsidRPr="00116094">
        <w:rPr>
          <w:sz w:val="18"/>
          <w:szCs w:val="18"/>
        </w:rPr>
        <w:t xml:space="preserve"> </w:t>
      </w:r>
      <w:r w:rsidRPr="00116094">
        <w:rPr>
          <w:sz w:val="18"/>
          <w:szCs w:val="18"/>
          <w:lang w:val="ro-RO"/>
        </w:rPr>
        <w:t>Declarația pe propria răspundere se va depune lunar și va constitui document justificativ anexat  fișei de pontaj</w:t>
      </w:r>
      <w:r>
        <w:rPr>
          <w:sz w:val="18"/>
          <w:szCs w:val="18"/>
          <w:lang w:val="ro-RO"/>
        </w:rPr>
        <w:t xml:space="preserve"> individual</w:t>
      </w:r>
      <w:r w:rsidRPr="00116094">
        <w:rPr>
          <w:sz w:val="18"/>
          <w:szCs w:val="18"/>
          <w:lang w:val="ro-RO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9708647" name="Imagine 9708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1080274217" name="Imagine 108027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36D3700" w:rsidR="008406F7" w:rsidRPr="007D24A8" w:rsidRDefault="008406F7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1570DA"/>
    <w:multiLevelType w:val="hybridMultilevel"/>
    <w:tmpl w:val="41C8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567D9"/>
    <w:multiLevelType w:val="hybridMultilevel"/>
    <w:tmpl w:val="18FA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2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8"/>
  </w:num>
  <w:num w:numId="2" w16cid:durableId="1618485490">
    <w:abstractNumId w:val="2"/>
  </w:num>
  <w:num w:numId="3" w16cid:durableId="959337644">
    <w:abstractNumId w:val="8"/>
  </w:num>
  <w:num w:numId="4" w16cid:durableId="434714017">
    <w:abstractNumId w:val="21"/>
  </w:num>
  <w:num w:numId="5" w16cid:durableId="1847554439">
    <w:abstractNumId w:val="30"/>
  </w:num>
  <w:num w:numId="6" w16cid:durableId="988170317">
    <w:abstractNumId w:val="16"/>
  </w:num>
  <w:num w:numId="7" w16cid:durableId="1723090018">
    <w:abstractNumId w:val="29"/>
  </w:num>
  <w:num w:numId="8" w16cid:durableId="1080055041">
    <w:abstractNumId w:val="13"/>
  </w:num>
  <w:num w:numId="9" w16cid:durableId="1003123328">
    <w:abstractNumId w:val="15"/>
  </w:num>
  <w:num w:numId="10" w16cid:durableId="1653486978">
    <w:abstractNumId w:val="26"/>
  </w:num>
  <w:num w:numId="11" w16cid:durableId="1960988099">
    <w:abstractNumId w:val="7"/>
  </w:num>
  <w:num w:numId="12" w16cid:durableId="889269585">
    <w:abstractNumId w:val="32"/>
  </w:num>
  <w:num w:numId="13" w16cid:durableId="1794860392">
    <w:abstractNumId w:val="3"/>
  </w:num>
  <w:num w:numId="14" w16cid:durableId="1976908250">
    <w:abstractNumId w:val="25"/>
  </w:num>
  <w:num w:numId="15" w16cid:durableId="1063522745">
    <w:abstractNumId w:val="20"/>
  </w:num>
  <w:num w:numId="16" w16cid:durableId="472137745">
    <w:abstractNumId w:val="23"/>
  </w:num>
  <w:num w:numId="17" w16cid:durableId="1693144732">
    <w:abstractNumId w:val="6"/>
  </w:num>
  <w:num w:numId="18" w16cid:durableId="2084063929">
    <w:abstractNumId w:val="22"/>
  </w:num>
  <w:num w:numId="19" w16cid:durableId="1394305961">
    <w:abstractNumId w:val="9"/>
  </w:num>
  <w:num w:numId="20" w16cid:durableId="1546287405">
    <w:abstractNumId w:val="33"/>
  </w:num>
  <w:num w:numId="21" w16cid:durableId="223877965">
    <w:abstractNumId w:val="24"/>
  </w:num>
  <w:num w:numId="22" w16cid:durableId="2008628149">
    <w:abstractNumId w:val="4"/>
  </w:num>
  <w:num w:numId="23" w16cid:durableId="925647307">
    <w:abstractNumId w:val="27"/>
  </w:num>
  <w:num w:numId="24" w16cid:durableId="2137485679">
    <w:abstractNumId w:val="10"/>
  </w:num>
  <w:num w:numId="25" w16cid:durableId="1048336550">
    <w:abstractNumId w:val="28"/>
  </w:num>
  <w:num w:numId="26" w16cid:durableId="1642887528">
    <w:abstractNumId w:val="11"/>
  </w:num>
  <w:num w:numId="27" w16cid:durableId="1907061098">
    <w:abstractNumId w:val="31"/>
  </w:num>
  <w:num w:numId="28" w16cid:durableId="1064527867">
    <w:abstractNumId w:val="12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7"/>
  </w:num>
  <w:num w:numId="32" w16cid:durableId="643850831">
    <w:abstractNumId w:val="19"/>
  </w:num>
  <w:num w:numId="33" w16cid:durableId="1696536419">
    <w:abstractNumId w:val="14"/>
  </w:num>
  <w:num w:numId="34" w16cid:durableId="120162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07E6A"/>
    <w:rsid w:val="0002022A"/>
    <w:rsid w:val="00022BD8"/>
    <w:rsid w:val="00026CE4"/>
    <w:rsid w:val="0004411E"/>
    <w:rsid w:val="000A2491"/>
    <w:rsid w:val="000A405F"/>
    <w:rsid w:val="000B703E"/>
    <w:rsid w:val="0013755D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470ED"/>
    <w:rsid w:val="00261DD4"/>
    <w:rsid w:val="00293765"/>
    <w:rsid w:val="0029673B"/>
    <w:rsid w:val="002A7529"/>
    <w:rsid w:val="002C52A0"/>
    <w:rsid w:val="002D09EF"/>
    <w:rsid w:val="00300D31"/>
    <w:rsid w:val="003153BC"/>
    <w:rsid w:val="00316C3E"/>
    <w:rsid w:val="00344E3E"/>
    <w:rsid w:val="003452A8"/>
    <w:rsid w:val="00346EAF"/>
    <w:rsid w:val="003710FF"/>
    <w:rsid w:val="00371AED"/>
    <w:rsid w:val="00384C4C"/>
    <w:rsid w:val="003C346E"/>
    <w:rsid w:val="003C621E"/>
    <w:rsid w:val="00407C48"/>
    <w:rsid w:val="00412C2C"/>
    <w:rsid w:val="0041731B"/>
    <w:rsid w:val="0042592B"/>
    <w:rsid w:val="004B2214"/>
    <w:rsid w:val="00585CF6"/>
    <w:rsid w:val="005A28C0"/>
    <w:rsid w:val="005C5A3D"/>
    <w:rsid w:val="005D3795"/>
    <w:rsid w:val="00605013"/>
    <w:rsid w:val="0061467D"/>
    <w:rsid w:val="00615F0A"/>
    <w:rsid w:val="00677FE4"/>
    <w:rsid w:val="006E53C6"/>
    <w:rsid w:val="006F0134"/>
    <w:rsid w:val="007212A4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901F00"/>
    <w:rsid w:val="0090797B"/>
    <w:rsid w:val="00955717"/>
    <w:rsid w:val="009A00EA"/>
    <w:rsid w:val="009B7240"/>
    <w:rsid w:val="00A00323"/>
    <w:rsid w:val="00A1142E"/>
    <w:rsid w:val="00A12BEB"/>
    <w:rsid w:val="00A4782E"/>
    <w:rsid w:val="00A74C6E"/>
    <w:rsid w:val="00A9086F"/>
    <w:rsid w:val="00B44B0B"/>
    <w:rsid w:val="00B51FF6"/>
    <w:rsid w:val="00BA351D"/>
    <w:rsid w:val="00BB63D9"/>
    <w:rsid w:val="00C1096A"/>
    <w:rsid w:val="00C16763"/>
    <w:rsid w:val="00C47995"/>
    <w:rsid w:val="00C6795A"/>
    <w:rsid w:val="00C771D1"/>
    <w:rsid w:val="00C771E1"/>
    <w:rsid w:val="00C840D5"/>
    <w:rsid w:val="00CA33D4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B2A83"/>
    <w:rsid w:val="00EB6E52"/>
    <w:rsid w:val="00ED725D"/>
    <w:rsid w:val="00F13D07"/>
    <w:rsid w:val="00F350D4"/>
    <w:rsid w:val="00F35B74"/>
    <w:rsid w:val="00F470B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rsid w:val="00605013"/>
    <w:rPr>
      <w:sz w:val="20"/>
    </w:rPr>
  </w:style>
  <w:style w:type="character" w:styleId="Referinnotdesubsol">
    <w:name w:val="footnote reference"/>
    <w:uiPriority w:val="99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0797B"/>
    <w:rPr>
      <w:lang w:val="en-GB" w:eastAsia="en-US"/>
    </w:rPr>
  </w:style>
  <w:style w:type="character" w:customStyle="1" w:styleId="AntetCaracter">
    <w:name w:val="Antet Caracter"/>
    <w:link w:val="Antet"/>
    <w:rsid w:val="00CA33D4"/>
    <w:rPr>
      <w:sz w:val="24"/>
      <w:lang w:val="en-AU" w:eastAsia="en-US"/>
    </w:rPr>
  </w:style>
  <w:style w:type="character" w:customStyle="1" w:styleId="TextnotdesubsolCaracter">
    <w:name w:val="Text notă de subsol Caracter"/>
    <w:link w:val="Textnotdesubsol"/>
    <w:uiPriority w:val="99"/>
    <w:semiHidden/>
    <w:rsid w:val="00CA33D4"/>
    <w:rPr>
      <w:lang w:val="en-AU" w:eastAsia="en-US"/>
    </w:rPr>
  </w:style>
  <w:style w:type="paragraph" w:customStyle="1" w:styleId="ListParagraph1">
    <w:name w:val="List Paragraph1"/>
    <w:basedOn w:val="Normal"/>
    <w:uiPriority w:val="99"/>
    <w:qFormat/>
    <w:rsid w:val="00CA33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3C346E"/>
    <w:pPr>
      <w:spacing w:after="160" w:line="259" w:lineRule="auto"/>
      <w:ind w:left="720"/>
      <w:contextualSpacing/>
    </w:pPr>
    <w:rPr>
      <w:rFonts w:ascii="Calibri" w:eastAsia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1519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Owner-PC</cp:lastModifiedBy>
  <cp:revision>3</cp:revision>
  <dcterms:created xsi:type="dcterms:W3CDTF">2023-08-17T06:15:00Z</dcterms:created>
  <dcterms:modified xsi:type="dcterms:W3CDTF">2023-08-17T06:16:00Z</dcterms:modified>
</cp:coreProperties>
</file>