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4"/>
        <w:gridCol w:w="3426"/>
      </w:tblGrid>
      <w:tr w:rsidR="00A92B87" w:rsidTr="00A92B87"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</w:tcPr>
          <w:p w:rsidR="00A92B87" w:rsidRPr="00431915" w:rsidRDefault="00A92B87" w:rsidP="00A92B87">
            <w:pPr>
              <w:pStyle w:val="NormalWeb"/>
              <w:spacing w:before="0" w:beforeAutospacing="0" w:after="0" w:afterAutospacing="0"/>
              <w:jc w:val="center"/>
              <w:rPr>
                <w:sz w:val="18"/>
              </w:rPr>
            </w:pPr>
            <w:r w:rsidRPr="00431915">
              <w:rPr>
                <w:rFonts w:ascii="Calibri" w:eastAsia="+mn-ea" w:hAnsi="Calibri" w:cs="+mn-cs"/>
                <w:color w:val="000000"/>
                <w:kern w:val="24"/>
                <w:sz w:val="56"/>
                <w:szCs w:val="120"/>
                <w:lang w:val="ro-RO"/>
              </w:rPr>
              <w:t>Workshop</w:t>
            </w:r>
          </w:p>
          <w:p w:rsidR="00A92B87" w:rsidRPr="00A92B87" w:rsidRDefault="00A92B87" w:rsidP="00A92B87">
            <w:pPr>
              <w:pStyle w:val="NormalWeb"/>
              <w:spacing w:before="0" w:beforeAutospacing="0" w:after="0" w:afterAutospacing="0"/>
              <w:jc w:val="center"/>
              <w:rPr>
                <w:sz w:val="18"/>
              </w:rPr>
            </w:pPr>
            <w:r>
              <w:rPr>
                <w:rFonts w:ascii="Calibri" w:eastAsia="+mn-ea" w:hAnsi="Calibri" w:cs="+mn-cs"/>
                <w:b/>
                <w:bCs/>
                <w:color w:val="000000"/>
                <w:kern w:val="24"/>
                <w:sz w:val="44"/>
                <w:szCs w:val="56"/>
                <w:lang w:val="ro-RO"/>
              </w:rPr>
              <w:t>Fabrica virtuală 2018</w:t>
            </w:r>
            <w:r w:rsidRPr="00431915">
              <w:rPr>
                <w:rFonts w:ascii="Calibri" w:eastAsia="+mn-ea" w:hAnsi="Calibri" w:cs="+mn-cs"/>
                <w:b/>
                <w:bCs/>
                <w:color w:val="000000"/>
                <w:kern w:val="24"/>
                <w:sz w:val="44"/>
                <w:szCs w:val="56"/>
                <w:lang w:val="ro-RO"/>
              </w:rPr>
              <w:t xml:space="preserve"> – o interfață între universitate și industrie</w:t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</w:tcPr>
          <w:p w:rsidR="00A92B87" w:rsidRDefault="00A92B87" w:rsidP="00A92B87">
            <w:pPr>
              <w:pStyle w:val="NormalWeb"/>
              <w:spacing w:before="0" w:beforeAutospacing="0" w:after="0" w:afterAutospacing="0"/>
              <w:rPr>
                <w:rFonts w:ascii="Calibri" w:eastAsia="+mn-ea" w:hAnsi="Calibri" w:cs="+mn-cs"/>
                <w:color w:val="000000"/>
                <w:kern w:val="24"/>
                <w:sz w:val="56"/>
                <w:szCs w:val="120"/>
                <w:lang w:val="ro-RO"/>
              </w:rPr>
            </w:pPr>
            <w:r>
              <w:rPr>
                <w:rFonts w:ascii="Calibri" w:eastAsia="+mn-ea" w:hAnsi="Calibri" w:cs="+mn-cs"/>
                <w:noProof/>
                <w:color w:val="000000"/>
                <w:kern w:val="24"/>
                <w:sz w:val="56"/>
                <w:szCs w:val="120"/>
              </w:rPr>
              <w:drawing>
                <wp:inline distT="0" distB="0" distL="0" distR="0" wp14:anchorId="69E7464D" wp14:editId="6880EF08">
                  <wp:extent cx="2036498" cy="1270000"/>
                  <wp:effectExtent l="0" t="0" r="1905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3475" cy="12743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2B87" w:rsidTr="00A92B87"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2B87" w:rsidRPr="00A92B87" w:rsidRDefault="00A92B87" w:rsidP="00A92B87">
            <w:pPr>
              <w:pStyle w:val="NormalWeb"/>
              <w:spacing w:before="0" w:beforeAutospacing="0" w:after="0" w:afterAutospacing="0"/>
              <w:jc w:val="center"/>
              <w:rPr>
                <w:sz w:val="14"/>
              </w:rPr>
            </w:pPr>
            <w:r w:rsidRPr="00727CA9">
              <w:rPr>
                <w:rFonts w:ascii="Calibri" w:eastAsia="+mn-ea" w:hAnsi="Calibri" w:cs="+mn-cs"/>
                <w:b/>
                <w:bCs/>
                <w:i/>
                <w:iCs/>
                <w:color w:val="1F4E79"/>
                <w:kern w:val="24"/>
                <w:sz w:val="36"/>
                <w:szCs w:val="56"/>
                <w:highlight w:val="lightGray"/>
                <w:lang w:val="ro-RO"/>
              </w:rPr>
              <w:t>Pârghii de acțiune în vederea creșterii șanselor de integrare a absolvenților pe piața muncii</w:t>
            </w:r>
          </w:p>
        </w:tc>
      </w:tr>
    </w:tbl>
    <w:p w:rsidR="00A92B87" w:rsidRPr="007772F0" w:rsidRDefault="00A92B87" w:rsidP="00A92B87">
      <w:pPr>
        <w:pStyle w:val="NormalWeb"/>
        <w:spacing w:before="0" w:beforeAutospacing="0" w:after="0" w:afterAutospacing="0"/>
        <w:rPr>
          <w:rFonts w:ascii="Calibri" w:eastAsia="+mn-ea" w:hAnsi="Calibri" w:cs="+mn-cs"/>
          <w:color w:val="000000"/>
          <w:kern w:val="24"/>
          <w:sz w:val="22"/>
          <w:szCs w:val="120"/>
          <w:lang w:val="ro-RO"/>
        </w:rPr>
      </w:pPr>
      <w:bookmarkStart w:id="0" w:name="_GoBack"/>
      <w:bookmarkEnd w:id="0"/>
    </w:p>
    <w:p w:rsidR="00431915" w:rsidRPr="00431915" w:rsidRDefault="00431915" w:rsidP="00FD0A28">
      <w:pPr>
        <w:spacing w:after="120"/>
        <w:rPr>
          <w:lang w:val="ro-RO"/>
        </w:rPr>
      </w:pPr>
      <w:r>
        <w:rPr>
          <w:lang w:val="ro-RO"/>
        </w:rPr>
        <w:t>Agenda evenimentului:</w:t>
      </w:r>
    </w:p>
    <w:tbl>
      <w:tblPr>
        <w:tblStyle w:val="PlainTable1"/>
        <w:tblW w:w="5000" w:type="pct"/>
        <w:tblLayout w:type="fixed"/>
        <w:tblLook w:val="04A0" w:firstRow="1" w:lastRow="0" w:firstColumn="1" w:lastColumn="0" w:noHBand="0" w:noVBand="1"/>
      </w:tblPr>
      <w:tblGrid>
        <w:gridCol w:w="712"/>
        <w:gridCol w:w="4954"/>
        <w:gridCol w:w="1700"/>
        <w:gridCol w:w="1984"/>
      </w:tblGrid>
      <w:tr w:rsidR="00431915" w:rsidRPr="007772F0" w:rsidTr="007772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" w:type="pct"/>
            <w:noWrap/>
            <w:vAlign w:val="center"/>
            <w:hideMark/>
          </w:tcPr>
          <w:p w:rsidR="00431915" w:rsidRPr="007772F0" w:rsidRDefault="00431915" w:rsidP="00705039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</w:pPr>
            <w:r w:rsidRPr="007772F0"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Ora</w:t>
            </w:r>
          </w:p>
        </w:tc>
        <w:tc>
          <w:tcPr>
            <w:tcW w:w="2649" w:type="pct"/>
            <w:noWrap/>
            <w:vAlign w:val="center"/>
            <w:hideMark/>
          </w:tcPr>
          <w:p w:rsidR="00431915" w:rsidRPr="007772F0" w:rsidRDefault="00431915" w:rsidP="007050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</w:pPr>
            <w:r w:rsidRPr="007772F0">
              <w:rPr>
                <w:rFonts w:asciiTheme="majorHAnsi" w:eastAsia="Times New Roman" w:hAnsiTheme="majorHAnsi" w:cs="Times New Roman"/>
                <w:bCs w:val="0"/>
                <w:color w:val="000000"/>
                <w:sz w:val="18"/>
                <w:szCs w:val="16"/>
                <w:lang w:val="ro-RO"/>
              </w:rPr>
              <w:t>Acțiune/Prezentare</w:t>
            </w:r>
          </w:p>
        </w:tc>
        <w:tc>
          <w:tcPr>
            <w:tcW w:w="909" w:type="pct"/>
            <w:noWrap/>
            <w:vAlign w:val="center"/>
            <w:hideMark/>
          </w:tcPr>
          <w:p w:rsidR="00431915" w:rsidRPr="007772F0" w:rsidRDefault="00431915" w:rsidP="007050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</w:pPr>
            <w:r w:rsidRPr="007772F0"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Participant</w:t>
            </w:r>
          </w:p>
        </w:tc>
        <w:tc>
          <w:tcPr>
            <w:tcW w:w="1061" w:type="pct"/>
            <w:noWrap/>
            <w:vAlign w:val="center"/>
            <w:hideMark/>
          </w:tcPr>
          <w:p w:rsidR="00431915" w:rsidRPr="007772F0" w:rsidRDefault="00431915" w:rsidP="007050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</w:pPr>
            <w:r w:rsidRPr="007772F0"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Institutia</w:t>
            </w:r>
          </w:p>
        </w:tc>
      </w:tr>
      <w:tr w:rsidR="00123792" w:rsidRPr="007772F0" w:rsidTr="00777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" w:type="pct"/>
            <w:noWrap/>
            <w:vAlign w:val="center"/>
          </w:tcPr>
          <w:p w:rsidR="00123792" w:rsidRPr="007772F0" w:rsidRDefault="00123792" w:rsidP="0012379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</w:pPr>
            <w:r w:rsidRPr="007772F0"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12.00</w:t>
            </w:r>
          </w:p>
        </w:tc>
        <w:tc>
          <w:tcPr>
            <w:tcW w:w="2649" w:type="pct"/>
            <w:noWrap/>
            <w:vAlign w:val="center"/>
          </w:tcPr>
          <w:p w:rsidR="00123792" w:rsidRPr="007772F0" w:rsidRDefault="00123792" w:rsidP="0012379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</w:pPr>
            <w:r w:rsidRPr="007772F0"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Deschidere eveniment</w:t>
            </w:r>
          </w:p>
        </w:tc>
        <w:tc>
          <w:tcPr>
            <w:tcW w:w="909" w:type="pct"/>
            <w:noWrap/>
            <w:vAlign w:val="center"/>
          </w:tcPr>
          <w:p w:rsidR="00123792" w:rsidRPr="007772F0" w:rsidRDefault="00123792" w:rsidP="0012379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</w:pPr>
            <w:r w:rsidRPr="007772F0"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Daniel-Constantin ANGHEL</w:t>
            </w:r>
          </w:p>
        </w:tc>
        <w:tc>
          <w:tcPr>
            <w:tcW w:w="1061" w:type="pct"/>
            <w:noWrap/>
            <w:vAlign w:val="center"/>
          </w:tcPr>
          <w:p w:rsidR="00123792" w:rsidRPr="007772F0" w:rsidRDefault="00123792" w:rsidP="0012379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</w:pPr>
            <w:r w:rsidRPr="007772F0"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Universitatea din Pitesti</w:t>
            </w:r>
          </w:p>
        </w:tc>
      </w:tr>
      <w:tr w:rsidR="00123792" w:rsidRPr="007772F0" w:rsidTr="007772F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" w:type="pct"/>
            <w:noWrap/>
            <w:vAlign w:val="center"/>
            <w:hideMark/>
          </w:tcPr>
          <w:p w:rsidR="00123792" w:rsidRPr="007772F0" w:rsidRDefault="00123792" w:rsidP="0012379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</w:pPr>
            <w:r w:rsidRPr="007772F0"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12.</w:t>
            </w:r>
            <w:r w:rsidR="007772F0"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15</w:t>
            </w:r>
          </w:p>
        </w:tc>
        <w:tc>
          <w:tcPr>
            <w:tcW w:w="2649" w:type="pct"/>
            <w:noWrap/>
            <w:vAlign w:val="center"/>
          </w:tcPr>
          <w:p w:rsidR="00123792" w:rsidRPr="007772F0" w:rsidRDefault="00123792" w:rsidP="001237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</w:pPr>
            <w:r w:rsidRPr="007772F0"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Mesajul conducerii Universității din Pitești</w:t>
            </w:r>
          </w:p>
        </w:tc>
        <w:tc>
          <w:tcPr>
            <w:tcW w:w="909" w:type="pct"/>
            <w:noWrap/>
            <w:vAlign w:val="center"/>
          </w:tcPr>
          <w:p w:rsidR="00B86FD2" w:rsidRPr="007772F0" w:rsidRDefault="00B86FD2" w:rsidP="001237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</w:pPr>
            <w:r w:rsidRPr="007772F0"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Mihaela DIACONU</w:t>
            </w:r>
          </w:p>
          <w:p w:rsidR="00123792" w:rsidRPr="007772F0" w:rsidRDefault="00D92E72" w:rsidP="001237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</w:pPr>
            <w:r w:rsidRPr="007772F0"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Adrian SĂMĂRESCU</w:t>
            </w:r>
          </w:p>
        </w:tc>
        <w:tc>
          <w:tcPr>
            <w:tcW w:w="1061" w:type="pct"/>
            <w:noWrap/>
            <w:vAlign w:val="center"/>
          </w:tcPr>
          <w:p w:rsidR="00123792" w:rsidRPr="007772F0" w:rsidRDefault="00123792" w:rsidP="001237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</w:pPr>
            <w:r w:rsidRPr="007772F0"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Universitatea din Pitesti</w:t>
            </w:r>
          </w:p>
        </w:tc>
      </w:tr>
      <w:tr w:rsidR="00123792" w:rsidRPr="007772F0" w:rsidTr="00777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" w:type="pct"/>
            <w:noWrap/>
            <w:vAlign w:val="center"/>
          </w:tcPr>
          <w:p w:rsidR="00123792" w:rsidRPr="007772F0" w:rsidRDefault="00123792" w:rsidP="0012379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</w:pPr>
            <w:r w:rsidRPr="007772F0"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12.</w:t>
            </w:r>
            <w:r w:rsidR="007772F0"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30</w:t>
            </w:r>
          </w:p>
        </w:tc>
        <w:tc>
          <w:tcPr>
            <w:tcW w:w="2649" w:type="pct"/>
            <w:noWrap/>
            <w:vAlign w:val="center"/>
          </w:tcPr>
          <w:p w:rsidR="00123792" w:rsidRPr="007772F0" w:rsidRDefault="006B189A" w:rsidP="0012379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</w:pPr>
            <w:r w:rsidRPr="007772F0"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Colaborarea dintre Ecole Nationale d'Ingénieur de Tarbes și Universitatea din Pitești</w:t>
            </w:r>
          </w:p>
        </w:tc>
        <w:tc>
          <w:tcPr>
            <w:tcW w:w="909" w:type="pct"/>
            <w:noWrap/>
            <w:vAlign w:val="center"/>
          </w:tcPr>
          <w:p w:rsidR="00123792" w:rsidRPr="007772F0" w:rsidRDefault="006B189A" w:rsidP="0012379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</w:pPr>
            <w:r w:rsidRPr="007772F0"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Karl DELBE</w:t>
            </w:r>
          </w:p>
        </w:tc>
        <w:tc>
          <w:tcPr>
            <w:tcW w:w="1061" w:type="pct"/>
            <w:noWrap/>
            <w:vAlign w:val="center"/>
          </w:tcPr>
          <w:p w:rsidR="00123792" w:rsidRPr="007772F0" w:rsidRDefault="006B189A" w:rsidP="0012379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</w:pPr>
            <w:r w:rsidRPr="007772F0"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Ecole Nationale d'Ingénieur de Tarbes</w:t>
            </w:r>
          </w:p>
        </w:tc>
      </w:tr>
      <w:tr w:rsidR="002B5C4C" w:rsidRPr="007772F0" w:rsidTr="007772F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" w:type="pct"/>
            <w:noWrap/>
            <w:vAlign w:val="center"/>
          </w:tcPr>
          <w:p w:rsidR="002B5C4C" w:rsidRPr="007772F0" w:rsidRDefault="002B5C4C" w:rsidP="002B5C4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</w:pPr>
            <w:r w:rsidRPr="007772F0"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1</w:t>
            </w:r>
            <w:r w:rsidR="007772F0"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2</w:t>
            </w:r>
            <w:r w:rsidRPr="007772F0"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.</w:t>
            </w:r>
            <w:r w:rsidR="007772F0"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5</w:t>
            </w:r>
            <w:r w:rsidRPr="007772F0"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0</w:t>
            </w:r>
          </w:p>
        </w:tc>
        <w:tc>
          <w:tcPr>
            <w:tcW w:w="2649" w:type="pct"/>
            <w:noWrap/>
            <w:vAlign w:val="center"/>
          </w:tcPr>
          <w:p w:rsidR="002B5C4C" w:rsidRPr="007772F0" w:rsidRDefault="002B5C4C" w:rsidP="002B5C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6"/>
                <w:lang w:val="ro-RO"/>
              </w:rPr>
            </w:pPr>
            <w:r w:rsidRPr="007772F0">
              <w:rPr>
                <w:rFonts w:asciiTheme="majorHAnsi" w:eastAsia="Times New Roman" w:hAnsiTheme="majorHAnsi" w:cs="Times New Roman"/>
                <w:sz w:val="18"/>
                <w:szCs w:val="16"/>
                <w:lang w:val="ro-RO"/>
              </w:rPr>
              <w:t xml:space="preserve">Prezentare </w:t>
            </w:r>
            <w:r w:rsidRPr="007772F0"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Bronze Alu Carpati</w:t>
            </w:r>
          </w:p>
        </w:tc>
        <w:tc>
          <w:tcPr>
            <w:tcW w:w="909" w:type="pct"/>
            <w:noWrap/>
            <w:vAlign w:val="center"/>
          </w:tcPr>
          <w:p w:rsidR="002B5C4C" w:rsidRPr="007772F0" w:rsidRDefault="002B5C4C" w:rsidP="002B5C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</w:pPr>
            <w:r w:rsidRPr="007772F0"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 xml:space="preserve">Cornel </w:t>
            </w:r>
            <w:r w:rsidR="00B86FD2" w:rsidRPr="007772F0"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DINU</w:t>
            </w:r>
          </w:p>
        </w:tc>
        <w:tc>
          <w:tcPr>
            <w:tcW w:w="1061" w:type="pct"/>
            <w:noWrap/>
            <w:vAlign w:val="center"/>
          </w:tcPr>
          <w:p w:rsidR="002B5C4C" w:rsidRPr="007772F0" w:rsidRDefault="002B5C4C" w:rsidP="002B5C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</w:pPr>
            <w:r w:rsidRPr="007772F0"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Bronze Alu Carpati</w:t>
            </w:r>
          </w:p>
        </w:tc>
      </w:tr>
      <w:tr w:rsidR="002B5C4C" w:rsidRPr="007772F0" w:rsidTr="00777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" w:type="pct"/>
            <w:noWrap/>
            <w:vAlign w:val="center"/>
          </w:tcPr>
          <w:p w:rsidR="002B5C4C" w:rsidRPr="007772F0" w:rsidRDefault="002B5C4C" w:rsidP="002B5C4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</w:pPr>
            <w:r w:rsidRPr="007772F0"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13.</w:t>
            </w:r>
            <w:r w:rsidR="007772F0"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20</w:t>
            </w:r>
          </w:p>
        </w:tc>
        <w:tc>
          <w:tcPr>
            <w:tcW w:w="2649" w:type="pct"/>
            <w:noWrap/>
            <w:vAlign w:val="center"/>
          </w:tcPr>
          <w:p w:rsidR="002B5C4C" w:rsidRPr="007772F0" w:rsidRDefault="00A75CA4" w:rsidP="002B5C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</w:pPr>
            <w:r w:rsidRPr="007772F0"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Acordurile internaționale</w:t>
            </w:r>
            <w:r w:rsidR="002E5568" w:rsidRPr="007772F0"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 xml:space="preserve"> – oportunități de creștere a competențelor viitorilor specialiști</w:t>
            </w:r>
          </w:p>
        </w:tc>
        <w:tc>
          <w:tcPr>
            <w:tcW w:w="909" w:type="pct"/>
            <w:noWrap/>
            <w:vAlign w:val="center"/>
          </w:tcPr>
          <w:p w:rsidR="002B5C4C" w:rsidRPr="007772F0" w:rsidRDefault="00B86FD2" w:rsidP="002B5C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</w:pPr>
            <w:r w:rsidRPr="007772F0"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Gabriela PLĂIAȘU</w:t>
            </w:r>
          </w:p>
        </w:tc>
        <w:tc>
          <w:tcPr>
            <w:tcW w:w="1061" w:type="pct"/>
            <w:noWrap/>
            <w:vAlign w:val="center"/>
          </w:tcPr>
          <w:p w:rsidR="002B5C4C" w:rsidRPr="007772F0" w:rsidRDefault="00B86FD2" w:rsidP="002B5C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</w:pPr>
            <w:r w:rsidRPr="007772F0"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Universitatea din Pitesti</w:t>
            </w:r>
          </w:p>
        </w:tc>
      </w:tr>
      <w:tr w:rsidR="00B86FD2" w:rsidRPr="007772F0" w:rsidTr="007772F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" w:type="pct"/>
            <w:noWrap/>
            <w:vAlign w:val="center"/>
          </w:tcPr>
          <w:p w:rsidR="00B86FD2" w:rsidRPr="007772F0" w:rsidRDefault="00B86FD2" w:rsidP="00B86FD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</w:pPr>
            <w:r w:rsidRPr="007772F0"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13.</w:t>
            </w:r>
            <w:r w:rsidR="007772F0"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40</w:t>
            </w:r>
          </w:p>
        </w:tc>
        <w:tc>
          <w:tcPr>
            <w:tcW w:w="2649" w:type="pct"/>
            <w:noWrap/>
            <w:vAlign w:val="center"/>
          </w:tcPr>
          <w:p w:rsidR="00B86FD2" w:rsidRPr="007772F0" w:rsidRDefault="00B86FD2" w:rsidP="00B86F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</w:pPr>
            <w:r w:rsidRPr="007772F0"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Implementarea noilor tehnologii la GoldPlast</w:t>
            </w:r>
          </w:p>
        </w:tc>
        <w:tc>
          <w:tcPr>
            <w:tcW w:w="909" w:type="pct"/>
            <w:noWrap/>
            <w:vAlign w:val="center"/>
          </w:tcPr>
          <w:p w:rsidR="00B86FD2" w:rsidRPr="007772F0" w:rsidRDefault="00B86FD2" w:rsidP="00B86F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</w:pPr>
            <w:r w:rsidRPr="007772F0"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Luca RABBIA</w:t>
            </w:r>
          </w:p>
          <w:p w:rsidR="00B86FD2" w:rsidRPr="007772F0" w:rsidRDefault="00B86FD2" w:rsidP="00B86F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</w:pPr>
            <w:r w:rsidRPr="007772F0"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George CALINESCU</w:t>
            </w:r>
          </w:p>
        </w:tc>
        <w:tc>
          <w:tcPr>
            <w:tcW w:w="1061" w:type="pct"/>
            <w:noWrap/>
            <w:vAlign w:val="center"/>
          </w:tcPr>
          <w:p w:rsidR="00B86FD2" w:rsidRPr="007772F0" w:rsidRDefault="00B86FD2" w:rsidP="00B86F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</w:pPr>
            <w:r w:rsidRPr="007772F0"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GoldPlast</w:t>
            </w:r>
          </w:p>
        </w:tc>
      </w:tr>
      <w:tr w:rsidR="00B86FD2" w:rsidRPr="007772F0" w:rsidTr="00777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" w:type="pct"/>
            <w:noWrap/>
            <w:vAlign w:val="center"/>
          </w:tcPr>
          <w:p w:rsidR="00B86FD2" w:rsidRPr="007772F0" w:rsidRDefault="007772F0" w:rsidP="00B86FD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14</w:t>
            </w:r>
            <w:r w:rsidR="00B86FD2" w:rsidRPr="007772F0"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.</w:t>
            </w: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10</w:t>
            </w:r>
          </w:p>
        </w:tc>
        <w:tc>
          <w:tcPr>
            <w:tcW w:w="2649" w:type="pct"/>
            <w:noWrap/>
            <w:vAlign w:val="center"/>
          </w:tcPr>
          <w:p w:rsidR="00B86FD2" w:rsidRPr="007772F0" w:rsidRDefault="009F6C42" w:rsidP="00B86F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6"/>
                <w:lang w:val="ro-RO"/>
              </w:rPr>
            </w:pPr>
            <w:r w:rsidRPr="007772F0">
              <w:rPr>
                <w:rFonts w:asciiTheme="majorHAnsi" w:eastAsia="Times New Roman" w:hAnsiTheme="majorHAnsi" w:cs="Times New Roman"/>
                <w:sz w:val="18"/>
                <w:szCs w:val="16"/>
                <w:lang w:val="ro-RO"/>
              </w:rPr>
              <w:t>Consolidarea capacității de integrare pe piața muncii a studenților și absolvenților prin consiliere și orientare profesională</w:t>
            </w:r>
          </w:p>
        </w:tc>
        <w:tc>
          <w:tcPr>
            <w:tcW w:w="909" w:type="pct"/>
            <w:noWrap/>
            <w:vAlign w:val="center"/>
          </w:tcPr>
          <w:p w:rsidR="00B86FD2" w:rsidRPr="007772F0" w:rsidRDefault="00B86FD2" w:rsidP="00B86F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</w:pPr>
            <w:r w:rsidRPr="007772F0"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 xml:space="preserve">Monica </w:t>
            </w:r>
            <w:r w:rsidR="006B189A" w:rsidRPr="007772F0"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BÂLDEA</w:t>
            </w:r>
          </w:p>
        </w:tc>
        <w:tc>
          <w:tcPr>
            <w:tcW w:w="1061" w:type="pct"/>
            <w:noWrap/>
            <w:vAlign w:val="center"/>
          </w:tcPr>
          <w:p w:rsidR="00B86FD2" w:rsidRPr="007772F0" w:rsidRDefault="00B86FD2" w:rsidP="00B86F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</w:pPr>
            <w:r w:rsidRPr="007772F0"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Universitatea din Pitesti</w:t>
            </w:r>
          </w:p>
        </w:tc>
      </w:tr>
      <w:tr w:rsidR="00B86FD2" w:rsidRPr="007772F0" w:rsidTr="007772F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" w:type="pct"/>
            <w:noWrap/>
            <w:vAlign w:val="center"/>
          </w:tcPr>
          <w:p w:rsidR="00B86FD2" w:rsidRPr="007772F0" w:rsidRDefault="00B86FD2" w:rsidP="00B86FD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</w:pPr>
            <w:r w:rsidRPr="007772F0"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14.</w:t>
            </w:r>
            <w:r w:rsidR="007772F0"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30</w:t>
            </w:r>
          </w:p>
        </w:tc>
        <w:tc>
          <w:tcPr>
            <w:tcW w:w="2649" w:type="pct"/>
            <w:noWrap/>
            <w:vAlign w:val="center"/>
          </w:tcPr>
          <w:p w:rsidR="00B86FD2" w:rsidRPr="007772F0" w:rsidRDefault="00B86FD2" w:rsidP="00B86F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</w:pPr>
            <w:r w:rsidRPr="007772F0"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Leoni Pitesti - start in cariera</w:t>
            </w:r>
          </w:p>
        </w:tc>
        <w:tc>
          <w:tcPr>
            <w:tcW w:w="909" w:type="pct"/>
            <w:noWrap/>
            <w:vAlign w:val="center"/>
          </w:tcPr>
          <w:p w:rsidR="00B86FD2" w:rsidRPr="007772F0" w:rsidRDefault="00B86FD2" w:rsidP="00B86F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</w:pPr>
            <w:r w:rsidRPr="007772F0"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Mirela CEAPOTA</w:t>
            </w:r>
          </w:p>
        </w:tc>
        <w:tc>
          <w:tcPr>
            <w:tcW w:w="1061" w:type="pct"/>
            <w:noWrap/>
            <w:vAlign w:val="center"/>
          </w:tcPr>
          <w:p w:rsidR="00B86FD2" w:rsidRPr="007772F0" w:rsidRDefault="00B86FD2" w:rsidP="00B86F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</w:pPr>
            <w:r w:rsidRPr="007772F0"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LEONI Wiring Systems Pitesti</w:t>
            </w:r>
          </w:p>
        </w:tc>
      </w:tr>
      <w:tr w:rsidR="007772F0" w:rsidRPr="007772F0" w:rsidTr="00777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" w:type="pct"/>
            <w:noWrap/>
            <w:vAlign w:val="center"/>
          </w:tcPr>
          <w:p w:rsidR="007772F0" w:rsidRPr="007772F0" w:rsidRDefault="007772F0" w:rsidP="007772F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</w:pPr>
            <w:r w:rsidRPr="007772F0"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1</w:t>
            </w: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5</w:t>
            </w:r>
            <w:r w:rsidRPr="007772F0"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.</w:t>
            </w: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00</w:t>
            </w:r>
          </w:p>
        </w:tc>
        <w:tc>
          <w:tcPr>
            <w:tcW w:w="2649" w:type="pct"/>
            <w:noWrap/>
            <w:vAlign w:val="center"/>
          </w:tcPr>
          <w:p w:rsidR="007772F0" w:rsidRPr="007772F0" w:rsidRDefault="007772F0" w:rsidP="007772F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6"/>
                <w:lang w:val="ro-RO"/>
              </w:rPr>
            </w:pPr>
            <w:r w:rsidRPr="007772F0">
              <w:rPr>
                <w:rFonts w:asciiTheme="majorHAnsi" w:eastAsia="Times New Roman" w:hAnsiTheme="majorHAnsi" w:cs="Times New Roman"/>
                <w:sz w:val="18"/>
                <w:szCs w:val="16"/>
                <w:lang w:val="ro-RO"/>
              </w:rPr>
              <w:t>DELTA INVEST – pilon al industriei auto in județul Argeș</w:t>
            </w:r>
          </w:p>
        </w:tc>
        <w:tc>
          <w:tcPr>
            <w:tcW w:w="909" w:type="pct"/>
            <w:noWrap/>
            <w:vAlign w:val="center"/>
          </w:tcPr>
          <w:p w:rsidR="007772F0" w:rsidRPr="007772F0" w:rsidRDefault="007772F0" w:rsidP="007772F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</w:pPr>
            <w:r w:rsidRPr="007772F0"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 xml:space="preserve">Costin STOICA </w:t>
            </w:r>
          </w:p>
          <w:p w:rsidR="007772F0" w:rsidRPr="007772F0" w:rsidRDefault="007772F0" w:rsidP="007772F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</w:pPr>
            <w:r w:rsidRPr="007772F0"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Loredana NIȚĂ</w:t>
            </w:r>
          </w:p>
        </w:tc>
        <w:tc>
          <w:tcPr>
            <w:tcW w:w="1061" w:type="pct"/>
            <w:noWrap/>
            <w:vAlign w:val="center"/>
          </w:tcPr>
          <w:p w:rsidR="007772F0" w:rsidRPr="007772F0" w:rsidRDefault="007772F0" w:rsidP="007772F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</w:pPr>
            <w:r w:rsidRPr="007772F0"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DELTA INVEST</w:t>
            </w:r>
          </w:p>
        </w:tc>
      </w:tr>
      <w:tr w:rsidR="007772F0" w:rsidRPr="007772F0" w:rsidTr="007772F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" w:type="pct"/>
            <w:noWrap/>
            <w:vAlign w:val="center"/>
          </w:tcPr>
          <w:p w:rsidR="007772F0" w:rsidRPr="007772F0" w:rsidRDefault="007772F0" w:rsidP="007772F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</w:pPr>
            <w:r w:rsidRPr="007772F0"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1</w:t>
            </w: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5</w:t>
            </w:r>
            <w:r w:rsidRPr="007772F0"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.</w:t>
            </w: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3</w:t>
            </w:r>
            <w:r w:rsidRPr="007772F0"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0</w:t>
            </w:r>
          </w:p>
        </w:tc>
        <w:tc>
          <w:tcPr>
            <w:tcW w:w="2649" w:type="pct"/>
            <w:noWrap/>
            <w:vAlign w:val="center"/>
          </w:tcPr>
          <w:p w:rsidR="007772F0" w:rsidRPr="007772F0" w:rsidRDefault="007772F0" w:rsidP="007772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</w:pPr>
            <w:r w:rsidRPr="007772F0"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Participarea studenților DFMI / FMT – UPIT la manifestarea internațională SECOSAFT</w:t>
            </w:r>
          </w:p>
        </w:tc>
        <w:tc>
          <w:tcPr>
            <w:tcW w:w="909" w:type="pct"/>
            <w:noWrap/>
            <w:vAlign w:val="center"/>
          </w:tcPr>
          <w:p w:rsidR="007772F0" w:rsidRPr="007772F0" w:rsidRDefault="007772F0" w:rsidP="007772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</w:pPr>
            <w:r w:rsidRPr="007772F0"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Ancuța BĂLTEANU</w:t>
            </w:r>
          </w:p>
        </w:tc>
        <w:tc>
          <w:tcPr>
            <w:tcW w:w="1061" w:type="pct"/>
            <w:noWrap/>
            <w:vAlign w:val="center"/>
          </w:tcPr>
          <w:p w:rsidR="007772F0" w:rsidRPr="007772F0" w:rsidRDefault="007772F0" w:rsidP="007772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</w:pPr>
            <w:r w:rsidRPr="007772F0"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Universitatea din Pitesti</w:t>
            </w:r>
          </w:p>
        </w:tc>
      </w:tr>
      <w:tr w:rsidR="007772F0" w:rsidRPr="007772F0" w:rsidTr="00777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" w:type="pct"/>
            <w:noWrap/>
            <w:vAlign w:val="center"/>
          </w:tcPr>
          <w:p w:rsidR="007772F0" w:rsidRPr="007772F0" w:rsidRDefault="007772F0" w:rsidP="007772F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</w:pPr>
            <w:r w:rsidRPr="007772F0"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1</w:t>
            </w: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5</w:t>
            </w:r>
            <w:r w:rsidRPr="007772F0"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.</w:t>
            </w: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50</w:t>
            </w:r>
          </w:p>
        </w:tc>
        <w:tc>
          <w:tcPr>
            <w:tcW w:w="2649" w:type="pct"/>
            <w:noWrap/>
            <w:vAlign w:val="center"/>
          </w:tcPr>
          <w:p w:rsidR="007772F0" w:rsidRPr="007772F0" w:rsidRDefault="007772F0" w:rsidP="007772F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6"/>
                <w:lang w:val="ro-RO"/>
              </w:rPr>
            </w:pPr>
            <w:r w:rsidRPr="007772F0">
              <w:rPr>
                <w:rFonts w:asciiTheme="majorHAnsi" w:eastAsia="Times New Roman" w:hAnsiTheme="majorHAnsi" w:cs="Times New Roman"/>
                <w:sz w:val="18"/>
                <w:szCs w:val="16"/>
                <w:lang w:val="ro-RO"/>
              </w:rPr>
              <w:t>Fabrica Virtuala</w:t>
            </w:r>
          </w:p>
        </w:tc>
        <w:tc>
          <w:tcPr>
            <w:tcW w:w="909" w:type="pct"/>
            <w:noWrap/>
            <w:vAlign w:val="center"/>
          </w:tcPr>
          <w:p w:rsidR="007772F0" w:rsidRPr="007772F0" w:rsidRDefault="007772F0" w:rsidP="007772F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</w:pPr>
            <w:r w:rsidRPr="007772F0"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Burcea OANA</w:t>
            </w:r>
          </w:p>
          <w:p w:rsidR="007772F0" w:rsidRPr="007772F0" w:rsidRDefault="007772F0" w:rsidP="007772F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</w:pPr>
            <w:r w:rsidRPr="007772F0"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Smaranda OTILIA</w:t>
            </w:r>
          </w:p>
        </w:tc>
        <w:tc>
          <w:tcPr>
            <w:tcW w:w="1061" w:type="pct"/>
            <w:noWrap/>
            <w:vAlign w:val="center"/>
          </w:tcPr>
          <w:p w:rsidR="007772F0" w:rsidRPr="007772F0" w:rsidRDefault="007772F0" w:rsidP="007772F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</w:pPr>
            <w:r w:rsidRPr="007772F0"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EURO AUTO PLASTIC SYSTEMS (Faurecia Group)</w:t>
            </w:r>
          </w:p>
        </w:tc>
      </w:tr>
      <w:tr w:rsidR="007772F0" w:rsidRPr="007772F0" w:rsidTr="007772F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" w:type="pct"/>
            <w:noWrap/>
            <w:vAlign w:val="center"/>
          </w:tcPr>
          <w:p w:rsidR="007772F0" w:rsidRPr="007772F0" w:rsidRDefault="007772F0" w:rsidP="007772F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</w:pPr>
            <w:r w:rsidRPr="007772F0"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1</w:t>
            </w: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6</w:t>
            </w:r>
            <w:r w:rsidRPr="007772F0"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.</w:t>
            </w: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2</w:t>
            </w:r>
            <w:r w:rsidRPr="007772F0"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0</w:t>
            </w:r>
          </w:p>
        </w:tc>
        <w:tc>
          <w:tcPr>
            <w:tcW w:w="2649" w:type="pct"/>
            <w:noWrap/>
            <w:vAlign w:val="center"/>
          </w:tcPr>
          <w:p w:rsidR="007772F0" w:rsidRPr="00B9357B" w:rsidRDefault="00B9357B" w:rsidP="007772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6"/>
                <w:lang w:val="ro-RO"/>
              </w:rPr>
            </w:pPr>
            <w:r w:rsidRPr="007772F0">
              <w:rPr>
                <w:rFonts w:asciiTheme="majorHAnsi" w:eastAsia="Times New Roman" w:hAnsiTheme="majorHAnsi" w:cs="Times New Roman"/>
                <w:sz w:val="18"/>
                <w:szCs w:val="16"/>
                <w:lang w:val="ro-RO"/>
              </w:rPr>
              <w:t>Meserii DIVD Montaj accesibile absolventilor – provocari, satisfactii in industrializarea proiectelor noi si a modificarilor viata serie</w:t>
            </w:r>
          </w:p>
        </w:tc>
        <w:tc>
          <w:tcPr>
            <w:tcW w:w="909" w:type="pct"/>
            <w:noWrap/>
            <w:vAlign w:val="center"/>
          </w:tcPr>
          <w:p w:rsidR="00B9357B" w:rsidRPr="007772F0" w:rsidRDefault="00B9357B" w:rsidP="00B9357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</w:pPr>
            <w:r w:rsidRPr="007772F0"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Sorin MARGARITESCU</w:t>
            </w:r>
          </w:p>
          <w:p w:rsidR="007772F0" w:rsidRPr="007772F0" w:rsidRDefault="00B9357B" w:rsidP="007772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</w:pPr>
            <w:r w:rsidRPr="007772F0"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Elena LUPU</w:t>
            </w:r>
          </w:p>
        </w:tc>
        <w:tc>
          <w:tcPr>
            <w:tcW w:w="1061" w:type="pct"/>
            <w:noWrap/>
            <w:vAlign w:val="center"/>
          </w:tcPr>
          <w:p w:rsidR="007772F0" w:rsidRPr="007772F0" w:rsidRDefault="00B9357B" w:rsidP="007772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</w:pPr>
            <w:r w:rsidRPr="007772F0"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Automobile DACIA</w:t>
            </w:r>
          </w:p>
        </w:tc>
      </w:tr>
      <w:tr w:rsidR="00404C8C" w:rsidRPr="007772F0" w:rsidTr="00777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" w:type="pct"/>
            <w:noWrap/>
            <w:vAlign w:val="center"/>
          </w:tcPr>
          <w:p w:rsidR="00404C8C" w:rsidRPr="007772F0" w:rsidRDefault="00404C8C" w:rsidP="00404C8C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6"/>
                <w:lang w:val="ro-RO"/>
              </w:rPr>
            </w:pPr>
            <w:r w:rsidRPr="007772F0">
              <w:rPr>
                <w:rFonts w:asciiTheme="majorHAnsi" w:eastAsia="Times New Roman" w:hAnsiTheme="majorHAnsi" w:cs="Times New Roman"/>
                <w:sz w:val="18"/>
                <w:szCs w:val="16"/>
                <w:lang w:val="ro-RO"/>
              </w:rPr>
              <w:t>1</w:t>
            </w:r>
            <w:r>
              <w:rPr>
                <w:rFonts w:asciiTheme="majorHAnsi" w:eastAsia="Times New Roman" w:hAnsiTheme="majorHAnsi" w:cs="Times New Roman"/>
                <w:sz w:val="18"/>
                <w:szCs w:val="16"/>
                <w:lang w:val="ro-RO"/>
              </w:rPr>
              <w:t>6</w:t>
            </w:r>
            <w:r w:rsidRPr="007772F0">
              <w:rPr>
                <w:rFonts w:asciiTheme="majorHAnsi" w:eastAsia="Times New Roman" w:hAnsiTheme="majorHAnsi" w:cs="Times New Roman"/>
                <w:sz w:val="18"/>
                <w:szCs w:val="16"/>
                <w:lang w:val="ro-RO"/>
              </w:rPr>
              <w:t>.</w:t>
            </w:r>
            <w:r>
              <w:rPr>
                <w:rFonts w:asciiTheme="majorHAnsi" w:eastAsia="Times New Roman" w:hAnsiTheme="majorHAnsi" w:cs="Times New Roman"/>
                <w:sz w:val="18"/>
                <w:szCs w:val="16"/>
                <w:lang w:val="ro-RO"/>
              </w:rPr>
              <w:t>40</w:t>
            </w:r>
          </w:p>
        </w:tc>
        <w:tc>
          <w:tcPr>
            <w:tcW w:w="2649" w:type="pct"/>
            <w:noWrap/>
            <w:vAlign w:val="center"/>
          </w:tcPr>
          <w:p w:rsidR="00B9357B" w:rsidRPr="007772F0" w:rsidRDefault="00B9357B" w:rsidP="00404C8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6"/>
                <w:lang w:val="ro-RO"/>
              </w:rPr>
            </w:pPr>
            <w:r w:rsidRPr="007772F0"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Concursurile profesionale și științifice studențești-pârghii în formarea și structurarea gândirii viitorilor ingineri</w:t>
            </w:r>
          </w:p>
        </w:tc>
        <w:tc>
          <w:tcPr>
            <w:tcW w:w="909" w:type="pct"/>
            <w:noWrap/>
            <w:vAlign w:val="center"/>
          </w:tcPr>
          <w:p w:rsidR="00B9357B" w:rsidRPr="007772F0" w:rsidRDefault="00B9357B" w:rsidP="00B9357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</w:pPr>
            <w:r w:rsidRPr="007772F0"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Vasile RIZEA</w:t>
            </w:r>
          </w:p>
          <w:p w:rsidR="00B9357B" w:rsidRPr="007772F0" w:rsidRDefault="00B9357B" w:rsidP="00B9357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</w:pPr>
            <w:r w:rsidRPr="007772F0"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Monica BÂLDEA</w:t>
            </w:r>
          </w:p>
        </w:tc>
        <w:tc>
          <w:tcPr>
            <w:tcW w:w="1061" w:type="pct"/>
            <w:noWrap/>
            <w:vAlign w:val="center"/>
          </w:tcPr>
          <w:p w:rsidR="00B9357B" w:rsidRPr="007772F0" w:rsidRDefault="00B9357B" w:rsidP="00404C8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</w:pPr>
            <w:r w:rsidRPr="007772F0"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Universitatea din Pitesti</w:t>
            </w:r>
          </w:p>
        </w:tc>
      </w:tr>
      <w:tr w:rsidR="00404C8C" w:rsidRPr="007772F0" w:rsidTr="007772F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" w:type="pct"/>
            <w:noWrap/>
            <w:vAlign w:val="center"/>
          </w:tcPr>
          <w:p w:rsidR="00404C8C" w:rsidRPr="007772F0" w:rsidRDefault="00404C8C" w:rsidP="00404C8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</w:pPr>
            <w:r w:rsidRPr="007772F0"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1</w:t>
            </w: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7</w:t>
            </w:r>
            <w:r w:rsidRPr="007772F0"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.</w:t>
            </w:r>
            <w:r w:rsidR="00C8145B"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0</w:t>
            </w:r>
            <w:r w:rsidRPr="007772F0"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0</w:t>
            </w:r>
          </w:p>
        </w:tc>
        <w:tc>
          <w:tcPr>
            <w:tcW w:w="2649" w:type="pct"/>
            <w:noWrap/>
            <w:vAlign w:val="center"/>
          </w:tcPr>
          <w:p w:rsidR="00404C8C" w:rsidRPr="007772F0" w:rsidRDefault="00404C8C" w:rsidP="00404C8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6"/>
                <w:lang w:val="ro-RO"/>
              </w:rPr>
            </w:pPr>
            <w:r w:rsidRPr="007772F0">
              <w:rPr>
                <w:rFonts w:asciiTheme="majorHAnsi" w:eastAsia="Times New Roman" w:hAnsiTheme="majorHAnsi" w:cs="Times New Roman"/>
                <w:sz w:val="18"/>
                <w:szCs w:val="16"/>
                <w:lang w:val="ro-RO"/>
              </w:rPr>
              <w:t>Pirelli – grow with us</w:t>
            </w:r>
          </w:p>
        </w:tc>
        <w:tc>
          <w:tcPr>
            <w:tcW w:w="909" w:type="pct"/>
            <w:noWrap/>
            <w:vAlign w:val="center"/>
          </w:tcPr>
          <w:p w:rsidR="00404C8C" w:rsidRPr="007772F0" w:rsidRDefault="00404C8C" w:rsidP="00404C8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6"/>
                <w:lang w:val="ro-RO"/>
              </w:rPr>
            </w:pPr>
            <w:r w:rsidRPr="007772F0">
              <w:rPr>
                <w:rFonts w:asciiTheme="majorHAnsi" w:eastAsia="Times New Roman" w:hAnsiTheme="majorHAnsi" w:cs="Times New Roman"/>
                <w:sz w:val="18"/>
                <w:szCs w:val="16"/>
                <w:lang w:val="ro-RO"/>
              </w:rPr>
              <w:t>Leontina Serbanica</w:t>
            </w:r>
          </w:p>
        </w:tc>
        <w:tc>
          <w:tcPr>
            <w:tcW w:w="1061" w:type="pct"/>
            <w:noWrap/>
            <w:vAlign w:val="center"/>
          </w:tcPr>
          <w:p w:rsidR="00404C8C" w:rsidRPr="007772F0" w:rsidRDefault="00404C8C" w:rsidP="00404C8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6"/>
                <w:lang w:val="ro-RO"/>
              </w:rPr>
            </w:pPr>
            <w:r w:rsidRPr="007772F0">
              <w:rPr>
                <w:rFonts w:asciiTheme="majorHAnsi" w:eastAsia="Times New Roman" w:hAnsiTheme="majorHAnsi" w:cs="Times New Roman"/>
                <w:sz w:val="18"/>
                <w:szCs w:val="16"/>
                <w:lang w:val="ro-RO"/>
              </w:rPr>
              <w:t>Pirelli</w:t>
            </w:r>
          </w:p>
        </w:tc>
      </w:tr>
      <w:tr w:rsidR="00404C8C" w:rsidRPr="007772F0" w:rsidTr="00777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" w:type="pct"/>
            <w:noWrap/>
            <w:vAlign w:val="center"/>
          </w:tcPr>
          <w:p w:rsidR="00404C8C" w:rsidRPr="007772F0" w:rsidRDefault="00404C8C" w:rsidP="00404C8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</w:pPr>
            <w:r w:rsidRPr="007772F0"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1</w:t>
            </w: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7</w:t>
            </w:r>
            <w:r w:rsidRPr="007772F0"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.</w:t>
            </w:r>
            <w:r w:rsidR="00C8145B"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3</w:t>
            </w: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0</w:t>
            </w:r>
          </w:p>
        </w:tc>
        <w:tc>
          <w:tcPr>
            <w:tcW w:w="2649" w:type="pct"/>
            <w:noWrap/>
            <w:vAlign w:val="center"/>
          </w:tcPr>
          <w:p w:rsidR="00404C8C" w:rsidRPr="007772F0" w:rsidRDefault="00404C8C" w:rsidP="00404C8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</w:pPr>
            <w:r w:rsidRPr="007772F0"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Concluzii finale</w:t>
            </w:r>
          </w:p>
        </w:tc>
        <w:tc>
          <w:tcPr>
            <w:tcW w:w="909" w:type="pct"/>
            <w:noWrap/>
            <w:vAlign w:val="center"/>
          </w:tcPr>
          <w:p w:rsidR="00404C8C" w:rsidRDefault="00404C8C" w:rsidP="00404C8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</w:pPr>
            <w:r w:rsidRPr="007772F0"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Daniel-Constantin ANGHEL</w:t>
            </w:r>
          </w:p>
          <w:p w:rsidR="007F60E6" w:rsidRPr="007772F0" w:rsidRDefault="007F60E6" w:rsidP="00404C8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</w:pPr>
            <w:r w:rsidRPr="007772F0"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Ancuța BĂLTEANU</w:t>
            </w:r>
          </w:p>
        </w:tc>
        <w:tc>
          <w:tcPr>
            <w:tcW w:w="1061" w:type="pct"/>
            <w:noWrap/>
            <w:vAlign w:val="center"/>
          </w:tcPr>
          <w:p w:rsidR="00404C8C" w:rsidRPr="007772F0" w:rsidRDefault="00404C8C" w:rsidP="00404C8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</w:pPr>
            <w:r w:rsidRPr="007772F0">
              <w:rPr>
                <w:rFonts w:asciiTheme="majorHAnsi" w:eastAsia="Times New Roman" w:hAnsiTheme="majorHAnsi" w:cs="Times New Roman"/>
                <w:color w:val="000000"/>
                <w:sz w:val="18"/>
                <w:szCs w:val="16"/>
                <w:lang w:val="ro-RO"/>
              </w:rPr>
              <w:t>Universitatea din Pitesti</w:t>
            </w:r>
          </w:p>
        </w:tc>
      </w:tr>
    </w:tbl>
    <w:p w:rsidR="00431915" w:rsidRPr="00431915" w:rsidRDefault="00431915" w:rsidP="0088157A">
      <w:pPr>
        <w:rPr>
          <w:lang w:val="ro-RO"/>
        </w:rPr>
      </w:pPr>
    </w:p>
    <w:sectPr w:rsidR="00431915" w:rsidRPr="0043191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714" w:rsidRDefault="00E65714" w:rsidP="00431915">
      <w:pPr>
        <w:spacing w:after="0" w:line="240" w:lineRule="auto"/>
      </w:pPr>
      <w:r>
        <w:separator/>
      </w:r>
    </w:p>
  </w:endnote>
  <w:endnote w:type="continuationSeparator" w:id="0">
    <w:p w:rsidR="00E65714" w:rsidRDefault="00E65714" w:rsidP="0043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714" w:rsidRDefault="00E65714" w:rsidP="00431915">
      <w:pPr>
        <w:spacing w:after="0" w:line="240" w:lineRule="auto"/>
      </w:pPr>
      <w:r>
        <w:separator/>
      </w:r>
    </w:p>
  </w:footnote>
  <w:footnote w:type="continuationSeparator" w:id="0">
    <w:p w:rsidR="00E65714" w:rsidRDefault="00E65714" w:rsidP="00431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06"/>
      <w:gridCol w:w="6288"/>
      <w:gridCol w:w="1566"/>
    </w:tblGrid>
    <w:tr w:rsidR="00123792" w:rsidTr="00957E46">
      <w:tc>
        <w:tcPr>
          <w:tcW w:w="744" w:type="pct"/>
        </w:tcPr>
        <w:p w:rsidR="00123792" w:rsidRDefault="00123792" w:rsidP="00123792">
          <w:pPr>
            <w:pStyle w:val="Header"/>
          </w:pPr>
          <w:r>
            <w:rPr>
              <w:noProof/>
            </w:rPr>
            <w:drawing>
              <wp:inline distT="0" distB="0" distL="0" distR="0" wp14:anchorId="26FDBB6B" wp14:editId="6F0BC68B">
                <wp:extent cx="810895" cy="847725"/>
                <wp:effectExtent l="0" t="0" r="8255" b="9525"/>
                <wp:docPr id="3" name="I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895" cy="847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56" w:type="pct"/>
          <w:vAlign w:val="center"/>
        </w:tcPr>
        <w:p w:rsidR="00123792" w:rsidRPr="007772F0" w:rsidRDefault="00123792" w:rsidP="00123792">
          <w:pPr>
            <w:pStyle w:val="Header"/>
            <w:jc w:val="center"/>
            <w:rPr>
              <w:sz w:val="20"/>
            </w:rPr>
          </w:pPr>
          <w:proofErr w:type="spellStart"/>
          <w:r w:rsidRPr="007772F0">
            <w:rPr>
              <w:sz w:val="20"/>
            </w:rPr>
            <w:t>Universitatea</w:t>
          </w:r>
          <w:proofErr w:type="spellEnd"/>
          <w:r w:rsidRPr="007772F0">
            <w:rPr>
              <w:sz w:val="20"/>
            </w:rPr>
            <w:t xml:space="preserve"> din </w:t>
          </w:r>
          <w:proofErr w:type="spellStart"/>
          <w:r w:rsidRPr="007772F0">
            <w:rPr>
              <w:sz w:val="20"/>
            </w:rPr>
            <w:t>Pitești</w:t>
          </w:r>
          <w:proofErr w:type="spellEnd"/>
        </w:p>
        <w:p w:rsidR="00123792" w:rsidRPr="007772F0" w:rsidRDefault="00123792" w:rsidP="00123792">
          <w:pPr>
            <w:pStyle w:val="Header"/>
            <w:jc w:val="center"/>
            <w:rPr>
              <w:sz w:val="20"/>
            </w:rPr>
          </w:pPr>
          <w:proofErr w:type="spellStart"/>
          <w:r w:rsidRPr="007772F0">
            <w:rPr>
              <w:sz w:val="20"/>
            </w:rPr>
            <w:t>Facultatea</w:t>
          </w:r>
          <w:proofErr w:type="spellEnd"/>
          <w:r w:rsidRPr="007772F0">
            <w:rPr>
              <w:sz w:val="20"/>
            </w:rPr>
            <w:t xml:space="preserve"> de </w:t>
          </w:r>
          <w:proofErr w:type="spellStart"/>
          <w:r w:rsidRPr="007772F0">
            <w:rPr>
              <w:sz w:val="20"/>
            </w:rPr>
            <w:t>Mecanica</w:t>
          </w:r>
          <w:proofErr w:type="spellEnd"/>
          <w:r w:rsidRPr="007772F0">
            <w:rPr>
              <w:sz w:val="20"/>
            </w:rPr>
            <w:t xml:space="preserve"> </w:t>
          </w:r>
          <w:proofErr w:type="spellStart"/>
          <w:r w:rsidRPr="007772F0">
            <w:rPr>
              <w:sz w:val="20"/>
            </w:rPr>
            <w:t>si</w:t>
          </w:r>
          <w:proofErr w:type="spellEnd"/>
          <w:r w:rsidRPr="007772F0">
            <w:rPr>
              <w:sz w:val="20"/>
            </w:rPr>
            <w:t xml:space="preserve"> </w:t>
          </w:r>
          <w:proofErr w:type="spellStart"/>
          <w:r w:rsidRPr="007772F0">
            <w:rPr>
              <w:sz w:val="20"/>
            </w:rPr>
            <w:t>Tehnologie</w:t>
          </w:r>
          <w:proofErr w:type="spellEnd"/>
        </w:p>
        <w:p w:rsidR="00123792" w:rsidRPr="007772F0" w:rsidRDefault="00123792" w:rsidP="00123792">
          <w:pPr>
            <w:pStyle w:val="Header"/>
            <w:jc w:val="center"/>
            <w:rPr>
              <w:sz w:val="20"/>
            </w:rPr>
          </w:pPr>
          <w:proofErr w:type="spellStart"/>
          <w:r w:rsidRPr="007772F0">
            <w:rPr>
              <w:sz w:val="20"/>
            </w:rPr>
            <w:t>Departamentul</w:t>
          </w:r>
          <w:proofErr w:type="spellEnd"/>
          <w:r w:rsidRPr="007772F0">
            <w:rPr>
              <w:sz w:val="20"/>
            </w:rPr>
            <w:t xml:space="preserve"> de </w:t>
          </w:r>
          <w:proofErr w:type="spellStart"/>
          <w:r w:rsidRPr="007772F0">
            <w:rPr>
              <w:sz w:val="20"/>
            </w:rPr>
            <w:t>Fabricație</w:t>
          </w:r>
          <w:proofErr w:type="spellEnd"/>
          <w:r w:rsidRPr="007772F0">
            <w:rPr>
              <w:sz w:val="20"/>
            </w:rPr>
            <w:t xml:space="preserve"> </w:t>
          </w:r>
          <w:proofErr w:type="spellStart"/>
          <w:r w:rsidRPr="007772F0">
            <w:rPr>
              <w:sz w:val="20"/>
            </w:rPr>
            <w:t>si</w:t>
          </w:r>
          <w:proofErr w:type="spellEnd"/>
          <w:r w:rsidRPr="007772F0">
            <w:rPr>
              <w:sz w:val="20"/>
            </w:rPr>
            <w:t xml:space="preserve"> Management Industrial</w:t>
          </w:r>
        </w:p>
        <w:p w:rsidR="00123792" w:rsidRPr="007772F0" w:rsidRDefault="00123792" w:rsidP="00123792">
          <w:pPr>
            <w:pStyle w:val="Header"/>
            <w:jc w:val="center"/>
            <w:rPr>
              <w:sz w:val="20"/>
            </w:rPr>
          </w:pPr>
          <w:proofErr w:type="spellStart"/>
          <w:r w:rsidRPr="007772F0">
            <w:rPr>
              <w:sz w:val="20"/>
            </w:rPr>
            <w:t>în</w:t>
          </w:r>
          <w:proofErr w:type="spellEnd"/>
          <w:r w:rsidRPr="007772F0">
            <w:rPr>
              <w:sz w:val="20"/>
            </w:rPr>
            <w:t xml:space="preserve"> </w:t>
          </w:r>
          <w:proofErr w:type="spellStart"/>
          <w:r w:rsidRPr="007772F0">
            <w:rPr>
              <w:sz w:val="20"/>
            </w:rPr>
            <w:t>colaborare</w:t>
          </w:r>
          <w:proofErr w:type="spellEnd"/>
          <w:r w:rsidRPr="007772F0">
            <w:rPr>
              <w:sz w:val="20"/>
            </w:rPr>
            <w:t xml:space="preserve"> cu</w:t>
          </w:r>
        </w:p>
        <w:p w:rsidR="00123792" w:rsidRDefault="00123792" w:rsidP="00123792">
          <w:pPr>
            <w:pStyle w:val="Header"/>
            <w:jc w:val="center"/>
          </w:pPr>
          <w:proofErr w:type="spellStart"/>
          <w:r w:rsidRPr="007772F0">
            <w:rPr>
              <w:sz w:val="20"/>
            </w:rPr>
            <w:t>Centrul</w:t>
          </w:r>
          <w:proofErr w:type="spellEnd"/>
          <w:r w:rsidRPr="007772F0">
            <w:rPr>
              <w:sz w:val="20"/>
            </w:rPr>
            <w:t xml:space="preserve"> de </w:t>
          </w:r>
          <w:proofErr w:type="spellStart"/>
          <w:r w:rsidRPr="007772F0">
            <w:rPr>
              <w:sz w:val="20"/>
            </w:rPr>
            <w:t>Colaborare</w:t>
          </w:r>
          <w:proofErr w:type="spellEnd"/>
          <w:r w:rsidRPr="007772F0">
            <w:rPr>
              <w:sz w:val="20"/>
            </w:rPr>
            <w:t xml:space="preserve"> cu </w:t>
          </w:r>
          <w:proofErr w:type="spellStart"/>
          <w:r w:rsidRPr="007772F0">
            <w:rPr>
              <w:sz w:val="20"/>
            </w:rPr>
            <w:t>Mediul</w:t>
          </w:r>
          <w:proofErr w:type="spellEnd"/>
          <w:r w:rsidRPr="007772F0">
            <w:rPr>
              <w:sz w:val="20"/>
            </w:rPr>
            <w:t xml:space="preserve"> Socio-Economic </w:t>
          </w:r>
          <w:proofErr w:type="spellStart"/>
          <w:r w:rsidRPr="007772F0">
            <w:rPr>
              <w:sz w:val="20"/>
            </w:rPr>
            <w:t>și</w:t>
          </w:r>
          <w:proofErr w:type="spellEnd"/>
          <w:r w:rsidRPr="007772F0">
            <w:rPr>
              <w:sz w:val="20"/>
            </w:rPr>
            <w:t xml:space="preserve"> </w:t>
          </w:r>
          <w:proofErr w:type="spellStart"/>
          <w:r w:rsidRPr="007772F0">
            <w:rPr>
              <w:sz w:val="20"/>
            </w:rPr>
            <w:t>Incubare</w:t>
          </w:r>
          <w:proofErr w:type="spellEnd"/>
          <w:r w:rsidRPr="007772F0">
            <w:rPr>
              <w:sz w:val="20"/>
            </w:rPr>
            <w:t xml:space="preserve"> de </w:t>
          </w:r>
          <w:proofErr w:type="spellStart"/>
          <w:r w:rsidRPr="007772F0">
            <w:rPr>
              <w:sz w:val="20"/>
            </w:rPr>
            <w:t>Afaceri</w:t>
          </w:r>
          <w:proofErr w:type="spellEnd"/>
        </w:p>
      </w:tc>
      <w:tc>
        <w:tcPr>
          <w:tcW w:w="800" w:type="pct"/>
        </w:tcPr>
        <w:p w:rsidR="00123792" w:rsidRDefault="00123792" w:rsidP="00123792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31CCB80F" wp14:editId="15BDF124">
                <wp:extent cx="853440" cy="822960"/>
                <wp:effectExtent l="0" t="0" r="3810" b="0"/>
                <wp:docPr id="4" name="I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3440" cy="8229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431915" w:rsidRPr="00123792" w:rsidRDefault="00431915" w:rsidP="001237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915"/>
    <w:rsid w:val="00086278"/>
    <w:rsid w:val="000F2369"/>
    <w:rsid w:val="00104D71"/>
    <w:rsid w:val="00105AD7"/>
    <w:rsid w:val="00115DE8"/>
    <w:rsid w:val="00123792"/>
    <w:rsid w:val="00164BAA"/>
    <w:rsid w:val="00187A1F"/>
    <w:rsid w:val="0019614F"/>
    <w:rsid w:val="001C183B"/>
    <w:rsid w:val="001D2EEC"/>
    <w:rsid w:val="001E4693"/>
    <w:rsid w:val="001E4CEE"/>
    <w:rsid w:val="0022264D"/>
    <w:rsid w:val="002451AA"/>
    <w:rsid w:val="00255206"/>
    <w:rsid w:val="002A6EEE"/>
    <w:rsid w:val="002B10BD"/>
    <w:rsid w:val="002B5C4C"/>
    <w:rsid w:val="002D7F13"/>
    <w:rsid w:val="002E53DF"/>
    <w:rsid w:val="002E5568"/>
    <w:rsid w:val="00334578"/>
    <w:rsid w:val="00340FF3"/>
    <w:rsid w:val="00351D62"/>
    <w:rsid w:val="00373A77"/>
    <w:rsid w:val="0037425A"/>
    <w:rsid w:val="00404C8C"/>
    <w:rsid w:val="00414B8F"/>
    <w:rsid w:val="00424568"/>
    <w:rsid w:val="004267BE"/>
    <w:rsid w:val="00431915"/>
    <w:rsid w:val="004930C3"/>
    <w:rsid w:val="004B71BF"/>
    <w:rsid w:val="004E0649"/>
    <w:rsid w:val="00516286"/>
    <w:rsid w:val="00552AAB"/>
    <w:rsid w:val="00570833"/>
    <w:rsid w:val="00582755"/>
    <w:rsid w:val="005C475B"/>
    <w:rsid w:val="006005EC"/>
    <w:rsid w:val="00611C67"/>
    <w:rsid w:val="00620D46"/>
    <w:rsid w:val="00662E86"/>
    <w:rsid w:val="006B189A"/>
    <w:rsid w:val="006B3F4B"/>
    <w:rsid w:val="006F1B71"/>
    <w:rsid w:val="006F4FBA"/>
    <w:rsid w:val="00700E4D"/>
    <w:rsid w:val="00705039"/>
    <w:rsid w:val="00753506"/>
    <w:rsid w:val="00765082"/>
    <w:rsid w:val="007772F0"/>
    <w:rsid w:val="007A31AB"/>
    <w:rsid w:val="007B3667"/>
    <w:rsid w:val="007D127E"/>
    <w:rsid w:val="007F60E6"/>
    <w:rsid w:val="008040B6"/>
    <w:rsid w:val="0088157A"/>
    <w:rsid w:val="008A215B"/>
    <w:rsid w:val="008B4A58"/>
    <w:rsid w:val="00914389"/>
    <w:rsid w:val="00915A69"/>
    <w:rsid w:val="00932138"/>
    <w:rsid w:val="00956B94"/>
    <w:rsid w:val="00973927"/>
    <w:rsid w:val="00993CFC"/>
    <w:rsid w:val="009F6C42"/>
    <w:rsid w:val="009F72BD"/>
    <w:rsid w:val="00A22EB3"/>
    <w:rsid w:val="00A37FDC"/>
    <w:rsid w:val="00A75CA4"/>
    <w:rsid w:val="00A80495"/>
    <w:rsid w:val="00A92B87"/>
    <w:rsid w:val="00A951BB"/>
    <w:rsid w:val="00AF0B6E"/>
    <w:rsid w:val="00B164EA"/>
    <w:rsid w:val="00B41C60"/>
    <w:rsid w:val="00B63162"/>
    <w:rsid w:val="00B86FD2"/>
    <w:rsid w:val="00B9357B"/>
    <w:rsid w:val="00C03306"/>
    <w:rsid w:val="00C116E3"/>
    <w:rsid w:val="00C67ADC"/>
    <w:rsid w:val="00C8145B"/>
    <w:rsid w:val="00CB3D4F"/>
    <w:rsid w:val="00D22172"/>
    <w:rsid w:val="00D34327"/>
    <w:rsid w:val="00D57B2F"/>
    <w:rsid w:val="00D92E72"/>
    <w:rsid w:val="00D96768"/>
    <w:rsid w:val="00DB0E7E"/>
    <w:rsid w:val="00DB404E"/>
    <w:rsid w:val="00E106F2"/>
    <w:rsid w:val="00E17D79"/>
    <w:rsid w:val="00E328FB"/>
    <w:rsid w:val="00E460C9"/>
    <w:rsid w:val="00E65714"/>
    <w:rsid w:val="00EE0FE5"/>
    <w:rsid w:val="00EF34D3"/>
    <w:rsid w:val="00F24D09"/>
    <w:rsid w:val="00F304A4"/>
    <w:rsid w:val="00F802EE"/>
    <w:rsid w:val="00FB45C9"/>
    <w:rsid w:val="00FD0A28"/>
    <w:rsid w:val="00FD3657"/>
    <w:rsid w:val="00FD5321"/>
    <w:rsid w:val="00FF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ABEED9-396A-42A1-9714-891B033D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1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915"/>
  </w:style>
  <w:style w:type="paragraph" w:styleId="Footer">
    <w:name w:val="footer"/>
    <w:basedOn w:val="Normal"/>
    <w:link w:val="FooterChar"/>
    <w:uiPriority w:val="99"/>
    <w:unhideWhenUsed/>
    <w:rsid w:val="00431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915"/>
  </w:style>
  <w:style w:type="paragraph" w:styleId="NormalWeb">
    <w:name w:val="Normal (Web)"/>
    <w:basedOn w:val="Normal"/>
    <w:uiPriority w:val="99"/>
    <w:semiHidden/>
    <w:unhideWhenUsed/>
    <w:rsid w:val="00431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PlainTable1">
    <w:name w:val="Plain Table 1"/>
    <w:basedOn w:val="TableNormal"/>
    <w:uiPriority w:val="41"/>
    <w:rsid w:val="0043191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123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MiraTechnologies</dc:creator>
  <cp:keywords/>
  <dc:description/>
  <cp:lastModifiedBy>UserLenovo</cp:lastModifiedBy>
  <cp:revision>2</cp:revision>
  <dcterms:created xsi:type="dcterms:W3CDTF">2018-04-22T20:00:00Z</dcterms:created>
  <dcterms:modified xsi:type="dcterms:W3CDTF">2018-04-22T20:00:00Z</dcterms:modified>
</cp:coreProperties>
</file>