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4A" w:rsidRDefault="00C65E4A" w:rsidP="00C65E4A">
      <w:pPr>
        <w:rPr>
          <w:rFonts w:ascii="Times New Roman" w:hAnsi="Times New Roman" w:cs="Times New Roman"/>
          <w:b/>
          <w:sz w:val="24"/>
          <w:szCs w:val="24"/>
        </w:rPr>
      </w:pPr>
      <w:r w:rsidRPr="002D2F28">
        <w:rPr>
          <w:rFonts w:ascii="Times New Roman" w:hAnsi="Times New Roman" w:cs="Times New Roman"/>
          <w:b/>
          <w:sz w:val="24"/>
          <w:szCs w:val="24"/>
        </w:rPr>
        <w:t xml:space="preserve">Programare examene </w:t>
      </w:r>
      <w:r w:rsidR="00722B4E">
        <w:rPr>
          <w:rFonts w:ascii="Times New Roman" w:hAnsi="Times New Roman" w:cs="Times New Roman"/>
          <w:b/>
          <w:sz w:val="24"/>
          <w:szCs w:val="24"/>
        </w:rPr>
        <w:t>LSTAC</w:t>
      </w:r>
      <w:r w:rsidR="0030067A">
        <w:rPr>
          <w:rFonts w:ascii="Times New Roman" w:hAnsi="Times New Roman" w:cs="Times New Roman"/>
          <w:b/>
          <w:sz w:val="24"/>
          <w:szCs w:val="24"/>
        </w:rPr>
        <w:t>,</w:t>
      </w:r>
      <w:r w:rsidR="00BA5AF9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C65E4A" w:rsidRDefault="00C65E4A"/>
    <w:tbl>
      <w:tblPr>
        <w:tblW w:w="13300" w:type="dxa"/>
        <w:tblLook w:val="04A0" w:firstRow="1" w:lastRow="0" w:firstColumn="1" w:lastColumn="0" w:noHBand="0" w:noVBand="1"/>
      </w:tblPr>
      <w:tblGrid>
        <w:gridCol w:w="680"/>
        <w:gridCol w:w="960"/>
        <w:gridCol w:w="4734"/>
        <w:gridCol w:w="992"/>
        <w:gridCol w:w="1134"/>
        <w:gridCol w:w="1040"/>
        <w:gridCol w:w="3760"/>
      </w:tblGrid>
      <w:tr w:rsidR="00722B4E" w:rsidRPr="00722B4E" w:rsidTr="00722B4E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Anul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722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spec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722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Denumire</w:t>
            </w:r>
            <w:proofErr w:type="spellEnd"/>
            <w:r w:rsidRPr="00722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22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disciplina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722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722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ORA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722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SALA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722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cadru</w:t>
            </w:r>
            <w:proofErr w:type="spellEnd"/>
            <w:r w:rsidRPr="00722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didactic</w:t>
            </w:r>
          </w:p>
        </w:tc>
      </w:tr>
      <w:tr w:rsidR="00722B4E" w:rsidRPr="00722B4E" w:rsidTr="00722B4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bookmarkStart w:id="0" w:name="_GoBack" w:colFirst="2" w:colLast="2"/>
            <w:r w:rsidRPr="00722B4E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22B4E">
              <w:rPr>
                <w:rFonts w:ascii="Calibri" w:eastAsia="Times New Roman" w:hAnsi="Calibri" w:cs="Calibri"/>
                <w:lang w:val="en-GB" w:eastAsia="en-GB"/>
              </w:rPr>
              <w:t>LSTAC II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Traducere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specializată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: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limbaj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juridic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.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Revizia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traducerii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(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limba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engleză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>)  (C)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22B4E">
              <w:rPr>
                <w:rFonts w:ascii="Calibri" w:eastAsia="Times New Roman" w:hAnsi="Calibri" w:cs="Calibri"/>
                <w:lang w:val="en-GB" w:eastAsia="en-GB"/>
              </w:rPr>
              <w:t>23.05.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ora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16.30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cf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orar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Conf.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univ.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dr. Adina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Matrozi</w:t>
            </w:r>
            <w:proofErr w:type="spellEnd"/>
          </w:p>
        </w:tc>
      </w:tr>
      <w:tr w:rsidR="00722B4E" w:rsidRPr="00722B4E" w:rsidTr="00722B4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22B4E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22B4E">
              <w:rPr>
                <w:rFonts w:ascii="Calibri" w:eastAsia="Times New Roman" w:hAnsi="Calibri" w:cs="Calibri"/>
                <w:lang w:val="en-GB" w:eastAsia="en-GB"/>
              </w:rPr>
              <w:t>LSTAC II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Traducere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specializată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: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limbaj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juridic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.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Revizia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traducerii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(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limba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franceză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>)  (C)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22B4E">
              <w:rPr>
                <w:rFonts w:ascii="Calibri" w:eastAsia="Times New Roman" w:hAnsi="Calibri" w:cs="Calibri"/>
                <w:lang w:val="en-GB" w:eastAsia="en-GB"/>
              </w:rPr>
              <w:t>26.05.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ora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16.30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cf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orar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Conf.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univ.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dr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Marina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Tomescu</w:t>
            </w:r>
            <w:proofErr w:type="spellEnd"/>
          </w:p>
        </w:tc>
      </w:tr>
      <w:tr w:rsidR="00722B4E" w:rsidRPr="00722B4E" w:rsidTr="00722B4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22B4E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22B4E">
              <w:rPr>
                <w:rFonts w:ascii="Calibri" w:eastAsia="Times New Roman" w:hAnsi="Calibri" w:cs="Calibri"/>
                <w:lang w:val="en-GB" w:eastAsia="en-GB"/>
              </w:rPr>
              <w:t>LSTAC II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Stagiu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pentru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elaborarea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lucrării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de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disertație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(V)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22B4E">
              <w:rPr>
                <w:rFonts w:ascii="Calibri" w:eastAsia="Times New Roman" w:hAnsi="Calibri" w:cs="Calibri"/>
                <w:lang w:val="en-GB" w:eastAsia="en-GB"/>
              </w:rPr>
              <w:t>17.05.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ora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18:00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22B4E">
              <w:rPr>
                <w:rFonts w:ascii="Calibri" w:eastAsia="Times New Roman" w:hAnsi="Calibri" w:cs="Calibri"/>
                <w:lang w:val="en-GB" w:eastAsia="en-GB"/>
              </w:rPr>
              <w:t>B 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722B4E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722B4E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22B4E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dr. Cristina </w:t>
            </w:r>
            <w:proofErr w:type="spellStart"/>
            <w:r w:rsidRPr="00722B4E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Ilinca</w:t>
            </w:r>
            <w:proofErr w:type="spellEnd"/>
          </w:p>
        </w:tc>
      </w:tr>
      <w:tr w:rsidR="00722B4E" w:rsidRPr="00722B4E" w:rsidTr="00722B4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22B4E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22B4E">
              <w:rPr>
                <w:rFonts w:ascii="Calibri" w:eastAsia="Times New Roman" w:hAnsi="Calibri" w:cs="Calibri"/>
                <w:lang w:val="en-GB" w:eastAsia="en-GB"/>
              </w:rPr>
              <w:t>LSTAC II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Localizare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de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conținuturi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electronice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și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gestiune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de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proiecte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de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traducere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 (E)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22B4E">
              <w:rPr>
                <w:rFonts w:ascii="Calibri" w:eastAsia="Times New Roman" w:hAnsi="Calibri" w:cs="Calibri"/>
                <w:lang w:val="en-GB" w:eastAsia="en-GB"/>
              </w:rPr>
              <w:t>14.06.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ora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18:00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22B4E">
              <w:rPr>
                <w:rFonts w:ascii="Calibri" w:eastAsia="Times New Roman" w:hAnsi="Calibri" w:cs="Calibri"/>
                <w:lang w:val="en-GB" w:eastAsia="en-GB"/>
              </w:rPr>
              <w:t>B 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</w:pPr>
            <w:r w:rsidRPr="00722B4E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Conf. </w:t>
            </w:r>
            <w:proofErr w:type="spellStart"/>
            <w:r w:rsidRPr="00722B4E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univ.</w:t>
            </w:r>
            <w:proofErr w:type="spellEnd"/>
            <w:r w:rsidRPr="00722B4E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 xml:space="preserve"> dr. Cristina </w:t>
            </w:r>
            <w:proofErr w:type="spellStart"/>
            <w:r w:rsidRPr="00722B4E">
              <w:rPr>
                <w:rFonts w:ascii="Arial Narrow" w:eastAsia="Times New Roman" w:hAnsi="Arial Narrow" w:cs="Calibri"/>
                <w:sz w:val="24"/>
                <w:szCs w:val="24"/>
                <w:lang w:val="en-GB" w:eastAsia="en-GB"/>
              </w:rPr>
              <w:t>Ilinca</w:t>
            </w:r>
            <w:proofErr w:type="spellEnd"/>
          </w:p>
        </w:tc>
      </w:tr>
      <w:tr w:rsidR="00722B4E" w:rsidRPr="00722B4E" w:rsidTr="00722B4E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22B4E">
              <w:rPr>
                <w:rFonts w:ascii="Calibri" w:eastAsia="Times New Roman" w:hAnsi="Calibri" w:cs="Calibri"/>
                <w:lang w:val="en-GB"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22B4E">
              <w:rPr>
                <w:rFonts w:ascii="Calibri" w:eastAsia="Times New Roman" w:hAnsi="Calibri" w:cs="Calibri"/>
                <w:lang w:val="en-GB" w:eastAsia="en-GB"/>
              </w:rPr>
              <w:t>LSTAC II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Managementul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activității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de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traducător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și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al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profesiilor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din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industriile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limbii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(E)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22B4E">
              <w:rPr>
                <w:rFonts w:ascii="Calibri" w:eastAsia="Times New Roman" w:hAnsi="Calibri" w:cs="Calibri"/>
                <w:lang w:val="en-GB" w:eastAsia="en-GB"/>
              </w:rPr>
              <w:t>29-Jan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ora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18:00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22B4E">
              <w:rPr>
                <w:rFonts w:ascii="Calibri" w:eastAsia="Times New Roman" w:hAnsi="Calibri" w:cs="Calibri"/>
                <w:lang w:val="en-GB" w:eastAsia="en-GB"/>
              </w:rPr>
              <w:t>B 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B4E" w:rsidRPr="00722B4E" w:rsidRDefault="00722B4E" w:rsidP="00722B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GB" w:eastAsia="en-GB"/>
              </w:rPr>
            </w:pPr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Conf.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univ.</w:t>
            </w:r>
            <w:proofErr w:type="spellEnd"/>
            <w:r w:rsidRPr="00722B4E">
              <w:rPr>
                <w:rFonts w:ascii="Calibri" w:eastAsia="Times New Roman" w:hAnsi="Calibri" w:cs="Calibri"/>
                <w:lang w:val="en-GB" w:eastAsia="en-GB"/>
              </w:rPr>
              <w:t xml:space="preserve"> dr. Adina </w:t>
            </w:r>
            <w:proofErr w:type="spellStart"/>
            <w:r w:rsidRPr="00722B4E">
              <w:rPr>
                <w:rFonts w:ascii="Calibri" w:eastAsia="Times New Roman" w:hAnsi="Calibri" w:cs="Calibri"/>
                <w:lang w:val="en-GB" w:eastAsia="en-GB"/>
              </w:rPr>
              <w:t>Matrozi</w:t>
            </w:r>
            <w:proofErr w:type="spellEnd"/>
          </w:p>
        </w:tc>
      </w:tr>
      <w:bookmarkEnd w:id="0"/>
    </w:tbl>
    <w:p w:rsidR="00C65E4A" w:rsidRDefault="00C65E4A"/>
    <w:sectPr w:rsidR="00C65E4A" w:rsidSect="008641B3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A"/>
    <w:rsid w:val="00044CF8"/>
    <w:rsid w:val="00144ECA"/>
    <w:rsid w:val="001E25C7"/>
    <w:rsid w:val="002A2A43"/>
    <w:rsid w:val="0030067A"/>
    <w:rsid w:val="00335EEF"/>
    <w:rsid w:val="003C4759"/>
    <w:rsid w:val="005600BF"/>
    <w:rsid w:val="00722B4E"/>
    <w:rsid w:val="00732732"/>
    <w:rsid w:val="00803132"/>
    <w:rsid w:val="008641B3"/>
    <w:rsid w:val="00A37470"/>
    <w:rsid w:val="00AE1B01"/>
    <w:rsid w:val="00B005BF"/>
    <w:rsid w:val="00B55B6C"/>
    <w:rsid w:val="00B66C31"/>
    <w:rsid w:val="00B7792C"/>
    <w:rsid w:val="00B7795D"/>
    <w:rsid w:val="00BA5AF9"/>
    <w:rsid w:val="00C36452"/>
    <w:rsid w:val="00C65E4A"/>
    <w:rsid w:val="00CF3C14"/>
    <w:rsid w:val="00D754F7"/>
    <w:rsid w:val="00EA6CB3"/>
    <w:rsid w:val="00F16E8A"/>
    <w:rsid w:val="00F220A5"/>
    <w:rsid w:val="00FB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9C438"/>
  <w15:chartTrackingRefBased/>
  <w15:docId w15:val="{08CE802C-C180-49FE-A518-B716B4C3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3</cp:revision>
  <dcterms:created xsi:type="dcterms:W3CDTF">2023-05-26T11:15:00Z</dcterms:created>
  <dcterms:modified xsi:type="dcterms:W3CDTF">2023-05-26T11:16:00Z</dcterms:modified>
</cp:coreProperties>
</file>