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4F2" w:rsidRPr="00665DB8" w:rsidRDefault="008474F2" w:rsidP="002022EA">
      <w:pPr>
        <w:spacing w:after="0"/>
        <w:jc w:val="right"/>
        <w:rPr>
          <w:rFonts w:ascii="Times New Roman" w:hAnsi="Times New Roman"/>
        </w:rPr>
      </w:pPr>
    </w:p>
    <w:p w:rsidR="002022EA" w:rsidRPr="00665DB8" w:rsidRDefault="002022EA" w:rsidP="002022EA">
      <w:pPr>
        <w:widowControl w:val="0"/>
        <w:autoSpaceDE w:val="0"/>
        <w:autoSpaceDN w:val="0"/>
        <w:adjustRightInd w:val="0"/>
        <w:spacing w:before="31" w:after="0" w:line="240" w:lineRule="auto"/>
        <w:ind w:right="531"/>
        <w:jc w:val="right"/>
        <w:rPr>
          <w:rFonts w:ascii="Times New Roman" w:hAnsi="Times New Roman"/>
          <w:b/>
          <w:bCs/>
          <w:sz w:val="24"/>
          <w:szCs w:val="24"/>
        </w:rPr>
      </w:pPr>
      <w:r w:rsidRPr="00665DB8">
        <w:rPr>
          <w:rFonts w:ascii="Times New Roman" w:hAnsi="Times New Roman"/>
          <w:b/>
          <w:bCs/>
          <w:sz w:val="24"/>
          <w:szCs w:val="24"/>
        </w:rPr>
        <w:t>Anexa II.1.5.8.</w:t>
      </w:r>
    </w:p>
    <w:p w:rsidR="002022EA" w:rsidRPr="00665DB8" w:rsidRDefault="002022EA" w:rsidP="002022EA">
      <w:pPr>
        <w:widowControl w:val="0"/>
        <w:autoSpaceDE w:val="0"/>
        <w:autoSpaceDN w:val="0"/>
        <w:adjustRightInd w:val="0"/>
        <w:spacing w:before="31" w:after="0" w:line="240" w:lineRule="auto"/>
        <w:ind w:right="531"/>
        <w:jc w:val="right"/>
        <w:rPr>
          <w:rFonts w:ascii="Times New Roman" w:hAnsi="Times New Roman"/>
          <w:b/>
          <w:bCs/>
          <w:sz w:val="24"/>
          <w:szCs w:val="24"/>
        </w:rPr>
      </w:pPr>
    </w:p>
    <w:p w:rsidR="002022EA" w:rsidRPr="00665DB8" w:rsidRDefault="002022EA" w:rsidP="002022EA">
      <w:pPr>
        <w:widowControl w:val="0"/>
        <w:autoSpaceDE w:val="0"/>
        <w:autoSpaceDN w:val="0"/>
        <w:adjustRightInd w:val="0"/>
        <w:spacing w:before="31" w:after="0" w:line="240" w:lineRule="auto"/>
        <w:ind w:right="531"/>
        <w:jc w:val="center"/>
        <w:rPr>
          <w:rFonts w:ascii="Times New Roman" w:hAnsi="Times New Roman"/>
          <w:b/>
          <w:bCs/>
          <w:sz w:val="24"/>
          <w:szCs w:val="24"/>
        </w:rPr>
      </w:pPr>
    </w:p>
    <w:p w:rsidR="002022EA" w:rsidRPr="00665DB8" w:rsidRDefault="002022EA" w:rsidP="002022EA">
      <w:pPr>
        <w:widowControl w:val="0"/>
        <w:autoSpaceDE w:val="0"/>
        <w:autoSpaceDN w:val="0"/>
        <w:adjustRightInd w:val="0"/>
        <w:spacing w:before="31" w:after="0" w:line="240" w:lineRule="auto"/>
        <w:ind w:right="531"/>
        <w:jc w:val="center"/>
        <w:rPr>
          <w:rFonts w:ascii="Times New Roman" w:hAnsi="Times New Roman"/>
          <w:b/>
          <w:sz w:val="24"/>
          <w:szCs w:val="24"/>
        </w:rPr>
      </w:pPr>
      <w:r w:rsidRPr="00665DB8">
        <w:rPr>
          <w:rFonts w:ascii="Times New Roman" w:hAnsi="Times New Roman"/>
          <w:b/>
          <w:sz w:val="24"/>
          <w:szCs w:val="24"/>
        </w:rPr>
        <w:t xml:space="preserve">EVENIMENTE ŞI MANIFESTĂRI ŞTIINŢIFICE </w:t>
      </w:r>
    </w:p>
    <w:p w:rsidR="002022EA" w:rsidRPr="00665DB8" w:rsidRDefault="00C50DE8" w:rsidP="002022EA">
      <w:pPr>
        <w:widowControl w:val="0"/>
        <w:autoSpaceDE w:val="0"/>
        <w:autoSpaceDN w:val="0"/>
        <w:adjustRightInd w:val="0"/>
        <w:spacing w:before="31" w:after="0" w:line="240" w:lineRule="auto"/>
        <w:ind w:right="531"/>
        <w:jc w:val="center"/>
        <w:rPr>
          <w:rFonts w:ascii="Times New Roman" w:hAnsi="Times New Roman"/>
          <w:b/>
          <w:sz w:val="24"/>
          <w:szCs w:val="24"/>
        </w:rPr>
      </w:pPr>
      <w:r w:rsidRPr="00665DB8">
        <w:rPr>
          <w:rFonts w:ascii="Times New Roman" w:hAnsi="Times New Roman"/>
          <w:b/>
          <w:sz w:val="24"/>
          <w:szCs w:val="24"/>
        </w:rPr>
        <w:t>ORGANIZATE DE SPECIALIZAREA ISTORIE</w:t>
      </w:r>
    </w:p>
    <w:p w:rsidR="002022EA" w:rsidRPr="00665DB8" w:rsidRDefault="002022EA" w:rsidP="002022EA">
      <w:pPr>
        <w:widowControl w:val="0"/>
        <w:autoSpaceDE w:val="0"/>
        <w:autoSpaceDN w:val="0"/>
        <w:adjustRightInd w:val="0"/>
        <w:spacing w:before="31" w:after="0" w:line="240" w:lineRule="auto"/>
        <w:ind w:right="531"/>
        <w:jc w:val="center"/>
        <w:rPr>
          <w:rFonts w:ascii="Times New Roman" w:hAnsi="Times New Roman"/>
          <w:b/>
          <w:sz w:val="24"/>
          <w:szCs w:val="24"/>
        </w:rPr>
      </w:pPr>
      <w:r w:rsidRPr="00665DB8">
        <w:rPr>
          <w:rFonts w:ascii="Times New Roman" w:hAnsi="Times New Roman"/>
          <w:b/>
          <w:sz w:val="24"/>
          <w:szCs w:val="24"/>
        </w:rPr>
        <w:t>ÎN PERIOADA 2012-2016</w:t>
      </w:r>
    </w:p>
    <w:p w:rsidR="002022EA" w:rsidRPr="00665DB8" w:rsidRDefault="002022EA" w:rsidP="002022EA">
      <w:pPr>
        <w:widowControl w:val="0"/>
        <w:autoSpaceDE w:val="0"/>
        <w:autoSpaceDN w:val="0"/>
        <w:adjustRightInd w:val="0"/>
        <w:spacing w:before="31" w:after="0" w:line="240" w:lineRule="auto"/>
        <w:ind w:right="531"/>
        <w:jc w:val="center"/>
        <w:rPr>
          <w:rFonts w:ascii="Times New Roman" w:hAnsi="Times New Roman"/>
          <w:b/>
          <w:sz w:val="24"/>
          <w:szCs w:val="24"/>
        </w:rPr>
      </w:pPr>
    </w:p>
    <w:p w:rsidR="00690278" w:rsidRPr="00665DB8" w:rsidRDefault="00690278" w:rsidP="002022EA">
      <w:pPr>
        <w:widowControl w:val="0"/>
        <w:autoSpaceDE w:val="0"/>
        <w:autoSpaceDN w:val="0"/>
        <w:adjustRightInd w:val="0"/>
        <w:spacing w:before="31" w:after="0" w:line="240" w:lineRule="auto"/>
        <w:ind w:right="531"/>
        <w:jc w:val="center"/>
        <w:rPr>
          <w:rFonts w:ascii="Times New Roman" w:hAnsi="Times New Roman"/>
          <w:b/>
          <w:sz w:val="24"/>
          <w:szCs w:val="24"/>
        </w:rPr>
      </w:pPr>
    </w:p>
    <w:tbl>
      <w:tblPr>
        <w:tblStyle w:val="TableGrid"/>
        <w:tblW w:w="0" w:type="auto"/>
        <w:tblLook w:val="04A0"/>
      </w:tblPr>
      <w:tblGrid>
        <w:gridCol w:w="2802"/>
        <w:gridCol w:w="7053"/>
      </w:tblGrid>
      <w:tr w:rsidR="00CC7CE3" w:rsidRPr="00665DB8" w:rsidTr="00147098">
        <w:tc>
          <w:tcPr>
            <w:tcW w:w="2802" w:type="dxa"/>
          </w:tcPr>
          <w:p w:rsidR="00CC7CE3" w:rsidRPr="00665DB8" w:rsidRDefault="00CC7CE3"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Denumire eveniment</w:t>
            </w:r>
          </w:p>
        </w:tc>
        <w:tc>
          <w:tcPr>
            <w:tcW w:w="7053" w:type="dxa"/>
          </w:tcPr>
          <w:p w:rsidR="00CC7CE3" w:rsidRPr="00665DB8" w:rsidRDefault="00CC7CE3"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 xml:space="preserve">SIMPOZION NAŢIONAL </w:t>
            </w:r>
            <w:r w:rsidRPr="00665DB8">
              <w:rPr>
                <w:rFonts w:ascii="Times New Roman" w:hAnsi="Times New Roman"/>
                <w:i/>
              </w:rPr>
              <w:t>STAT ŞI SOCIETATE ÎN EUROPA</w:t>
            </w:r>
          </w:p>
        </w:tc>
      </w:tr>
      <w:tr w:rsidR="00CC7CE3" w:rsidRPr="00665DB8" w:rsidTr="00147098">
        <w:tc>
          <w:tcPr>
            <w:tcW w:w="2802" w:type="dxa"/>
          </w:tcPr>
          <w:p w:rsidR="00CC7CE3" w:rsidRPr="00665DB8" w:rsidRDefault="00CC7CE3"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Data desfăşurării</w:t>
            </w:r>
          </w:p>
        </w:tc>
        <w:tc>
          <w:tcPr>
            <w:tcW w:w="7053" w:type="dxa"/>
          </w:tcPr>
          <w:p w:rsidR="00CC7CE3" w:rsidRPr="00665DB8" w:rsidRDefault="00CC7CE3"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28 APRILIE 2012</w:t>
            </w:r>
          </w:p>
        </w:tc>
      </w:tr>
      <w:tr w:rsidR="00CC7CE3" w:rsidRPr="00665DB8" w:rsidTr="00147098">
        <w:tc>
          <w:tcPr>
            <w:tcW w:w="2802" w:type="dxa"/>
          </w:tcPr>
          <w:p w:rsidR="00CC7CE3" w:rsidRPr="00665DB8" w:rsidRDefault="00CC7CE3"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Locaţia</w:t>
            </w:r>
          </w:p>
        </w:tc>
        <w:tc>
          <w:tcPr>
            <w:tcW w:w="7053" w:type="dxa"/>
          </w:tcPr>
          <w:p w:rsidR="00CC7CE3" w:rsidRPr="00665DB8" w:rsidRDefault="00CC7CE3" w:rsidP="00147098">
            <w:pPr>
              <w:jc w:val="both"/>
              <w:rPr>
                <w:rFonts w:ascii="Times New Roman" w:hAnsi="Times New Roman"/>
                <w:bCs/>
              </w:rPr>
            </w:pPr>
            <w:r w:rsidRPr="00665DB8">
              <w:rPr>
                <w:rFonts w:ascii="Times New Roman" w:hAnsi="Times New Roman"/>
                <w:bCs/>
              </w:rPr>
              <w:t>Muzeul Municipal Câmpulung</w:t>
            </w:r>
          </w:p>
        </w:tc>
      </w:tr>
      <w:tr w:rsidR="00CC7CE3" w:rsidRPr="00665DB8" w:rsidTr="00147098">
        <w:tc>
          <w:tcPr>
            <w:tcW w:w="2802" w:type="dxa"/>
          </w:tcPr>
          <w:p w:rsidR="00CC7CE3" w:rsidRPr="00665DB8" w:rsidRDefault="00CC7CE3"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Grupuri ţintă</w:t>
            </w:r>
          </w:p>
        </w:tc>
        <w:tc>
          <w:tcPr>
            <w:tcW w:w="7053" w:type="dxa"/>
          </w:tcPr>
          <w:p w:rsidR="00CC7CE3" w:rsidRPr="00665DB8" w:rsidRDefault="00CC7CE3" w:rsidP="00CC7CE3">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Grupuri interne:</w:t>
            </w:r>
          </w:p>
          <w:p w:rsidR="00CC7CE3" w:rsidRPr="00665DB8" w:rsidRDefault="00CC7CE3" w:rsidP="00CC7CE3">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1. Cadrele didactice titulare ale Specializării Istorie, Facultatea de Ştiinţe Socio-Umane;</w:t>
            </w:r>
          </w:p>
          <w:p w:rsidR="00CC7CE3" w:rsidRPr="00665DB8" w:rsidRDefault="00CC7CE3" w:rsidP="00CC7CE3">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2. Studenţi şi masteranzi de la specializarea Istorie din cadrul Universităţii din Piteşti</w:t>
            </w:r>
          </w:p>
          <w:p w:rsidR="00CC7CE3" w:rsidRPr="00665DB8" w:rsidRDefault="00CC7CE3" w:rsidP="00CC7CE3">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Grupuri externe:</w:t>
            </w:r>
          </w:p>
          <w:p w:rsidR="00CC7CE3" w:rsidRPr="00665DB8" w:rsidRDefault="00CC7CE3" w:rsidP="00CC7CE3">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1. Profesori de istorie din învăţământul preuniversitar din judeţele Argeş şi Vâlcea</w:t>
            </w:r>
          </w:p>
          <w:p w:rsidR="00CC7CE3" w:rsidRPr="00665DB8" w:rsidRDefault="00CC7CE3" w:rsidP="00CC7CE3">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2. Muzeografi de la Muzeul Municipal Câmpulung şi de la Muzeul Judeţean Argeş.</w:t>
            </w:r>
          </w:p>
          <w:p w:rsidR="00EF2C70" w:rsidRPr="00665DB8" w:rsidRDefault="00EF2C70" w:rsidP="00CC7CE3">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3. Masteranzi şi doctoranzi de la Universitatea din Bucureşti</w:t>
            </w:r>
          </w:p>
        </w:tc>
      </w:tr>
      <w:tr w:rsidR="00CC7CE3" w:rsidRPr="00665DB8" w:rsidTr="00147098">
        <w:tc>
          <w:tcPr>
            <w:tcW w:w="2802" w:type="dxa"/>
          </w:tcPr>
          <w:p w:rsidR="00CC7CE3" w:rsidRPr="00665DB8" w:rsidRDefault="00CC7CE3"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Contextul în care evenimentul a fost organizat</w:t>
            </w:r>
          </w:p>
        </w:tc>
        <w:tc>
          <w:tcPr>
            <w:tcW w:w="7053" w:type="dxa"/>
          </w:tcPr>
          <w:p w:rsidR="00740DD9" w:rsidRPr="00665DB8" w:rsidRDefault="00740DD9" w:rsidP="00740DD9">
            <w:pPr>
              <w:ind w:left="34" w:firstLine="284"/>
              <w:jc w:val="both"/>
              <w:rPr>
                <w:rFonts w:ascii="Times New Roman" w:hAnsi="Times New Roman"/>
              </w:rPr>
            </w:pPr>
            <w:r w:rsidRPr="00665DB8">
              <w:rPr>
                <w:rFonts w:ascii="Times New Roman" w:hAnsi="Times New Roman"/>
              </w:rPr>
              <w:t xml:space="preserve">Promovarea unor studenţi, masteranzi şi doctoranzi valoroşi, din diferite centre universitare, prin facilitarea publicării contribuţiilor lor ştiinţifice în volumele editate de Facultatea de Ştiinţe Socio-Umane din Piteşti sau de Biblioteca Municipală „Ion Barbu” şi Cercul de Istorie de Istorie „Gheorghe I. </w:t>
            </w:r>
            <w:r w:rsidR="00665DB8">
              <w:rPr>
                <w:rFonts w:ascii="Times New Roman" w:hAnsi="Times New Roman"/>
              </w:rPr>
              <w:t>Bratianu” din Câmpulung Muscel;</w:t>
            </w:r>
          </w:p>
          <w:p w:rsidR="00CC7CE3" w:rsidRPr="00665DB8" w:rsidRDefault="00740DD9" w:rsidP="00740DD9">
            <w:pPr>
              <w:ind w:firstLine="317"/>
              <w:jc w:val="both"/>
              <w:rPr>
                <w:rFonts w:ascii="Times New Roman" w:hAnsi="Times New Roman"/>
              </w:rPr>
            </w:pPr>
            <w:r w:rsidRPr="00665DB8">
              <w:rPr>
                <w:rFonts w:ascii="Times New Roman" w:hAnsi="Times New Roman"/>
              </w:rPr>
              <w:t>Dezvoltarea vechilor colaborări profesionale şi ştiinţifice, în vederea organizării unor manifestări ştiinţifice şi culturale, sub egida Facultăţii de Ştiinţe Socio-Umane, Universitatea din Piteşti, dar şi sub egida Cercului de Istorie „Gheorghe I. Brătianu” din Câmpulung</w:t>
            </w:r>
            <w:r w:rsidR="00665DB8">
              <w:rPr>
                <w:rFonts w:ascii="Times New Roman" w:hAnsi="Times New Roman"/>
              </w:rPr>
              <w:t>.</w:t>
            </w:r>
          </w:p>
        </w:tc>
      </w:tr>
      <w:tr w:rsidR="00CC7CE3" w:rsidRPr="00665DB8" w:rsidTr="00147098">
        <w:tc>
          <w:tcPr>
            <w:tcW w:w="2802" w:type="dxa"/>
          </w:tcPr>
          <w:p w:rsidR="00CC7CE3" w:rsidRPr="00665DB8" w:rsidRDefault="00CC7CE3"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Scopul şi obiectivele evenimentului</w:t>
            </w:r>
          </w:p>
        </w:tc>
        <w:tc>
          <w:tcPr>
            <w:tcW w:w="7053" w:type="dxa"/>
          </w:tcPr>
          <w:p w:rsidR="00CD0BEB" w:rsidRPr="00665DB8" w:rsidRDefault="00CD0BEB" w:rsidP="00CD0BEB">
            <w:pPr>
              <w:ind w:left="34" w:firstLine="283"/>
              <w:jc w:val="both"/>
              <w:rPr>
                <w:rFonts w:ascii="Times New Roman" w:hAnsi="Times New Roman"/>
              </w:rPr>
            </w:pPr>
            <w:r w:rsidRPr="00665DB8">
              <w:rPr>
                <w:rFonts w:ascii="Times New Roman" w:hAnsi="Times New Roman"/>
                <w:u w:val="single"/>
              </w:rPr>
              <w:t>Scopuri</w:t>
            </w:r>
            <w:r w:rsidRPr="00665DB8">
              <w:rPr>
                <w:rFonts w:ascii="Times New Roman" w:hAnsi="Times New Roman"/>
              </w:rPr>
              <w:t>:</w:t>
            </w:r>
          </w:p>
          <w:p w:rsidR="00CD0BEB" w:rsidRPr="00665DB8" w:rsidRDefault="00CD0BEB" w:rsidP="00CD0BEB">
            <w:pPr>
              <w:ind w:left="34" w:hanging="1"/>
              <w:jc w:val="both"/>
              <w:rPr>
                <w:rFonts w:ascii="Times New Roman" w:hAnsi="Times New Roman"/>
              </w:rPr>
            </w:pPr>
            <w:r w:rsidRPr="00665DB8">
              <w:rPr>
                <w:rFonts w:ascii="Times New Roman" w:hAnsi="Times New Roman"/>
              </w:rPr>
              <w:t>Redescoperirea identităţii româneşti;</w:t>
            </w:r>
          </w:p>
          <w:p w:rsidR="00CD0BEB" w:rsidRPr="00665DB8" w:rsidRDefault="00CD0BEB" w:rsidP="00CD0BEB">
            <w:pPr>
              <w:ind w:left="34" w:hanging="1"/>
              <w:jc w:val="both"/>
              <w:rPr>
                <w:rFonts w:ascii="Times New Roman" w:hAnsi="Times New Roman"/>
              </w:rPr>
            </w:pPr>
            <w:r w:rsidRPr="00665DB8">
              <w:rPr>
                <w:rFonts w:ascii="Times New Roman" w:hAnsi="Times New Roman"/>
              </w:rPr>
              <w:t>Promovarea valorilor europene;</w:t>
            </w:r>
          </w:p>
          <w:p w:rsidR="00CD0BEB" w:rsidRPr="00665DB8" w:rsidRDefault="00CD0BEB" w:rsidP="00CD0BEB">
            <w:pPr>
              <w:ind w:left="34" w:hanging="1"/>
              <w:jc w:val="both"/>
              <w:rPr>
                <w:rFonts w:ascii="Times New Roman" w:hAnsi="Times New Roman"/>
              </w:rPr>
            </w:pPr>
            <w:r w:rsidRPr="00665DB8">
              <w:rPr>
                <w:rFonts w:ascii="Times New Roman" w:hAnsi="Times New Roman"/>
              </w:rPr>
              <w:t>Reevaluarea unor momente istorice esenţiale care au contribuit la formarea şi dezvoltarea civilizaţiei şi culturii româneşti, dar şi a civilizaţiei europene;</w:t>
            </w:r>
          </w:p>
          <w:p w:rsidR="00CD0BEB" w:rsidRPr="00665DB8" w:rsidRDefault="00CD0BEB" w:rsidP="00CD0BEB">
            <w:pPr>
              <w:ind w:left="34" w:firstLine="283"/>
              <w:jc w:val="both"/>
              <w:rPr>
                <w:rFonts w:ascii="Times New Roman" w:hAnsi="Times New Roman"/>
              </w:rPr>
            </w:pPr>
            <w:r w:rsidRPr="00665DB8">
              <w:rPr>
                <w:rFonts w:ascii="Times New Roman" w:hAnsi="Times New Roman"/>
              </w:rPr>
              <w:t>Identificarea valorilor şi modelelor istorice demne de a fi urmate în planul vieţii sociale, politice şi culturale actuale;</w:t>
            </w:r>
          </w:p>
          <w:p w:rsidR="00CD0BEB" w:rsidRPr="00665DB8" w:rsidRDefault="00CD0BEB" w:rsidP="00CD0BEB">
            <w:pPr>
              <w:ind w:left="34" w:firstLine="283"/>
              <w:jc w:val="both"/>
              <w:rPr>
                <w:rFonts w:ascii="Times New Roman" w:hAnsi="Times New Roman"/>
              </w:rPr>
            </w:pPr>
          </w:p>
          <w:p w:rsidR="00CD0BEB" w:rsidRPr="00665DB8" w:rsidRDefault="00CD0BEB" w:rsidP="00CD0BEB">
            <w:pPr>
              <w:ind w:left="34" w:firstLine="283"/>
              <w:jc w:val="both"/>
              <w:rPr>
                <w:rFonts w:ascii="Times New Roman" w:hAnsi="Times New Roman"/>
                <w:u w:val="single"/>
              </w:rPr>
            </w:pPr>
            <w:r w:rsidRPr="00665DB8">
              <w:rPr>
                <w:rFonts w:ascii="Times New Roman" w:hAnsi="Times New Roman"/>
                <w:u w:val="single"/>
              </w:rPr>
              <w:t>Obiective:</w:t>
            </w:r>
          </w:p>
          <w:p w:rsidR="00CD0BEB" w:rsidRPr="00665DB8" w:rsidRDefault="00CD0BEB" w:rsidP="00CD0BEB">
            <w:pPr>
              <w:ind w:left="34" w:hanging="1"/>
              <w:jc w:val="both"/>
              <w:rPr>
                <w:rFonts w:ascii="Times New Roman" w:hAnsi="Times New Roman"/>
              </w:rPr>
            </w:pPr>
            <w:r w:rsidRPr="00665DB8">
              <w:rPr>
                <w:rFonts w:ascii="Times New Roman" w:hAnsi="Times New Roman"/>
              </w:rPr>
              <w:t>Implicarea unui număr cât mai mare de cercetători, de cadre didactice universitare şi preuniversitare în dezbateri ştiinţifice pe diverse teme de istorie politică şi socială, istorie militară, demografie istorică, istorie culturală, arheologie etc.</w:t>
            </w:r>
          </w:p>
          <w:p w:rsidR="00CC7CE3" w:rsidRPr="00665DB8" w:rsidRDefault="00CD0BEB" w:rsidP="00CD0BEB">
            <w:pPr>
              <w:ind w:left="34" w:hanging="1"/>
              <w:jc w:val="both"/>
              <w:rPr>
                <w:rFonts w:ascii="Times New Roman" w:hAnsi="Times New Roman"/>
              </w:rPr>
            </w:pPr>
            <w:r w:rsidRPr="00665DB8">
              <w:rPr>
                <w:rFonts w:ascii="Times New Roman" w:hAnsi="Times New Roman"/>
              </w:rPr>
              <w:t xml:space="preserve">Captarea atenţiei opiniei publice în jurul unui eveniment ştiinţific de excepţie, realizat prin reunirea unor personalităţi de marcă ale istoriografiei actuale româneşti. </w:t>
            </w:r>
          </w:p>
        </w:tc>
      </w:tr>
      <w:tr w:rsidR="00CC7CE3" w:rsidRPr="00665DB8" w:rsidTr="00147098">
        <w:tc>
          <w:tcPr>
            <w:tcW w:w="2802" w:type="dxa"/>
          </w:tcPr>
          <w:p w:rsidR="00CC7CE3" w:rsidRPr="00665DB8" w:rsidRDefault="00CC7CE3"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Descrierea evenimentului</w:t>
            </w:r>
          </w:p>
        </w:tc>
        <w:tc>
          <w:tcPr>
            <w:tcW w:w="7053" w:type="dxa"/>
          </w:tcPr>
          <w:p w:rsidR="009D6760" w:rsidRPr="00665DB8" w:rsidRDefault="009D6760" w:rsidP="009D6760">
            <w:pPr>
              <w:jc w:val="both"/>
              <w:rPr>
                <w:rFonts w:ascii="Times New Roman" w:hAnsi="Times New Roman"/>
              </w:rPr>
            </w:pPr>
            <w:r w:rsidRPr="00665DB8">
              <w:rPr>
                <w:rFonts w:ascii="Times New Roman" w:hAnsi="Times New Roman"/>
              </w:rPr>
              <w:t xml:space="preserve">Prof. univ. dr. Ştefan TRÂMBACIU, </w:t>
            </w:r>
          </w:p>
          <w:p w:rsidR="009D6760" w:rsidRPr="00665DB8" w:rsidRDefault="009D6760" w:rsidP="009D6760">
            <w:pPr>
              <w:jc w:val="both"/>
              <w:rPr>
                <w:rFonts w:ascii="Times New Roman" w:hAnsi="Times New Roman"/>
              </w:rPr>
            </w:pPr>
            <w:r w:rsidRPr="00665DB8">
              <w:rPr>
                <w:rFonts w:ascii="Times New Roman" w:hAnsi="Times New Roman"/>
              </w:rPr>
              <w:t>Directorul Muzeului Municipal Câmpulung</w:t>
            </w:r>
          </w:p>
          <w:p w:rsidR="009D6760" w:rsidRPr="00665DB8" w:rsidRDefault="009D6760" w:rsidP="009D6760">
            <w:pPr>
              <w:jc w:val="both"/>
              <w:rPr>
                <w:rFonts w:ascii="Times New Roman" w:hAnsi="Times New Roman"/>
                <w:i/>
              </w:rPr>
            </w:pPr>
            <w:r w:rsidRPr="00665DB8">
              <w:rPr>
                <w:rFonts w:ascii="Times New Roman" w:hAnsi="Times New Roman"/>
                <w:i/>
              </w:rPr>
              <w:t>Cuvânt de deschidere</w:t>
            </w:r>
          </w:p>
          <w:p w:rsidR="009D6760" w:rsidRPr="00665DB8" w:rsidRDefault="009D6760" w:rsidP="009D6760">
            <w:pPr>
              <w:ind w:left="1080"/>
              <w:jc w:val="both"/>
              <w:rPr>
                <w:rFonts w:ascii="Times New Roman" w:hAnsi="Times New Roman"/>
              </w:rPr>
            </w:pPr>
          </w:p>
          <w:p w:rsidR="009D6760" w:rsidRPr="00665DB8" w:rsidRDefault="009D6760" w:rsidP="009D6760">
            <w:pPr>
              <w:jc w:val="both"/>
              <w:rPr>
                <w:rFonts w:ascii="Times New Roman" w:hAnsi="Times New Roman"/>
                <w:i/>
              </w:rPr>
            </w:pPr>
            <w:r w:rsidRPr="00665DB8">
              <w:rPr>
                <w:rFonts w:ascii="Times New Roman" w:hAnsi="Times New Roman"/>
              </w:rPr>
              <w:t>Secţiunea I (11</w:t>
            </w:r>
            <w:r w:rsidRPr="00665DB8">
              <w:rPr>
                <w:rFonts w:ascii="Times New Roman" w:hAnsi="Times New Roman"/>
                <w:vertAlign w:val="superscript"/>
              </w:rPr>
              <w:t>15</w:t>
            </w:r>
            <w:r w:rsidRPr="00665DB8">
              <w:rPr>
                <w:rFonts w:ascii="Times New Roman" w:hAnsi="Times New Roman"/>
              </w:rPr>
              <w:t>-13</w:t>
            </w:r>
            <w:r w:rsidRPr="00665DB8">
              <w:rPr>
                <w:rFonts w:ascii="Times New Roman" w:hAnsi="Times New Roman"/>
                <w:vertAlign w:val="superscript"/>
              </w:rPr>
              <w:t>40</w:t>
            </w:r>
            <w:r w:rsidRPr="00665DB8">
              <w:rPr>
                <w:rFonts w:ascii="Times New Roman" w:hAnsi="Times New Roman"/>
              </w:rPr>
              <w:t xml:space="preserve">): </w:t>
            </w:r>
            <w:r w:rsidRPr="00665DB8">
              <w:rPr>
                <w:rFonts w:ascii="Times New Roman" w:hAnsi="Times New Roman"/>
                <w:i/>
              </w:rPr>
              <w:t>Stat şi societate în Europa</w:t>
            </w:r>
          </w:p>
          <w:p w:rsidR="009D6760" w:rsidRPr="00665DB8" w:rsidRDefault="009D6760" w:rsidP="009D6760">
            <w:pPr>
              <w:ind w:left="567" w:hanging="567"/>
              <w:jc w:val="both"/>
              <w:rPr>
                <w:rFonts w:ascii="Times New Roman" w:hAnsi="Times New Roman"/>
              </w:rPr>
            </w:pPr>
            <w:r w:rsidRPr="00665DB8">
              <w:rPr>
                <w:rFonts w:ascii="Times New Roman" w:hAnsi="Times New Roman"/>
              </w:rPr>
              <w:t xml:space="preserve">Prof. Elena Cristina LINTE (Şcoala Alţâna, jud. Sibiu), </w:t>
            </w:r>
            <w:r w:rsidRPr="00665DB8">
              <w:rPr>
                <w:rFonts w:ascii="Times New Roman" w:hAnsi="Times New Roman"/>
                <w:i/>
              </w:rPr>
              <w:t xml:space="preserve">Agora din Atena </w:t>
            </w:r>
            <w:r w:rsidRPr="00665DB8">
              <w:rPr>
                <w:rFonts w:ascii="Times New Roman" w:hAnsi="Times New Roman"/>
                <w:i/>
              </w:rPr>
              <w:lastRenderedPageBreak/>
              <w:t>antică</w:t>
            </w:r>
          </w:p>
          <w:p w:rsidR="009D6760" w:rsidRPr="00665DB8" w:rsidRDefault="00665DB8" w:rsidP="009D6760">
            <w:pPr>
              <w:ind w:left="567" w:hanging="567"/>
              <w:jc w:val="both"/>
              <w:rPr>
                <w:rFonts w:ascii="Times New Roman" w:hAnsi="Times New Roman"/>
              </w:rPr>
            </w:pPr>
            <w:r>
              <w:rPr>
                <w:rFonts w:ascii="Times New Roman" w:hAnsi="Times New Roman"/>
              </w:rPr>
              <w:t>Iulian IVAN (Master -</w:t>
            </w:r>
            <w:r w:rsidR="009D6760" w:rsidRPr="00665DB8">
              <w:rPr>
                <w:rFonts w:ascii="Times New Roman" w:hAnsi="Times New Roman"/>
              </w:rPr>
              <w:t xml:space="preserve"> </w:t>
            </w:r>
            <w:r w:rsidR="009D6760" w:rsidRPr="00665DB8">
              <w:rPr>
                <w:rFonts w:ascii="Times New Roman" w:hAnsi="Times New Roman"/>
                <w:i/>
              </w:rPr>
              <w:t>Istoria românilor şi a României în context european</w:t>
            </w:r>
            <w:r w:rsidR="009D6760" w:rsidRPr="00665DB8">
              <w:rPr>
                <w:rFonts w:ascii="Times New Roman" w:hAnsi="Times New Roman"/>
              </w:rPr>
              <w:t xml:space="preserve">, Universitatea din Piteşti), </w:t>
            </w:r>
            <w:r w:rsidR="009D6760" w:rsidRPr="00665DB8">
              <w:rPr>
                <w:rFonts w:ascii="Times New Roman" w:hAnsi="Times New Roman"/>
                <w:i/>
              </w:rPr>
              <w:t xml:space="preserve">Societatea engleză înainte şi după cucerirea normandă (sec. </w:t>
            </w:r>
            <w:r>
              <w:rPr>
                <w:rFonts w:ascii="Times New Roman" w:hAnsi="Times New Roman"/>
                <w:i/>
              </w:rPr>
              <w:t xml:space="preserve">al </w:t>
            </w:r>
            <w:r w:rsidR="009D6760" w:rsidRPr="00665DB8">
              <w:rPr>
                <w:rFonts w:ascii="Times New Roman" w:hAnsi="Times New Roman"/>
                <w:i/>
              </w:rPr>
              <w:t>XI</w:t>
            </w:r>
            <w:r>
              <w:rPr>
                <w:rFonts w:ascii="Times New Roman" w:hAnsi="Times New Roman"/>
                <w:i/>
              </w:rPr>
              <w:t>-lea</w:t>
            </w:r>
            <w:r w:rsidR="009D6760" w:rsidRPr="00665DB8">
              <w:rPr>
                <w:rFonts w:ascii="Times New Roman" w:hAnsi="Times New Roman"/>
                <w:i/>
              </w:rPr>
              <w:t>)</w:t>
            </w:r>
          </w:p>
          <w:p w:rsidR="009D6760" w:rsidRPr="00665DB8" w:rsidRDefault="009D6760" w:rsidP="009D6760">
            <w:pPr>
              <w:ind w:left="567" w:hanging="567"/>
              <w:jc w:val="both"/>
              <w:rPr>
                <w:rFonts w:ascii="Times New Roman" w:hAnsi="Times New Roman"/>
                <w:i/>
              </w:rPr>
            </w:pPr>
            <w:r w:rsidRPr="00665DB8">
              <w:rPr>
                <w:rFonts w:ascii="Times New Roman" w:hAnsi="Times New Roman"/>
              </w:rPr>
              <w:t xml:space="preserve">Adrian LUNGU (Anul III, Facultatea de Ştiinţe Socio-Umane, Universitatea din Piteşti), </w:t>
            </w:r>
            <w:r w:rsidRPr="00665DB8">
              <w:rPr>
                <w:rFonts w:ascii="Times New Roman" w:hAnsi="Times New Roman"/>
                <w:i/>
              </w:rPr>
              <w:t xml:space="preserve">Edificiile publice </w:t>
            </w:r>
            <w:smartTag w:uri="urn:schemas-microsoft-com:office:smarttags" w:element="PersonName">
              <w:smartTagPr>
                <w:attr w:name="ProductID" w:val="la Roma"/>
              </w:smartTagPr>
              <w:r w:rsidRPr="00665DB8">
                <w:rPr>
                  <w:rFonts w:ascii="Times New Roman" w:hAnsi="Times New Roman"/>
                  <w:i/>
                </w:rPr>
                <w:t>la Roma</w:t>
              </w:r>
            </w:smartTag>
            <w:r w:rsidRPr="00665DB8">
              <w:rPr>
                <w:rFonts w:ascii="Times New Roman" w:hAnsi="Times New Roman"/>
                <w:i/>
              </w:rPr>
              <w:t xml:space="preserve"> în timpul lui Traian</w:t>
            </w:r>
          </w:p>
          <w:p w:rsidR="009D6760" w:rsidRPr="00665DB8" w:rsidRDefault="00A30565" w:rsidP="009D6760">
            <w:pPr>
              <w:ind w:left="567" w:hanging="567"/>
              <w:jc w:val="both"/>
              <w:rPr>
                <w:rFonts w:ascii="Times New Roman" w:hAnsi="Times New Roman"/>
                <w:i/>
              </w:rPr>
            </w:pPr>
            <w:r>
              <w:rPr>
                <w:rFonts w:ascii="Times New Roman" w:hAnsi="Times New Roman"/>
              </w:rPr>
              <w:t xml:space="preserve">Adrian STĂNILĂ (Master - </w:t>
            </w:r>
            <w:r w:rsidR="009D6760" w:rsidRPr="00A30565">
              <w:rPr>
                <w:rFonts w:ascii="Times New Roman" w:hAnsi="Times New Roman"/>
                <w:i/>
              </w:rPr>
              <w:t>Studii medievale</w:t>
            </w:r>
            <w:r w:rsidR="009D6760" w:rsidRPr="00665DB8">
              <w:rPr>
                <w:rFonts w:ascii="Times New Roman" w:hAnsi="Times New Roman"/>
              </w:rPr>
              <w:t xml:space="preserve">, Universitatea din Bucureşti), </w:t>
            </w:r>
            <w:r w:rsidR="009D6760" w:rsidRPr="00665DB8">
              <w:rPr>
                <w:rFonts w:ascii="Times New Roman" w:hAnsi="Times New Roman"/>
                <w:i/>
              </w:rPr>
              <w:t>Constituirea celui de-al doilea Ţarat bulgar sub Petru şi Asan</w:t>
            </w:r>
          </w:p>
          <w:p w:rsidR="009D6760" w:rsidRPr="00665DB8" w:rsidRDefault="00464F31" w:rsidP="009D6760">
            <w:pPr>
              <w:ind w:left="567" w:hanging="567"/>
              <w:jc w:val="both"/>
              <w:rPr>
                <w:rFonts w:ascii="Times New Roman" w:hAnsi="Times New Roman"/>
              </w:rPr>
            </w:pPr>
            <w:r>
              <w:rPr>
                <w:rFonts w:ascii="Times New Roman" w:hAnsi="Times New Roman"/>
              </w:rPr>
              <w:t>Constantin ZAMFIR (Master -</w:t>
            </w:r>
            <w:r w:rsidR="009D6760" w:rsidRPr="00464F31">
              <w:rPr>
                <w:rFonts w:ascii="Times New Roman" w:hAnsi="Times New Roman"/>
                <w:i/>
              </w:rPr>
              <w:t>Studii medievale</w:t>
            </w:r>
            <w:r w:rsidR="009D6760" w:rsidRPr="00665DB8">
              <w:rPr>
                <w:rFonts w:ascii="Times New Roman" w:hAnsi="Times New Roman"/>
              </w:rPr>
              <w:t xml:space="preserve">, Universitatea din Bucureşti), </w:t>
            </w:r>
            <w:r w:rsidR="009D6760" w:rsidRPr="00665DB8">
              <w:rPr>
                <w:rFonts w:ascii="Times New Roman" w:hAnsi="Times New Roman"/>
                <w:i/>
              </w:rPr>
              <w:t>Societatea occitană între monarhia franceză şi regatului Aragonului în secolele al XII-lea şi al XIII-lea</w:t>
            </w:r>
          </w:p>
          <w:p w:rsidR="009D6760" w:rsidRPr="00665DB8" w:rsidRDefault="009D6760" w:rsidP="009D6760">
            <w:pPr>
              <w:ind w:left="567" w:hanging="567"/>
              <w:jc w:val="both"/>
              <w:rPr>
                <w:rFonts w:ascii="Times New Roman" w:hAnsi="Times New Roman"/>
                <w:i/>
              </w:rPr>
            </w:pPr>
            <w:r w:rsidRPr="00665DB8">
              <w:rPr>
                <w:rFonts w:ascii="Times New Roman" w:hAnsi="Times New Roman"/>
              </w:rPr>
              <w:t xml:space="preserve">Nicolae STOICA (Master- </w:t>
            </w:r>
            <w:r w:rsidRPr="00464F31">
              <w:rPr>
                <w:rFonts w:ascii="Times New Roman" w:hAnsi="Times New Roman"/>
                <w:i/>
              </w:rPr>
              <w:t>Istorie Veche şi Arheologie</w:t>
            </w:r>
            <w:r w:rsidRPr="00665DB8">
              <w:rPr>
                <w:rFonts w:ascii="Times New Roman" w:hAnsi="Times New Roman"/>
              </w:rPr>
              <w:t xml:space="preserve">, Universitatea din Bucureşti), </w:t>
            </w:r>
            <w:r w:rsidRPr="00665DB8">
              <w:rPr>
                <w:rFonts w:ascii="Times New Roman" w:hAnsi="Times New Roman"/>
                <w:i/>
              </w:rPr>
              <w:t>Roconquista spaniolă</w:t>
            </w:r>
          </w:p>
          <w:p w:rsidR="009D6760" w:rsidRPr="00665DB8" w:rsidRDefault="00464F31" w:rsidP="009D6760">
            <w:pPr>
              <w:ind w:left="567" w:hanging="567"/>
              <w:jc w:val="both"/>
              <w:rPr>
                <w:rFonts w:ascii="Times New Roman" w:hAnsi="Times New Roman"/>
              </w:rPr>
            </w:pPr>
            <w:r>
              <w:rPr>
                <w:rFonts w:ascii="Times New Roman" w:hAnsi="Times New Roman"/>
              </w:rPr>
              <w:t xml:space="preserve">Adela Irina LORINCZ (Master- </w:t>
            </w:r>
            <w:r w:rsidR="009D6760" w:rsidRPr="00464F31">
              <w:rPr>
                <w:rFonts w:ascii="Times New Roman" w:hAnsi="Times New Roman"/>
                <w:i/>
              </w:rPr>
              <w:t>Studii medievale</w:t>
            </w:r>
            <w:r w:rsidR="009D6760" w:rsidRPr="00665DB8">
              <w:rPr>
                <w:rFonts w:ascii="Times New Roman" w:hAnsi="Times New Roman"/>
              </w:rPr>
              <w:t xml:space="preserve">, Universitatea din Bucureşti), </w:t>
            </w:r>
            <w:r w:rsidR="009D6760" w:rsidRPr="00665DB8">
              <w:rPr>
                <w:rFonts w:ascii="Times New Roman" w:hAnsi="Times New Roman"/>
                <w:i/>
                <w:iCs/>
              </w:rPr>
              <w:t>Stabilirea dreptăţii în regatul maghiar medieval. Judecata cu fierul roşu la catedrala din Oradea în secolul al XIII-lea</w:t>
            </w:r>
          </w:p>
          <w:p w:rsidR="009D6760" w:rsidRPr="00665DB8" w:rsidRDefault="009D6760" w:rsidP="009D6760">
            <w:pPr>
              <w:ind w:left="567" w:hanging="567"/>
              <w:jc w:val="both"/>
              <w:rPr>
                <w:rFonts w:ascii="Times New Roman" w:hAnsi="Times New Roman"/>
              </w:rPr>
            </w:pPr>
            <w:r w:rsidRPr="00665DB8">
              <w:rPr>
                <w:rFonts w:ascii="Times New Roman" w:hAnsi="Times New Roman"/>
              </w:rPr>
              <w:t xml:space="preserve">Lect. dr. Claudiu NEAGOE (Universitatea din Piteşti), </w:t>
            </w:r>
            <w:r w:rsidRPr="00665DB8">
              <w:rPr>
                <w:rFonts w:ascii="Times New Roman" w:hAnsi="Times New Roman"/>
                <w:i/>
              </w:rPr>
              <w:t xml:space="preserve">Frământări politice şi sociale </w:t>
            </w:r>
            <w:smartTag w:uri="urn:schemas-microsoft-com:office:smarttags" w:element="PersonName">
              <w:smartTagPr>
                <w:attr w:name="ProductID" w:val="la Florenţa"/>
              </w:smartTagPr>
              <w:r w:rsidRPr="00665DB8">
                <w:rPr>
                  <w:rFonts w:ascii="Times New Roman" w:hAnsi="Times New Roman"/>
                  <w:i/>
                </w:rPr>
                <w:t>la Florenţa</w:t>
              </w:r>
            </w:smartTag>
            <w:r w:rsidRPr="00665DB8">
              <w:rPr>
                <w:rFonts w:ascii="Times New Roman" w:hAnsi="Times New Roman"/>
                <w:i/>
              </w:rPr>
              <w:t xml:space="preserve"> în a doua jumătate a secolului al XIII-lea</w:t>
            </w:r>
            <w:r w:rsidRPr="00665DB8">
              <w:rPr>
                <w:rFonts w:ascii="Times New Roman" w:hAnsi="Times New Roman"/>
              </w:rPr>
              <w:t xml:space="preserve"> </w:t>
            </w:r>
          </w:p>
          <w:p w:rsidR="009D6760" w:rsidRPr="00665DB8" w:rsidRDefault="002F5BF2" w:rsidP="009D6760">
            <w:pPr>
              <w:ind w:left="567" w:hanging="567"/>
              <w:jc w:val="both"/>
              <w:rPr>
                <w:rFonts w:ascii="Times New Roman" w:hAnsi="Times New Roman"/>
                <w:i/>
              </w:rPr>
            </w:pPr>
            <w:r>
              <w:rPr>
                <w:rFonts w:ascii="Times New Roman" w:hAnsi="Times New Roman"/>
              </w:rPr>
              <w:t>Sorina PELIGRAD (Master-</w:t>
            </w:r>
            <w:r w:rsidR="009D6760" w:rsidRPr="00665DB8">
              <w:rPr>
                <w:rFonts w:ascii="Times New Roman" w:hAnsi="Times New Roman"/>
              </w:rPr>
              <w:t xml:space="preserve"> </w:t>
            </w:r>
            <w:r w:rsidR="009D6760" w:rsidRPr="002F5BF2">
              <w:rPr>
                <w:rFonts w:ascii="Times New Roman" w:hAnsi="Times New Roman"/>
                <w:i/>
              </w:rPr>
              <w:t>Istoria românilor şi a României în context european</w:t>
            </w:r>
            <w:r w:rsidR="009D6760" w:rsidRPr="00665DB8">
              <w:rPr>
                <w:rFonts w:ascii="Times New Roman" w:hAnsi="Times New Roman"/>
              </w:rPr>
              <w:t xml:space="preserve">, Universitatea din Piteşti), </w:t>
            </w:r>
            <w:r w:rsidR="009D6760" w:rsidRPr="00665DB8">
              <w:rPr>
                <w:rFonts w:ascii="Times New Roman" w:hAnsi="Times New Roman"/>
                <w:i/>
              </w:rPr>
              <w:t>Statul Papal sub pontificatul lui Bonifaciu al VIII-lea</w:t>
            </w:r>
          </w:p>
          <w:p w:rsidR="00BA4515" w:rsidRPr="00665DB8" w:rsidRDefault="00BA4515" w:rsidP="00BA4515">
            <w:pPr>
              <w:ind w:left="567" w:hanging="567"/>
              <w:jc w:val="both"/>
              <w:rPr>
                <w:rFonts w:ascii="Times New Roman" w:hAnsi="Times New Roman"/>
                <w:i/>
              </w:rPr>
            </w:pPr>
            <w:r w:rsidRPr="00665DB8">
              <w:rPr>
                <w:rFonts w:ascii="Times New Roman" w:hAnsi="Times New Roman"/>
              </w:rPr>
              <w:t xml:space="preserve">Drd. Nicolae ZAHARIA (Şcoala Doctorală a Universităţii „Valahia” din Târgovişte), </w:t>
            </w:r>
            <w:r w:rsidRPr="00665DB8">
              <w:rPr>
                <w:rFonts w:ascii="Times New Roman" w:hAnsi="Times New Roman"/>
                <w:i/>
              </w:rPr>
              <w:t>Statutul politico-juridic al Ţării Româneşti faţă de Poartă în secolul al XVI-lea reflectat în relaţiile polono-otomane</w:t>
            </w:r>
          </w:p>
          <w:p w:rsidR="00BA4515" w:rsidRPr="00665DB8" w:rsidRDefault="00BA4515" w:rsidP="00BA4515">
            <w:pPr>
              <w:ind w:left="540" w:hanging="540"/>
              <w:jc w:val="both"/>
              <w:rPr>
                <w:rFonts w:ascii="Times New Roman" w:hAnsi="Times New Roman"/>
                <w:i/>
              </w:rPr>
            </w:pPr>
            <w:r w:rsidRPr="00665DB8">
              <w:rPr>
                <w:rFonts w:ascii="Times New Roman" w:hAnsi="Times New Roman"/>
              </w:rPr>
              <w:t>Prof. Constanti</w:t>
            </w:r>
            <w:r w:rsidR="002F5BF2">
              <w:rPr>
                <w:rFonts w:ascii="Times New Roman" w:hAnsi="Times New Roman"/>
              </w:rPr>
              <w:t>n Romulus SIMION (Şcoala Nr.10 „</w:t>
            </w:r>
            <w:r w:rsidRPr="00665DB8">
              <w:rPr>
                <w:rFonts w:ascii="Times New Roman" w:hAnsi="Times New Roman"/>
              </w:rPr>
              <w:t xml:space="preserve">Marin Preda” din Piteşti), </w:t>
            </w:r>
            <w:r w:rsidRPr="00665DB8">
              <w:rPr>
                <w:rFonts w:ascii="Times New Roman" w:hAnsi="Times New Roman"/>
                <w:i/>
              </w:rPr>
              <w:t>Identitatea naţională în spaţiul european</w:t>
            </w:r>
          </w:p>
          <w:p w:rsidR="00BA4515" w:rsidRPr="00665DB8" w:rsidRDefault="00BA4515" w:rsidP="00BA4515">
            <w:pPr>
              <w:ind w:left="540" w:hanging="540"/>
              <w:jc w:val="both"/>
              <w:rPr>
                <w:rFonts w:ascii="Times New Roman" w:hAnsi="Times New Roman"/>
              </w:rPr>
            </w:pPr>
            <w:r w:rsidRPr="00665DB8">
              <w:rPr>
                <w:rFonts w:ascii="Times New Roman" w:hAnsi="Times New Roman"/>
              </w:rPr>
              <w:t>Drd. Horia Ga</w:t>
            </w:r>
            <w:r w:rsidR="002F5BF2">
              <w:rPr>
                <w:rFonts w:ascii="Times New Roman" w:hAnsi="Times New Roman"/>
              </w:rPr>
              <w:t>briel CIUCEANU (Universitatea  „</w:t>
            </w:r>
            <w:r w:rsidRPr="00665DB8">
              <w:rPr>
                <w:rFonts w:ascii="Times New Roman" w:hAnsi="Times New Roman"/>
              </w:rPr>
              <w:t xml:space="preserve">Ovidius” din Constanţa), </w:t>
            </w:r>
            <w:r w:rsidRPr="00665DB8">
              <w:rPr>
                <w:rFonts w:ascii="Times New Roman" w:hAnsi="Times New Roman"/>
                <w:i/>
              </w:rPr>
              <w:t>Divergenţe între stat şi societate în România secolului al XX-lea</w:t>
            </w:r>
          </w:p>
          <w:p w:rsidR="00BA4515" w:rsidRPr="00665DB8" w:rsidRDefault="00BA4515" w:rsidP="00BA4515">
            <w:pPr>
              <w:ind w:left="567" w:hanging="567"/>
              <w:jc w:val="both"/>
              <w:rPr>
                <w:rFonts w:ascii="Times New Roman" w:hAnsi="Times New Roman"/>
              </w:rPr>
            </w:pPr>
          </w:p>
          <w:p w:rsidR="00BA4515" w:rsidRPr="00665DB8" w:rsidRDefault="00BA4515" w:rsidP="00BA4515">
            <w:pPr>
              <w:ind w:left="720" w:hanging="720"/>
              <w:jc w:val="both"/>
              <w:rPr>
                <w:rFonts w:ascii="Times New Roman" w:hAnsi="Times New Roman"/>
              </w:rPr>
            </w:pPr>
            <w:r w:rsidRPr="00665DB8">
              <w:rPr>
                <w:rFonts w:ascii="Times New Roman" w:hAnsi="Times New Roman"/>
              </w:rPr>
              <w:t>Secţiunea a II-a (14</w:t>
            </w:r>
            <w:r w:rsidRPr="00665DB8">
              <w:rPr>
                <w:rFonts w:ascii="Times New Roman" w:hAnsi="Times New Roman"/>
                <w:vertAlign w:val="superscript"/>
              </w:rPr>
              <w:t>00</w:t>
            </w:r>
            <w:r w:rsidRPr="00665DB8">
              <w:rPr>
                <w:rFonts w:ascii="Times New Roman" w:hAnsi="Times New Roman"/>
              </w:rPr>
              <w:t>-15</w:t>
            </w:r>
            <w:r w:rsidRPr="00665DB8">
              <w:rPr>
                <w:rFonts w:ascii="Times New Roman" w:hAnsi="Times New Roman"/>
                <w:vertAlign w:val="superscript"/>
              </w:rPr>
              <w:t>45</w:t>
            </w:r>
            <w:r w:rsidRPr="00665DB8">
              <w:rPr>
                <w:rFonts w:ascii="Times New Roman" w:hAnsi="Times New Roman"/>
              </w:rPr>
              <w:t xml:space="preserve">): </w:t>
            </w:r>
            <w:r w:rsidRPr="00665DB8">
              <w:rPr>
                <w:rFonts w:ascii="Times New Roman" w:hAnsi="Times New Roman"/>
                <w:i/>
              </w:rPr>
              <w:t>Varia</w:t>
            </w:r>
          </w:p>
          <w:p w:rsidR="00BA4515" w:rsidRPr="00665DB8" w:rsidRDefault="00BA4515" w:rsidP="00BA4515">
            <w:pPr>
              <w:ind w:left="567" w:hanging="567"/>
              <w:jc w:val="both"/>
              <w:rPr>
                <w:rFonts w:ascii="Times New Roman" w:hAnsi="Times New Roman"/>
                <w:i/>
              </w:rPr>
            </w:pPr>
            <w:r w:rsidRPr="00665DB8">
              <w:rPr>
                <w:rFonts w:ascii="Times New Roman" w:hAnsi="Times New Roman"/>
              </w:rPr>
              <w:t>Prof</w:t>
            </w:r>
            <w:r w:rsidR="002F5BF2">
              <w:rPr>
                <w:rFonts w:ascii="Times New Roman" w:hAnsi="Times New Roman"/>
              </w:rPr>
              <w:t>. Roxana TOMESCU (Şcoala Nr. 4 „</w:t>
            </w:r>
            <w:r w:rsidRPr="00665DB8">
              <w:rPr>
                <w:rFonts w:ascii="Times New Roman" w:hAnsi="Times New Roman"/>
              </w:rPr>
              <w:t xml:space="preserve">Mircea cel Bătrân” din Curtea de Argeş), </w:t>
            </w:r>
            <w:r w:rsidRPr="00665DB8">
              <w:rPr>
                <w:rFonts w:ascii="Times New Roman" w:hAnsi="Times New Roman"/>
                <w:i/>
              </w:rPr>
              <w:t>Copiii în Evul Mediu</w:t>
            </w:r>
          </w:p>
          <w:p w:rsidR="00BA4515" w:rsidRPr="00665DB8" w:rsidRDefault="00BA4515" w:rsidP="00BA4515">
            <w:pPr>
              <w:ind w:left="567" w:hanging="567"/>
              <w:jc w:val="both"/>
              <w:rPr>
                <w:rFonts w:ascii="Times New Roman" w:hAnsi="Times New Roman"/>
              </w:rPr>
            </w:pPr>
            <w:r w:rsidRPr="00665DB8">
              <w:rPr>
                <w:rFonts w:ascii="Times New Roman" w:hAnsi="Times New Roman"/>
              </w:rPr>
              <w:t xml:space="preserve">Cătălin BOBOC (Biblioteca Municipală „Ion Barbu” Câmpulung), </w:t>
            </w:r>
            <w:r w:rsidRPr="00665DB8">
              <w:rPr>
                <w:rFonts w:ascii="Times New Roman" w:hAnsi="Times New Roman"/>
                <w:i/>
              </w:rPr>
              <w:t>Aspecte ale culturii şi societăţii din Ţara Românească  în sec. XIV-XVI</w:t>
            </w:r>
          </w:p>
          <w:p w:rsidR="00BA4515" w:rsidRPr="00665DB8" w:rsidRDefault="00BA4515" w:rsidP="00BA4515">
            <w:pPr>
              <w:ind w:left="540" w:hanging="540"/>
              <w:jc w:val="both"/>
              <w:rPr>
                <w:rFonts w:ascii="Times New Roman" w:hAnsi="Times New Roman"/>
              </w:rPr>
            </w:pPr>
            <w:r w:rsidRPr="00665DB8">
              <w:rPr>
                <w:rFonts w:ascii="Times New Roman" w:hAnsi="Times New Roman"/>
              </w:rPr>
              <w:t>Prof</w:t>
            </w:r>
            <w:r w:rsidR="002F5BF2">
              <w:rPr>
                <w:rFonts w:ascii="Times New Roman" w:hAnsi="Times New Roman"/>
              </w:rPr>
              <w:t>. Claudiu CĂLCÎI (Şcoala Nr. 3 „</w:t>
            </w:r>
            <w:r w:rsidRPr="00665DB8">
              <w:rPr>
                <w:rFonts w:ascii="Times New Roman" w:hAnsi="Times New Roman"/>
              </w:rPr>
              <w:t xml:space="preserve">Nanu Muscel” din Câmpulung), </w:t>
            </w:r>
            <w:r w:rsidRPr="00665DB8">
              <w:rPr>
                <w:rFonts w:ascii="Times New Roman" w:hAnsi="Times New Roman"/>
                <w:i/>
              </w:rPr>
              <w:t>Activitatea culturală la mănăstirea Negru Vodă în Evul Mediu</w:t>
            </w:r>
            <w:r w:rsidRPr="00665DB8">
              <w:rPr>
                <w:rFonts w:ascii="Times New Roman" w:hAnsi="Times New Roman"/>
              </w:rPr>
              <w:t xml:space="preserve"> </w:t>
            </w:r>
          </w:p>
          <w:p w:rsidR="00BA4515" w:rsidRPr="00665DB8" w:rsidRDefault="00BA4515" w:rsidP="00BA4515">
            <w:pPr>
              <w:ind w:left="567" w:hanging="567"/>
              <w:jc w:val="both"/>
              <w:rPr>
                <w:rFonts w:ascii="Times New Roman" w:hAnsi="Times New Roman"/>
                <w:i/>
              </w:rPr>
            </w:pPr>
            <w:r w:rsidRPr="00665DB8">
              <w:rPr>
                <w:rFonts w:ascii="Times New Roman" w:hAnsi="Times New Roman"/>
              </w:rPr>
              <w:t>Drd. Lucian Constantin PALADE (Şc</w:t>
            </w:r>
            <w:r w:rsidR="002F5BF2">
              <w:rPr>
                <w:rFonts w:ascii="Times New Roman" w:hAnsi="Times New Roman"/>
              </w:rPr>
              <w:t>oala Doctorală a Universităţii „</w:t>
            </w:r>
            <w:r w:rsidRPr="00665DB8">
              <w:rPr>
                <w:rFonts w:ascii="Times New Roman" w:hAnsi="Times New Roman"/>
              </w:rPr>
              <w:t xml:space="preserve">Valahia” din Târgovişte), </w:t>
            </w:r>
            <w:r w:rsidRPr="00665DB8">
              <w:rPr>
                <w:rFonts w:ascii="Times New Roman" w:hAnsi="Times New Roman"/>
                <w:i/>
              </w:rPr>
              <w:t>Familia Drăculeştilor</w:t>
            </w:r>
          </w:p>
          <w:p w:rsidR="00BA4515" w:rsidRPr="00665DB8" w:rsidRDefault="00BA4515" w:rsidP="00BA4515">
            <w:pPr>
              <w:ind w:left="540" w:hanging="540"/>
              <w:jc w:val="both"/>
              <w:rPr>
                <w:rFonts w:ascii="Times New Roman" w:hAnsi="Times New Roman"/>
                <w:i/>
              </w:rPr>
            </w:pPr>
            <w:r w:rsidRPr="00665DB8">
              <w:rPr>
                <w:rFonts w:ascii="Times New Roman" w:hAnsi="Times New Roman"/>
              </w:rPr>
              <w:t xml:space="preserve">Dr. Marin TOMA (Grupul pentru Educaţie şi Ecologie Argeş), </w:t>
            </w:r>
            <w:r w:rsidRPr="00665DB8">
              <w:rPr>
                <w:rFonts w:ascii="Times New Roman" w:hAnsi="Times New Roman"/>
                <w:i/>
              </w:rPr>
              <w:t>De la nevoie la plăcere sau despre servitul mesei în oraş</w:t>
            </w:r>
          </w:p>
          <w:p w:rsidR="00BA4515" w:rsidRPr="00665DB8" w:rsidRDefault="00BA4515" w:rsidP="00BA4515">
            <w:pPr>
              <w:ind w:left="540" w:hanging="540"/>
              <w:jc w:val="both"/>
              <w:rPr>
                <w:rFonts w:ascii="Times New Roman" w:hAnsi="Times New Roman"/>
                <w:i/>
              </w:rPr>
            </w:pPr>
            <w:r w:rsidRPr="00665DB8">
              <w:rPr>
                <w:rFonts w:ascii="Times New Roman" w:hAnsi="Times New Roman"/>
              </w:rPr>
              <w:t xml:space="preserve">Prof. Mihaela GEORGESCU (Topoloveni-Argeş), </w:t>
            </w:r>
            <w:r w:rsidRPr="00665DB8">
              <w:rPr>
                <w:rFonts w:ascii="Times New Roman" w:hAnsi="Times New Roman"/>
                <w:i/>
              </w:rPr>
              <w:t>Raport stat-cooperaţie la sfârşitul secolului al XIX-lea şi începutul secolului XX</w:t>
            </w:r>
          </w:p>
          <w:p w:rsidR="00BA4515" w:rsidRPr="00665DB8" w:rsidRDefault="00BA4515" w:rsidP="00BA4515">
            <w:pPr>
              <w:ind w:left="567" w:hanging="567"/>
              <w:jc w:val="both"/>
              <w:rPr>
                <w:rFonts w:ascii="Times New Roman" w:hAnsi="Times New Roman"/>
                <w:i/>
              </w:rPr>
            </w:pPr>
            <w:r w:rsidRPr="00665DB8">
              <w:rPr>
                <w:rFonts w:ascii="Times New Roman" w:hAnsi="Times New Roman"/>
              </w:rPr>
              <w:t xml:space="preserve">Cătălin STĂNESCU (Muzeul Municipal din Câmpulung) şi Răzvan Silviu RUDI (Biblioteca Judeţeană Argeş), </w:t>
            </w:r>
            <w:r w:rsidRPr="00665DB8">
              <w:rPr>
                <w:rFonts w:ascii="Times New Roman" w:hAnsi="Times New Roman"/>
                <w:i/>
              </w:rPr>
              <w:t>Judeţul Muscel în timpul Primului Război Mondial. Consideraţii generale</w:t>
            </w:r>
          </w:p>
          <w:p w:rsidR="00CC7CE3" w:rsidRPr="00665DB8" w:rsidRDefault="00BA4515" w:rsidP="00BA4515">
            <w:pPr>
              <w:ind w:left="540" w:hanging="540"/>
              <w:jc w:val="both"/>
              <w:rPr>
                <w:rFonts w:ascii="Times New Roman" w:hAnsi="Times New Roman"/>
                <w:i/>
              </w:rPr>
            </w:pPr>
            <w:r w:rsidRPr="00665DB8">
              <w:rPr>
                <w:rFonts w:ascii="Times New Roman" w:hAnsi="Times New Roman"/>
              </w:rPr>
              <w:t xml:space="preserve">Prof. Adriana Bianca OPROIU (Liceul Teoretic „Ion Cantacuzino” din Piteşti), </w:t>
            </w:r>
            <w:r w:rsidRPr="00665DB8">
              <w:rPr>
                <w:rFonts w:ascii="Times New Roman" w:hAnsi="Times New Roman"/>
                <w:i/>
              </w:rPr>
              <w:t>Scurt istoric al parlamentarismului până la formarea Uniunii Europene</w:t>
            </w:r>
          </w:p>
        </w:tc>
      </w:tr>
      <w:tr w:rsidR="00CC7CE3" w:rsidRPr="00665DB8" w:rsidTr="00147098">
        <w:tc>
          <w:tcPr>
            <w:tcW w:w="2802" w:type="dxa"/>
          </w:tcPr>
          <w:p w:rsidR="00CC7CE3" w:rsidRPr="00665DB8" w:rsidRDefault="00CC7CE3"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lastRenderedPageBreak/>
              <w:t>Evaluarea impactului evenimentului</w:t>
            </w:r>
          </w:p>
        </w:tc>
        <w:tc>
          <w:tcPr>
            <w:tcW w:w="7053" w:type="dxa"/>
          </w:tcPr>
          <w:p w:rsidR="00CC7CE3" w:rsidRPr="00665DB8" w:rsidRDefault="007D6BAF" w:rsidP="00710ECE">
            <w:pPr>
              <w:widowControl w:val="0"/>
              <w:tabs>
                <w:tab w:val="left" w:pos="6837"/>
              </w:tabs>
              <w:autoSpaceDE w:val="0"/>
              <w:autoSpaceDN w:val="0"/>
              <w:adjustRightInd w:val="0"/>
              <w:spacing w:before="31"/>
              <w:ind w:firstLine="317"/>
              <w:jc w:val="both"/>
              <w:rPr>
                <w:rFonts w:ascii="Times New Roman" w:hAnsi="Times New Roman"/>
              </w:rPr>
            </w:pPr>
            <w:r w:rsidRPr="00665DB8">
              <w:rPr>
                <w:rFonts w:ascii="Times New Roman" w:hAnsi="Times New Roman"/>
              </w:rPr>
              <w:t>La manifestare au participat 3</w:t>
            </w:r>
            <w:r w:rsidR="0052365A" w:rsidRPr="00665DB8">
              <w:rPr>
                <w:rFonts w:ascii="Times New Roman" w:hAnsi="Times New Roman"/>
              </w:rPr>
              <w:t xml:space="preserve"> cadre didactice de la Universitatea din Piteşti, Facultatea de Ştiinţe Socio-Umane, 6</w:t>
            </w:r>
            <w:r w:rsidR="00491D83" w:rsidRPr="00665DB8">
              <w:rPr>
                <w:rFonts w:ascii="Times New Roman" w:hAnsi="Times New Roman"/>
              </w:rPr>
              <w:t xml:space="preserve"> cadre didactice preuniversitare</w:t>
            </w:r>
            <w:r w:rsidR="0052365A" w:rsidRPr="00665DB8">
              <w:rPr>
                <w:rFonts w:ascii="Times New Roman" w:hAnsi="Times New Roman"/>
              </w:rPr>
              <w:t xml:space="preserve"> din judeţul Argeş</w:t>
            </w:r>
            <w:r w:rsidR="00491D83" w:rsidRPr="00665DB8">
              <w:rPr>
                <w:rFonts w:ascii="Times New Roman" w:hAnsi="Times New Roman"/>
              </w:rPr>
              <w:t xml:space="preserve">, 7 studenţi şi masteranzi de la Universitatea din Piteşti şi Universitatea din Bucureşti, 2 </w:t>
            </w:r>
            <w:r w:rsidR="0049292E" w:rsidRPr="00665DB8">
              <w:rPr>
                <w:rFonts w:ascii="Times New Roman" w:hAnsi="Times New Roman"/>
              </w:rPr>
              <w:t>doctoranzi de la Universitatea „V</w:t>
            </w:r>
            <w:r w:rsidR="00491D83" w:rsidRPr="00665DB8">
              <w:rPr>
                <w:rFonts w:ascii="Times New Roman" w:hAnsi="Times New Roman"/>
              </w:rPr>
              <w:t>alahia</w:t>
            </w:r>
            <w:r w:rsidR="0049292E" w:rsidRPr="00665DB8">
              <w:rPr>
                <w:rFonts w:ascii="Times New Roman" w:hAnsi="Times New Roman"/>
              </w:rPr>
              <w:t>”</w:t>
            </w:r>
            <w:r w:rsidR="00491D83" w:rsidRPr="00665DB8">
              <w:rPr>
                <w:rFonts w:ascii="Times New Roman" w:hAnsi="Times New Roman"/>
              </w:rPr>
              <w:t xml:space="preserve"> din Târgovişte şi 1 doctorand de la Universitatea „Ovidiu” din Constanţa, 2 bibliotecari de la Biblioteca Municipală „Ion Barbu” din Câmpulung</w:t>
            </w:r>
            <w:r w:rsidR="0052365A" w:rsidRPr="00665DB8">
              <w:rPr>
                <w:rFonts w:ascii="Times New Roman" w:hAnsi="Times New Roman"/>
              </w:rPr>
              <w:t xml:space="preserve"> şi 1 muzeograf de la Muzeul Municipal din Câmpulung</w:t>
            </w:r>
            <w:r w:rsidR="00147098" w:rsidRPr="00665DB8">
              <w:rPr>
                <w:rFonts w:ascii="Times New Roman" w:hAnsi="Times New Roman"/>
              </w:rPr>
              <w:t>.</w:t>
            </w:r>
          </w:p>
          <w:p w:rsidR="00147098" w:rsidRPr="00665DB8" w:rsidRDefault="00710ECE" w:rsidP="00710ECE">
            <w:pPr>
              <w:ind w:firstLine="318"/>
              <w:jc w:val="both"/>
              <w:rPr>
                <w:rFonts w:ascii="Times New Roman" w:hAnsi="Times New Roman"/>
              </w:rPr>
            </w:pPr>
            <w:r w:rsidRPr="00665DB8">
              <w:rPr>
                <w:rFonts w:ascii="Times New Roman" w:hAnsi="Times New Roman"/>
              </w:rPr>
              <w:t xml:space="preserve">Majoritatea comunicărilor au fost centralizate de candidat, selectate şi publicate după cum urmează: contribuţiile ştiinţifice ale masteranzilor care </w:t>
            </w:r>
            <w:r w:rsidRPr="00665DB8">
              <w:rPr>
                <w:rFonts w:ascii="Times New Roman" w:hAnsi="Times New Roman"/>
              </w:rPr>
              <w:lastRenderedPageBreak/>
              <w:t xml:space="preserve">au participat la simpozionul din 28 aprilie 2012, precum şi cele ale altor masteranzi, au fost publicate în volumul </w:t>
            </w:r>
            <w:r w:rsidRPr="00665DB8">
              <w:rPr>
                <w:rFonts w:ascii="Times New Roman" w:hAnsi="Times New Roman"/>
                <w:i/>
              </w:rPr>
              <w:t>Stat şi societate în Europa Medievală (secolele XI-XIV)</w:t>
            </w:r>
            <w:r w:rsidRPr="00665DB8">
              <w:rPr>
                <w:rFonts w:ascii="Times New Roman" w:hAnsi="Times New Roman"/>
              </w:rPr>
              <w:t xml:space="preserve">, volum coordonat de Claudiu Neagoe şi Cornel Popescu, Bucureşti, Editura Ars Docendi, 2013; celelalte contribuţii ştiinţifice au fost publicate în </w:t>
            </w:r>
            <w:r w:rsidRPr="00665DB8">
              <w:rPr>
                <w:rFonts w:ascii="Times New Roman" w:hAnsi="Times New Roman"/>
                <w:i/>
              </w:rPr>
              <w:t>Cultură, istorie şi societate</w:t>
            </w:r>
            <w:r w:rsidRPr="00665DB8">
              <w:rPr>
                <w:rFonts w:ascii="Times New Roman" w:hAnsi="Times New Roman"/>
              </w:rPr>
              <w:t xml:space="preserve">, vol. II, editat de Claudiu Neagoe şi Ştefan Ştefănescu, Bucureşti, Editura Ars Docendi, 2013. </w:t>
            </w:r>
          </w:p>
        </w:tc>
      </w:tr>
      <w:tr w:rsidR="00CC7CE3" w:rsidRPr="00665DB8" w:rsidTr="00147098">
        <w:tc>
          <w:tcPr>
            <w:tcW w:w="2802" w:type="dxa"/>
          </w:tcPr>
          <w:p w:rsidR="00CC7CE3" w:rsidRPr="00665DB8" w:rsidRDefault="00CC7CE3"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lastRenderedPageBreak/>
              <w:t xml:space="preserve">Anexe </w:t>
            </w:r>
          </w:p>
        </w:tc>
        <w:tc>
          <w:tcPr>
            <w:tcW w:w="7053" w:type="dxa"/>
          </w:tcPr>
          <w:p w:rsidR="00CC7CE3" w:rsidRPr="00665DB8" w:rsidRDefault="0049292E" w:rsidP="0049292E">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Programul simpozionului</w:t>
            </w:r>
          </w:p>
        </w:tc>
      </w:tr>
    </w:tbl>
    <w:p w:rsidR="00CC7CE3" w:rsidRPr="00665DB8" w:rsidRDefault="00CC7CE3" w:rsidP="00CC7CE3">
      <w:pPr>
        <w:spacing w:after="0"/>
        <w:jc w:val="both"/>
        <w:rPr>
          <w:rFonts w:ascii="Times New Roman" w:hAnsi="Times New Roman"/>
          <w:lang w:val="en-US"/>
        </w:rPr>
      </w:pPr>
    </w:p>
    <w:p w:rsidR="00CC7CE3" w:rsidRPr="00665DB8" w:rsidRDefault="00CC7CE3" w:rsidP="002022EA">
      <w:pPr>
        <w:widowControl w:val="0"/>
        <w:autoSpaceDE w:val="0"/>
        <w:autoSpaceDN w:val="0"/>
        <w:adjustRightInd w:val="0"/>
        <w:spacing w:before="31" w:after="0" w:line="240" w:lineRule="auto"/>
        <w:ind w:right="531"/>
        <w:jc w:val="center"/>
        <w:rPr>
          <w:rFonts w:ascii="Times New Roman" w:hAnsi="Times New Roman"/>
        </w:rPr>
      </w:pPr>
    </w:p>
    <w:tbl>
      <w:tblPr>
        <w:tblStyle w:val="TableGrid"/>
        <w:tblW w:w="0" w:type="auto"/>
        <w:tblLook w:val="04A0"/>
      </w:tblPr>
      <w:tblGrid>
        <w:gridCol w:w="2802"/>
        <w:gridCol w:w="7053"/>
      </w:tblGrid>
      <w:tr w:rsidR="00690278" w:rsidRPr="00665DB8" w:rsidTr="00147098">
        <w:tc>
          <w:tcPr>
            <w:tcW w:w="2802" w:type="dxa"/>
          </w:tcPr>
          <w:p w:rsidR="00690278" w:rsidRPr="00665DB8" w:rsidRDefault="00690278"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Denumire eveniment</w:t>
            </w:r>
          </w:p>
        </w:tc>
        <w:tc>
          <w:tcPr>
            <w:tcW w:w="7053" w:type="dxa"/>
          </w:tcPr>
          <w:p w:rsidR="00690278" w:rsidRPr="00665DB8" w:rsidRDefault="00036BD5"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 xml:space="preserve">SESIUNEA DE COMUNICĂRI ŞTIINŢIFICE A PROFESORILOR DIN JUDEŢUL ARGEŞ: </w:t>
            </w:r>
            <w:r w:rsidRPr="00665DB8">
              <w:rPr>
                <w:rFonts w:ascii="Times New Roman" w:hAnsi="Times New Roman"/>
                <w:i/>
              </w:rPr>
              <w:t>ORIENTĂRI VECHI ŞI NOI ÎN CERCETAREA ISTORICĂ</w:t>
            </w:r>
            <w:r w:rsidRPr="00665DB8">
              <w:rPr>
                <w:rFonts w:ascii="Times New Roman" w:hAnsi="Times New Roman"/>
              </w:rPr>
              <w:t>, EDIŢIA I</w:t>
            </w:r>
          </w:p>
        </w:tc>
      </w:tr>
      <w:tr w:rsidR="00690278" w:rsidRPr="00665DB8" w:rsidTr="00147098">
        <w:tc>
          <w:tcPr>
            <w:tcW w:w="2802" w:type="dxa"/>
          </w:tcPr>
          <w:p w:rsidR="00690278" w:rsidRPr="00665DB8" w:rsidRDefault="00690278"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Data desfăşurării</w:t>
            </w:r>
          </w:p>
        </w:tc>
        <w:tc>
          <w:tcPr>
            <w:tcW w:w="7053" w:type="dxa"/>
          </w:tcPr>
          <w:p w:rsidR="00690278" w:rsidRPr="00665DB8" w:rsidRDefault="009E5C0E"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8 aprilie 2014</w:t>
            </w:r>
          </w:p>
        </w:tc>
      </w:tr>
      <w:tr w:rsidR="00690278" w:rsidRPr="00665DB8" w:rsidTr="00147098">
        <w:tc>
          <w:tcPr>
            <w:tcW w:w="2802" w:type="dxa"/>
          </w:tcPr>
          <w:p w:rsidR="00690278" w:rsidRPr="00665DB8" w:rsidRDefault="00690278"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Locaţia</w:t>
            </w:r>
          </w:p>
        </w:tc>
        <w:tc>
          <w:tcPr>
            <w:tcW w:w="7053" w:type="dxa"/>
          </w:tcPr>
          <w:p w:rsidR="00690278" w:rsidRPr="00665DB8" w:rsidRDefault="009E5C0E" w:rsidP="00147098">
            <w:pPr>
              <w:jc w:val="both"/>
              <w:rPr>
                <w:rFonts w:ascii="Times New Roman" w:hAnsi="Times New Roman"/>
                <w:bCs/>
              </w:rPr>
            </w:pPr>
            <w:r w:rsidRPr="00665DB8">
              <w:rPr>
                <w:rFonts w:ascii="Times New Roman" w:hAnsi="Times New Roman"/>
                <w:bCs/>
              </w:rPr>
              <w:t>Universitatea din Piteşti, Facultatea de Ştiinţe Socio-Umane, Sala 308</w:t>
            </w:r>
          </w:p>
        </w:tc>
      </w:tr>
      <w:tr w:rsidR="00690278" w:rsidRPr="00665DB8" w:rsidTr="00147098">
        <w:tc>
          <w:tcPr>
            <w:tcW w:w="2802" w:type="dxa"/>
          </w:tcPr>
          <w:p w:rsidR="00690278" w:rsidRPr="00665DB8" w:rsidRDefault="00690278"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Grupuri ţintă</w:t>
            </w:r>
          </w:p>
        </w:tc>
        <w:tc>
          <w:tcPr>
            <w:tcW w:w="7053" w:type="dxa"/>
          </w:tcPr>
          <w:p w:rsidR="00933246" w:rsidRPr="00665DB8" w:rsidRDefault="00933246" w:rsidP="00933246">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Grupuri interne:</w:t>
            </w:r>
          </w:p>
          <w:p w:rsidR="00933246" w:rsidRPr="00665DB8" w:rsidRDefault="007B4D94" w:rsidP="00933246">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1</w:t>
            </w:r>
            <w:r w:rsidR="00933246" w:rsidRPr="00665DB8">
              <w:rPr>
                <w:rFonts w:ascii="Times New Roman" w:hAnsi="Times New Roman"/>
              </w:rPr>
              <w:t>. Cadrele didactice titulare ale Specializării Istorie, Facultatea de Ştiinţe Socio-Umane;</w:t>
            </w:r>
          </w:p>
          <w:p w:rsidR="00690278" w:rsidRPr="00665DB8" w:rsidRDefault="00933246"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Grupuri externe:</w:t>
            </w:r>
          </w:p>
          <w:p w:rsidR="00933246" w:rsidRPr="00665DB8" w:rsidRDefault="00933246"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 xml:space="preserve">1. </w:t>
            </w:r>
            <w:r w:rsidR="007B4D94" w:rsidRPr="00665DB8">
              <w:rPr>
                <w:rFonts w:ascii="Times New Roman" w:hAnsi="Times New Roman"/>
              </w:rPr>
              <w:t>Profesori de istorie din învăţământul preuniversitar din judeţele Argeş şi Vâlcea</w:t>
            </w:r>
          </w:p>
          <w:p w:rsidR="007B4D94" w:rsidRPr="00665DB8" w:rsidRDefault="007B4D94"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2. Muzeografi de la Muzeul Municipal Câmpulung şi de la Muzeul Judeţean</w:t>
            </w:r>
            <w:r w:rsidR="008D7D90" w:rsidRPr="00665DB8">
              <w:rPr>
                <w:rFonts w:ascii="Times New Roman" w:hAnsi="Times New Roman"/>
              </w:rPr>
              <w:t xml:space="preserve"> Argeş.</w:t>
            </w:r>
          </w:p>
        </w:tc>
      </w:tr>
      <w:tr w:rsidR="00690278" w:rsidRPr="00665DB8" w:rsidTr="00147098">
        <w:tc>
          <w:tcPr>
            <w:tcW w:w="2802" w:type="dxa"/>
          </w:tcPr>
          <w:p w:rsidR="00690278" w:rsidRPr="00665DB8" w:rsidRDefault="00690278"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Contextul în care evenimentul a fost organizat</w:t>
            </w:r>
          </w:p>
        </w:tc>
        <w:tc>
          <w:tcPr>
            <w:tcW w:w="7053" w:type="dxa"/>
          </w:tcPr>
          <w:p w:rsidR="001934C6" w:rsidRPr="00665DB8" w:rsidRDefault="001934C6" w:rsidP="001934C6">
            <w:pPr>
              <w:autoSpaceDE w:val="0"/>
              <w:autoSpaceDN w:val="0"/>
              <w:adjustRightInd w:val="0"/>
              <w:ind w:firstLine="317"/>
              <w:jc w:val="both"/>
              <w:rPr>
                <w:rFonts w:ascii="Times New Roman" w:hAnsi="Times New Roman"/>
                <w:color w:val="000000"/>
              </w:rPr>
            </w:pPr>
            <w:r w:rsidRPr="00665DB8">
              <w:rPr>
                <w:rFonts w:ascii="Times New Roman" w:hAnsi="Times New Roman"/>
                <w:color w:val="000000"/>
                <w:spacing w:val="-3"/>
              </w:rPr>
              <w:t>I</w:t>
            </w:r>
            <w:r w:rsidRPr="00665DB8">
              <w:rPr>
                <w:rFonts w:ascii="Times New Roman" w:hAnsi="Times New Roman"/>
                <w:color w:val="000000"/>
                <w:spacing w:val="2"/>
              </w:rPr>
              <w:t>d</w:t>
            </w:r>
            <w:r w:rsidRPr="00665DB8">
              <w:rPr>
                <w:rFonts w:ascii="Times New Roman" w:hAnsi="Times New Roman"/>
                <w:color w:val="000000"/>
                <w:spacing w:val="-1"/>
              </w:rPr>
              <w:t>ee</w:t>
            </w:r>
            <w:r w:rsidRPr="00665DB8">
              <w:rPr>
                <w:rFonts w:ascii="Times New Roman" w:hAnsi="Times New Roman"/>
                <w:color w:val="000000"/>
              </w:rPr>
              <w:t>a</w:t>
            </w:r>
            <w:r w:rsidRPr="00665DB8">
              <w:rPr>
                <w:rFonts w:ascii="Times New Roman" w:hAnsi="Times New Roman"/>
                <w:color w:val="000000"/>
                <w:spacing w:val="1"/>
              </w:rPr>
              <w:t xml:space="preserve"> </w:t>
            </w:r>
            <w:r w:rsidRPr="00665DB8">
              <w:rPr>
                <w:rFonts w:ascii="Times New Roman" w:hAnsi="Times New Roman"/>
                <w:color w:val="000000"/>
              </w:rPr>
              <w:t>in</w:t>
            </w:r>
            <w:r w:rsidRPr="00665DB8">
              <w:rPr>
                <w:rFonts w:ascii="Times New Roman" w:hAnsi="Times New Roman"/>
                <w:color w:val="000000"/>
                <w:spacing w:val="1"/>
              </w:rPr>
              <w:t>i</w:t>
            </w:r>
            <w:r w:rsidRPr="00665DB8">
              <w:rPr>
                <w:rFonts w:ascii="Times New Roman" w:hAnsi="Times New Roman"/>
                <w:color w:val="000000"/>
              </w:rPr>
              <w:t>ţ</w:t>
            </w:r>
            <w:r w:rsidRPr="00665DB8">
              <w:rPr>
                <w:rFonts w:ascii="Times New Roman" w:hAnsi="Times New Roman"/>
                <w:color w:val="000000"/>
                <w:spacing w:val="1"/>
              </w:rPr>
              <w:t>i</w:t>
            </w:r>
            <w:r w:rsidRPr="00665DB8">
              <w:rPr>
                <w:rFonts w:ascii="Times New Roman" w:hAnsi="Times New Roman"/>
                <w:color w:val="000000"/>
                <w:spacing w:val="-1"/>
              </w:rPr>
              <w:t>e</w:t>
            </w:r>
            <w:r w:rsidRPr="00665DB8">
              <w:rPr>
                <w:rFonts w:ascii="Times New Roman" w:hAnsi="Times New Roman"/>
                <w:color w:val="000000"/>
              </w:rPr>
              <w:t>rii</w:t>
            </w:r>
            <w:r w:rsidRPr="00665DB8">
              <w:rPr>
                <w:rFonts w:ascii="Times New Roman" w:hAnsi="Times New Roman"/>
                <w:color w:val="000000"/>
                <w:spacing w:val="2"/>
              </w:rPr>
              <w:t xml:space="preserve"> </w:t>
            </w:r>
            <w:r w:rsidRPr="00665DB8">
              <w:rPr>
                <w:rFonts w:ascii="Times New Roman" w:hAnsi="Times New Roman"/>
                <w:color w:val="000000"/>
                <w:spacing w:val="1"/>
              </w:rPr>
              <w:t>a</w:t>
            </w:r>
            <w:r w:rsidRPr="00665DB8">
              <w:rPr>
                <w:rFonts w:ascii="Times New Roman" w:hAnsi="Times New Roman"/>
                <w:color w:val="000000"/>
                <w:spacing w:val="-1"/>
              </w:rPr>
              <w:t>ce</w:t>
            </w:r>
            <w:r w:rsidRPr="00665DB8">
              <w:rPr>
                <w:rFonts w:ascii="Times New Roman" w:hAnsi="Times New Roman"/>
                <w:color w:val="000000"/>
              </w:rPr>
              <w:t>stui</w:t>
            </w:r>
            <w:r w:rsidRPr="00665DB8">
              <w:rPr>
                <w:rFonts w:ascii="Times New Roman" w:hAnsi="Times New Roman"/>
                <w:color w:val="000000"/>
                <w:spacing w:val="3"/>
              </w:rPr>
              <w:t xml:space="preserve"> </w:t>
            </w:r>
            <w:r w:rsidRPr="00665DB8">
              <w:rPr>
                <w:rFonts w:ascii="Times New Roman" w:hAnsi="Times New Roman"/>
                <w:color w:val="000000"/>
              </w:rPr>
              <w:t>p</w:t>
            </w:r>
            <w:r w:rsidRPr="00665DB8">
              <w:rPr>
                <w:rFonts w:ascii="Times New Roman" w:hAnsi="Times New Roman"/>
                <w:color w:val="000000"/>
                <w:spacing w:val="-1"/>
              </w:rPr>
              <w:t>r</w:t>
            </w:r>
            <w:r w:rsidRPr="00665DB8">
              <w:rPr>
                <w:rFonts w:ascii="Times New Roman" w:hAnsi="Times New Roman"/>
                <w:color w:val="000000"/>
                <w:spacing w:val="2"/>
              </w:rPr>
              <w:t>o</w:t>
            </w:r>
            <w:r w:rsidRPr="00665DB8">
              <w:rPr>
                <w:rFonts w:ascii="Times New Roman" w:hAnsi="Times New Roman"/>
                <w:color w:val="000000"/>
              </w:rPr>
              <w:t>ie</w:t>
            </w:r>
            <w:r w:rsidRPr="00665DB8">
              <w:rPr>
                <w:rFonts w:ascii="Times New Roman" w:hAnsi="Times New Roman"/>
                <w:color w:val="000000"/>
                <w:spacing w:val="-1"/>
              </w:rPr>
              <w:t>c</w:t>
            </w:r>
            <w:r w:rsidRPr="00665DB8">
              <w:rPr>
                <w:rFonts w:ascii="Times New Roman" w:hAnsi="Times New Roman"/>
                <w:color w:val="000000"/>
              </w:rPr>
              <w:t xml:space="preserve">t a pornit de la necesitatea implicării cadrelor didactice de la disciplina istorie în activitatea de cercetare prin aprofundarea unor elemente esenţiale ale istoriei locale, regionale şi naţionale, prin redescoperirea identităţii româneşti şi identificarea valorilor şi modelelor demne de urmat în plan istoric, social, politic, cultural. </w:t>
            </w:r>
          </w:p>
          <w:p w:rsidR="001934C6" w:rsidRPr="00665DB8" w:rsidRDefault="001934C6" w:rsidP="001934C6">
            <w:pPr>
              <w:autoSpaceDE w:val="0"/>
              <w:autoSpaceDN w:val="0"/>
              <w:adjustRightInd w:val="0"/>
              <w:ind w:firstLine="317"/>
              <w:jc w:val="both"/>
              <w:rPr>
                <w:rFonts w:ascii="Times New Roman" w:hAnsi="Times New Roman"/>
                <w:color w:val="000000"/>
              </w:rPr>
            </w:pPr>
            <w:r w:rsidRPr="00665DB8">
              <w:rPr>
                <w:rFonts w:ascii="Times New Roman" w:hAnsi="Times New Roman"/>
                <w:color w:val="000000"/>
              </w:rPr>
              <w:t>Proiectul vizează implicarea unui număr cât mai mare de profesori de istorie din judeţul Argeş</w:t>
            </w:r>
            <w:r w:rsidR="001E599F" w:rsidRPr="00665DB8">
              <w:rPr>
                <w:rFonts w:ascii="Times New Roman" w:hAnsi="Times New Roman"/>
                <w:color w:val="000000"/>
              </w:rPr>
              <w:t xml:space="preserve"> şi din judeţele limitrofe</w:t>
            </w:r>
            <w:r w:rsidRPr="00665DB8">
              <w:rPr>
                <w:rFonts w:ascii="Times New Roman" w:hAnsi="Times New Roman"/>
                <w:color w:val="000000"/>
              </w:rPr>
              <w:t xml:space="preserve"> în activitatea de cercetare ştiinţifică. </w:t>
            </w:r>
          </w:p>
          <w:p w:rsidR="00690278" w:rsidRPr="00665DB8" w:rsidRDefault="007B4D94" w:rsidP="001934C6">
            <w:pPr>
              <w:ind w:firstLine="317"/>
              <w:jc w:val="both"/>
              <w:rPr>
                <w:rFonts w:ascii="Times New Roman" w:hAnsi="Times New Roman"/>
                <w:color w:val="000000"/>
              </w:rPr>
            </w:pPr>
            <w:r w:rsidRPr="00665DB8">
              <w:rPr>
                <w:rFonts w:ascii="Times New Roman" w:hAnsi="Times New Roman"/>
              </w:rPr>
              <w:t>Preocuparea permanentă a profesorilor de istorie în ceea ce priveşte perfecţionarea pe linie ştiinţifică, a reprezentat principalul mobil care a stat la baza acestui proiect. În consecinţă, sesiunea judeţeană de comunicări ştiinţifice intitulată „</w:t>
            </w:r>
            <w:r w:rsidRPr="00665DB8">
              <w:rPr>
                <w:rFonts w:ascii="Times New Roman" w:hAnsi="Times New Roman"/>
                <w:i/>
              </w:rPr>
              <w:t>Orientări vechi şi noi în cercetarea istorică</w:t>
            </w:r>
            <w:r w:rsidRPr="00665DB8">
              <w:rPr>
                <w:rFonts w:ascii="Times New Roman" w:hAnsi="Times New Roman"/>
              </w:rPr>
              <w:t>” oferă cadrelor didactice de la specialitatea istorie</w:t>
            </w:r>
            <w:r w:rsidRPr="00665DB8">
              <w:rPr>
                <w:rFonts w:ascii="Times New Roman" w:hAnsi="Times New Roman"/>
                <w:i/>
              </w:rPr>
              <w:t xml:space="preserve"> </w:t>
            </w:r>
            <w:r w:rsidRPr="00665DB8">
              <w:rPr>
                <w:rFonts w:ascii="Times New Roman" w:hAnsi="Times New Roman"/>
              </w:rPr>
              <w:t>din unităţile de învăţământ din Judeţul Argeş prilejul de a face cunoscute preocupările lor în activitatea de cercetare.</w:t>
            </w:r>
            <w:r w:rsidRPr="00665DB8">
              <w:rPr>
                <w:rFonts w:ascii="Times New Roman" w:hAnsi="Times New Roman"/>
                <w:color w:val="000000"/>
              </w:rPr>
              <w:t xml:space="preserve"> </w:t>
            </w:r>
          </w:p>
          <w:p w:rsidR="007B4D94" w:rsidRPr="00665DB8" w:rsidRDefault="007B4D94" w:rsidP="007B4D94">
            <w:pPr>
              <w:pStyle w:val="BodyText"/>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 xml:space="preserve">Coordonatori: </w:t>
            </w:r>
          </w:p>
          <w:p w:rsidR="007B4D94" w:rsidRPr="00665DB8" w:rsidRDefault="007B4D94" w:rsidP="007B4D94">
            <w:pPr>
              <w:pStyle w:val="BodyText"/>
              <w:ind w:left="317"/>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Conf. univ. dr. Claudiu-Ion Neagoe (Universitatea din Piteşti)</w:t>
            </w:r>
          </w:p>
          <w:p w:rsidR="007B4D94" w:rsidRPr="00665DB8" w:rsidRDefault="007B4D94" w:rsidP="007B4D94">
            <w:pPr>
              <w:pStyle w:val="BodyText"/>
              <w:ind w:left="317"/>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Prof. dr. Nicolae Zaharia (Liceul Teoretic „Dan Barbilian”)</w:t>
            </w:r>
          </w:p>
          <w:p w:rsidR="007B4D94" w:rsidRPr="00665DB8" w:rsidRDefault="007B4D94" w:rsidP="007B4D94">
            <w:pPr>
              <w:autoSpaceDE w:val="0"/>
              <w:autoSpaceDN w:val="0"/>
              <w:adjustRightInd w:val="0"/>
              <w:jc w:val="both"/>
              <w:rPr>
                <w:rFonts w:ascii="Times New Roman" w:hAnsi="Times New Roman"/>
              </w:rPr>
            </w:pPr>
            <w:r w:rsidRPr="00665DB8">
              <w:rPr>
                <w:rFonts w:ascii="Times New Roman" w:hAnsi="Times New Roman"/>
                <w:color w:val="000000"/>
                <w:lang w:val="it-IT"/>
              </w:rPr>
              <w:t>Echipa de proiect:</w:t>
            </w:r>
            <w:r w:rsidRPr="00665DB8">
              <w:rPr>
                <w:rFonts w:ascii="Times New Roman" w:hAnsi="Times New Roman"/>
              </w:rPr>
              <w:t xml:space="preserve"> </w:t>
            </w:r>
          </w:p>
          <w:p w:rsidR="007B4D94" w:rsidRPr="00665DB8" w:rsidRDefault="007B4D94" w:rsidP="007B4D94">
            <w:pPr>
              <w:pStyle w:val="BodyText"/>
              <w:ind w:left="720"/>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Conf. univ. dr. Constantin Augustus Bărbulescu (Universitatea din Piteşti)</w:t>
            </w:r>
          </w:p>
          <w:p w:rsidR="007B4D94" w:rsidRPr="00665DB8" w:rsidRDefault="007B4D94" w:rsidP="007B4D94">
            <w:pPr>
              <w:pStyle w:val="BodyText"/>
              <w:ind w:left="720"/>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Prof. Eugenia Jianu (Inspectoratul Şcolar Judeţean Argeş)</w:t>
            </w:r>
          </w:p>
          <w:p w:rsidR="007B4D94" w:rsidRPr="00665DB8" w:rsidRDefault="007B4D94" w:rsidP="007B4D94">
            <w:pPr>
              <w:pStyle w:val="BodyText"/>
              <w:ind w:left="720"/>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Conf. univ. dr. Claudiu-Ion Neagoe (Universitatea din Piteşti)</w:t>
            </w:r>
          </w:p>
          <w:p w:rsidR="007B4D94" w:rsidRPr="00665DB8" w:rsidRDefault="007B4D94" w:rsidP="007B4D94">
            <w:pPr>
              <w:pStyle w:val="BodyText"/>
              <w:ind w:left="720"/>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Prof. dr. Nicolae Zaharia (Liceul Teoretic „Dan Barbilian”)</w:t>
            </w:r>
          </w:p>
        </w:tc>
      </w:tr>
      <w:tr w:rsidR="00690278" w:rsidRPr="00665DB8" w:rsidTr="00147098">
        <w:tc>
          <w:tcPr>
            <w:tcW w:w="2802" w:type="dxa"/>
          </w:tcPr>
          <w:p w:rsidR="00690278" w:rsidRPr="00665DB8" w:rsidRDefault="00690278"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Scopul şi obiectivele evenimentului</w:t>
            </w:r>
          </w:p>
        </w:tc>
        <w:tc>
          <w:tcPr>
            <w:tcW w:w="7053" w:type="dxa"/>
          </w:tcPr>
          <w:p w:rsidR="00690278" w:rsidRPr="00665DB8" w:rsidRDefault="001F0495" w:rsidP="00F33149">
            <w:pPr>
              <w:autoSpaceDE w:val="0"/>
              <w:autoSpaceDN w:val="0"/>
              <w:adjustRightInd w:val="0"/>
              <w:spacing w:before="100" w:beforeAutospacing="1"/>
              <w:ind w:firstLine="600"/>
              <w:contextualSpacing/>
              <w:jc w:val="both"/>
              <w:rPr>
                <w:rFonts w:ascii="Times New Roman" w:hAnsi="Times New Roman"/>
                <w:color w:val="000000"/>
                <w:u w:val="single"/>
              </w:rPr>
            </w:pPr>
            <w:r w:rsidRPr="00665DB8">
              <w:rPr>
                <w:rFonts w:ascii="Times New Roman" w:hAnsi="Times New Roman"/>
                <w:color w:val="000000"/>
                <w:u w:val="single"/>
              </w:rPr>
              <w:t>Scopul manifestării:</w:t>
            </w:r>
          </w:p>
          <w:p w:rsidR="001F0495" w:rsidRPr="00665DB8" w:rsidRDefault="001F0495" w:rsidP="00F33149">
            <w:pPr>
              <w:autoSpaceDE w:val="0"/>
              <w:autoSpaceDN w:val="0"/>
              <w:adjustRightInd w:val="0"/>
              <w:ind w:firstLine="33"/>
              <w:jc w:val="both"/>
              <w:rPr>
                <w:rFonts w:ascii="Times New Roman" w:hAnsi="Times New Roman"/>
              </w:rPr>
            </w:pPr>
            <w:r w:rsidRPr="00665DB8">
              <w:rPr>
                <w:rFonts w:ascii="Times New Roman" w:hAnsi="Times New Roman"/>
              </w:rPr>
              <w:t>Sesiunea judeţeană de comunicări ştiinţifice se doreşte a fi un demers care să corespundă exigenţelor activităţii de cercetare în domeniul istoriei naţionale şi universale. În plus, ea facilitează deschiderea şi interacţiunea între cadrele didactice preuniversitare şi cadrele didactice universitare.</w:t>
            </w:r>
          </w:p>
          <w:p w:rsidR="001F0495" w:rsidRPr="00665DB8" w:rsidRDefault="001F0495" w:rsidP="00F33149">
            <w:pPr>
              <w:autoSpaceDE w:val="0"/>
              <w:autoSpaceDN w:val="0"/>
              <w:adjustRightInd w:val="0"/>
              <w:spacing w:before="100" w:beforeAutospacing="1"/>
              <w:ind w:firstLine="600"/>
              <w:contextualSpacing/>
              <w:jc w:val="both"/>
              <w:rPr>
                <w:rFonts w:ascii="Times New Roman" w:hAnsi="Times New Roman"/>
                <w:color w:val="000000"/>
                <w:u w:val="single"/>
              </w:rPr>
            </w:pPr>
            <w:r w:rsidRPr="00665DB8">
              <w:rPr>
                <w:rFonts w:ascii="Times New Roman" w:hAnsi="Times New Roman"/>
                <w:color w:val="000000"/>
                <w:u w:val="single"/>
              </w:rPr>
              <w:t>Obiectivele manifestării:</w:t>
            </w:r>
          </w:p>
          <w:p w:rsidR="001F0495" w:rsidRPr="00665DB8" w:rsidRDefault="001F0495" w:rsidP="001F0495">
            <w:pPr>
              <w:autoSpaceDE w:val="0"/>
              <w:autoSpaceDN w:val="0"/>
              <w:adjustRightInd w:val="0"/>
              <w:spacing w:before="100" w:beforeAutospacing="1"/>
              <w:contextualSpacing/>
              <w:jc w:val="both"/>
              <w:rPr>
                <w:rFonts w:ascii="Times New Roman" w:hAnsi="Times New Roman"/>
                <w:color w:val="000000"/>
              </w:rPr>
            </w:pPr>
            <w:r w:rsidRPr="00665DB8">
              <w:rPr>
                <w:rFonts w:ascii="Times New Roman" w:hAnsi="Times New Roman"/>
                <w:color w:val="000000"/>
              </w:rPr>
              <w:t>Îmbunătăţirea relaţiilor de comunicare şi interrelaţionare între cadrele didactice din învăţământul preuniversitar şi cel universitar din judeţul Argeş;</w:t>
            </w:r>
          </w:p>
          <w:p w:rsidR="001F0495" w:rsidRPr="00665DB8" w:rsidRDefault="001F0495" w:rsidP="001F0495">
            <w:pPr>
              <w:autoSpaceDE w:val="0"/>
              <w:autoSpaceDN w:val="0"/>
              <w:adjustRightInd w:val="0"/>
              <w:spacing w:before="100" w:beforeAutospacing="1"/>
              <w:contextualSpacing/>
              <w:jc w:val="both"/>
              <w:rPr>
                <w:rFonts w:ascii="Times New Roman" w:hAnsi="Times New Roman"/>
                <w:color w:val="000000"/>
                <w:lang w:val="it-IT"/>
              </w:rPr>
            </w:pPr>
            <w:r w:rsidRPr="00665DB8">
              <w:rPr>
                <w:rFonts w:ascii="Times New Roman" w:hAnsi="Times New Roman"/>
                <w:color w:val="000000"/>
                <w:lang w:val="it-IT"/>
              </w:rPr>
              <w:t xml:space="preserve">Stimularea şi promovarea capacităţii creatoare a cadrelor didactice; </w:t>
            </w:r>
          </w:p>
          <w:p w:rsidR="001F0495" w:rsidRPr="00665DB8" w:rsidRDefault="001F0495" w:rsidP="001F0495">
            <w:pPr>
              <w:autoSpaceDE w:val="0"/>
              <w:autoSpaceDN w:val="0"/>
              <w:adjustRightInd w:val="0"/>
              <w:spacing w:before="100" w:beforeAutospacing="1"/>
              <w:contextualSpacing/>
              <w:jc w:val="both"/>
              <w:rPr>
                <w:rFonts w:ascii="Times New Roman" w:hAnsi="Times New Roman"/>
                <w:color w:val="000000"/>
              </w:rPr>
            </w:pPr>
            <w:r w:rsidRPr="00665DB8">
              <w:rPr>
                <w:rFonts w:ascii="Times New Roman" w:hAnsi="Times New Roman"/>
                <w:color w:val="000000"/>
              </w:rPr>
              <w:lastRenderedPageBreak/>
              <w:t xml:space="preserve">Împărtăşirea experienţelor personale; </w:t>
            </w:r>
          </w:p>
          <w:p w:rsidR="001F0495" w:rsidRPr="00665DB8" w:rsidRDefault="001F0495" w:rsidP="001F0495">
            <w:pPr>
              <w:autoSpaceDE w:val="0"/>
              <w:autoSpaceDN w:val="0"/>
              <w:adjustRightInd w:val="0"/>
              <w:spacing w:before="100" w:beforeAutospacing="1"/>
              <w:contextualSpacing/>
              <w:jc w:val="both"/>
              <w:rPr>
                <w:rFonts w:ascii="Times New Roman" w:hAnsi="Times New Roman"/>
                <w:color w:val="000000"/>
              </w:rPr>
            </w:pPr>
            <w:r w:rsidRPr="00665DB8">
              <w:rPr>
                <w:rFonts w:ascii="Times New Roman" w:hAnsi="Times New Roman"/>
                <w:color w:val="000000"/>
              </w:rPr>
              <w:t>Promovarea imaginii instituţiilor de învăţământ angrenate în proiect.</w:t>
            </w:r>
          </w:p>
        </w:tc>
      </w:tr>
      <w:tr w:rsidR="00690278" w:rsidRPr="00665DB8" w:rsidTr="00147098">
        <w:tc>
          <w:tcPr>
            <w:tcW w:w="2802" w:type="dxa"/>
          </w:tcPr>
          <w:p w:rsidR="00690278" w:rsidRPr="00665DB8" w:rsidRDefault="00690278"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lastRenderedPageBreak/>
              <w:t>Descrierea evenimentului</w:t>
            </w:r>
          </w:p>
        </w:tc>
        <w:tc>
          <w:tcPr>
            <w:tcW w:w="7053" w:type="dxa"/>
          </w:tcPr>
          <w:p w:rsidR="008421C4" w:rsidRPr="00665DB8" w:rsidRDefault="008421C4" w:rsidP="008421C4">
            <w:pPr>
              <w:jc w:val="both"/>
              <w:rPr>
                <w:rFonts w:ascii="Times New Roman" w:hAnsi="Times New Roman"/>
              </w:rPr>
            </w:pPr>
            <w:r w:rsidRPr="00665DB8">
              <w:rPr>
                <w:rFonts w:ascii="Times New Roman" w:hAnsi="Times New Roman"/>
              </w:rPr>
              <w:t xml:space="preserve">Lect. univ. dr. Constantin A. BĂRBULESCU, </w:t>
            </w:r>
          </w:p>
          <w:p w:rsidR="008421C4" w:rsidRPr="00665DB8" w:rsidRDefault="008421C4" w:rsidP="008421C4">
            <w:pPr>
              <w:ind w:firstLine="360"/>
              <w:jc w:val="both"/>
              <w:rPr>
                <w:rFonts w:ascii="Times New Roman" w:hAnsi="Times New Roman"/>
              </w:rPr>
            </w:pPr>
            <w:r w:rsidRPr="00665DB8">
              <w:rPr>
                <w:rFonts w:ascii="Times New Roman" w:hAnsi="Times New Roman"/>
              </w:rPr>
              <w:t>Decanul Facultăţii de Ştiinţe Socio-Umane</w:t>
            </w:r>
          </w:p>
          <w:p w:rsidR="008421C4" w:rsidRPr="00665DB8" w:rsidRDefault="008421C4" w:rsidP="008421C4">
            <w:pPr>
              <w:jc w:val="both"/>
              <w:rPr>
                <w:rFonts w:ascii="Times New Roman" w:hAnsi="Times New Roman"/>
                <w:i/>
              </w:rPr>
            </w:pPr>
            <w:r w:rsidRPr="00665DB8">
              <w:rPr>
                <w:rFonts w:ascii="Times New Roman" w:hAnsi="Times New Roman"/>
                <w:i/>
              </w:rPr>
              <w:t>Salut adresat participanţilor la sesiunea judeţeană de comunicări</w:t>
            </w:r>
          </w:p>
          <w:p w:rsidR="008421C4" w:rsidRPr="00665DB8" w:rsidRDefault="008421C4" w:rsidP="008421C4">
            <w:pPr>
              <w:jc w:val="both"/>
              <w:rPr>
                <w:rFonts w:ascii="Times New Roman" w:hAnsi="Times New Roman"/>
              </w:rPr>
            </w:pPr>
          </w:p>
          <w:p w:rsidR="008421C4" w:rsidRPr="00665DB8" w:rsidRDefault="008421C4" w:rsidP="008421C4">
            <w:pPr>
              <w:jc w:val="both"/>
              <w:rPr>
                <w:rFonts w:ascii="Times New Roman" w:hAnsi="Times New Roman"/>
              </w:rPr>
            </w:pPr>
            <w:r w:rsidRPr="00665DB8">
              <w:rPr>
                <w:rFonts w:ascii="Times New Roman" w:hAnsi="Times New Roman"/>
              </w:rPr>
              <w:t xml:space="preserve">Prezentare de carte: </w:t>
            </w:r>
          </w:p>
          <w:p w:rsidR="008421C4" w:rsidRPr="00665DB8" w:rsidRDefault="008421C4" w:rsidP="008421C4">
            <w:pPr>
              <w:jc w:val="both"/>
              <w:rPr>
                <w:rFonts w:ascii="Times New Roman" w:hAnsi="Times New Roman"/>
              </w:rPr>
            </w:pPr>
            <w:r w:rsidRPr="00665DB8">
              <w:rPr>
                <w:rFonts w:ascii="Times New Roman" w:hAnsi="Times New Roman"/>
                <w:i/>
              </w:rPr>
              <w:t>Istorie, civilizaţie şi cultură în spaţiul românesc</w:t>
            </w:r>
            <w:r w:rsidRPr="00665DB8">
              <w:rPr>
                <w:rFonts w:ascii="Times New Roman" w:hAnsi="Times New Roman"/>
              </w:rPr>
              <w:t>, Bucureşti, Editura Ars Docendi</w:t>
            </w:r>
            <w:r w:rsidR="00D445E2">
              <w:rPr>
                <w:rFonts w:ascii="Times New Roman" w:hAnsi="Times New Roman"/>
              </w:rPr>
              <w:t xml:space="preserve"> a Universităţii din Bucureşti</w:t>
            </w:r>
            <w:r w:rsidRPr="00665DB8">
              <w:rPr>
                <w:rFonts w:ascii="Times New Roman" w:hAnsi="Times New Roman"/>
              </w:rPr>
              <w:t>, 2013 (Autor: Claudiu Neagoe).</w:t>
            </w:r>
          </w:p>
          <w:p w:rsidR="008421C4" w:rsidRPr="00665DB8" w:rsidRDefault="008421C4" w:rsidP="008421C4">
            <w:pPr>
              <w:ind w:hanging="283"/>
              <w:jc w:val="both"/>
              <w:rPr>
                <w:rFonts w:ascii="Times New Roman" w:hAnsi="Times New Roman"/>
              </w:rPr>
            </w:pPr>
            <w:r w:rsidRPr="00665DB8">
              <w:rPr>
                <w:rFonts w:ascii="Times New Roman" w:hAnsi="Times New Roman"/>
                <w:i/>
              </w:rPr>
              <w:t>O scurtă istorie a românilor</w:t>
            </w:r>
            <w:r w:rsidRPr="00665DB8">
              <w:rPr>
                <w:rFonts w:ascii="Times New Roman" w:hAnsi="Times New Roman"/>
              </w:rPr>
              <w:t xml:space="preserve">, vol. I: </w:t>
            </w:r>
            <w:r w:rsidRPr="00665DB8">
              <w:rPr>
                <w:rFonts w:ascii="Times New Roman" w:hAnsi="Times New Roman"/>
                <w:i/>
              </w:rPr>
              <w:t>Secolele VIII-XIV</w:t>
            </w:r>
            <w:r w:rsidRPr="00665DB8">
              <w:rPr>
                <w:rFonts w:ascii="Times New Roman" w:hAnsi="Times New Roman"/>
              </w:rPr>
              <w:t>, Bucureşti, Editura Ars Docendi</w:t>
            </w:r>
            <w:r w:rsidR="00D445E2">
              <w:rPr>
                <w:rFonts w:ascii="Times New Roman" w:hAnsi="Times New Roman"/>
              </w:rPr>
              <w:t xml:space="preserve"> a Universităţii din Bucureşti</w:t>
            </w:r>
            <w:r w:rsidRPr="00665DB8">
              <w:rPr>
                <w:rFonts w:ascii="Times New Roman" w:hAnsi="Times New Roman"/>
              </w:rPr>
              <w:t>, 2014 (Autor: Claudiu Neagoe).</w:t>
            </w:r>
          </w:p>
          <w:p w:rsidR="008421C4" w:rsidRPr="00665DB8" w:rsidRDefault="008421C4" w:rsidP="008421C4">
            <w:pPr>
              <w:jc w:val="both"/>
              <w:rPr>
                <w:rFonts w:ascii="Times New Roman" w:hAnsi="Times New Roman"/>
              </w:rPr>
            </w:pPr>
          </w:p>
          <w:p w:rsidR="008421C4" w:rsidRPr="00665DB8" w:rsidRDefault="008421C4" w:rsidP="008421C4">
            <w:pPr>
              <w:jc w:val="both"/>
              <w:rPr>
                <w:rFonts w:ascii="Times New Roman" w:hAnsi="Times New Roman"/>
              </w:rPr>
            </w:pPr>
            <w:r w:rsidRPr="00665DB8">
              <w:rPr>
                <w:rFonts w:ascii="Times New Roman" w:hAnsi="Times New Roman"/>
              </w:rPr>
              <w:t>Secţiunea I (10</w:t>
            </w:r>
            <w:r w:rsidRPr="00665DB8">
              <w:rPr>
                <w:rFonts w:ascii="Times New Roman" w:hAnsi="Times New Roman"/>
                <w:vertAlign w:val="superscript"/>
              </w:rPr>
              <w:t>30</w:t>
            </w:r>
            <w:r w:rsidRPr="00665DB8">
              <w:rPr>
                <w:rFonts w:ascii="Times New Roman" w:hAnsi="Times New Roman"/>
              </w:rPr>
              <w:t>-11</w:t>
            </w:r>
            <w:r w:rsidRPr="00665DB8">
              <w:rPr>
                <w:rFonts w:ascii="Times New Roman" w:hAnsi="Times New Roman"/>
                <w:vertAlign w:val="superscript"/>
              </w:rPr>
              <w:t>30</w:t>
            </w:r>
            <w:r w:rsidRPr="00665DB8">
              <w:rPr>
                <w:rFonts w:ascii="Times New Roman" w:hAnsi="Times New Roman"/>
              </w:rPr>
              <w:t>; 12</w:t>
            </w:r>
            <w:r w:rsidRPr="00665DB8">
              <w:rPr>
                <w:rFonts w:ascii="Times New Roman" w:hAnsi="Times New Roman"/>
                <w:vertAlign w:val="superscript"/>
              </w:rPr>
              <w:t>00</w:t>
            </w:r>
            <w:r w:rsidRPr="00665DB8">
              <w:rPr>
                <w:rFonts w:ascii="Times New Roman" w:hAnsi="Times New Roman"/>
              </w:rPr>
              <w:t>-13</w:t>
            </w:r>
            <w:r w:rsidRPr="00665DB8">
              <w:rPr>
                <w:rFonts w:ascii="Times New Roman" w:hAnsi="Times New Roman"/>
                <w:vertAlign w:val="superscript"/>
              </w:rPr>
              <w:t>00</w:t>
            </w:r>
            <w:r w:rsidRPr="00665DB8">
              <w:rPr>
                <w:rFonts w:ascii="Times New Roman" w:hAnsi="Times New Roman"/>
              </w:rPr>
              <w:t>):</w:t>
            </w:r>
          </w:p>
          <w:p w:rsidR="008421C4" w:rsidRPr="00665DB8" w:rsidRDefault="008421C4" w:rsidP="008421C4">
            <w:pPr>
              <w:jc w:val="both"/>
              <w:rPr>
                <w:rFonts w:ascii="Times New Roman" w:hAnsi="Times New Roman"/>
              </w:rPr>
            </w:pPr>
            <w:r w:rsidRPr="00665DB8">
              <w:rPr>
                <w:rFonts w:ascii="Times New Roman" w:hAnsi="Times New Roman"/>
              </w:rPr>
              <w:t>Sala 306: Moderator – Conf. univ. dr. Claudiu NEAGOE</w:t>
            </w:r>
          </w:p>
          <w:p w:rsidR="008421C4" w:rsidRPr="00665DB8" w:rsidRDefault="008421C4" w:rsidP="008421C4">
            <w:pPr>
              <w:jc w:val="both"/>
              <w:rPr>
                <w:rFonts w:ascii="Times New Roman" w:hAnsi="Times New Roman"/>
              </w:rPr>
            </w:pPr>
            <w:r w:rsidRPr="00665DB8">
              <w:rPr>
                <w:rFonts w:ascii="Times New Roman" w:hAnsi="Times New Roman"/>
              </w:rPr>
              <w:t>Comunicări susţinute:</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Prof. dr. Alexandru Iuliu NĂLBITORU-MĂRĂCINE (Şcoala Gimnazială Măgura, jud. Vâlcea), </w:t>
            </w:r>
            <w:r w:rsidRPr="00665DB8">
              <w:rPr>
                <w:rFonts w:ascii="Times New Roman" w:hAnsi="Times New Roman"/>
                <w:i/>
              </w:rPr>
              <w:t>Meşteşugari, comercianţi şi războinici în bronzul târziu</w:t>
            </w:r>
          </w:p>
          <w:p w:rsidR="008421C4" w:rsidRPr="00665DB8" w:rsidRDefault="008421C4" w:rsidP="008421C4">
            <w:pPr>
              <w:ind w:left="284" w:hanging="284"/>
              <w:jc w:val="both"/>
              <w:rPr>
                <w:rFonts w:ascii="Times New Roman" w:hAnsi="Times New Roman"/>
              </w:rPr>
            </w:pPr>
            <w:r w:rsidRPr="00665DB8">
              <w:rPr>
                <w:rFonts w:ascii="Times New Roman" w:hAnsi="Times New Roman"/>
              </w:rPr>
              <w:t xml:space="preserve">Lect. univ. dr. Mihai MIU (Universitatea din Piteşti), </w:t>
            </w:r>
            <w:r w:rsidRPr="00665DB8">
              <w:rPr>
                <w:rFonts w:ascii="Times New Roman" w:hAnsi="Times New Roman"/>
                <w:i/>
              </w:rPr>
              <w:t>Cultura şi civilizaţia bizantină</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Prof. Mihai IONESCU (Liceul Teoretic „Dan Barbilian” din Câmpulung), </w:t>
            </w:r>
            <w:r w:rsidRPr="00665DB8">
              <w:rPr>
                <w:rFonts w:ascii="Times New Roman" w:hAnsi="Times New Roman"/>
                <w:i/>
              </w:rPr>
              <w:t>Curtea de Argeş. Schiţă istorică</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Prof. dr. Constantin Lucian PALADE (Liceul cu Program Sportiv din Câmpulung), </w:t>
            </w:r>
            <w:r w:rsidRPr="00665DB8">
              <w:rPr>
                <w:rFonts w:ascii="Times New Roman" w:hAnsi="Times New Roman"/>
                <w:i/>
              </w:rPr>
              <w:t>Consideraţii privind relaţiile lui Vlad Ţepeş cu Ştefan cel Mare</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Prof. dr. Ilie CRISTOFOR (Şcoala Gimnazială „Nicolae Iorga” din Piteşti), </w:t>
            </w:r>
            <w:r w:rsidRPr="00665DB8">
              <w:rPr>
                <w:rFonts w:ascii="Times New Roman" w:hAnsi="Times New Roman"/>
                <w:i/>
              </w:rPr>
              <w:t>Matei Basarab şi Biserica Sf. Gheorghe din Piteşti</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Sorina PELIGRAD (Muzeul Municipal din Câmpulung), </w:t>
            </w:r>
            <w:r w:rsidRPr="00665DB8">
              <w:rPr>
                <w:rFonts w:ascii="Times New Roman" w:hAnsi="Times New Roman"/>
                <w:i/>
              </w:rPr>
              <w:t>Chirurgia în Evul Mediu</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Conf. univ. dr. Claudiu NEAGOE (Universitatea din Piteşti), </w:t>
            </w:r>
            <w:r w:rsidRPr="00665DB8">
              <w:rPr>
                <w:rFonts w:ascii="Times New Roman" w:hAnsi="Times New Roman"/>
                <w:i/>
              </w:rPr>
              <w:t>Războinicii Măritului Sultan: ienicerii</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Prof. Valentin MOCANU (Şcoala Gimnazială Bughea de Jos, jud. Argeş), </w:t>
            </w:r>
            <w:r w:rsidRPr="00665DB8">
              <w:rPr>
                <w:rFonts w:ascii="Times New Roman" w:hAnsi="Times New Roman"/>
                <w:i/>
              </w:rPr>
              <w:t>Impactul dominaţiei otomane asupra Ţării Româneşti la începutul secolului al XVI-lea</w:t>
            </w:r>
          </w:p>
          <w:p w:rsidR="008421C4" w:rsidRPr="00665DB8" w:rsidRDefault="008421C4" w:rsidP="008421C4">
            <w:pPr>
              <w:ind w:left="284" w:hanging="284"/>
              <w:jc w:val="both"/>
              <w:rPr>
                <w:rFonts w:ascii="Times New Roman" w:hAnsi="Times New Roman"/>
              </w:rPr>
            </w:pPr>
            <w:r w:rsidRPr="00665DB8">
              <w:rPr>
                <w:rFonts w:ascii="Times New Roman" w:hAnsi="Times New Roman"/>
              </w:rPr>
              <w:t xml:space="preserve">Prof. dr. Nicolae ZAHARIA (Liceul Teoretic „Dan Barbilian” din Câmpulung), </w:t>
            </w:r>
            <w:r w:rsidRPr="00665DB8">
              <w:rPr>
                <w:rFonts w:ascii="Times New Roman" w:hAnsi="Times New Roman"/>
                <w:i/>
              </w:rPr>
              <w:t>Statutul politico-juridic al Ţării Româneşti faţă de Înalta Poartă în secolul al XVI-lea</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Prof. Loredana-Emanuela ŞAIN (Colegiul Naţional Pedagogic „Carol I” din Cîmpulung), </w:t>
            </w:r>
            <w:r w:rsidRPr="00665DB8">
              <w:rPr>
                <w:rFonts w:ascii="Times New Roman" w:hAnsi="Times New Roman"/>
                <w:i/>
              </w:rPr>
              <w:t>Alianţe politico-militare între Ţările Române în vremea lui Matei Basarab şi Vasile Lupu</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Lect. univ. dr. Marin TOMA (Universitatea din Piteşti), </w:t>
            </w:r>
            <w:r w:rsidRPr="00665DB8">
              <w:rPr>
                <w:rFonts w:ascii="Times New Roman" w:hAnsi="Times New Roman"/>
                <w:i/>
              </w:rPr>
              <w:t>Servitul mesei în „oraş” (secolele XV-XVIII)</w:t>
            </w:r>
          </w:p>
          <w:p w:rsidR="008421C4" w:rsidRPr="00665DB8" w:rsidRDefault="008421C4" w:rsidP="008421C4">
            <w:pPr>
              <w:jc w:val="both"/>
              <w:rPr>
                <w:rFonts w:ascii="Times New Roman" w:hAnsi="Times New Roman"/>
              </w:rPr>
            </w:pPr>
          </w:p>
          <w:p w:rsidR="008421C4" w:rsidRPr="00665DB8" w:rsidRDefault="008421C4" w:rsidP="008421C4">
            <w:pPr>
              <w:ind w:left="720" w:hanging="720"/>
              <w:jc w:val="both"/>
              <w:rPr>
                <w:rFonts w:ascii="Times New Roman" w:hAnsi="Times New Roman"/>
              </w:rPr>
            </w:pPr>
            <w:r w:rsidRPr="00665DB8">
              <w:rPr>
                <w:rFonts w:ascii="Times New Roman" w:hAnsi="Times New Roman"/>
              </w:rPr>
              <w:t>Secţiunea a II-a (10</w:t>
            </w:r>
            <w:r w:rsidRPr="00665DB8">
              <w:rPr>
                <w:rFonts w:ascii="Times New Roman" w:hAnsi="Times New Roman"/>
                <w:vertAlign w:val="superscript"/>
              </w:rPr>
              <w:t>30</w:t>
            </w:r>
            <w:r w:rsidRPr="00665DB8">
              <w:rPr>
                <w:rFonts w:ascii="Times New Roman" w:hAnsi="Times New Roman"/>
              </w:rPr>
              <w:t>-11</w:t>
            </w:r>
            <w:r w:rsidRPr="00665DB8">
              <w:rPr>
                <w:rFonts w:ascii="Times New Roman" w:hAnsi="Times New Roman"/>
                <w:vertAlign w:val="superscript"/>
              </w:rPr>
              <w:t>30</w:t>
            </w:r>
            <w:r w:rsidRPr="00665DB8">
              <w:rPr>
                <w:rFonts w:ascii="Times New Roman" w:hAnsi="Times New Roman"/>
              </w:rPr>
              <w:t>; 12</w:t>
            </w:r>
            <w:r w:rsidRPr="00665DB8">
              <w:rPr>
                <w:rFonts w:ascii="Times New Roman" w:hAnsi="Times New Roman"/>
                <w:vertAlign w:val="superscript"/>
              </w:rPr>
              <w:t>00</w:t>
            </w:r>
            <w:r w:rsidRPr="00665DB8">
              <w:rPr>
                <w:rFonts w:ascii="Times New Roman" w:hAnsi="Times New Roman"/>
              </w:rPr>
              <w:t>-13</w:t>
            </w:r>
            <w:r w:rsidRPr="00665DB8">
              <w:rPr>
                <w:rFonts w:ascii="Times New Roman" w:hAnsi="Times New Roman"/>
                <w:vertAlign w:val="superscript"/>
              </w:rPr>
              <w:t>00</w:t>
            </w:r>
            <w:r w:rsidRPr="00665DB8">
              <w:rPr>
                <w:rFonts w:ascii="Times New Roman" w:hAnsi="Times New Roman"/>
              </w:rPr>
              <w:t>):</w:t>
            </w:r>
          </w:p>
          <w:p w:rsidR="008421C4" w:rsidRPr="00665DB8" w:rsidRDefault="008421C4" w:rsidP="008421C4">
            <w:pPr>
              <w:ind w:left="720" w:hanging="720"/>
              <w:jc w:val="both"/>
              <w:rPr>
                <w:rFonts w:ascii="Times New Roman" w:hAnsi="Times New Roman"/>
              </w:rPr>
            </w:pPr>
            <w:r w:rsidRPr="00665DB8">
              <w:rPr>
                <w:rFonts w:ascii="Times New Roman" w:hAnsi="Times New Roman"/>
              </w:rPr>
              <w:t>Sala 308: Moderator: Lect. univ. dr. Aurelian Chistol</w:t>
            </w:r>
          </w:p>
          <w:p w:rsidR="008421C4" w:rsidRPr="00665DB8" w:rsidRDefault="008421C4" w:rsidP="008421C4">
            <w:pPr>
              <w:ind w:left="567" w:hanging="567"/>
              <w:jc w:val="both"/>
              <w:rPr>
                <w:rFonts w:ascii="Times New Roman" w:hAnsi="Times New Roman"/>
              </w:rPr>
            </w:pPr>
            <w:r w:rsidRPr="00665DB8">
              <w:rPr>
                <w:rFonts w:ascii="Times New Roman" w:hAnsi="Times New Roman"/>
              </w:rPr>
              <w:t>Comunicări susţinute:</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Prof. Eugen Cristinel DIACONESCU (Liceul Teoretic Costeşti), </w:t>
            </w:r>
            <w:r w:rsidRPr="00665DB8">
              <w:rPr>
                <w:rFonts w:ascii="Times New Roman" w:hAnsi="Times New Roman"/>
                <w:i/>
              </w:rPr>
              <w:t>Statutul ofiţerilor din armata română (1830-1990)</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Prof. Magdalena MATEI (Colegiul Tehnic „Dimitrie Dima” din Piteşti), </w:t>
            </w:r>
            <w:r w:rsidRPr="00665DB8">
              <w:rPr>
                <w:rFonts w:ascii="Times New Roman" w:hAnsi="Times New Roman"/>
                <w:i/>
              </w:rPr>
              <w:t>Decoraţii militare în perioada interbelică</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Prof. Dănuţ-Gheorghe DIACONU (Şcoala Gimnazială „Mircea cel Bătrân” din Curtea de Argeş), </w:t>
            </w:r>
            <w:r w:rsidRPr="00665DB8">
              <w:rPr>
                <w:rFonts w:ascii="Times New Roman" w:hAnsi="Times New Roman"/>
                <w:i/>
              </w:rPr>
              <w:t>Campania electorală din 1933 – Dizolvarea Gărzii de Fier</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Lect. univ. dr. George UNGUREANU (Universitatea din Piteşti), </w:t>
            </w:r>
            <w:r w:rsidRPr="00665DB8">
              <w:rPr>
                <w:rFonts w:ascii="Times New Roman" w:hAnsi="Times New Roman"/>
                <w:i/>
              </w:rPr>
              <w:t>Evoluţia relaţiilor bulgaro-iugoslave şi diplomaţia românească (1933-1941)</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Prof. dr. Marius CÎRJAN (Colegiul Naţional „Zinca Golescu” din Piteşti), </w:t>
            </w:r>
            <w:r w:rsidRPr="00665DB8">
              <w:rPr>
                <w:rFonts w:ascii="Times New Roman" w:hAnsi="Times New Roman"/>
                <w:i/>
              </w:rPr>
              <w:t xml:space="preserve">Amenajări genistice în zona Câmpulungului în anii Primului Război </w:t>
            </w:r>
            <w:r w:rsidRPr="00665DB8">
              <w:rPr>
                <w:rFonts w:ascii="Times New Roman" w:hAnsi="Times New Roman"/>
                <w:i/>
              </w:rPr>
              <w:lastRenderedPageBreak/>
              <w:t>Mondial (1914-1916)</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Prof. Ionel-Claudiu DUMITRESCU (Colegiul Naţional „Alexandru Odobescu”), </w:t>
            </w:r>
            <w:r w:rsidRPr="00665DB8">
              <w:rPr>
                <w:rFonts w:ascii="Times New Roman" w:hAnsi="Times New Roman"/>
                <w:i/>
              </w:rPr>
              <w:t>Mituri ale războiului din Pacific</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Lect. univ. dr. Cornel POPESCU (Universitatea din Piteşti), </w:t>
            </w:r>
            <w:r w:rsidRPr="00665DB8">
              <w:rPr>
                <w:rFonts w:ascii="Times New Roman" w:hAnsi="Times New Roman"/>
                <w:i/>
              </w:rPr>
              <w:t>Dacia – paşi în timp. O istorie inedită a automobilismului românesc</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Prof. Claudiu CĂLCÎI (Şcoala Gimnazială „Nanu Muscel” din Câmpulung), </w:t>
            </w:r>
            <w:r w:rsidRPr="00665DB8">
              <w:rPr>
                <w:rFonts w:ascii="Times New Roman" w:hAnsi="Times New Roman"/>
                <w:i/>
              </w:rPr>
              <w:t>Viziunea modernizatoare în literatura secolului al XIX-lea</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Prof. Elena ŞTEFĂNICĂ (Liceul Tehnologic „Mihai Viteazul” din Piteşti), </w:t>
            </w:r>
            <w:r w:rsidRPr="00665DB8">
              <w:rPr>
                <w:rFonts w:ascii="Times New Roman" w:hAnsi="Times New Roman"/>
                <w:i/>
              </w:rPr>
              <w:t>Istoria orală – un discurs inovator</w:t>
            </w:r>
          </w:p>
          <w:p w:rsidR="008421C4" w:rsidRPr="00665DB8" w:rsidRDefault="008421C4" w:rsidP="008421C4">
            <w:pPr>
              <w:ind w:left="284" w:hanging="284"/>
              <w:jc w:val="both"/>
              <w:rPr>
                <w:rFonts w:ascii="Times New Roman" w:hAnsi="Times New Roman"/>
                <w:i/>
              </w:rPr>
            </w:pPr>
            <w:r w:rsidRPr="00665DB8">
              <w:rPr>
                <w:rFonts w:ascii="Times New Roman" w:hAnsi="Times New Roman"/>
              </w:rPr>
              <w:t xml:space="preserve">Prof. Carmina PANAIT (Şcoala Gimnazială „George Topârceanu” din Mioveni), </w:t>
            </w:r>
            <w:r w:rsidRPr="00665DB8">
              <w:rPr>
                <w:rFonts w:ascii="Times New Roman" w:hAnsi="Times New Roman"/>
                <w:i/>
              </w:rPr>
              <w:t>Metode moderne în predarea istoriei</w:t>
            </w:r>
          </w:p>
          <w:p w:rsidR="00690278" w:rsidRPr="00665DB8" w:rsidRDefault="008421C4" w:rsidP="008421C4">
            <w:pPr>
              <w:ind w:left="284" w:hanging="284"/>
              <w:jc w:val="both"/>
              <w:rPr>
                <w:rFonts w:ascii="Times New Roman" w:hAnsi="Times New Roman"/>
                <w:i/>
              </w:rPr>
            </w:pPr>
            <w:r w:rsidRPr="00665DB8">
              <w:rPr>
                <w:rFonts w:ascii="Times New Roman" w:hAnsi="Times New Roman"/>
              </w:rPr>
              <w:t xml:space="preserve">Lect. univ. dr. Remus CÎRSTEA (Universitatea din Piteşti), </w:t>
            </w:r>
            <w:r w:rsidRPr="00665DB8">
              <w:rPr>
                <w:rFonts w:ascii="Times New Roman" w:hAnsi="Times New Roman"/>
                <w:i/>
              </w:rPr>
              <w:t>Multimedia şi cercetarea istorică</w:t>
            </w:r>
          </w:p>
        </w:tc>
      </w:tr>
      <w:tr w:rsidR="00690278" w:rsidRPr="00665DB8" w:rsidTr="00147098">
        <w:tc>
          <w:tcPr>
            <w:tcW w:w="2802" w:type="dxa"/>
          </w:tcPr>
          <w:p w:rsidR="00690278" w:rsidRPr="00665DB8" w:rsidRDefault="00690278"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lastRenderedPageBreak/>
              <w:t>Evaluarea impactului evenimentului</w:t>
            </w:r>
          </w:p>
        </w:tc>
        <w:tc>
          <w:tcPr>
            <w:tcW w:w="7053" w:type="dxa"/>
          </w:tcPr>
          <w:p w:rsidR="00690278" w:rsidRPr="00665DB8" w:rsidRDefault="008421C4"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La manifestarea ştiinţifică au participat 17 cadre didactice preuniversitare, 6 cadre didactice universitare şi un muzeograf.</w:t>
            </w:r>
          </w:p>
        </w:tc>
      </w:tr>
      <w:tr w:rsidR="00690278" w:rsidRPr="00665DB8" w:rsidTr="00147098">
        <w:tc>
          <w:tcPr>
            <w:tcW w:w="2802" w:type="dxa"/>
          </w:tcPr>
          <w:p w:rsidR="00690278" w:rsidRPr="00665DB8" w:rsidRDefault="00690278"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 xml:space="preserve">Anexe </w:t>
            </w:r>
          </w:p>
        </w:tc>
        <w:tc>
          <w:tcPr>
            <w:tcW w:w="7053" w:type="dxa"/>
          </w:tcPr>
          <w:p w:rsidR="006D7EEB" w:rsidRPr="00665DB8" w:rsidRDefault="006D7EEB" w:rsidP="006D7EEB">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Programul simpozionului</w:t>
            </w:r>
          </w:p>
          <w:p w:rsidR="00690278" w:rsidRPr="00665DB8" w:rsidRDefault="006D7EEB" w:rsidP="006D7EEB">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Fotografii eveniment</w:t>
            </w:r>
          </w:p>
        </w:tc>
      </w:tr>
    </w:tbl>
    <w:p w:rsidR="00690278" w:rsidRPr="00665DB8" w:rsidRDefault="00690278" w:rsidP="00690278">
      <w:pPr>
        <w:spacing w:after="0"/>
        <w:jc w:val="both"/>
        <w:rPr>
          <w:rFonts w:ascii="Times New Roman" w:hAnsi="Times New Roman"/>
          <w:lang w:val="en-US"/>
        </w:rPr>
      </w:pPr>
    </w:p>
    <w:p w:rsidR="00690278" w:rsidRPr="00665DB8" w:rsidRDefault="00690278" w:rsidP="002022EA">
      <w:pPr>
        <w:widowControl w:val="0"/>
        <w:autoSpaceDE w:val="0"/>
        <w:autoSpaceDN w:val="0"/>
        <w:adjustRightInd w:val="0"/>
        <w:spacing w:before="31" w:after="0" w:line="240" w:lineRule="auto"/>
        <w:ind w:right="531"/>
        <w:jc w:val="center"/>
        <w:rPr>
          <w:rFonts w:ascii="Times New Roman" w:hAnsi="Times New Roman"/>
          <w:b/>
          <w:sz w:val="24"/>
          <w:szCs w:val="24"/>
        </w:rPr>
      </w:pPr>
    </w:p>
    <w:tbl>
      <w:tblPr>
        <w:tblStyle w:val="TableGrid"/>
        <w:tblW w:w="0" w:type="auto"/>
        <w:tblLook w:val="04A0"/>
      </w:tblPr>
      <w:tblGrid>
        <w:gridCol w:w="2802"/>
        <w:gridCol w:w="7053"/>
      </w:tblGrid>
      <w:tr w:rsidR="0052523A" w:rsidRPr="00665DB8" w:rsidTr="0052523A">
        <w:tc>
          <w:tcPr>
            <w:tcW w:w="2802" w:type="dxa"/>
          </w:tcPr>
          <w:p w:rsidR="0052523A" w:rsidRPr="00665DB8" w:rsidRDefault="0052523A" w:rsidP="00A200A0">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Denumire eveniment</w:t>
            </w:r>
          </w:p>
        </w:tc>
        <w:tc>
          <w:tcPr>
            <w:tcW w:w="7053" w:type="dxa"/>
          </w:tcPr>
          <w:p w:rsidR="0052523A" w:rsidRPr="00665DB8" w:rsidRDefault="00690278" w:rsidP="00A200A0">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 xml:space="preserve">SIMPOZIONUL – </w:t>
            </w:r>
            <w:r w:rsidRPr="00665DB8">
              <w:rPr>
                <w:rFonts w:ascii="Times New Roman" w:hAnsi="Times New Roman"/>
                <w:i/>
              </w:rPr>
              <w:t>EPOCA BRÂNCOVENEASCĂ. ARTĂ CULTURĂ ŞI CIVILIZAŢIE</w:t>
            </w:r>
          </w:p>
        </w:tc>
      </w:tr>
      <w:tr w:rsidR="0052523A" w:rsidRPr="00665DB8" w:rsidTr="0052523A">
        <w:tc>
          <w:tcPr>
            <w:tcW w:w="2802" w:type="dxa"/>
          </w:tcPr>
          <w:p w:rsidR="0052523A" w:rsidRPr="00665DB8" w:rsidRDefault="0052523A" w:rsidP="00A200A0">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Data desfăşurării</w:t>
            </w:r>
          </w:p>
        </w:tc>
        <w:tc>
          <w:tcPr>
            <w:tcW w:w="7053" w:type="dxa"/>
          </w:tcPr>
          <w:p w:rsidR="0052523A" w:rsidRPr="00665DB8" w:rsidRDefault="00A200A0" w:rsidP="00A200A0">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23 mai 2014</w:t>
            </w:r>
          </w:p>
        </w:tc>
      </w:tr>
      <w:tr w:rsidR="0052523A" w:rsidRPr="00665DB8" w:rsidTr="0052523A">
        <w:tc>
          <w:tcPr>
            <w:tcW w:w="2802" w:type="dxa"/>
          </w:tcPr>
          <w:p w:rsidR="0052523A" w:rsidRPr="00665DB8" w:rsidRDefault="0052523A" w:rsidP="00A200A0">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Locaţia</w:t>
            </w:r>
          </w:p>
        </w:tc>
        <w:tc>
          <w:tcPr>
            <w:tcW w:w="7053" w:type="dxa"/>
          </w:tcPr>
          <w:p w:rsidR="0052523A" w:rsidRPr="00665DB8" w:rsidRDefault="00A200A0" w:rsidP="00A200A0">
            <w:pPr>
              <w:jc w:val="both"/>
              <w:rPr>
                <w:rFonts w:ascii="Times New Roman" w:hAnsi="Times New Roman"/>
                <w:bCs/>
              </w:rPr>
            </w:pPr>
            <w:r w:rsidRPr="00665DB8">
              <w:rPr>
                <w:rFonts w:ascii="Times New Roman" w:hAnsi="Times New Roman"/>
                <w:bCs/>
              </w:rPr>
              <w:t>MUZEUL VITICULTURII ŞI POMICULTURII GOLEŞTI</w:t>
            </w:r>
            <w:r w:rsidR="009D1ABD" w:rsidRPr="00665DB8">
              <w:rPr>
                <w:rFonts w:ascii="Times New Roman" w:hAnsi="Times New Roman"/>
                <w:bCs/>
              </w:rPr>
              <w:t xml:space="preserve"> – sala de expoziţii a muzeului</w:t>
            </w:r>
          </w:p>
        </w:tc>
      </w:tr>
      <w:tr w:rsidR="0052523A" w:rsidRPr="00665DB8" w:rsidTr="0052523A">
        <w:tc>
          <w:tcPr>
            <w:tcW w:w="2802" w:type="dxa"/>
          </w:tcPr>
          <w:p w:rsidR="0052523A" w:rsidRPr="00665DB8" w:rsidRDefault="0052523A" w:rsidP="00A200A0">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Grupuri ţintă</w:t>
            </w:r>
          </w:p>
        </w:tc>
        <w:tc>
          <w:tcPr>
            <w:tcW w:w="7053" w:type="dxa"/>
          </w:tcPr>
          <w:p w:rsidR="0052523A" w:rsidRPr="00665DB8" w:rsidRDefault="00A200A0" w:rsidP="00A200A0">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Grupuri interne:</w:t>
            </w:r>
          </w:p>
          <w:p w:rsidR="00A200A0" w:rsidRPr="00665DB8" w:rsidRDefault="00A200A0" w:rsidP="00A200A0">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1. Studenţii Specializării Istorie, Facultatea de Ştiinţe Socio-Umane;</w:t>
            </w:r>
          </w:p>
          <w:p w:rsidR="00A200A0" w:rsidRPr="00665DB8" w:rsidRDefault="00A200A0" w:rsidP="00A200A0">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 xml:space="preserve">2. Cadrele didactice titulare ale Specializării Istorie, </w:t>
            </w:r>
            <w:r w:rsidR="009E5C0E" w:rsidRPr="00665DB8">
              <w:rPr>
                <w:rFonts w:ascii="Times New Roman" w:hAnsi="Times New Roman"/>
              </w:rPr>
              <w:t>F</w:t>
            </w:r>
            <w:r w:rsidRPr="00665DB8">
              <w:rPr>
                <w:rFonts w:ascii="Times New Roman" w:hAnsi="Times New Roman"/>
              </w:rPr>
              <w:t>acultatea de Ştiinţe Socio-Umane;</w:t>
            </w:r>
          </w:p>
          <w:p w:rsidR="009E5C0E" w:rsidRPr="00665DB8" w:rsidRDefault="009E5C0E" w:rsidP="00A200A0">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Grupuri externe:</w:t>
            </w:r>
          </w:p>
          <w:p w:rsidR="00A200A0" w:rsidRPr="00665DB8" w:rsidRDefault="009E5C0E" w:rsidP="00A200A0">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1</w:t>
            </w:r>
            <w:r w:rsidR="00A200A0" w:rsidRPr="00665DB8">
              <w:rPr>
                <w:rFonts w:ascii="Times New Roman" w:hAnsi="Times New Roman"/>
              </w:rPr>
              <w:t>. Cercetători şi muzeografi ai Muzeului Goleşti.</w:t>
            </w:r>
          </w:p>
        </w:tc>
      </w:tr>
      <w:tr w:rsidR="0052523A" w:rsidRPr="00665DB8" w:rsidTr="0052523A">
        <w:tc>
          <w:tcPr>
            <w:tcW w:w="2802" w:type="dxa"/>
          </w:tcPr>
          <w:p w:rsidR="0052523A" w:rsidRPr="00665DB8" w:rsidRDefault="0052523A" w:rsidP="00A200A0">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Contextul în care evenimentul a fost organizat</w:t>
            </w:r>
          </w:p>
        </w:tc>
        <w:tc>
          <w:tcPr>
            <w:tcW w:w="7053" w:type="dxa"/>
          </w:tcPr>
          <w:p w:rsidR="0052523A" w:rsidRPr="00665DB8" w:rsidRDefault="003728F0" w:rsidP="001F3E20">
            <w:pPr>
              <w:widowControl w:val="0"/>
              <w:autoSpaceDE w:val="0"/>
              <w:autoSpaceDN w:val="0"/>
              <w:adjustRightInd w:val="0"/>
              <w:spacing w:line="252" w:lineRule="exact"/>
              <w:ind w:left="100" w:right="69"/>
              <w:jc w:val="both"/>
              <w:rPr>
                <w:rFonts w:ascii="Times New Roman" w:hAnsi="Times New Roman"/>
              </w:rPr>
            </w:pPr>
            <w:r w:rsidRPr="00665DB8">
              <w:rPr>
                <w:rFonts w:ascii="Times New Roman" w:hAnsi="Times New Roman"/>
                <w:spacing w:val="-1"/>
              </w:rPr>
              <w:t>N</w:t>
            </w:r>
            <w:r w:rsidRPr="00665DB8">
              <w:rPr>
                <w:rFonts w:ascii="Times New Roman" w:hAnsi="Times New Roman"/>
              </w:rPr>
              <w:t>e</w:t>
            </w:r>
            <w:r w:rsidRPr="00665DB8">
              <w:rPr>
                <w:rFonts w:ascii="Times New Roman" w:hAnsi="Times New Roman"/>
                <w:spacing w:val="-2"/>
              </w:rPr>
              <w:t>v</w:t>
            </w:r>
            <w:r w:rsidRPr="00665DB8">
              <w:rPr>
                <w:rFonts w:ascii="Times New Roman" w:hAnsi="Times New Roman"/>
              </w:rPr>
              <w:t>o</w:t>
            </w:r>
            <w:r w:rsidRPr="00665DB8">
              <w:rPr>
                <w:rFonts w:ascii="Times New Roman" w:hAnsi="Times New Roman"/>
                <w:spacing w:val="1"/>
              </w:rPr>
              <w:t>i</w:t>
            </w:r>
            <w:r w:rsidRPr="00665DB8">
              <w:rPr>
                <w:rFonts w:ascii="Times New Roman" w:hAnsi="Times New Roman"/>
              </w:rPr>
              <w:t xml:space="preserve">a </w:t>
            </w:r>
            <w:r w:rsidRPr="00665DB8">
              <w:rPr>
                <w:rFonts w:ascii="Times New Roman" w:hAnsi="Times New Roman"/>
                <w:spacing w:val="24"/>
              </w:rPr>
              <w:t xml:space="preserve"> </w:t>
            </w:r>
            <w:r w:rsidRPr="00665DB8">
              <w:rPr>
                <w:rFonts w:ascii="Times New Roman" w:hAnsi="Times New Roman"/>
              </w:rPr>
              <w:t xml:space="preserve">de </w:t>
            </w:r>
            <w:r w:rsidRPr="00665DB8">
              <w:rPr>
                <w:rFonts w:ascii="Times New Roman" w:hAnsi="Times New Roman"/>
                <w:spacing w:val="24"/>
              </w:rPr>
              <w:t xml:space="preserve"> </w:t>
            </w:r>
            <w:r w:rsidRPr="00665DB8">
              <w:rPr>
                <w:rFonts w:ascii="Times New Roman" w:hAnsi="Times New Roman"/>
              </w:rPr>
              <w:t>p</w:t>
            </w:r>
            <w:r w:rsidRPr="00665DB8">
              <w:rPr>
                <w:rFonts w:ascii="Times New Roman" w:hAnsi="Times New Roman"/>
                <w:spacing w:val="1"/>
              </w:rPr>
              <w:t>r</w:t>
            </w:r>
            <w:r w:rsidRPr="00665DB8">
              <w:rPr>
                <w:rFonts w:ascii="Times New Roman" w:hAnsi="Times New Roman"/>
              </w:rPr>
              <w:t>o</w:t>
            </w:r>
            <w:r w:rsidRPr="00665DB8">
              <w:rPr>
                <w:rFonts w:ascii="Times New Roman" w:hAnsi="Times New Roman"/>
                <w:spacing w:val="-4"/>
              </w:rPr>
              <w:t>m</w:t>
            </w:r>
            <w:r w:rsidRPr="00665DB8">
              <w:rPr>
                <w:rFonts w:ascii="Times New Roman" w:hAnsi="Times New Roman"/>
              </w:rPr>
              <w:t>o</w:t>
            </w:r>
            <w:r w:rsidRPr="00665DB8">
              <w:rPr>
                <w:rFonts w:ascii="Times New Roman" w:hAnsi="Times New Roman"/>
                <w:spacing w:val="-2"/>
              </w:rPr>
              <w:t>v</w:t>
            </w:r>
            <w:r w:rsidRPr="00665DB8">
              <w:rPr>
                <w:rFonts w:ascii="Times New Roman" w:hAnsi="Times New Roman"/>
              </w:rPr>
              <w:t>a</w:t>
            </w:r>
            <w:r w:rsidRPr="00665DB8">
              <w:rPr>
                <w:rFonts w:ascii="Times New Roman" w:hAnsi="Times New Roman"/>
                <w:spacing w:val="1"/>
              </w:rPr>
              <w:t>r</w:t>
            </w:r>
            <w:r w:rsidRPr="00665DB8">
              <w:rPr>
                <w:rFonts w:ascii="Times New Roman" w:hAnsi="Times New Roman"/>
              </w:rPr>
              <w:t xml:space="preserve">e </w:t>
            </w:r>
            <w:r w:rsidRPr="00665DB8">
              <w:rPr>
                <w:rFonts w:ascii="Times New Roman" w:hAnsi="Times New Roman"/>
                <w:spacing w:val="24"/>
              </w:rPr>
              <w:t xml:space="preserve"> </w:t>
            </w:r>
            <w:r w:rsidRPr="00665DB8">
              <w:rPr>
                <w:rFonts w:ascii="Times New Roman" w:hAnsi="Times New Roman"/>
              </w:rPr>
              <w:t xml:space="preserve">şi </w:t>
            </w:r>
            <w:r w:rsidRPr="00665DB8">
              <w:rPr>
                <w:rFonts w:ascii="Times New Roman" w:hAnsi="Times New Roman"/>
                <w:spacing w:val="23"/>
              </w:rPr>
              <w:t xml:space="preserve"> </w:t>
            </w:r>
            <w:r w:rsidRPr="00665DB8">
              <w:rPr>
                <w:rFonts w:ascii="Times New Roman" w:hAnsi="Times New Roman"/>
              </w:rPr>
              <w:t>po</w:t>
            </w:r>
            <w:r w:rsidRPr="00665DB8">
              <w:rPr>
                <w:rFonts w:ascii="Times New Roman" w:hAnsi="Times New Roman"/>
                <w:spacing w:val="-2"/>
              </w:rPr>
              <w:t>z</w:t>
            </w:r>
            <w:r w:rsidRPr="00665DB8">
              <w:rPr>
                <w:rFonts w:ascii="Times New Roman" w:hAnsi="Times New Roman"/>
                <w:spacing w:val="1"/>
              </w:rPr>
              <w:t>iţi</w:t>
            </w:r>
            <w:r w:rsidRPr="00665DB8">
              <w:rPr>
                <w:rFonts w:ascii="Times New Roman" w:hAnsi="Times New Roman"/>
              </w:rPr>
              <w:t>o</w:t>
            </w:r>
            <w:r w:rsidRPr="00665DB8">
              <w:rPr>
                <w:rFonts w:ascii="Times New Roman" w:hAnsi="Times New Roman"/>
                <w:spacing w:val="-2"/>
              </w:rPr>
              <w:t>n</w:t>
            </w:r>
            <w:r w:rsidRPr="00665DB8">
              <w:rPr>
                <w:rFonts w:ascii="Times New Roman" w:hAnsi="Times New Roman"/>
              </w:rPr>
              <w:t>a</w:t>
            </w:r>
            <w:r w:rsidRPr="00665DB8">
              <w:rPr>
                <w:rFonts w:ascii="Times New Roman" w:hAnsi="Times New Roman"/>
                <w:spacing w:val="-1"/>
              </w:rPr>
              <w:t>r</w:t>
            </w:r>
            <w:r w:rsidRPr="00665DB8">
              <w:rPr>
                <w:rFonts w:ascii="Times New Roman" w:hAnsi="Times New Roman"/>
              </w:rPr>
              <w:t>e a specializării I</w:t>
            </w:r>
            <w:r w:rsidR="00767F35" w:rsidRPr="00665DB8">
              <w:rPr>
                <w:rFonts w:ascii="Times New Roman" w:hAnsi="Times New Roman"/>
              </w:rPr>
              <w:t>s</w:t>
            </w:r>
            <w:r w:rsidRPr="00665DB8">
              <w:rPr>
                <w:rFonts w:ascii="Times New Roman" w:hAnsi="Times New Roman"/>
              </w:rPr>
              <w:t>torie</w:t>
            </w:r>
            <w:r w:rsidR="00767F35" w:rsidRPr="00665DB8">
              <w:rPr>
                <w:rFonts w:ascii="Times New Roman" w:hAnsi="Times New Roman"/>
              </w:rPr>
              <w:t xml:space="preserve"> pe plan local şi regional,</w:t>
            </w:r>
            <w:r w:rsidRPr="00665DB8">
              <w:rPr>
                <w:rFonts w:ascii="Times New Roman" w:hAnsi="Times New Roman"/>
              </w:rPr>
              <w:t xml:space="preserve"> </w:t>
            </w:r>
            <w:r w:rsidR="00767F35" w:rsidRPr="00665DB8">
              <w:rPr>
                <w:rFonts w:ascii="Times New Roman" w:hAnsi="Times New Roman"/>
              </w:rPr>
              <w:t>în contextul manifestărilor organizate cu prilejul comemorării</w:t>
            </w:r>
            <w:r w:rsidR="00C37AE2" w:rsidRPr="00665DB8">
              <w:rPr>
                <w:rFonts w:ascii="Times New Roman" w:hAnsi="Times New Roman"/>
              </w:rPr>
              <w:t xml:space="preserve"> a 300 de ani de la martirizarea</w:t>
            </w:r>
            <w:r w:rsidR="00767F35" w:rsidRPr="00665DB8">
              <w:rPr>
                <w:rFonts w:ascii="Times New Roman" w:hAnsi="Times New Roman"/>
              </w:rPr>
              <w:t xml:space="preserve"> domnitorului Constantn Brâncoveanu</w:t>
            </w:r>
            <w:r w:rsidR="00C37AE2" w:rsidRPr="00665DB8">
              <w:rPr>
                <w:rFonts w:ascii="Times New Roman" w:hAnsi="Times New Roman"/>
              </w:rPr>
              <w:t xml:space="preserve"> (15 august 1714)</w:t>
            </w:r>
            <w:r w:rsidR="001F3E20" w:rsidRPr="00665DB8">
              <w:rPr>
                <w:rFonts w:ascii="Times New Roman" w:hAnsi="Times New Roman"/>
              </w:rPr>
              <w:t>.</w:t>
            </w:r>
          </w:p>
        </w:tc>
      </w:tr>
      <w:tr w:rsidR="00A200A0" w:rsidRPr="00665DB8" w:rsidTr="0052523A">
        <w:tc>
          <w:tcPr>
            <w:tcW w:w="2802" w:type="dxa"/>
          </w:tcPr>
          <w:p w:rsidR="00A200A0" w:rsidRPr="00665DB8" w:rsidRDefault="00A200A0" w:rsidP="00A200A0">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Scopul şi obiectivele evenimentului</w:t>
            </w:r>
          </w:p>
        </w:tc>
        <w:tc>
          <w:tcPr>
            <w:tcW w:w="7053" w:type="dxa"/>
          </w:tcPr>
          <w:p w:rsidR="00A200A0" w:rsidRPr="00665DB8" w:rsidRDefault="001F3E20" w:rsidP="00A72845">
            <w:pPr>
              <w:widowControl w:val="0"/>
              <w:autoSpaceDE w:val="0"/>
              <w:autoSpaceDN w:val="0"/>
              <w:adjustRightInd w:val="0"/>
              <w:spacing w:before="31"/>
              <w:ind w:right="531" w:firstLine="600"/>
              <w:jc w:val="both"/>
              <w:rPr>
                <w:rFonts w:ascii="Times New Roman" w:hAnsi="Times New Roman"/>
              </w:rPr>
            </w:pPr>
            <w:r w:rsidRPr="00665DB8">
              <w:rPr>
                <w:rFonts w:ascii="Times New Roman" w:hAnsi="Times New Roman"/>
                <w:u w:val="single"/>
              </w:rPr>
              <w:t>Scopul evenimentului</w:t>
            </w:r>
            <w:r w:rsidRPr="00665DB8">
              <w:rPr>
                <w:rFonts w:ascii="Times New Roman" w:hAnsi="Times New Roman"/>
              </w:rPr>
              <w:t>:</w:t>
            </w:r>
          </w:p>
          <w:p w:rsidR="001F3E20" w:rsidRPr="00665DB8" w:rsidRDefault="00A75FB4" w:rsidP="00A72845">
            <w:pPr>
              <w:autoSpaceDE w:val="0"/>
              <w:autoSpaceDN w:val="0"/>
              <w:adjustRightInd w:val="0"/>
              <w:ind w:firstLine="33"/>
              <w:jc w:val="both"/>
              <w:rPr>
                <w:rFonts w:ascii="Times New Roman" w:hAnsi="Times New Roman"/>
              </w:rPr>
            </w:pPr>
            <w:r w:rsidRPr="00665DB8">
              <w:rPr>
                <w:rFonts w:ascii="Times New Roman" w:hAnsi="Times New Roman"/>
              </w:rPr>
              <w:t>Simpozionul se doreşte a fi un demers care să corespundă exigenţelor activităţii de cercetare în domeniul istoriei naţionale şi universale. În plus, el facilitează, pe de-o parte, deschiderea şi interacţiunea între studenţi şi cadrele didactice universitare, iar pe de altă parte între studenţi şi cercetători şi muzeografi.</w:t>
            </w:r>
          </w:p>
          <w:p w:rsidR="00A75FB4" w:rsidRPr="00665DB8" w:rsidRDefault="00A75FB4" w:rsidP="00A72845">
            <w:pPr>
              <w:autoSpaceDE w:val="0"/>
              <w:autoSpaceDN w:val="0"/>
              <w:adjustRightInd w:val="0"/>
              <w:ind w:firstLine="600"/>
              <w:jc w:val="both"/>
              <w:rPr>
                <w:rFonts w:ascii="Times New Roman" w:hAnsi="Times New Roman"/>
              </w:rPr>
            </w:pPr>
            <w:r w:rsidRPr="00665DB8">
              <w:rPr>
                <w:rFonts w:ascii="Times New Roman" w:hAnsi="Times New Roman"/>
                <w:u w:val="single"/>
              </w:rPr>
              <w:t>Obiectivele evenimentului</w:t>
            </w:r>
            <w:r w:rsidRPr="00665DB8">
              <w:rPr>
                <w:rFonts w:ascii="Times New Roman" w:hAnsi="Times New Roman"/>
              </w:rPr>
              <w:t>:</w:t>
            </w:r>
          </w:p>
          <w:p w:rsidR="00A75FB4" w:rsidRPr="00665DB8" w:rsidRDefault="00A75FB4" w:rsidP="00A72845">
            <w:pPr>
              <w:autoSpaceDE w:val="0"/>
              <w:autoSpaceDN w:val="0"/>
              <w:adjustRightInd w:val="0"/>
              <w:spacing w:before="100" w:beforeAutospacing="1"/>
              <w:contextualSpacing/>
              <w:jc w:val="both"/>
              <w:rPr>
                <w:rFonts w:ascii="Times New Roman" w:hAnsi="Times New Roman"/>
                <w:color w:val="000000"/>
              </w:rPr>
            </w:pPr>
            <w:r w:rsidRPr="00665DB8">
              <w:rPr>
                <w:rFonts w:ascii="Times New Roman" w:hAnsi="Times New Roman"/>
                <w:color w:val="000000"/>
              </w:rPr>
              <w:t>Îmbunătăţirea relaţiilor de comunicare şi interrelaţionare între studenţi, cadrele didactice universitare, cercetători şi muzeografi;</w:t>
            </w:r>
          </w:p>
          <w:p w:rsidR="00A75FB4" w:rsidRPr="00665DB8" w:rsidRDefault="00A75FB4" w:rsidP="00A72845">
            <w:pPr>
              <w:autoSpaceDE w:val="0"/>
              <w:autoSpaceDN w:val="0"/>
              <w:adjustRightInd w:val="0"/>
              <w:spacing w:before="100" w:beforeAutospacing="1"/>
              <w:contextualSpacing/>
              <w:jc w:val="both"/>
              <w:rPr>
                <w:rFonts w:ascii="Times New Roman" w:hAnsi="Times New Roman"/>
                <w:color w:val="000000"/>
                <w:lang w:val="it-IT"/>
              </w:rPr>
            </w:pPr>
            <w:r w:rsidRPr="00665DB8">
              <w:rPr>
                <w:rFonts w:ascii="Times New Roman" w:hAnsi="Times New Roman"/>
                <w:color w:val="000000"/>
                <w:lang w:val="it-IT"/>
              </w:rPr>
              <w:t xml:space="preserve">Stimularea şi promovarea capacităţii creatoare a cadrelor didactice; </w:t>
            </w:r>
          </w:p>
          <w:p w:rsidR="00A75FB4" w:rsidRPr="00665DB8" w:rsidRDefault="00A75FB4" w:rsidP="00A72845">
            <w:pPr>
              <w:autoSpaceDE w:val="0"/>
              <w:autoSpaceDN w:val="0"/>
              <w:adjustRightInd w:val="0"/>
              <w:spacing w:before="100" w:beforeAutospacing="1"/>
              <w:contextualSpacing/>
              <w:jc w:val="both"/>
              <w:rPr>
                <w:rFonts w:ascii="Times New Roman" w:hAnsi="Times New Roman"/>
                <w:color w:val="000000"/>
              </w:rPr>
            </w:pPr>
            <w:r w:rsidRPr="00665DB8">
              <w:rPr>
                <w:rFonts w:ascii="Times New Roman" w:hAnsi="Times New Roman"/>
                <w:color w:val="000000"/>
              </w:rPr>
              <w:t xml:space="preserve">Împărtăşirea experienţelor personale; </w:t>
            </w:r>
          </w:p>
          <w:p w:rsidR="00A75FB4" w:rsidRPr="00665DB8" w:rsidRDefault="00A75FB4" w:rsidP="00A72845">
            <w:pPr>
              <w:autoSpaceDE w:val="0"/>
              <w:autoSpaceDN w:val="0"/>
              <w:adjustRightInd w:val="0"/>
              <w:spacing w:before="100" w:beforeAutospacing="1"/>
              <w:contextualSpacing/>
              <w:jc w:val="both"/>
              <w:rPr>
                <w:rFonts w:ascii="Times New Roman" w:hAnsi="Times New Roman"/>
                <w:color w:val="000000"/>
              </w:rPr>
            </w:pPr>
            <w:r w:rsidRPr="00665DB8">
              <w:rPr>
                <w:rFonts w:ascii="Times New Roman" w:hAnsi="Times New Roman"/>
                <w:color w:val="000000"/>
              </w:rPr>
              <w:t>Prom</w:t>
            </w:r>
            <w:r w:rsidR="007C7A2E" w:rsidRPr="00665DB8">
              <w:rPr>
                <w:rFonts w:ascii="Times New Roman" w:hAnsi="Times New Roman"/>
                <w:color w:val="000000"/>
              </w:rPr>
              <w:t>ovarea imaginii instituţiilor</w:t>
            </w:r>
            <w:r w:rsidRPr="00665DB8">
              <w:rPr>
                <w:rFonts w:ascii="Times New Roman" w:hAnsi="Times New Roman"/>
                <w:color w:val="000000"/>
              </w:rPr>
              <w:t xml:space="preserve"> angrenate în proiect</w:t>
            </w:r>
            <w:r w:rsidR="007C7A2E" w:rsidRPr="00665DB8">
              <w:rPr>
                <w:rFonts w:ascii="Times New Roman" w:hAnsi="Times New Roman"/>
                <w:color w:val="000000"/>
              </w:rPr>
              <w:t>: Universitatea din Piteşti şi Muzeul Viticulturii şi Pomiculturii Goleşti</w:t>
            </w:r>
            <w:r w:rsidRPr="00665DB8">
              <w:rPr>
                <w:rFonts w:ascii="Times New Roman" w:hAnsi="Times New Roman"/>
                <w:color w:val="000000"/>
              </w:rPr>
              <w:t>.</w:t>
            </w:r>
          </w:p>
        </w:tc>
      </w:tr>
      <w:tr w:rsidR="00A200A0" w:rsidRPr="00665DB8" w:rsidTr="0052523A">
        <w:tc>
          <w:tcPr>
            <w:tcW w:w="2802" w:type="dxa"/>
          </w:tcPr>
          <w:p w:rsidR="00A200A0" w:rsidRPr="00665DB8" w:rsidRDefault="00A200A0" w:rsidP="00A200A0">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Descrierea evenimentului</w:t>
            </w:r>
          </w:p>
        </w:tc>
        <w:tc>
          <w:tcPr>
            <w:tcW w:w="7053" w:type="dxa"/>
          </w:tcPr>
          <w:p w:rsidR="00C63162" w:rsidRDefault="00D75E1E" w:rsidP="00A200A0">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 xml:space="preserve">Deschiderea Simpozionului. </w:t>
            </w:r>
          </w:p>
          <w:p w:rsidR="00A200A0" w:rsidRPr="00665DB8" w:rsidRDefault="00D75E1E" w:rsidP="00A200A0">
            <w:pPr>
              <w:widowControl w:val="0"/>
              <w:autoSpaceDE w:val="0"/>
              <w:autoSpaceDN w:val="0"/>
              <w:adjustRightInd w:val="0"/>
              <w:spacing w:before="31"/>
              <w:ind w:right="531"/>
              <w:jc w:val="both"/>
              <w:rPr>
                <w:rFonts w:ascii="Times New Roman" w:hAnsi="Times New Roman"/>
              </w:rPr>
            </w:pPr>
            <w:r w:rsidRPr="00C63162">
              <w:rPr>
                <w:rFonts w:ascii="Times New Roman" w:hAnsi="Times New Roman"/>
                <w:i/>
              </w:rPr>
              <w:t xml:space="preserve">Salut adresat participanţilor </w:t>
            </w:r>
            <w:r w:rsidRPr="00665DB8">
              <w:rPr>
                <w:rFonts w:ascii="Times New Roman" w:hAnsi="Times New Roman"/>
              </w:rPr>
              <w:t>de către D-na dr. Filofteia Pally, Directorul Muzeului Goleşti (ora 10</w:t>
            </w:r>
            <w:r w:rsidRPr="00665DB8">
              <w:rPr>
                <w:rFonts w:ascii="Times New Roman" w:hAnsi="Times New Roman"/>
                <w:vertAlign w:val="superscript"/>
              </w:rPr>
              <w:t>00</w:t>
            </w:r>
            <w:r w:rsidRPr="00665DB8">
              <w:rPr>
                <w:rFonts w:ascii="Times New Roman" w:hAnsi="Times New Roman"/>
              </w:rPr>
              <w:t>);</w:t>
            </w:r>
          </w:p>
          <w:p w:rsidR="00E81B26" w:rsidRPr="00665DB8" w:rsidRDefault="00E81B26" w:rsidP="00A200A0">
            <w:pPr>
              <w:widowControl w:val="0"/>
              <w:autoSpaceDE w:val="0"/>
              <w:autoSpaceDN w:val="0"/>
              <w:adjustRightInd w:val="0"/>
              <w:spacing w:before="31"/>
              <w:ind w:right="531"/>
              <w:jc w:val="both"/>
              <w:rPr>
                <w:rFonts w:ascii="Times New Roman" w:hAnsi="Times New Roman"/>
              </w:rPr>
            </w:pPr>
          </w:p>
          <w:p w:rsidR="00D75E1E" w:rsidRPr="00665DB8" w:rsidRDefault="00D75E1E" w:rsidP="00A200A0">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Secţiunea I (10</w:t>
            </w:r>
            <w:r w:rsidRPr="00665DB8">
              <w:rPr>
                <w:rFonts w:ascii="Times New Roman" w:hAnsi="Times New Roman"/>
                <w:vertAlign w:val="superscript"/>
              </w:rPr>
              <w:t>15</w:t>
            </w:r>
            <w:r w:rsidRPr="00665DB8">
              <w:rPr>
                <w:rFonts w:ascii="Times New Roman" w:hAnsi="Times New Roman"/>
              </w:rPr>
              <w:t xml:space="preserve"> - </w:t>
            </w:r>
            <w:r w:rsidR="009D1ABD" w:rsidRPr="00665DB8">
              <w:rPr>
                <w:rFonts w:ascii="Times New Roman" w:hAnsi="Times New Roman"/>
              </w:rPr>
              <w:t>11</w:t>
            </w:r>
            <w:r w:rsidR="009D1ABD" w:rsidRPr="00665DB8">
              <w:rPr>
                <w:rFonts w:ascii="Times New Roman" w:hAnsi="Times New Roman"/>
                <w:vertAlign w:val="superscript"/>
              </w:rPr>
              <w:t>15</w:t>
            </w:r>
            <w:r w:rsidRPr="00665DB8">
              <w:rPr>
                <w:rFonts w:ascii="Times New Roman" w:hAnsi="Times New Roman"/>
              </w:rPr>
              <w:t>) – moderator Conf univ. dr. Carmen OPRESCU</w:t>
            </w:r>
          </w:p>
          <w:p w:rsidR="00D75E1E" w:rsidRPr="00665DB8" w:rsidRDefault="00D75E1E" w:rsidP="00A200A0">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Comunicări susţinute de studenţii specializării Istorie:</w:t>
            </w:r>
          </w:p>
          <w:p w:rsidR="00D75E1E" w:rsidRPr="00665DB8" w:rsidRDefault="00D75E1E" w:rsidP="00D75E1E">
            <w:pPr>
              <w:ind w:left="567" w:hanging="567"/>
              <w:jc w:val="both"/>
              <w:rPr>
                <w:rFonts w:ascii="Times New Roman" w:hAnsi="Times New Roman"/>
              </w:rPr>
            </w:pPr>
            <w:r w:rsidRPr="00665DB8">
              <w:rPr>
                <w:rFonts w:ascii="Times New Roman" w:hAnsi="Times New Roman"/>
              </w:rPr>
              <w:t xml:space="preserve">Ana Maria BULICHE, </w:t>
            </w:r>
            <w:r w:rsidRPr="00665DB8">
              <w:rPr>
                <w:rFonts w:ascii="Times New Roman" w:hAnsi="Times New Roman"/>
                <w:i/>
              </w:rPr>
              <w:t>Viaţa cotidiană în epoca lui Constantin Brâncoveanu</w:t>
            </w:r>
          </w:p>
          <w:p w:rsidR="00D75E1E" w:rsidRPr="00665DB8" w:rsidRDefault="00D75E1E" w:rsidP="00D75E1E">
            <w:pPr>
              <w:ind w:left="567" w:hanging="567"/>
              <w:jc w:val="both"/>
              <w:rPr>
                <w:rFonts w:ascii="Times New Roman" w:hAnsi="Times New Roman"/>
              </w:rPr>
            </w:pPr>
            <w:r w:rsidRPr="00665DB8">
              <w:rPr>
                <w:rFonts w:ascii="Times New Roman" w:hAnsi="Times New Roman"/>
              </w:rPr>
              <w:lastRenderedPageBreak/>
              <w:t xml:space="preserve">Ciprian ŢICLEANU, </w:t>
            </w:r>
            <w:r w:rsidRPr="00665DB8">
              <w:rPr>
                <w:rFonts w:ascii="Times New Roman" w:hAnsi="Times New Roman"/>
                <w:i/>
              </w:rPr>
              <w:t>Influenţe artistice în epoca brâncovenească</w:t>
            </w:r>
          </w:p>
          <w:p w:rsidR="00D75E1E" w:rsidRPr="00665DB8" w:rsidRDefault="00D75E1E" w:rsidP="00D75E1E">
            <w:pPr>
              <w:ind w:left="567" w:hanging="567"/>
              <w:jc w:val="both"/>
              <w:rPr>
                <w:rFonts w:ascii="Times New Roman" w:hAnsi="Times New Roman"/>
              </w:rPr>
            </w:pPr>
            <w:r w:rsidRPr="00665DB8">
              <w:rPr>
                <w:rFonts w:ascii="Times New Roman" w:hAnsi="Times New Roman"/>
              </w:rPr>
              <w:t xml:space="preserve">Orlando POPA, </w:t>
            </w:r>
            <w:r w:rsidRPr="00665DB8">
              <w:rPr>
                <w:rFonts w:ascii="Times New Roman" w:hAnsi="Times New Roman"/>
                <w:i/>
              </w:rPr>
              <w:t>Arhitectura reşedinţelor brâncoveneşti</w:t>
            </w:r>
          </w:p>
          <w:p w:rsidR="00D75E1E" w:rsidRPr="00665DB8" w:rsidRDefault="00D75E1E" w:rsidP="00D75E1E">
            <w:pPr>
              <w:ind w:left="567" w:hanging="567"/>
              <w:jc w:val="both"/>
              <w:rPr>
                <w:rFonts w:ascii="Times New Roman" w:hAnsi="Times New Roman"/>
              </w:rPr>
            </w:pPr>
            <w:r w:rsidRPr="00665DB8">
              <w:rPr>
                <w:rFonts w:ascii="Times New Roman" w:hAnsi="Times New Roman"/>
              </w:rPr>
              <w:t xml:space="preserve">Vlad TRAŞCĂ, </w:t>
            </w:r>
            <w:r w:rsidRPr="00665DB8">
              <w:rPr>
                <w:rFonts w:ascii="Times New Roman" w:hAnsi="Times New Roman"/>
                <w:i/>
              </w:rPr>
              <w:t>Arhitectura mănăstirilor în epoca brâncovenească</w:t>
            </w:r>
          </w:p>
          <w:p w:rsidR="00D75E1E" w:rsidRPr="00665DB8" w:rsidRDefault="00D75E1E" w:rsidP="00D75E1E">
            <w:pPr>
              <w:ind w:left="567" w:hanging="567"/>
              <w:jc w:val="both"/>
              <w:rPr>
                <w:rFonts w:ascii="Times New Roman" w:hAnsi="Times New Roman"/>
              </w:rPr>
            </w:pPr>
            <w:r w:rsidRPr="00665DB8">
              <w:rPr>
                <w:rFonts w:ascii="Times New Roman" w:hAnsi="Times New Roman"/>
              </w:rPr>
              <w:t xml:space="preserve">Alexandra PETRE, </w:t>
            </w:r>
            <w:r w:rsidRPr="00665DB8">
              <w:rPr>
                <w:rFonts w:ascii="Times New Roman" w:hAnsi="Times New Roman"/>
                <w:i/>
              </w:rPr>
              <w:t>Arhitectura bisericilor ctitorite de Constantin Brâncoveanu</w:t>
            </w:r>
          </w:p>
          <w:p w:rsidR="00D75E1E" w:rsidRPr="00665DB8" w:rsidRDefault="00D75E1E" w:rsidP="00D75E1E">
            <w:pPr>
              <w:widowControl w:val="0"/>
              <w:autoSpaceDE w:val="0"/>
              <w:autoSpaceDN w:val="0"/>
              <w:adjustRightInd w:val="0"/>
              <w:spacing w:before="31"/>
              <w:ind w:left="600" w:right="531" w:hanging="600"/>
              <w:jc w:val="both"/>
              <w:rPr>
                <w:rFonts w:ascii="Times New Roman" w:hAnsi="Times New Roman"/>
              </w:rPr>
            </w:pPr>
            <w:r w:rsidRPr="00665DB8">
              <w:rPr>
                <w:rFonts w:ascii="Times New Roman" w:hAnsi="Times New Roman"/>
              </w:rPr>
              <w:t xml:space="preserve">Laura COCIUG, </w:t>
            </w:r>
            <w:r w:rsidRPr="00665DB8">
              <w:rPr>
                <w:rFonts w:ascii="Times New Roman" w:hAnsi="Times New Roman"/>
                <w:i/>
              </w:rPr>
              <w:t>Pictura bisericilor din timpul lui Constantin Brâncoveanu. Iconografia</w:t>
            </w:r>
            <w:r w:rsidRPr="00665DB8">
              <w:rPr>
                <w:rFonts w:ascii="Times New Roman" w:hAnsi="Times New Roman"/>
              </w:rPr>
              <w:t>.</w:t>
            </w:r>
          </w:p>
          <w:p w:rsidR="00E81B26" w:rsidRPr="00665DB8" w:rsidRDefault="00E81B26" w:rsidP="00D75E1E">
            <w:pPr>
              <w:widowControl w:val="0"/>
              <w:autoSpaceDE w:val="0"/>
              <w:autoSpaceDN w:val="0"/>
              <w:adjustRightInd w:val="0"/>
              <w:spacing w:before="31"/>
              <w:ind w:left="600" w:right="531" w:hanging="600"/>
              <w:jc w:val="both"/>
              <w:rPr>
                <w:rFonts w:ascii="Times New Roman" w:hAnsi="Times New Roman"/>
              </w:rPr>
            </w:pPr>
          </w:p>
          <w:p w:rsidR="00D75E1E" w:rsidRPr="00665DB8" w:rsidRDefault="00D75E1E" w:rsidP="00D75E1E">
            <w:pPr>
              <w:widowControl w:val="0"/>
              <w:autoSpaceDE w:val="0"/>
              <w:autoSpaceDN w:val="0"/>
              <w:adjustRightInd w:val="0"/>
              <w:spacing w:before="31"/>
              <w:ind w:left="600" w:right="531" w:hanging="600"/>
              <w:jc w:val="both"/>
              <w:rPr>
                <w:rFonts w:ascii="Times New Roman" w:hAnsi="Times New Roman"/>
              </w:rPr>
            </w:pPr>
            <w:r w:rsidRPr="00665DB8">
              <w:rPr>
                <w:rFonts w:ascii="Times New Roman" w:hAnsi="Times New Roman"/>
              </w:rPr>
              <w:t>Secţiunea a II-a</w:t>
            </w:r>
            <w:r w:rsidR="009D1ABD" w:rsidRPr="00665DB8">
              <w:rPr>
                <w:rFonts w:ascii="Times New Roman" w:hAnsi="Times New Roman"/>
              </w:rPr>
              <w:t xml:space="preserve"> (11</w:t>
            </w:r>
            <w:r w:rsidR="009D1ABD" w:rsidRPr="00665DB8">
              <w:rPr>
                <w:rFonts w:ascii="Times New Roman" w:hAnsi="Times New Roman"/>
                <w:vertAlign w:val="superscript"/>
              </w:rPr>
              <w:t>30</w:t>
            </w:r>
            <w:r w:rsidR="009D1ABD" w:rsidRPr="00665DB8">
              <w:rPr>
                <w:rFonts w:ascii="Times New Roman" w:hAnsi="Times New Roman"/>
              </w:rPr>
              <w:t xml:space="preserve"> - 12</w:t>
            </w:r>
            <w:r w:rsidR="009D1ABD" w:rsidRPr="00665DB8">
              <w:rPr>
                <w:rFonts w:ascii="Times New Roman" w:hAnsi="Times New Roman"/>
                <w:vertAlign w:val="superscript"/>
              </w:rPr>
              <w:t>30</w:t>
            </w:r>
            <w:r w:rsidR="009D1ABD" w:rsidRPr="00665DB8">
              <w:rPr>
                <w:rFonts w:ascii="Times New Roman" w:hAnsi="Times New Roman"/>
              </w:rPr>
              <w:t>)</w:t>
            </w:r>
            <w:r w:rsidRPr="00665DB8">
              <w:rPr>
                <w:rFonts w:ascii="Times New Roman" w:hAnsi="Times New Roman"/>
              </w:rPr>
              <w:t xml:space="preserve"> – moderator Conf. univ. dr. Claudiu-Ion NEAGOE</w:t>
            </w:r>
          </w:p>
          <w:p w:rsidR="00D75E1E" w:rsidRPr="00665DB8" w:rsidRDefault="00D75E1E" w:rsidP="00D75E1E">
            <w:pPr>
              <w:widowControl w:val="0"/>
              <w:autoSpaceDE w:val="0"/>
              <w:autoSpaceDN w:val="0"/>
              <w:adjustRightInd w:val="0"/>
              <w:spacing w:before="31"/>
              <w:ind w:left="600" w:right="531" w:hanging="600"/>
              <w:jc w:val="both"/>
              <w:rPr>
                <w:rFonts w:ascii="Times New Roman" w:hAnsi="Times New Roman"/>
              </w:rPr>
            </w:pPr>
            <w:r w:rsidRPr="00665DB8">
              <w:rPr>
                <w:rFonts w:ascii="Times New Roman" w:hAnsi="Times New Roman"/>
              </w:rPr>
              <w:t>Comunicări susţinute de studenţii specializării Istorie</w:t>
            </w:r>
            <w:r w:rsidR="009D1ABD" w:rsidRPr="00665DB8">
              <w:rPr>
                <w:rFonts w:ascii="Times New Roman" w:hAnsi="Times New Roman"/>
              </w:rPr>
              <w:t>:</w:t>
            </w:r>
          </w:p>
          <w:p w:rsidR="009D1ABD" w:rsidRPr="00665DB8" w:rsidRDefault="009D1ABD" w:rsidP="009D1ABD">
            <w:pPr>
              <w:ind w:left="567" w:hanging="567"/>
              <w:jc w:val="both"/>
              <w:rPr>
                <w:rFonts w:ascii="Times New Roman" w:hAnsi="Times New Roman"/>
              </w:rPr>
            </w:pPr>
            <w:r w:rsidRPr="00665DB8">
              <w:rPr>
                <w:rFonts w:ascii="Times New Roman" w:hAnsi="Times New Roman"/>
              </w:rPr>
              <w:t xml:space="preserve">Iuliana Ionela JIANU, </w:t>
            </w:r>
            <w:r w:rsidRPr="00665DB8">
              <w:rPr>
                <w:rFonts w:ascii="Times New Roman" w:hAnsi="Times New Roman"/>
                <w:i/>
              </w:rPr>
              <w:t>Portalurile bisericilor din epoca lui Constantin Brâncoveanu</w:t>
            </w:r>
          </w:p>
          <w:p w:rsidR="009D1ABD" w:rsidRPr="00665DB8" w:rsidRDefault="009D1ABD" w:rsidP="009D1ABD">
            <w:pPr>
              <w:ind w:left="567" w:hanging="567"/>
              <w:jc w:val="both"/>
              <w:rPr>
                <w:rFonts w:ascii="Times New Roman" w:hAnsi="Times New Roman"/>
                <w:i/>
              </w:rPr>
            </w:pPr>
            <w:r w:rsidRPr="00665DB8">
              <w:rPr>
                <w:rFonts w:ascii="Times New Roman" w:hAnsi="Times New Roman"/>
              </w:rPr>
              <w:t xml:space="preserve">Andreea Diaconu, </w:t>
            </w:r>
            <w:r w:rsidRPr="00665DB8">
              <w:rPr>
                <w:rFonts w:ascii="Times New Roman" w:hAnsi="Times New Roman"/>
                <w:i/>
              </w:rPr>
              <w:t>Mănăstirea Brâncovenească de la Sâmbăta de Sus</w:t>
            </w:r>
          </w:p>
          <w:p w:rsidR="009D1ABD" w:rsidRPr="00665DB8" w:rsidRDefault="009D1ABD" w:rsidP="009D1ABD">
            <w:pPr>
              <w:ind w:left="540" w:hanging="540"/>
              <w:jc w:val="both"/>
              <w:rPr>
                <w:rFonts w:ascii="Times New Roman" w:hAnsi="Times New Roman"/>
              </w:rPr>
            </w:pPr>
            <w:r w:rsidRPr="00665DB8">
              <w:rPr>
                <w:rFonts w:ascii="Times New Roman" w:hAnsi="Times New Roman"/>
              </w:rPr>
              <w:t xml:space="preserve">Marius Ţîrcu, </w:t>
            </w:r>
            <w:r w:rsidRPr="00665DB8">
              <w:rPr>
                <w:rFonts w:ascii="Times New Roman" w:hAnsi="Times New Roman"/>
                <w:i/>
              </w:rPr>
              <w:t xml:space="preserve">Biserica mănăstirii Hurezi. Arhitectura </w:t>
            </w:r>
          </w:p>
          <w:p w:rsidR="009D1ABD" w:rsidRPr="00665DB8" w:rsidRDefault="009D1ABD" w:rsidP="009D1ABD">
            <w:pPr>
              <w:ind w:left="540" w:hanging="540"/>
              <w:jc w:val="both"/>
              <w:rPr>
                <w:rFonts w:ascii="Times New Roman" w:hAnsi="Times New Roman"/>
                <w:i/>
              </w:rPr>
            </w:pPr>
            <w:r w:rsidRPr="00665DB8">
              <w:rPr>
                <w:rFonts w:ascii="Times New Roman" w:hAnsi="Times New Roman"/>
              </w:rPr>
              <w:t xml:space="preserve">Marian Ovidiu Gorzko, </w:t>
            </w:r>
            <w:r w:rsidRPr="00665DB8">
              <w:rPr>
                <w:rFonts w:ascii="Times New Roman" w:hAnsi="Times New Roman"/>
                <w:i/>
              </w:rPr>
              <w:t xml:space="preserve">Biserica mănăstirii Hurezi. Pictura </w:t>
            </w:r>
          </w:p>
          <w:p w:rsidR="009D1ABD" w:rsidRPr="00665DB8" w:rsidRDefault="009D1ABD" w:rsidP="009D1ABD">
            <w:pPr>
              <w:ind w:left="540" w:hanging="540"/>
              <w:jc w:val="both"/>
              <w:rPr>
                <w:rFonts w:ascii="Times New Roman" w:hAnsi="Times New Roman"/>
              </w:rPr>
            </w:pPr>
            <w:r w:rsidRPr="00665DB8">
              <w:rPr>
                <w:rFonts w:ascii="Times New Roman" w:hAnsi="Times New Roman"/>
              </w:rPr>
              <w:t xml:space="preserve">Denisa IVAŞCU, </w:t>
            </w:r>
            <w:r w:rsidRPr="00665DB8">
              <w:rPr>
                <w:rFonts w:ascii="Times New Roman" w:hAnsi="Times New Roman"/>
                <w:i/>
              </w:rPr>
              <w:t>Foişorul lui Dionisie de la Hurezi</w:t>
            </w:r>
          </w:p>
          <w:p w:rsidR="009D1ABD" w:rsidRPr="00665DB8" w:rsidRDefault="009D1ABD" w:rsidP="009D1ABD">
            <w:pPr>
              <w:ind w:left="540" w:hanging="540"/>
              <w:jc w:val="both"/>
              <w:rPr>
                <w:rFonts w:ascii="Times New Roman" w:hAnsi="Times New Roman"/>
              </w:rPr>
            </w:pPr>
            <w:r w:rsidRPr="00665DB8">
              <w:rPr>
                <w:rFonts w:ascii="Times New Roman" w:hAnsi="Times New Roman"/>
              </w:rPr>
              <w:t xml:space="preserve">Robert POPA, </w:t>
            </w:r>
            <w:r w:rsidRPr="00665DB8">
              <w:rPr>
                <w:rFonts w:ascii="Times New Roman" w:hAnsi="Times New Roman"/>
                <w:i/>
              </w:rPr>
              <w:t>Mănăstirea Negru Vodă din Câmpulung în epoca brâncovenească</w:t>
            </w:r>
          </w:p>
          <w:p w:rsidR="009D1ABD" w:rsidRPr="00665DB8" w:rsidRDefault="009D1ABD" w:rsidP="009D1ABD">
            <w:pPr>
              <w:ind w:left="540" w:hanging="540"/>
              <w:jc w:val="both"/>
              <w:rPr>
                <w:rFonts w:ascii="Times New Roman" w:hAnsi="Times New Roman"/>
                <w:i/>
              </w:rPr>
            </w:pPr>
            <w:r w:rsidRPr="00665DB8">
              <w:rPr>
                <w:rFonts w:ascii="Times New Roman" w:hAnsi="Times New Roman"/>
              </w:rPr>
              <w:t xml:space="preserve">Marian Plăcintescu, </w:t>
            </w:r>
            <w:r w:rsidRPr="00665DB8">
              <w:rPr>
                <w:rFonts w:ascii="Times New Roman" w:hAnsi="Times New Roman"/>
                <w:i/>
              </w:rPr>
              <w:t>Despre mazili în Anatafterul lui Constantin Brâncoveanu</w:t>
            </w:r>
          </w:p>
          <w:p w:rsidR="009D1ABD" w:rsidRPr="00665DB8" w:rsidRDefault="009D1ABD" w:rsidP="00D75E1E">
            <w:pPr>
              <w:widowControl w:val="0"/>
              <w:autoSpaceDE w:val="0"/>
              <w:autoSpaceDN w:val="0"/>
              <w:adjustRightInd w:val="0"/>
              <w:spacing w:before="31"/>
              <w:ind w:left="600" w:right="531" w:hanging="600"/>
              <w:jc w:val="both"/>
              <w:rPr>
                <w:rFonts w:ascii="Times New Roman" w:hAnsi="Times New Roman"/>
              </w:rPr>
            </w:pPr>
            <w:r w:rsidRPr="00665DB8">
              <w:rPr>
                <w:rFonts w:ascii="Times New Roman" w:hAnsi="Times New Roman"/>
              </w:rPr>
              <w:t>Prezentare susţinută de dr. Dan ARSENE, cercetător al Muzeului Goleşti</w:t>
            </w:r>
            <w:r w:rsidRPr="00665DB8">
              <w:rPr>
                <w:rFonts w:ascii="Times New Roman" w:hAnsi="Times New Roman"/>
                <w:i/>
              </w:rPr>
              <w:t xml:space="preserve">  - Arhitectura veche argeşeană</w:t>
            </w:r>
            <w:r w:rsidRPr="00665DB8">
              <w:rPr>
                <w:rFonts w:ascii="Times New Roman" w:hAnsi="Times New Roman"/>
              </w:rPr>
              <w:t xml:space="preserve"> (12</w:t>
            </w:r>
            <w:r w:rsidRPr="00665DB8">
              <w:rPr>
                <w:rFonts w:ascii="Times New Roman" w:hAnsi="Times New Roman"/>
                <w:vertAlign w:val="superscript"/>
              </w:rPr>
              <w:t>30</w:t>
            </w:r>
            <w:r w:rsidRPr="00665DB8">
              <w:rPr>
                <w:rFonts w:ascii="Times New Roman" w:hAnsi="Times New Roman"/>
              </w:rPr>
              <w:t xml:space="preserve"> -12</w:t>
            </w:r>
            <w:r w:rsidRPr="00665DB8">
              <w:rPr>
                <w:rFonts w:ascii="Times New Roman" w:hAnsi="Times New Roman"/>
                <w:vertAlign w:val="superscript"/>
              </w:rPr>
              <w:t>50</w:t>
            </w:r>
            <w:r w:rsidRPr="00665DB8">
              <w:rPr>
                <w:rFonts w:ascii="Times New Roman" w:hAnsi="Times New Roman"/>
              </w:rPr>
              <w:t>)</w:t>
            </w:r>
          </w:p>
          <w:p w:rsidR="00E81B26" w:rsidRPr="00665DB8" w:rsidRDefault="00E81B26" w:rsidP="00D75E1E">
            <w:pPr>
              <w:widowControl w:val="0"/>
              <w:autoSpaceDE w:val="0"/>
              <w:autoSpaceDN w:val="0"/>
              <w:adjustRightInd w:val="0"/>
              <w:spacing w:before="31"/>
              <w:ind w:left="600" w:right="531" w:hanging="600"/>
              <w:jc w:val="both"/>
              <w:rPr>
                <w:rFonts w:ascii="Times New Roman" w:hAnsi="Times New Roman"/>
              </w:rPr>
            </w:pPr>
          </w:p>
          <w:p w:rsidR="009D1ABD" w:rsidRPr="00665DB8" w:rsidRDefault="009D1ABD" w:rsidP="00D75E1E">
            <w:pPr>
              <w:widowControl w:val="0"/>
              <w:autoSpaceDE w:val="0"/>
              <w:autoSpaceDN w:val="0"/>
              <w:adjustRightInd w:val="0"/>
              <w:spacing w:before="31"/>
              <w:ind w:left="600" w:right="531" w:hanging="600"/>
              <w:jc w:val="both"/>
              <w:rPr>
                <w:rFonts w:ascii="Times New Roman" w:hAnsi="Times New Roman"/>
              </w:rPr>
            </w:pPr>
            <w:r w:rsidRPr="00665DB8">
              <w:rPr>
                <w:rFonts w:ascii="Times New Roman" w:hAnsi="Times New Roman"/>
              </w:rPr>
              <w:t>Închiderea simpozionului (12</w:t>
            </w:r>
            <w:r w:rsidRPr="00665DB8">
              <w:rPr>
                <w:rFonts w:ascii="Times New Roman" w:hAnsi="Times New Roman"/>
                <w:vertAlign w:val="superscript"/>
              </w:rPr>
              <w:t>55</w:t>
            </w:r>
            <w:r w:rsidRPr="00665DB8">
              <w:rPr>
                <w:rFonts w:ascii="Times New Roman" w:hAnsi="Times New Roman"/>
              </w:rPr>
              <w:t xml:space="preserve"> – 13</w:t>
            </w:r>
            <w:r w:rsidRPr="00665DB8">
              <w:rPr>
                <w:rFonts w:ascii="Times New Roman" w:hAnsi="Times New Roman"/>
                <w:vertAlign w:val="superscript"/>
              </w:rPr>
              <w:t>00</w:t>
            </w:r>
            <w:r w:rsidRPr="00665DB8">
              <w:rPr>
                <w:rFonts w:ascii="Times New Roman" w:hAnsi="Times New Roman"/>
              </w:rPr>
              <w:t>)</w:t>
            </w:r>
          </w:p>
        </w:tc>
      </w:tr>
      <w:tr w:rsidR="00A200A0" w:rsidRPr="00665DB8" w:rsidTr="0052523A">
        <w:tc>
          <w:tcPr>
            <w:tcW w:w="2802" w:type="dxa"/>
          </w:tcPr>
          <w:p w:rsidR="00A200A0" w:rsidRPr="00665DB8" w:rsidRDefault="00A200A0" w:rsidP="00A200A0">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lastRenderedPageBreak/>
              <w:t>Evaluarea impactului evenimentului</w:t>
            </w:r>
          </w:p>
        </w:tc>
        <w:tc>
          <w:tcPr>
            <w:tcW w:w="7053" w:type="dxa"/>
          </w:tcPr>
          <w:p w:rsidR="00A200A0" w:rsidRPr="00665DB8" w:rsidRDefault="009D1ABD" w:rsidP="007A3739">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Au participat 13 studenţi</w:t>
            </w:r>
            <w:r w:rsidR="007A3739" w:rsidRPr="00665DB8">
              <w:rPr>
                <w:rFonts w:ascii="Times New Roman" w:hAnsi="Times New Roman"/>
              </w:rPr>
              <w:t xml:space="preserve"> şi 2 cadre didactice</w:t>
            </w:r>
            <w:r w:rsidRPr="00665DB8">
              <w:rPr>
                <w:rFonts w:ascii="Times New Roman" w:hAnsi="Times New Roman"/>
              </w:rPr>
              <w:t xml:space="preserve"> de la specializarea Istorie</w:t>
            </w:r>
            <w:r w:rsidR="007A3739" w:rsidRPr="00665DB8">
              <w:rPr>
                <w:rFonts w:ascii="Times New Roman" w:hAnsi="Times New Roman"/>
              </w:rPr>
              <w:t xml:space="preserve">, Facultatea de Ştiinţe Socio-Umane, Universitatea din Piteşti, precum şi </w:t>
            </w:r>
            <w:r w:rsidR="00D576C9" w:rsidRPr="00665DB8">
              <w:rPr>
                <w:rFonts w:ascii="Times New Roman" w:hAnsi="Times New Roman"/>
              </w:rPr>
              <w:t>1 cercetător şi 1 muzeograf de la</w:t>
            </w:r>
            <w:r w:rsidR="007A3739" w:rsidRPr="00665DB8">
              <w:rPr>
                <w:rFonts w:ascii="Times New Roman" w:hAnsi="Times New Roman"/>
              </w:rPr>
              <w:t xml:space="preserve"> M</w:t>
            </w:r>
            <w:r w:rsidR="00D576C9" w:rsidRPr="00665DB8">
              <w:rPr>
                <w:rFonts w:ascii="Times New Roman" w:hAnsi="Times New Roman"/>
              </w:rPr>
              <w:t>uzeul</w:t>
            </w:r>
            <w:r w:rsidR="007A3739" w:rsidRPr="00665DB8">
              <w:rPr>
                <w:rFonts w:ascii="Times New Roman" w:hAnsi="Times New Roman"/>
              </w:rPr>
              <w:t xml:space="preserve"> Goleşti</w:t>
            </w:r>
            <w:r w:rsidR="00D576C9" w:rsidRPr="00665DB8">
              <w:rPr>
                <w:rFonts w:ascii="Times New Roman" w:hAnsi="Times New Roman"/>
              </w:rPr>
              <w:t>.</w:t>
            </w:r>
          </w:p>
        </w:tc>
      </w:tr>
      <w:tr w:rsidR="00A200A0" w:rsidRPr="00665DB8" w:rsidTr="0052523A">
        <w:tc>
          <w:tcPr>
            <w:tcW w:w="2802" w:type="dxa"/>
          </w:tcPr>
          <w:p w:rsidR="00A200A0" w:rsidRPr="00665DB8" w:rsidRDefault="00A200A0" w:rsidP="00A200A0">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 xml:space="preserve">Anexe </w:t>
            </w:r>
          </w:p>
        </w:tc>
        <w:tc>
          <w:tcPr>
            <w:tcW w:w="7053" w:type="dxa"/>
          </w:tcPr>
          <w:p w:rsidR="00A200A0" w:rsidRPr="00665DB8" w:rsidRDefault="00D14E20" w:rsidP="00A200A0">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Programul simpozionului</w:t>
            </w:r>
          </w:p>
          <w:p w:rsidR="00D14E20" w:rsidRPr="00665DB8" w:rsidRDefault="00D14E20" w:rsidP="00A200A0">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Fotografii eveniment</w:t>
            </w:r>
          </w:p>
        </w:tc>
      </w:tr>
    </w:tbl>
    <w:p w:rsidR="002022EA" w:rsidRPr="00665DB8" w:rsidRDefault="002022EA" w:rsidP="00A200A0">
      <w:pPr>
        <w:widowControl w:val="0"/>
        <w:autoSpaceDE w:val="0"/>
        <w:autoSpaceDN w:val="0"/>
        <w:adjustRightInd w:val="0"/>
        <w:spacing w:before="31" w:after="0" w:line="240" w:lineRule="auto"/>
        <w:ind w:right="531"/>
        <w:jc w:val="both"/>
        <w:rPr>
          <w:rFonts w:ascii="Times New Roman" w:hAnsi="Times New Roman"/>
          <w:b/>
          <w:sz w:val="24"/>
          <w:szCs w:val="24"/>
        </w:rPr>
      </w:pPr>
    </w:p>
    <w:p w:rsidR="00F04BA0" w:rsidRPr="00665DB8" w:rsidRDefault="00F04BA0" w:rsidP="00A200A0">
      <w:pPr>
        <w:widowControl w:val="0"/>
        <w:autoSpaceDE w:val="0"/>
        <w:autoSpaceDN w:val="0"/>
        <w:adjustRightInd w:val="0"/>
        <w:spacing w:before="31" w:after="0" w:line="240" w:lineRule="auto"/>
        <w:ind w:right="531"/>
        <w:jc w:val="both"/>
        <w:rPr>
          <w:rFonts w:ascii="Times New Roman" w:hAnsi="Times New Roman"/>
          <w:b/>
          <w:sz w:val="24"/>
          <w:szCs w:val="24"/>
        </w:rPr>
      </w:pPr>
    </w:p>
    <w:tbl>
      <w:tblPr>
        <w:tblStyle w:val="TableGrid"/>
        <w:tblW w:w="0" w:type="auto"/>
        <w:tblLook w:val="04A0"/>
      </w:tblPr>
      <w:tblGrid>
        <w:gridCol w:w="2802"/>
        <w:gridCol w:w="7053"/>
      </w:tblGrid>
      <w:tr w:rsidR="00F04BA0" w:rsidRPr="00665DB8" w:rsidTr="00147098">
        <w:tc>
          <w:tcPr>
            <w:tcW w:w="2802" w:type="dxa"/>
          </w:tcPr>
          <w:p w:rsidR="00F04BA0" w:rsidRPr="00665DB8" w:rsidRDefault="00F04BA0"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Denumire eveniment</w:t>
            </w:r>
          </w:p>
        </w:tc>
        <w:tc>
          <w:tcPr>
            <w:tcW w:w="7053" w:type="dxa"/>
          </w:tcPr>
          <w:p w:rsidR="00F04BA0" w:rsidRPr="00665DB8" w:rsidRDefault="00F04BA0"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 xml:space="preserve">SESIUNEA DE COMUNICĂRI ŞTIINŢIFICE A PROFESORILOR DIN JUDEŢUL ARGEŞ: </w:t>
            </w:r>
            <w:r w:rsidRPr="00665DB8">
              <w:rPr>
                <w:rFonts w:ascii="Times New Roman" w:hAnsi="Times New Roman"/>
                <w:i/>
              </w:rPr>
              <w:t>ORIENTĂRI VECHI ŞI NOI ÎN CERCETAREA ISTORICĂ</w:t>
            </w:r>
            <w:r w:rsidRPr="00665DB8">
              <w:rPr>
                <w:rFonts w:ascii="Times New Roman" w:hAnsi="Times New Roman"/>
              </w:rPr>
              <w:t>, EDIŢIA a II-a</w:t>
            </w:r>
          </w:p>
        </w:tc>
      </w:tr>
      <w:tr w:rsidR="00F04BA0" w:rsidRPr="00665DB8" w:rsidTr="00147098">
        <w:tc>
          <w:tcPr>
            <w:tcW w:w="2802" w:type="dxa"/>
          </w:tcPr>
          <w:p w:rsidR="00F04BA0" w:rsidRPr="00665DB8" w:rsidRDefault="00F04BA0"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Data desfăşurării</w:t>
            </w:r>
          </w:p>
        </w:tc>
        <w:tc>
          <w:tcPr>
            <w:tcW w:w="7053" w:type="dxa"/>
          </w:tcPr>
          <w:p w:rsidR="00F04BA0" w:rsidRPr="00665DB8" w:rsidRDefault="00F04BA0"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7 aprilie 2015</w:t>
            </w:r>
          </w:p>
        </w:tc>
      </w:tr>
      <w:tr w:rsidR="00F04BA0" w:rsidRPr="00665DB8" w:rsidTr="00147098">
        <w:tc>
          <w:tcPr>
            <w:tcW w:w="2802" w:type="dxa"/>
          </w:tcPr>
          <w:p w:rsidR="00F04BA0" w:rsidRPr="00665DB8" w:rsidRDefault="00F04BA0"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Locaţia</w:t>
            </w:r>
          </w:p>
        </w:tc>
        <w:tc>
          <w:tcPr>
            <w:tcW w:w="7053" w:type="dxa"/>
          </w:tcPr>
          <w:p w:rsidR="00F04BA0" w:rsidRPr="00665DB8" w:rsidRDefault="00F04BA0" w:rsidP="00147098">
            <w:pPr>
              <w:jc w:val="both"/>
              <w:rPr>
                <w:rFonts w:ascii="Times New Roman" w:hAnsi="Times New Roman"/>
                <w:bCs/>
              </w:rPr>
            </w:pPr>
            <w:r w:rsidRPr="00665DB8">
              <w:rPr>
                <w:rFonts w:ascii="Times New Roman" w:hAnsi="Times New Roman"/>
                <w:bCs/>
              </w:rPr>
              <w:t>Universitatea din Piteşti, Facultatea de Ştiinţe Socio-Umane, Sala 308</w:t>
            </w:r>
          </w:p>
        </w:tc>
      </w:tr>
      <w:tr w:rsidR="00F04BA0" w:rsidRPr="00665DB8" w:rsidTr="00147098">
        <w:tc>
          <w:tcPr>
            <w:tcW w:w="2802" w:type="dxa"/>
          </w:tcPr>
          <w:p w:rsidR="00F04BA0" w:rsidRPr="00665DB8" w:rsidRDefault="00F04BA0"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Grupuri ţintă</w:t>
            </w:r>
          </w:p>
        </w:tc>
        <w:tc>
          <w:tcPr>
            <w:tcW w:w="7053" w:type="dxa"/>
          </w:tcPr>
          <w:p w:rsidR="00F04BA0" w:rsidRPr="00665DB8" w:rsidRDefault="00F04BA0"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Grupuri interne:</w:t>
            </w:r>
          </w:p>
          <w:p w:rsidR="00F04BA0" w:rsidRPr="00665DB8" w:rsidRDefault="00F04BA0"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1. Cadrele didactice titulare ale Specializării Istorie, Facultatea de Ştiinţe Socio-Umane;</w:t>
            </w:r>
          </w:p>
          <w:p w:rsidR="00F04BA0" w:rsidRPr="00665DB8" w:rsidRDefault="00F04BA0"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Grupuri externe:</w:t>
            </w:r>
          </w:p>
          <w:p w:rsidR="00F04BA0" w:rsidRPr="00665DB8" w:rsidRDefault="00F04BA0"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1. Profesori de istorie din învăţământul preuniversitar</w:t>
            </w:r>
            <w:r w:rsidR="00797A05" w:rsidRPr="00665DB8">
              <w:rPr>
                <w:rFonts w:ascii="Times New Roman" w:hAnsi="Times New Roman"/>
              </w:rPr>
              <w:t xml:space="preserve"> din judeţel</w:t>
            </w:r>
            <w:r w:rsidRPr="00665DB8">
              <w:rPr>
                <w:rFonts w:ascii="Times New Roman" w:hAnsi="Times New Roman"/>
              </w:rPr>
              <w:t xml:space="preserve"> Argeş</w:t>
            </w:r>
            <w:r w:rsidR="00797A05" w:rsidRPr="00665DB8">
              <w:rPr>
                <w:rFonts w:ascii="Times New Roman" w:hAnsi="Times New Roman"/>
              </w:rPr>
              <w:t>.</w:t>
            </w:r>
          </w:p>
        </w:tc>
      </w:tr>
      <w:tr w:rsidR="00F04BA0" w:rsidRPr="00665DB8" w:rsidTr="00147098">
        <w:tc>
          <w:tcPr>
            <w:tcW w:w="2802" w:type="dxa"/>
          </w:tcPr>
          <w:p w:rsidR="00F04BA0" w:rsidRPr="00665DB8" w:rsidRDefault="00F04BA0"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Contextul în care evenimentul a fost organizat</w:t>
            </w:r>
          </w:p>
        </w:tc>
        <w:tc>
          <w:tcPr>
            <w:tcW w:w="7053" w:type="dxa"/>
          </w:tcPr>
          <w:p w:rsidR="00F04BA0" w:rsidRPr="00665DB8" w:rsidRDefault="00F04BA0" w:rsidP="00147098">
            <w:pPr>
              <w:ind w:firstLine="317"/>
              <w:jc w:val="both"/>
              <w:rPr>
                <w:rFonts w:ascii="Times New Roman" w:hAnsi="Times New Roman"/>
                <w:color w:val="000000"/>
              </w:rPr>
            </w:pPr>
            <w:r w:rsidRPr="00665DB8">
              <w:rPr>
                <w:rFonts w:ascii="Times New Roman" w:hAnsi="Times New Roman"/>
              </w:rPr>
              <w:t>Preocuparea permanentă a profesorilor de istorie în ceea ce priveşte perfecţionarea pe linie ştiinţifică, a reprezentat principalul mobil care a stat la baza acestui proiect. În consecinţă, sesiunea judeţeană de comunicări ştiinţifice intitulată „</w:t>
            </w:r>
            <w:r w:rsidRPr="00665DB8">
              <w:rPr>
                <w:rFonts w:ascii="Times New Roman" w:hAnsi="Times New Roman"/>
                <w:i/>
              </w:rPr>
              <w:t>Orientări vechi şi noi în cercetarea istorică</w:t>
            </w:r>
            <w:r w:rsidRPr="00665DB8">
              <w:rPr>
                <w:rFonts w:ascii="Times New Roman" w:hAnsi="Times New Roman"/>
              </w:rPr>
              <w:t>” oferă cadrelor didactice de la specialitatea istorie</w:t>
            </w:r>
            <w:r w:rsidRPr="00665DB8">
              <w:rPr>
                <w:rFonts w:ascii="Times New Roman" w:hAnsi="Times New Roman"/>
                <w:i/>
              </w:rPr>
              <w:t xml:space="preserve"> </w:t>
            </w:r>
            <w:r w:rsidRPr="00665DB8">
              <w:rPr>
                <w:rFonts w:ascii="Times New Roman" w:hAnsi="Times New Roman"/>
              </w:rPr>
              <w:t>din unităţile de învăţământ din Judeţul Argeş prilejul de a face cunoscute preocupările lor în activitatea de cercetare.</w:t>
            </w:r>
            <w:r w:rsidRPr="00665DB8">
              <w:rPr>
                <w:rFonts w:ascii="Times New Roman" w:hAnsi="Times New Roman"/>
                <w:color w:val="000000"/>
              </w:rPr>
              <w:t xml:space="preserve"> </w:t>
            </w:r>
          </w:p>
          <w:p w:rsidR="0033117B" w:rsidRPr="00665DB8" w:rsidRDefault="0033117B" w:rsidP="0033117B">
            <w:pPr>
              <w:autoSpaceDE w:val="0"/>
              <w:autoSpaceDN w:val="0"/>
              <w:adjustRightInd w:val="0"/>
              <w:ind w:firstLine="317"/>
              <w:jc w:val="both"/>
              <w:rPr>
                <w:rFonts w:ascii="Times New Roman" w:hAnsi="Times New Roman"/>
                <w:color w:val="000000"/>
              </w:rPr>
            </w:pPr>
            <w:r w:rsidRPr="00665DB8">
              <w:rPr>
                <w:rFonts w:ascii="Times New Roman" w:hAnsi="Times New Roman"/>
                <w:color w:val="000000"/>
              </w:rPr>
              <w:t xml:space="preserve">Proiectul vizează implicarea unui număr cât mai mare de profesori de istorie din judeţul Argeş şi din judeţele limitrofe în activitatea de cercetare ştiinţifică. </w:t>
            </w:r>
          </w:p>
          <w:p w:rsidR="00F04BA0" w:rsidRPr="00665DB8" w:rsidRDefault="00F04BA0" w:rsidP="00147098">
            <w:pPr>
              <w:pStyle w:val="BodyText"/>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 xml:space="preserve">Coordonatori: </w:t>
            </w:r>
          </w:p>
          <w:p w:rsidR="0033117B" w:rsidRPr="00665DB8" w:rsidRDefault="0033117B" w:rsidP="0033117B">
            <w:pPr>
              <w:pStyle w:val="BodyText"/>
              <w:ind w:left="317"/>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lastRenderedPageBreak/>
              <w:t>Conf. univ. dr. Constantin Augustus Bărbulescu (Universitatea din Piteşti)</w:t>
            </w:r>
          </w:p>
          <w:p w:rsidR="00F04BA0" w:rsidRPr="00665DB8" w:rsidRDefault="00F04BA0" w:rsidP="00147098">
            <w:pPr>
              <w:pStyle w:val="BodyText"/>
              <w:ind w:left="317"/>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Prof. dr. Nicolae Zaharia (Liceul Teoretic „Dan Barbilian”)</w:t>
            </w:r>
          </w:p>
          <w:p w:rsidR="00F04BA0" w:rsidRPr="00665DB8" w:rsidRDefault="00F04BA0" w:rsidP="00147098">
            <w:pPr>
              <w:autoSpaceDE w:val="0"/>
              <w:autoSpaceDN w:val="0"/>
              <w:adjustRightInd w:val="0"/>
              <w:jc w:val="both"/>
              <w:rPr>
                <w:rFonts w:ascii="Times New Roman" w:hAnsi="Times New Roman"/>
              </w:rPr>
            </w:pPr>
            <w:r w:rsidRPr="00665DB8">
              <w:rPr>
                <w:rFonts w:ascii="Times New Roman" w:hAnsi="Times New Roman"/>
                <w:color w:val="000000"/>
                <w:lang w:val="it-IT"/>
              </w:rPr>
              <w:t>Echipa de proiect:</w:t>
            </w:r>
            <w:r w:rsidRPr="00665DB8">
              <w:rPr>
                <w:rFonts w:ascii="Times New Roman" w:hAnsi="Times New Roman"/>
              </w:rPr>
              <w:t xml:space="preserve"> </w:t>
            </w:r>
          </w:p>
          <w:p w:rsidR="00F04BA0" w:rsidRPr="00665DB8" w:rsidRDefault="00F04BA0" w:rsidP="00147098">
            <w:pPr>
              <w:pStyle w:val="BodyText"/>
              <w:ind w:left="720"/>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Prof. Eugenia Jianu (Inspectoratul Şcolar Judeţean Argeş)</w:t>
            </w:r>
          </w:p>
          <w:p w:rsidR="00F04BA0" w:rsidRPr="00665DB8" w:rsidRDefault="00F04BA0" w:rsidP="00147098">
            <w:pPr>
              <w:pStyle w:val="BodyText"/>
              <w:ind w:left="720"/>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Conf. univ. dr. Claudiu-Ion Neagoe (Universitatea din Piteşti)</w:t>
            </w:r>
          </w:p>
          <w:p w:rsidR="00F04BA0" w:rsidRPr="00665DB8" w:rsidRDefault="00F04BA0" w:rsidP="00147098">
            <w:pPr>
              <w:pStyle w:val="BodyText"/>
              <w:ind w:left="720"/>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Prof. dr. Nicolae Zaharia (Liceul Teoretic „Dan Barbilian”)</w:t>
            </w:r>
          </w:p>
        </w:tc>
      </w:tr>
      <w:tr w:rsidR="00F04BA0" w:rsidRPr="00665DB8" w:rsidTr="00147098">
        <w:tc>
          <w:tcPr>
            <w:tcW w:w="2802" w:type="dxa"/>
          </w:tcPr>
          <w:p w:rsidR="00F04BA0" w:rsidRPr="00665DB8" w:rsidRDefault="00F04BA0"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lastRenderedPageBreak/>
              <w:t>Scopul şi obiectivele evenimentului</w:t>
            </w:r>
          </w:p>
        </w:tc>
        <w:tc>
          <w:tcPr>
            <w:tcW w:w="7053" w:type="dxa"/>
          </w:tcPr>
          <w:p w:rsidR="008161C2" w:rsidRPr="00665DB8" w:rsidRDefault="008161C2" w:rsidP="008161C2">
            <w:pPr>
              <w:autoSpaceDE w:val="0"/>
              <w:autoSpaceDN w:val="0"/>
              <w:adjustRightInd w:val="0"/>
              <w:spacing w:before="100" w:beforeAutospacing="1"/>
              <w:ind w:firstLine="600"/>
              <w:contextualSpacing/>
              <w:jc w:val="both"/>
              <w:rPr>
                <w:rFonts w:ascii="Times New Roman" w:hAnsi="Times New Roman"/>
                <w:color w:val="000000"/>
                <w:u w:val="single"/>
              </w:rPr>
            </w:pPr>
            <w:r w:rsidRPr="00665DB8">
              <w:rPr>
                <w:rFonts w:ascii="Times New Roman" w:hAnsi="Times New Roman"/>
                <w:color w:val="000000"/>
                <w:u w:val="single"/>
              </w:rPr>
              <w:t>Scopul manifestării:</w:t>
            </w:r>
          </w:p>
          <w:p w:rsidR="008161C2" w:rsidRPr="00665DB8" w:rsidRDefault="008161C2" w:rsidP="008161C2">
            <w:pPr>
              <w:autoSpaceDE w:val="0"/>
              <w:autoSpaceDN w:val="0"/>
              <w:adjustRightInd w:val="0"/>
              <w:ind w:firstLine="33"/>
              <w:jc w:val="both"/>
              <w:rPr>
                <w:rFonts w:ascii="Times New Roman" w:hAnsi="Times New Roman"/>
              </w:rPr>
            </w:pPr>
            <w:r w:rsidRPr="00665DB8">
              <w:rPr>
                <w:rFonts w:ascii="Times New Roman" w:hAnsi="Times New Roman"/>
              </w:rPr>
              <w:t>Sesiunea judeţeană de comunicări ştiinţifice se doreşte a fi un demers care să corespundă exigenţelor activităţii de cercetare în domeniul istoriei naţionale şi universale. În plus, ea facilitează deschiderea şi interacţiunea între cadrele didactice preuniversitare şi cadrele didactice universitare.</w:t>
            </w:r>
          </w:p>
          <w:p w:rsidR="008161C2" w:rsidRPr="00665DB8" w:rsidRDefault="008161C2" w:rsidP="008161C2">
            <w:pPr>
              <w:autoSpaceDE w:val="0"/>
              <w:autoSpaceDN w:val="0"/>
              <w:adjustRightInd w:val="0"/>
              <w:spacing w:before="100" w:beforeAutospacing="1"/>
              <w:ind w:firstLine="600"/>
              <w:contextualSpacing/>
              <w:jc w:val="both"/>
              <w:rPr>
                <w:rFonts w:ascii="Times New Roman" w:hAnsi="Times New Roman"/>
                <w:color w:val="000000"/>
                <w:u w:val="single"/>
              </w:rPr>
            </w:pPr>
            <w:r w:rsidRPr="00665DB8">
              <w:rPr>
                <w:rFonts w:ascii="Times New Roman" w:hAnsi="Times New Roman"/>
                <w:color w:val="000000"/>
                <w:u w:val="single"/>
              </w:rPr>
              <w:t>Obiectivele manifestării:</w:t>
            </w:r>
          </w:p>
          <w:p w:rsidR="008161C2" w:rsidRPr="00665DB8" w:rsidRDefault="008161C2" w:rsidP="008161C2">
            <w:pPr>
              <w:autoSpaceDE w:val="0"/>
              <w:autoSpaceDN w:val="0"/>
              <w:adjustRightInd w:val="0"/>
              <w:spacing w:before="100" w:beforeAutospacing="1"/>
              <w:contextualSpacing/>
              <w:jc w:val="both"/>
              <w:rPr>
                <w:rFonts w:ascii="Times New Roman" w:hAnsi="Times New Roman"/>
                <w:color w:val="000000"/>
              </w:rPr>
            </w:pPr>
            <w:r w:rsidRPr="00665DB8">
              <w:rPr>
                <w:rFonts w:ascii="Times New Roman" w:hAnsi="Times New Roman"/>
                <w:color w:val="000000"/>
              </w:rPr>
              <w:t>Îmbunătăţirea relaţiilor de comunicare şi interrelaţionare între cadrele didactice din învăţământul preuniversitar şi cel universitar din judeţul Argeş;</w:t>
            </w:r>
          </w:p>
          <w:p w:rsidR="008161C2" w:rsidRPr="00665DB8" w:rsidRDefault="008161C2" w:rsidP="008161C2">
            <w:pPr>
              <w:autoSpaceDE w:val="0"/>
              <w:autoSpaceDN w:val="0"/>
              <w:adjustRightInd w:val="0"/>
              <w:spacing w:before="100" w:beforeAutospacing="1"/>
              <w:contextualSpacing/>
              <w:jc w:val="both"/>
              <w:rPr>
                <w:rFonts w:ascii="Times New Roman" w:hAnsi="Times New Roman"/>
                <w:color w:val="000000"/>
                <w:lang w:val="it-IT"/>
              </w:rPr>
            </w:pPr>
            <w:r w:rsidRPr="00665DB8">
              <w:rPr>
                <w:rFonts w:ascii="Times New Roman" w:hAnsi="Times New Roman"/>
                <w:color w:val="000000"/>
                <w:lang w:val="it-IT"/>
              </w:rPr>
              <w:t xml:space="preserve">Stimularea şi promovarea capacităţii creatoare a cadrelor didactice; </w:t>
            </w:r>
          </w:p>
          <w:p w:rsidR="008161C2" w:rsidRPr="00665DB8" w:rsidRDefault="008161C2" w:rsidP="008161C2">
            <w:pPr>
              <w:autoSpaceDE w:val="0"/>
              <w:autoSpaceDN w:val="0"/>
              <w:adjustRightInd w:val="0"/>
              <w:spacing w:before="100" w:beforeAutospacing="1"/>
              <w:contextualSpacing/>
              <w:jc w:val="both"/>
              <w:rPr>
                <w:rFonts w:ascii="Times New Roman" w:hAnsi="Times New Roman"/>
                <w:color w:val="000000"/>
              </w:rPr>
            </w:pPr>
            <w:r w:rsidRPr="00665DB8">
              <w:rPr>
                <w:rFonts w:ascii="Times New Roman" w:hAnsi="Times New Roman"/>
                <w:color w:val="000000"/>
              </w:rPr>
              <w:t xml:space="preserve">Împărtăşirea experienţelor personale; </w:t>
            </w:r>
          </w:p>
          <w:p w:rsidR="00F04BA0" w:rsidRPr="00665DB8" w:rsidRDefault="008161C2" w:rsidP="008161C2">
            <w:pPr>
              <w:autoSpaceDE w:val="0"/>
              <w:autoSpaceDN w:val="0"/>
              <w:adjustRightInd w:val="0"/>
              <w:spacing w:before="100" w:beforeAutospacing="1"/>
              <w:contextualSpacing/>
              <w:jc w:val="both"/>
              <w:rPr>
                <w:rFonts w:ascii="Times New Roman" w:hAnsi="Times New Roman"/>
                <w:color w:val="000000"/>
              </w:rPr>
            </w:pPr>
            <w:r w:rsidRPr="00665DB8">
              <w:rPr>
                <w:rFonts w:ascii="Times New Roman" w:hAnsi="Times New Roman"/>
                <w:color w:val="000000"/>
              </w:rPr>
              <w:t>Promovarea imaginii instituţiilor de învăţământ angrenate în proiect.</w:t>
            </w:r>
          </w:p>
        </w:tc>
      </w:tr>
      <w:tr w:rsidR="00F04BA0" w:rsidRPr="00665DB8" w:rsidTr="00147098">
        <w:tc>
          <w:tcPr>
            <w:tcW w:w="2802" w:type="dxa"/>
          </w:tcPr>
          <w:p w:rsidR="00F04BA0" w:rsidRPr="00665DB8" w:rsidRDefault="00F04BA0"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Descrierea evenimentului</w:t>
            </w:r>
          </w:p>
        </w:tc>
        <w:tc>
          <w:tcPr>
            <w:tcW w:w="7053" w:type="dxa"/>
          </w:tcPr>
          <w:p w:rsidR="008161C2" w:rsidRPr="00665DB8" w:rsidRDefault="008161C2" w:rsidP="008161C2">
            <w:pPr>
              <w:ind w:left="33"/>
              <w:jc w:val="both"/>
              <w:rPr>
                <w:rFonts w:ascii="Times New Roman" w:hAnsi="Times New Roman"/>
              </w:rPr>
            </w:pPr>
            <w:r w:rsidRPr="00665DB8">
              <w:rPr>
                <w:rFonts w:ascii="Times New Roman" w:hAnsi="Times New Roman"/>
              </w:rPr>
              <w:t xml:space="preserve">Lect. univ. dr. Constantin A. BĂRBULESCU, </w:t>
            </w:r>
          </w:p>
          <w:p w:rsidR="008161C2" w:rsidRPr="00665DB8" w:rsidRDefault="008161C2" w:rsidP="008161C2">
            <w:pPr>
              <w:ind w:left="33" w:firstLine="360"/>
              <w:jc w:val="both"/>
              <w:rPr>
                <w:rFonts w:ascii="Times New Roman" w:hAnsi="Times New Roman"/>
              </w:rPr>
            </w:pPr>
            <w:r w:rsidRPr="00665DB8">
              <w:rPr>
                <w:rFonts w:ascii="Times New Roman" w:hAnsi="Times New Roman"/>
              </w:rPr>
              <w:t>Decanul Facultăţii de Ştiinţe Socio-Umane</w:t>
            </w:r>
          </w:p>
          <w:p w:rsidR="008161C2" w:rsidRPr="00665DB8" w:rsidRDefault="008161C2" w:rsidP="008161C2">
            <w:pPr>
              <w:ind w:left="33"/>
              <w:jc w:val="both"/>
              <w:rPr>
                <w:rFonts w:ascii="Times New Roman" w:hAnsi="Times New Roman"/>
                <w:i/>
              </w:rPr>
            </w:pPr>
            <w:r w:rsidRPr="00665DB8">
              <w:rPr>
                <w:rFonts w:ascii="Times New Roman" w:hAnsi="Times New Roman"/>
                <w:i/>
              </w:rPr>
              <w:t>Salut adresat participanţilor la sesiunea judeţeană de comunicări a profesorilor de istorie</w:t>
            </w:r>
          </w:p>
          <w:p w:rsidR="008161C2" w:rsidRPr="00665DB8" w:rsidRDefault="008161C2" w:rsidP="008161C2">
            <w:pPr>
              <w:ind w:left="284"/>
              <w:jc w:val="both"/>
              <w:rPr>
                <w:rFonts w:ascii="Times New Roman" w:hAnsi="Times New Roman"/>
              </w:rPr>
            </w:pPr>
          </w:p>
          <w:p w:rsidR="008161C2" w:rsidRPr="00665DB8" w:rsidRDefault="008161C2" w:rsidP="008161C2">
            <w:pPr>
              <w:ind w:left="33"/>
              <w:jc w:val="both"/>
              <w:rPr>
                <w:rFonts w:ascii="Times New Roman" w:hAnsi="Times New Roman"/>
              </w:rPr>
            </w:pPr>
            <w:r w:rsidRPr="00665DB8">
              <w:rPr>
                <w:rFonts w:ascii="Times New Roman" w:hAnsi="Times New Roman"/>
              </w:rPr>
              <w:t>Prezentare de carte:</w:t>
            </w:r>
          </w:p>
          <w:p w:rsidR="008161C2" w:rsidRPr="00665DB8" w:rsidRDefault="008161C2" w:rsidP="008161C2">
            <w:pPr>
              <w:ind w:left="317" w:hanging="317"/>
              <w:jc w:val="both"/>
              <w:rPr>
                <w:rFonts w:ascii="Times New Roman" w:hAnsi="Times New Roman"/>
              </w:rPr>
            </w:pPr>
            <w:r w:rsidRPr="00665DB8">
              <w:rPr>
                <w:rFonts w:ascii="Times New Roman" w:hAnsi="Times New Roman"/>
              </w:rPr>
              <w:t xml:space="preserve">Aurelian Chistol, </w:t>
            </w:r>
            <w:r w:rsidRPr="00665DB8">
              <w:rPr>
                <w:rFonts w:ascii="Times New Roman" w:hAnsi="Times New Roman"/>
                <w:i/>
              </w:rPr>
              <w:t>Generalul Gabriel Marinescu. Între lege şi fărădelege</w:t>
            </w:r>
            <w:r w:rsidRPr="00665DB8">
              <w:rPr>
                <w:rFonts w:ascii="Times New Roman" w:hAnsi="Times New Roman"/>
              </w:rPr>
              <w:t>, Târgovişte, Editura Cetatea de Scaun, 2015.</w:t>
            </w:r>
          </w:p>
          <w:p w:rsidR="008161C2" w:rsidRPr="00665DB8" w:rsidRDefault="008161C2" w:rsidP="008161C2">
            <w:pPr>
              <w:ind w:left="317" w:hanging="317"/>
              <w:jc w:val="both"/>
              <w:rPr>
                <w:rFonts w:ascii="Times New Roman" w:hAnsi="Times New Roman"/>
              </w:rPr>
            </w:pPr>
            <w:r w:rsidRPr="00665DB8">
              <w:rPr>
                <w:rFonts w:ascii="Times New Roman" w:hAnsi="Times New Roman"/>
              </w:rPr>
              <w:t xml:space="preserve">Ştefan Ştefănescu şi Claudiu Neagoe (editori), </w:t>
            </w:r>
            <w:r w:rsidRPr="00665DB8">
              <w:rPr>
                <w:rFonts w:ascii="Times New Roman" w:hAnsi="Times New Roman"/>
                <w:i/>
              </w:rPr>
              <w:t>Cultură, istorie şi societate</w:t>
            </w:r>
            <w:r w:rsidRPr="00665DB8">
              <w:rPr>
                <w:rFonts w:ascii="Times New Roman" w:hAnsi="Times New Roman"/>
              </w:rPr>
              <w:t>, vol. IV, Bucureşti, Editura Ars Docendi</w:t>
            </w:r>
            <w:r w:rsidR="00551270">
              <w:rPr>
                <w:rFonts w:ascii="Times New Roman" w:hAnsi="Times New Roman"/>
              </w:rPr>
              <w:t xml:space="preserve"> a Universităţii din Bucureşti</w:t>
            </w:r>
            <w:r w:rsidRPr="00665DB8">
              <w:rPr>
                <w:rFonts w:ascii="Times New Roman" w:hAnsi="Times New Roman"/>
              </w:rPr>
              <w:t>, 2015.</w:t>
            </w:r>
          </w:p>
          <w:p w:rsidR="008161C2" w:rsidRPr="00665DB8" w:rsidRDefault="008161C2" w:rsidP="008161C2">
            <w:pPr>
              <w:ind w:left="360"/>
              <w:jc w:val="both"/>
              <w:rPr>
                <w:rFonts w:ascii="Times New Roman" w:hAnsi="Times New Roman"/>
              </w:rPr>
            </w:pPr>
          </w:p>
          <w:p w:rsidR="008161C2" w:rsidRPr="00665DB8" w:rsidRDefault="008161C2" w:rsidP="008161C2">
            <w:pPr>
              <w:jc w:val="both"/>
              <w:rPr>
                <w:rFonts w:ascii="Times New Roman" w:hAnsi="Times New Roman"/>
              </w:rPr>
            </w:pPr>
            <w:r w:rsidRPr="00665DB8">
              <w:rPr>
                <w:rFonts w:ascii="Times New Roman" w:hAnsi="Times New Roman"/>
              </w:rPr>
              <w:t>Secţiunea I (11</w:t>
            </w:r>
            <w:r w:rsidRPr="00665DB8">
              <w:rPr>
                <w:rFonts w:ascii="Times New Roman" w:hAnsi="Times New Roman"/>
                <w:vertAlign w:val="superscript"/>
              </w:rPr>
              <w:t>30</w:t>
            </w:r>
            <w:r w:rsidRPr="00665DB8">
              <w:rPr>
                <w:rFonts w:ascii="Times New Roman" w:hAnsi="Times New Roman"/>
              </w:rPr>
              <w:t>-13</w:t>
            </w:r>
            <w:r w:rsidRPr="00665DB8">
              <w:rPr>
                <w:rFonts w:ascii="Times New Roman" w:hAnsi="Times New Roman"/>
                <w:vertAlign w:val="superscript"/>
              </w:rPr>
              <w:t>00</w:t>
            </w:r>
            <w:r w:rsidRPr="00665DB8">
              <w:rPr>
                <w:rFonts w:ascii="Times New Roman" w:hAnsi="Times New Roman"/>
              </w:rPr>
              <w:t>):</w:t>
            </w:r>
          </w:p>
          <w:p w:rsidR="008161C2" w:rsidRPr="00665DB8" w:rsidRDefault="008161C2" w:rsidP="008161C2">
            <w:pPr>
              <w:jc w:val="both"/>
              <w:rPr>
                <w:rFonts w:ascii="Times New Roman" w:hAnsi="Times New Roman"/>
              </w:rPr>
            </w:pPr>
            <w:r w:rsidRPr="00665DB8">
              <w:rPr>
                <w:rFonts w:ascii="Times New Roman" w:hAnsi="Times New Roman"/>
              </w:rPr>
              <w:t>Sala 308: Moderator – Conf. univ. dr. Claudiu NEAGOE</w:t>
            </w:r>
          </w:p>
          <w:p w:rsidR="008161C2" w:rsidRPr="00665DB8" w:rsidRDefault="008161C2" w:rsidP="008161C2">
            <w:pPr>
              <w:ind w:left="567" w:hanging="567"/>
              <w:jc w:val="both"/>
              <w:rPr>
                <w:rFonts w:ascii="Times New Roman" w:hAnsi="Times New Roman"/>
              </w:rPr>
            </w:pPr>
            <w:r w:rsidRPr="00665DB8">
              <w:rPr>
                <w:rFonts w:ascii="Times New Roman" w:hAnsi="Times New Roman"/>
              </w:rPr>
              <w:t>Comunicări susţinute:</w:t>
            </w:r>
          </w:p>
          <w:p w:rsidR="008161C2" w:rsidRPr="00665DB8" w:rsidRDefault="008161C2" w:rsidP="008161C2">
            <w:pPr>
              <w:ind w:left="284" w:hanging="284"/>
              <w:jc w:val="both"/>
              <w:rPr>
                <w:rFonts w:ascii="Times New Roman" w:hAnsi="Times New Roman"/>
                <w:i/>
              </w:rPr>
            </w:pPr>
            <w:r w:rsidRPr="00665DB8">
              <w:rPr>
                <w:rFonts w:ascii="Times New Roman" w:hAnsi="Times New Roman"/>
              </w:rPr>
              <w:t xml:space="preserve">Prof. Vasile MARINESCU (Colegiul Tehnic „Dimitrie Dima” din Piteşti), </w:t>
            </w:r>
            <w:r w:rsidRPr="00665DB8">
              <w:rPr>
                <w:rFonts w:ascii="Times New Roman" w:hAnsi="Times New Roman"/>
                <w:i/>
              </w:rPr>
              <w:t>Apariţia şi dezvoltarea aşezării urbane a Argeşului</w:t>
            </w:r>
          </w:p>
          <w:p w:rsidR="008161C2" w:rsidRPr="00665DB8" w:rsidRDefault="008161C2" w:rsidP="008161C2">
            <w:pPr>
              <w:ind w:left="284" w:hanging="284"/>
              <w:jc w:val="both"/>
              <w:rPr>
                <w:rFonts w:ascii="Times New Roman" w:hAnsi="Times New Roman"/>
              </w:rPr>
            </w:pPr>
            <w:r w:rsidRPr="00665DB8">
              <w:rPr>
                <w:rFonts w:ascii="Times New Roman" w:hAnsi="Times New Roman"/>
              </w:rPr>
              <w:t xml:space="preserve">Prof. dr. Constantin Lucian PALADE (Liceul cu Program Sportiv din Câmpulung), </w:t>
            </w:r>
            <w:r w:rsidRPr="00665DB8">
              <w:rPr>
                <w:rFonts w:ascii="Times New Roman" w:hAnsi="Times New Roman"/>
                <w:i/>
              </w:rPr>
              <w:t>Familia Dăneştilor – istoric şi genealogie</w:t>
            </w:r>
          </w:p>
          <w:p w:rsidR="008161C2" w:rsidRPr="00665DB8" w:rsidRDefault="008161C2" w:rsidP="008161C2">
            <w:pPr>
              <w:ind w:left="284" w:hanging="284"/>
              <w:jc w:val="both"/>
              <w:rPr>
                <w:rFonts w:ascii="Times New Roman" w:hAnsi="Times New Roman"/>
              </w:rPr>
            </w:pPr>
            <w:r w:rsidRPr="00665DB8">
              <w:rPr>
                <w:rFonts w:ascii="Times New Roman" w:hAnsi="Times New Roman"/>
              </w:rPr>
              <w:t xml:space="preserve">Prof. dr. Nicolae ZAHARIA (Liceul Teoretic „Dan Barbilian” din Câmpulung), </w:t>
            </w:r>
            <w:r w:rsidRPr="00665DB8">
              <w:rPr>
                <w:rFonts w:ascii="Times New Roman" w:hAnsi="Times New Roman"/>
                <w:i/>
              </w:rPr>
              <w:t>Ţara Românească şi expediţiile militare otomane asupra Europei în secolul al XVI-lea</w:t>
            </w:r>
            <w:r w:rsidRPr="00665DB8">
              <w:rPr>
                <w:rFonts w:ascii="Times New Roman" w:hAnsi="Times New Roman"/>
              </w:rPr>
              <w:t xml:space="preserve"> </w:t>
            </w:r>
          </w:p>
          <w:p w:rsidR="008161C2" w:rsidRPr="00665DB8" w:rsidRDefault="008161C2" w:rsidP="008161C2">
            <w:pPr>
              <w:ind w:left="284" w:hanging="284"/>
              <w:jc w:val="both"/>
              <w:rPr>
                <w:rFonts w:ascii="Times New Roman" w:hAnsi="Times New Roman"/>
              </w:rPr>
            </w:pPr>
            <w:r w:rsidRPr="00665DB8">
              <w:rPr>
                <w:rFonts w:ascii="Times New Roman" w:hAnsi="Times New Roman"/>
              </w:rPr>
              <w:t xml:space="preserve">Prof. Mihai IONESCU (Şcoala Gimnazială „Ion Luca Caragiale”  dinPiteşti), </w:t>
            </w:r>
            <w:r w:rsidRPr="00665DB8">
              <w:rPr>
                <w:rFonts w:ascii="Times New Roman" w:hAnsi="Times New Roman"/>
                <w:i/>
              </w:rPr>
              <w:t>Marea campanie otomană din 1538 asupra Moldovei</w:t>
            </w:r>
          </w:p>
          <w:p w:rsidR="008161C2" w:rsidRPr="00665DB8" w:rsidRDefault="008161C2" w:rsidP="008161C2">
            <w:pPr>
              <w:ind w:left="284" w:hanging="284"/>
              <w:jc w:val="both"/>
              <w:rPr>
                <w:rFonts w:ascii="Times New Roman" w:hAnsi="Times New Roman"/>
                <w:i/>
              </w:rPr>
            </w:pPr>
            <w:r w:rsidRPr="00665DB8">
              <w:rPr>
                <w:rFonts w:ascii="Times New Roman" w:hAnsi="Times New Roman"/>
              </w:rPr>
              <w:t xml:space="preserve">Prof. dr. Ilie CRISTOFOR (Şcoala Gimnazială „Nicolae Iorga” din Piteşti), </w:t>
            </w:r>
            <w:r w:rsidRPr="00665DB8">
              <w:rPr>
                <w:rFonts w:ascii="Times New Roman" w:hAnsi="Times New Roman"/>
                <w:i/>
              </w:rPr>
              <w:t>Umanistul Udrişte Năsturel</w:t>
            </w:r>
          </w:p>
          <w:p w:rsidR="008161C2" w:rsidRPr="00665DB8" w:rsidRDefault="008161C2" w:rsidP="008161C2">
            <w:pPr>
              <w:ind w:left="284" w:hanging="284"/>
              <w:jc w:val="both"/>
              <w:rPr>
                <w:rFonts w:ascii="Times New Roman" w:hAnsi="Times New Roman"/>
                <w:i/>
              </w:rPr>
            </w:pPr>
            <w:r w:rsidRPr="00665DB8">
              <w:rPr>
                <w:rFonts w:ascii="Times New Roman" w:hAnsi="Times New Roman"/>
              </w:rPr>
              <w:t xml:space="preserve">Preot dr. Mihai MIU (Arhiepiscopia Argeşului şi Muscelului), </w:t>
            </w:r>
            <w:r w:rsidRPr="00665DB8">
              <w:rPr>
                <w:rFonts w:ascii="Times New Roman" w:hAnsi="Times New Roman"/>
                <w:i/>
              </w:rPr>
              <w:t>Şcoala românească din Scheii Braşovului</w:t>
            </w:r>
          </w:p>
          <w:p w:rsidR="008161C2" w:rsidRPr="00665DB8" w:rsidRDefault="008161C2" w:rsidP="008161C2">
            <w:pPr>
              <w:ind w:left="284" w:hanging="284"/>
              <w:jc w:val="both"/>
              <w:rPr>
                <w:rFonts w:ascii="Times New Roman" w:hAnsi="Times New Roman"/>
              </w:rPr>
            </w:pPr>
            <w:r w:rsidRPr="00665DB8">
              <w:rPr>
                <w:rFonts w:ascii="Times New Roman" w:hAnsi="Times New Roman"/>
              </w:rPr>
              <w:t xml:space="preserve">Ionela Alina NEDELEA (Piteşti), </w:t>
            </w:r>
            <w:r w:rsidRPr="00665DB8">
              <w:rPr>
                <w:rFonts w:ascii="Times New Roman" w:hAnsi="Times New Roman"/>
                <w:i/>
              </w:rPr>
              <w:t>Cuceritori şi cuceriţi</w:t>
            </w:r>
          </w:p>
          <w:p w:rsidR="008161C2" w:rsidRPr="00665DB8" w:rsidRDefault="008161C2" w:rsidP="008161C2">
            <w:pPr>
              <w:ind w:left="284" w:hanging="284"/>
              <w:jc w:val="both"/>
              <w:rPr>
                <w:rFonts w:ascii="Times New Roman" w:hAnsi="Times New Roman"/>
                <w:i/>
              </w:rPr>
            </w:pPr>
            <w:r w:rsidRPr="00665DB8">
              <w:rPr>
                <w:rFonts w:ascii="Times New Roman" w:hAnsi="Times New Roman"/>
              </w:rPr>
              <w:t xml:space="preserve">Conf. univ. dr. Claudiu NEAGOE (Universitatea din Piteşti), </w:t>
            </w:r>
            <w:r w:rsidRPr="00665DB8">
              <w:rPr>
                <w:rFonts w:ascii="Times New Roman" w:hAnsi="Times New Roman"/>
                <w:i/>
              </w:rPr>
              <w:t>Spectacole de divertisment şi reprezentaţii teatrale în Ţările Române (sec. XVI-XIX)</w:t>
            </w:r>
          </w:p>
          <w:p w:rsidR="008161C2" w:rsidRPr="00665DB8" w:rsidRDefault="008161C2" w:rsidP="008161C2">
            <w:pPr>
              <w:ind w:left="567" w:hanging="567"/>
              <w:jc w:val="both"/>
              <w:rPr>
                <w:rFonts w:ascii="Times New Roman" w:hAnsi="Times New Roman"/>
                <w:i/>
              </w:rPr>
            </w:pPr>
            <w:r w:rsidRPr="00665DB8">
              <w:rPr>
                <w:rFonts w:ascii="Times New Roman" w:hAnsi="Times New Roman"/>
              </w:rPr>
              <w:t xml:space="preserve">Lect. univ. dr. Marin TOMA (Universitatea din PIteşti), </w:t>
            </w:r>
            <w:r w:rsidRPr="00665DB8">
              <w:rPr>
                <w:rFonts w:ascii="Times New Roman" w:hAnsi="Times New Roman"/>
                <w:i/>
              </w:rPr>
              <w:t>„C” de la ciocolată. O istorie de la mayaşi la vegani</w:t>
            </w:r>
          </w:p>
          <w:p w:rsidR="008161C2" w:rsidRPr="00665DB8" w:rsidRDefault="008161C2" w:rsidP="008161C2">
            <w:pPr>
              <w:ind w:left="284" w:hanging="284"/>
              <w:jc w:val="both"/>
              <w:rPr>
                <w:rFonts w:ascii="Times New Roman" w:hAnsi="Times New Roman"/>
              </w:rPr>
            </w:pPr>
            <w:r w:rsidRPr="00665DB8">
              <w:rPr>
                <w:rFonts w:ascii="Times New Roman" w:hAnsi="Times New Roman"/>
              </w:rPr>
              <w:t xml:space="preserve">Prof. Claudiu CĂLCÎI (Şcoala Gimnazială „Nanu Muscel” din Câmpulung), </w:t>
            </w:r>
            <w:r w:rsidRPr="00665DB8">
              <w:rPr>
                <w:rFonts w:ascii="Times New Roman" w:hAnsi="Times New Roman"/>
                <w:i/>
              </w:rPr>
              <w:t>Despre începuturile turismului în Muscel</w:t>
            </w:r>
          </w:p>
          <w:p w:rsidR="008161C2" w:rsidRPr="00665DB8" w:rsidRDefault="008161C2" w:rsidP="008161C2">
            <w:pPr>
              <w:ind w:left="720" w:hanging="720"/>
              <w:jc w:val="both"/>
              <w:rPr>
                <w:rFonts w:ascii="Times New Roman" w:hAnsi="Times New Roman"/>
              </w:rPr>
            </w:pPr>
          </w:p>
          <w:p w:rsidR="008161C2" w:rsidRPr="00665DB8" w:rsidRDefault="008161C2" w:rsidP="008161C2">
            <w:pPr>
              <w:ind w:left="720" w:hanging="720"/>
              <w:jc w:val="both"/>
              <w:rPr>
                <w:rFonts w:ascii="Times New Roman" w:hAnsi="Times New Roman"/>
              </w:rPr>
            </w:pPr>
            <w:r w:rsidRPr="00665DB8">
              <w:rPr>
                <w:rFonts w:ascii="Times New Roman" w:hAnsi="Times New Roman"/>
              </w:rPr>
              <w:t>Secţiunea a II-a (13</w:t>
            </w:r>
            <w:r w:rsidRPr="00665DB8">
              <w:rPr>
                <w:rFonts w:ascii="Times New Roman" w:hAnsi="Times New Roman"/>
                <w:vertAlign w:val="superscript"/>
              </w:rPr>
              <w:t>30</w:t>
            </w:r>
            <w:r w:rsidRPr="00665DB8">
              <w:rPr>
                <w:rFonts w:ascii="Times New Roman" w:hAnsi="Times New Roman"/>
              </w:rPr>
              <w:t>-14</w:t>
            </w:r>
            <w:r w:rsidRPr="00665DB8">
              <w:rPr>
                <w:rFonts w:ascii="Times New Roman" w:hAnsi="Times New Roman"/>
                <w:vertAlign w:val="superscript"/>
              </w:rPr>
              <w:t>30</w:t>
            </w:r>
            <w:r w:rsidRPr="00665DB8">
              <w:rPr>
                <w:rFonts w:ascii="Times New Roman" w:hAnsi="Times New Roman"/>
              </w:rPr>
              <w:t>):</w:t>
            </w:r>
          </w:p>
          <w:p w:rsidR="008161C2" w:rsidRPr="00665DB8" w:rsidRDefault="008161C2" w:rsidP="004963EC">
            <w:pPr>
              <w:ind w:left="720" w:hanging="720"/>
              <w:jc w:val="both"/>
              <w:rPr>
                <w:rFonts w:ascii="Times New Roman" w:hAnsi="Times New Roman"/>
              </w:rPr>
            </w:pPr>
            <w:r w:rsidRPr="00665DB8">
              <w:rPr>
                <w:rFonts w:ascii="Times New Roman" w:hAnsi="Times New Roman"/>
              </w:rPr>
              <w:t>Sala 308: Moderator: Lect. univ. dr. Aurelian Chistol</w:t>
            </w:r>
          </w:p>
          <w:p w:rsidR="008161C2" w:rsidRPr="00665DB8" w:rsidRDefault="004963EC" w:rsidP="008161C2">
            <w:pPr>
              <w:ind w:left="567" w:hanging="567"/>
              <w:jc w:val="both"/>
              <w:rPr>
                <w:rFonts w:ascii="Times New Roman" w:hAnsi="Times New Roman"/>
              </w:rPr>
            </w:pPr>
            <w:r w:rsidRPr="00665DB8">
              <w:rPr>
                <w:rFonts w:ascii="Times New Roman" w:hAnsi="Times New Roman"/>
              </w:rPr>
              <w:t>Comunicări susţinute:</w:t>
            </w:r>
          </w:p>
          <w:p w:rsidR="008161C2" w:rsidRPr="00665DB8" w:rsidRDefault="008161C2" w:rsidP="008161C2">
            <w:pPr>
              <w:ind w:left="284" w:hanging="284"/>
              <w:jc w:val="both"/>
              <w:rPr>
                <w:rFonts w:ascii="Times New Roman" w:hAnsi="Times New Roman"/>
                <w:i/>
              </w:rPr>
            </w:pPr>
            <w:r w:rsidRPr="00665DB8">
              <w:rPr>
                <w:rFonts w:ascii="Times New Roman" w:hAnsi="Times New Roman"/>
              </w:rPr>
              <w:lastRenderedPageBreak/>
              <w:t xml:space="preserve">Prof. Elena ŞTEFĂNICĂ (Liceul Thenologic „Mihai Viteazul” din Piteşti), </w:t>
            </w:r>
            <w:r w:rsidRPr="00665DB8">
              <w:rPr>
                <w:rFonts w:ascii="Times New Roman" w:hAnsi="Times New Roman"/>
                <w:i/>
              </w:rPr>
              <w:t>Alexandru Averescu – un om al epocii sale (1859-1938)</w:t>
            </w:r>
          </w:p>
          <w:p w:rsidR="008161C2" w:rsidRPr="00665DB8" w:rsidRDefault="008161C2" w:rsidP="008161C2">
            <w:pPr>
              <w:ind w:left="284" w:hanging="284"/>
              <w:jc w:val="both"/>
              <w:rPr>
                <w:rFonts w:ascii="Times New Roman" w:hAnsi="Times New Roman"/>
                <w:i/>
              </w:rPr>
            </w:pPr>
            <w:r w:rsidRPr="00665DB8">
              <w:rPr>
                <w:rFonts w:ascii="Times New Roman" w:hAnsi="Times New Roman"/>
              </w:rPr>
              <w:t xml:space="preserve">Prof. Dănuţ-Gheorghe DIACONU (Şcoala Gimnazială „Mircea cel Bătrân” din Curtea de Argeş), </w:t>
            </w:r>
            <w:r w:rsidRPr="00665DB8">
              <w:rPr>
                <w:rFonts w:ascii="Times New Roman" w:hAnsi="Times New Roman"/>
                <w:i/>
              </w:rPr>
              <w:t>Putere şi ideologie. Mişcarea Legionară la conducerea României (1940-1941)</w:t>
            </w:r>
          </w:p>
          <w:p w:rsidR="008161C2" w:rsidRPr="00665DB8" w:rsidRDefault="008161C2" w:rsidP="008161C2">
            <w:pPr>
              <w:ind w:left="284" w:hanging="284"/>
              <w:jc w:val="both"/>
              <w:rPr>
                <w:rFonts w:ascii="Times New Roman" w:hAnsi="Times New Roman"/>
                <w:i/>
              </w:rPr>
            </w:pPr>
            <w:r w:rsidRPr="00665DB8">
              <w:rPr>
                <w:rFonts w:ascii="Times New Roman" w:hAnsi="Times New Roman"/>
              </w:rPr>
              <w:t xml:space="preserve">Prof. Daniel DAVID (Colegiul National „Vlaicu Voda” din Curtea de Argeş), </w:t>
            </w:r>
            <w:r w:rsidRPr="00665DB8">
              <w:rPr>
                <w:rFonts w:ascii="Times New Roman" w:hAnsi="Times New Roman"/>
                <w:i/>
              </w:rPr>
              <w:t>Banatul sârbesc în anii celui de Al Doilea Război Mondial</w:t>
            </w:r>
          </w:p>
          <w:p w:rsidR="00F04BA0" w:rsidRPr="00665DB8" w:rsidRDefault="008161C2" w:rsidP="00642528">
            <w:pPr>
              <w:ind w:left="284" w:hanging="284"/>
              <w:jc w:val="both"/>
              <w:rPr>
                <w:rFonts w:ascii="Times New Roman" w:hAnsi="Times New Roman"/>
                <w:i/>
              </w:rPr>
            </w:pPr>
            <w:r w:rsidRPr="00665DB8">
              <w:rPr>
                <w:rFonts w:ascii="Times New Roman" w:hAnsi="Times New Roman"/>
              </w:rPr>
              <w:t xml:space="preserve">Prof. Ionel-Claudiu DUMITRESCU (Colegiul Naţional „Alexandru Odobescu” din Piteşti), </w:t>
            </w:r>
            <w:r w:rsidRPr="00665DB8">
              <w:rPr>
                <w:rFonts w:ascii="Times New Roman" w:hAnsi="Times New Roman"/>
                <w:i/>
              </w:rPr>
              <w:t xml:space="preserve">Valev, agricultura </w:t>
            </w:r>
            <w:r w:rsidRPr="00665DB8">
              <w:rPr>
                <w:rFonts w:ascii="Cambria Math" w:hAnsi="Cambria Math"/>
                <w:i/>
              </w:rPr>
              <w:t>ș</w:t>
            </w:r>
            <w:r w:rsidRPr="00665DB8">
              <w:rPr>
                <w:rFonts w:ascii="Times New Roman" w:hAnsi="Times New Roman"/>
                <w:i/>
              </w:rPr>
              <w:t>i destrămarea României</w:t>
            </w:r>
          </w:p>
        </w:tc>
      </w:tr>
      <w:tr w:rsidR="00F04BA0" w:rsidRPr="00665DB8" w:rsidTr="00147098">
        <w:tc>
          <w:tcPr>
            <w:tcW w:w="2802" w:type="dxa"/>
          </w:tcPr>
          <w:p w:rsidR="00F04BA0" w:rsidRPr="00665DB8" w:rsidRDefault="00F04BA0"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lastRenderedPageBreak/>
              <w:t>Evaluarea impactului evenimentului</w:t>
            </w:r>
          </w:p>
        </w:tc>
        <w:tc>
          <w:tcPr>
            <w:tcW w:w="7053" w:type="dxa"/>
          </w:tcPr>
          <w:p w:rsidR="00F04BA0" w:rsidRPr="00665DB8" w:rsidRDefault="00642528"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La eveniment au participat 13 cadre didactice preuniversitare şi 4 cadre didactice universitare</w:t>
            </w:r>
          </w:p>
        </w:tc>
      </w:tr>
      <w:tr w:rsidR="00F04BA0" w:rsidRPr="00665DB8" w:rsidTr="00147098">
        <w:tc>
          <w:tcPr>
            <w:tcW w:w="2802" w:type="dxa"/>
          </w:tcPr>
          <w:p w:rsidR="00F04BA0" w:rsidRPr="00665DB8" w:rsidRDefault="00F04BA0"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 xml:space="preserve">Anexe </w:t>
            </w:r>
          </w:p>
        </w:tc>
        <w:tc>
          <w:tcPr>
            <w:tcW w:w="7053" w:type="dxa"/>
          </w:tcPr>
          <w:p w:rsidR="00F55E89" w:rsidRPr="00665DB8" w:rsidRDefault="00F55E89" w:rsidP="00F55E89">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Programul simpozionului</w:t>
            </w:r>
          </w:p>
          <w:p w:rsidR="00F04BA0" w:rsidRPr="00665DB8" w:rsidRDefault="00F55E89" w:rsidP="00F55E89">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Fotografii eveniment</w:t>
            </w:r>
          </w:p>
        </w:tc>
      </w:tr>
    </w:tbl>
    <w:p w:rsidR="00F04BA0" w:rsidRPr="00665DB8" w:rsidRDefault="00F04BA0" w:rsidP="00F04BA0">
      <w:pPr>
        <w:spacing w:after="0"/>
        <w:jc w:val="both"/>
        <w:rPr>
          <w:rFonts w:ascii="Times New Roman" w:hAnsi="Times New Roman"/>
          <w:lang w:val="en-US"/>
        </w:rPr>
      </w:pPr>
    </w:p>
    <w:p w:rsidR="00F04BA0" w:rsidRPr="00665DB8" w:rsidRDefault="00F04BA0" w:rsidP="00A200A0">
      <w:pPr>
        <w:widowControl w:val="0"/>
        <w:autoSpaceDE w:val="0"/>
        <w:autoSpaceDN w:val="0"/>
        <w:adjustRightInd w:val="0"/>
        <w:spacing w:before="31" w:after="0" w:line="240" w:lineRule="auto"/>
        <w:ind w:right="531"/>
        <w:jc w:val="both"/>
        <w:rPr>
          <w:rFonts w:ascii="Times New Roman" w:hAnsi="Times New Roman"/>
          <w:b/>
          <w:sz w:val="24"/>
          <w:szCs w:val="24"/>
        </w:rPr>
      </w:pPr>
    </w:p>
    <w:tbl>
      <w:tblPr>
        <w:tblStyle w:val="TableGrid"/>
        <w:tblW w:w="0" w:type="auto"/>
        <w:tblLook w:val="04A0"/>
      </w:tblPr>
      <w:tblGrid>
        <w:gridCol w:w="2802"/>
        <w:gridCol w:w="7053"/>
      </w:tblGrid>
      <w:tr w:rsidR="00D14E20" w:rsidRPr="00665DB8" w:rsidTr="00147098">
        <w:tc>
          <w:tcPr>
            <w:tcW w:w="2802" w:type="dxa"/>
          </w:tcPr>
          <w:p w:rsidR="00D14E20" w:rsidRPr="00665DB8" w:rsidRDefault="00D14E20"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Denumire eveniment</w:t>
            </w:r>
          </w:p>
        </w:tc>
        <w:tc>
          <w:tcPr>
            <w:tcW w:w="7053" w:type="dxa"/>
          </w:tcPr>
          <w:p w:rsidR="00D14E20" w:rsidRPr="00665DB8" w:rsidRDefault="00690278"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 xml:space="preserve">SESIUNEA DE COMUNICĂRI ŞTIINŢIFICE A STUDENŢILOR DE LA SPECIALIZAREA ISTORIE: </w:t>
            </w:r>
            <w:r w:rsidRPr="00665DB8">
              <w:rPr>
                <w:rFonts w:ascii="Times New Roman" w:hAnsi="Times New Roman"/>
                <w:i/>
              </w:rPr>
              <w:t>CERCETAREA STUDENŢEASCĂ ÎN MILENIUL III</w:t>
            </w:r>
            <w:r w:rsidRPr="00665DB8">
              <w:rPr>
                <w:rFonts w:ascii="Times New Roman" w:hAnsi="Times New Roman"/>
              </w:rPr>
              <w:t>, EDIŢIA A XII-A</w:t>
            </w:r>
          </w:p>
        </w:tc>
      </w:tr>
      <w:tr w:rsidR="00D14E20" w:rsidRPr="00665DB8" w:rsidTr="00147098">
        <w:tc>
          <w:tcPr>
            <w:tcW w:w="2802" w:type="dxa"/>
          </w:tcPr>
          <w:p w:rsidR="00D14E20" w:rsidRPr="00665DB8" w:rsidRDefault="00D14E20"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Data desfăşurării</w:t>
            </w:r>
          </w:p>
        </w:tc>
        <w:tc>
          <w:tcPr>
            <w:tcW w:w="7053" w:type="dxa"/>
          </w:tcPr>
          <w:p w:rsidR="00D14E20" w:rsidRPr="00665DB8" w:rsidRDefault="007363BF"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8 aprilie 2015</w:t>
            </w:r>
          </w:p>
        </w:tc>
      </w:tr>
      <w:tr w:rsidR="00D14E20" w:rsidRPr="00665DB8" w:rsidTr="00147098">
        <w:tc>
          <w:tcPr>
            <w:tcW w:w="2802" w:type="dxa"/>
          </w:tcPr>
          <w:p w:rsidR="00D14E20" w:rsidRPr="00665DB8" w:rsidRDefault="00D14E20"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Locaţia</w:t>
            </w:r>
          </w:p>
        </w:tc>
        <w:tc>
          <w:tcPr>
            <w:tcW w:w="7053" w:type="dxa"/>
          </w:tcPr>
          <w:p w:rsidR="00D14E20" w:rsidRPr="00665DB8" w:rsidRDefault="007363BF" w:rsidP="00147098">
            <w:pPr>
              <w:jc w:val="both"/>
              <w:rPr>
                <w:rFonts w:ascii="Times New Roman" w:hAnsi="Times New Roman"/>
                <w:bCs/>
              </w:rPr>
            </w:pPr>
            <w:r w:rsidRPr="00665DB8">
              <w:rPr>
                <w:rFonts w:ascii="Times New Roman" w:hAnsi="Times New Roman"/>
                <w:bCs/>
              </w:rPr>
              <w:t>Universitatea din Piteşti, Facultatea de Ştiinţe Socio-Umane, Sala 308</w:t>
            </w:r>
          </w:p>
        </w:tc>
      </w:tr>
      <w:tr w:rsidR="00D14E20" w:rsidRPr="00665DB8" w:rsidTr="00147098">
        <w:tc>
          <w:tcPr>
            <w:tcW w:w="2802" w:type="dxa"/>
          </w:tcPr>
          <w:p w:rsidR="00D14E20" w:rsidRPr="00665DB8" w:rsidRDefault="00D14E20"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Grupuri ţintă</w:t>
            </w:r>
          </w:p>
        </w:tc>
        <w:tc>
          <w:tcPr>
            <w:tcW w:w="7053" w:type="dxa"/>
          </w:tcPr>
          <w:p w:rsidR="007363BF" w:rsidRPr="00665DB8" w:rsidRDefault="007363BF" w:rsidP="007363BF">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Grupuri interne:</w:t>
            </w:r>
          </w:p>
          <w:p w:rsidR="007363BF" w:rsidRPr="00665DB8" w:rsidRDefault="007363BF" w:rsidP="007363BF">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1. Studenţii Specializării Istorie, Facultatea de Ştiinţe Socio-Umane;</w:t>
            </w:r>
          </w:p>
          <w:p w:rsidR="00D14E20" w:rsidRPr="00665DB8" w:rsidRDefault="007363BF"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2. Cadrele didactice titul</w:t>
            </w:r>
            <w:r w:rsidR="00933246" w:rsidRPr="00665DB8">
              <w:rPr>
                <w:rFonts w:ascii="Times New Roman" w:hAnsi="Times New Roman"/>
              </w:rPr>
              <w:t>are ale Specializării Istorie, F</w:t>
            </w:r>
            <w:r w:rsidRPr="00665DB8">
              <w:rPr>
                <w:rFonts w:ascii="Times New Roman" w:hAnsi="Times New Roman"/>
              </w:rPr>
              <w:t>acultatea de Ştiinţe Socio-Umane.</w:t>
            </w:r>
          </w:p>
        </w:tc>
      </w:tr>
      <w:tr w:rsidR="00D14E20" w:rsidRPr="00665DB8" w:rsidTr="00147098">
        <w:tc>
          <w:tcPr>
            <w:tcW w:w="2802" w:type="dxa"/>
          </w:tcPr>
          <w:p w:rsidR="00D14E20" w:rsidRPr="00665DB8" w:rsidRDefault="00D14E20"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Contextul în care evenimentul a fost organizat</w:t>
            </w:r>
          </w:p>
        </w:tc>
        <w:tc>
          <w:tcPr>
            <w:tcW w:w="7053" w:type="dxa"/>
          </w:tcPr>
          <w:p w:rsidR="007363BF" w:rsidRPr="00665DB8" w:rsidRDefault="007363BF" w:rsidP="00455F44">
            <w:pPr>
              <w:widowControl w:val="0"/>
              <w:autoSpaceDE w:val="0"/>
              <w:autoSpaceDN w:val="0"/>
              <w:adjustRightInd w:val="0"/>
              <w:ind w:left="34"/>
              <w:jc w:val="both"/>
              <w:rPr>
                <w:rFonts w:ascii="Times New Roman" w:hAnsi="Times New Roman"/>
              </w:rPr>
            </w:pPr>
            <w:r w:rsidRPr="00665DB8">
              <w:rPr>
                <w:rFonts w:ascii="Times New Roman" w:hAnsi="Times New Roman"/>
              </w:rPr>
              <w:t>E</w:t>
            </w:r>
            <w:r w:rsidRPr="00665DB8">
              <w:rPr>
                <w:rFonts w:ascii="Times New Roman" w:hAnsi="Times New Roman"/>
                <w:spacing w:val="-3"/>
              </w:rPr>
              <w:t>v</w:t>
            </w:r>
            <w:r w:rsidRPr="00665DB8">
              <w:rPr>
                <w:rFonts w:ascii="Times New Roman" w:hAnsi="Times New Roman"/>
              </w:rPr>
              <w:t>en</w:t>
            </w:r>
            <w:r w:rsidRPr="00665DB8">
              <w:rPr>
                <w:rFonts w:ascii="Times New Roman" w:hAnsi="Times New Roman"/>
                <w:spacing w:val="1"/>
              </w:rPr>
              <w:t>i</w:t>
            </w:r>
            <w:r w:rsidRPr="00665DB8">
              <w:rPr>
                <w:rFonts w:ascii="Times New Roman" w:hAnsi="Times New Roman"/>
                <w:spacing w:val="-4"/>
              </w:rPr>
              <w:t>m</w:t>
            </w:r>
            <w:r w:rsidRPr="00665DB8">
              <w:rPr>
                <w:rFonts w:ascii="Times New Roman" w:hAnsi="Times New Roman"/>
              </w:rPr>
              <w:t>en</w:t>
            </w:r>
            <w:r w:rsidRPr="00665DB8">
              <w:rPr>
                <w:rFonts w:ascii="Times New Roman" w:hAnsi="Times New Roman"/>
                <w:spacing w:val="1"/>
              </w:rPr>
              <w:t>t</w:t>
            </w:r>
            <w:r w:rsidRPr="00665DB8">
              <w:rPr>
                <w:rFonts w:ascii="Times New Roman" w:hAnsi="Times New Roman"/>
              </w:rPr>
              <w:t xml:space="preserve">ul </w:t>
            </w:r>
            <w:r w:rsidRPr="00665DB8">
              <w:rPr>
                <w:rFonts w:ascii="Times New Roman" w:hAnsi="Times New Roman"/>
                <w:spacing w:val="15"/>
              </w:rPr>
              <w:t xml:space="preserve"> </w:t>
            </w:r>
            <w:r w:rsidRPr="00665DB8">
              <w:rPr>
                <w:rFonts w:ascii="Times New Roman" w:hAnsi="Times New Roman"/>
              </w:rPr>
              <w:t xml:space="preserve">a </w:t>
            </w:r>
            <w:r w:rsidRPr="00665DB8">
              <w:rPr>
                <w:rFonts w:ascii="Times New Roman" w:hAnsi="Times New Roman"/>
                <w:spacing w:val="14"/>
              </w:rPr>
              <w:t xml:space="preserve"> </w:t>
            </w:r>
            <w:r w:rsidRPr="00665DB8">
              <w:rPr>
                <w:rFonts w:ascii="Times New Roman" w:hAnsi="Times New Roman"/>
                <w:spacing w:val="1"/>
              </w:rPr>
              <w:t>r</w:t>
            </w:r>
            <w:r w:rsidRPr="00665DB8">
              <w:rPr>
                <w:rFonts w:ascii="Times New Roman" w:hAnsi="Times New Roman"/>
              </w:rPr>
              <w:t>e</w:t>
            </w:r>
            <w:r w:rsidRPr="00665DB8">
              <w:rPr>
                <w:rFonts w:ascii="Times New Roman" w:hAnsi="Times New Roman"/>
                <w:spacing w:val="-2"/>
              </w:rPr>
              <w:t>p</w:t>
            </w:r>
            <w:r w:rsidRPr="00665DB8">
              <w:rPr>
                <w:rFonts w:ascii="Times New Roman" w:hAnsi="Times New Roman"/>
                <w:spacing w:val="1"/>
              </w:rPr>
              <w:t>r</w:t>
            </w:r>
            <w:r w:rsidRPr="00665DB8">
              <w:rPr>
                <w:rFonts w:ascii="Times New Roman" w:hAnsi="Times New Roman"/>
              </w:rPr>
              <w:t>e</w:t>
            </w:r>
            <w:r w:rsidRPr="00665DB8">
              <w:rPr>
                <w:rFonts w:ascii="Times New Roman" w:hAnsi="Times New Roman"/>
                <w:spacing w:val="-2"/>
              </w:rPr>
              <w:t>z</w:t>
            </w:r>
            <w:r w:rsidRPr="00665DB8">
              <w:rPr>
                <w:rFonts w:ascii="Times New Roman" w:hAnsi="Times New Roman"/>
              </w:rPr>
              <w:t>en</w:t>
            </w:r>
            <w:r w:rsidRPr="00665DB8">
              <w:rPr>
                <w:rFonts w:ascii="Times New Roman" w:hAnsi="Times New Roman"/>
                <w:spacing w:val="-1"/>
              </w:rPr>
              <w:t>t</w:t>
            </w:r>
            <w:r w:rsidRPr="00665DB8">
              <w:rPr>
                <w:rFonts w:ascii="Times New Roman" w:hAnsi="Times New Roman"/>
              </w:rPr>
              <w:t xml:space="preserve">at </w:t>
            </w:r>
            <w:r w:rsidRPr="00665DB8">
              <w:rPr>
                <w:rFonts w:ascii="Times New Roman" w:hAnsi="Times New Roman"/>
                <w:spacing w:val="13"/>
              </w:rPr>
              <w:t xml:space="preserve"> </w:t>
            </w:r>
            <w:r w:rsidRPr="00665DB8">
              <w:rPr>
                <w:rFonts w:ascii="Times New Roman" w:hAnsi="Times New Roman"/>
              </w:rPr>
              <w:t xml:space="preserve">un </w:t>
            </w:r>
            <w:r w:rsidRPr="00665DB8">
              <w:rPr>
                <w:rFonts w:ascii="Times New Roman" w:hAnsi="Times New Roman"/>
                <w:spacing w:val="15"/>
              </w:rPr>
              <w:t xml:space="preserve"> </w:t>
            </w:r>
            <w:r w:rsidRPr="00665DB8">
              <w:rPr>
                <w:rFonts w:ascii="Times New Roman" w:hAnsi="Times New Roman"/>
              </w:rPr>
              <w:t>pu</w:t>
            </w:r>
            <w:r w:rsidRPr="00665DB8">
              <w:rPr>
                <w:rFonts w:ascii="Times New Roman" w:hAnsi="Times New Roman"/>
                <w:spacing w:val="-2"/>
              </w:rPr>
              <w:t>n</w:t>
            </w:r>
            <w:r w:rsidRPr="00665DB8">
              <w:rPr>
                <w:rFonts w:ascii="Times New Roman" w:hAnsi="Times New Roman"/>
              </w:rPr>
              <w:t xml:space="preserve">ct </w:t>
            </w:r>
            <w:r w:rsidRPr="00665DB8">
              <w:rPr>
                <w:rFonts w:ascii="Times New Roman" w:hAnsi="Times New Roman"/>
                <w:spacing w:val="13"/>
              </w:rPr>
              <w:t xml:space="preserve"> </w:t>
            </w:r>
            <w:r w:rsidRPr="00665DB8">
              <w:rPr>
                <w:rFonts w:ascii="Times New Roman" w:hAnsi="Times New Roman"/>
                <w:spacing w:val="1"/>
              </w:rPr>
              <w:t>i</w:t>
            </w:r>
            <w:r w:rsidRPr="00665DB8">
              <w:rPr>
                <w:rFonts w:ascii="Times New Roman" w:hAnsi="Times New Roman"/>
                <w:spacing w:val="-4"/>
              </w:rPr>
              <w:t>m</w:t>
            </w:r>
            <w:r w:rsidRPr="00665DB8">
              <w:rPr>
                <w:rFonts w:ascii="Times New Roman" w:hAnsi="Times New Roman"/>
              </w:rPr>
              <w:t>po</w:t>
            </w:r>
            <w:r w:rsidRPr="00665DB8">
              <w:rPr>
                <w:rFonts w:ascii="Times New Roman" w:hAnsi="Times New Roman"/>
                <w:spacing w:val="1"/>
              </w:rPr>
              <w:t>rt</w:t>
            </w:r>
            <w:r w:rsidRPr="00665DB8">
              <w:rPr>
                <w:rFonts w:ascii="Times New Roman" w:hAnsi="Times New Roman"/>
              </w:rPr>
              <w:t>a</w:t>
            </w:r>
            <w:r w:rsidRPr="00665DB8">
              <w:rPr>
                <w:rFonts w:ascii="Times New Roman" w:hAnsi="Times New Roman"/>
                <w:spacing w:val="-2"/>
              </w:rPr>
              <w:t>n</w:t>
            </w:r>
            <w:r w:rsidRPr="00665DB8">
              <w:rPr>
                <w:rFonts w:ascii="Times New Roman" w:hAnsi="Times New Roman"/>
              </w:rPr>
              <w:t xml:space="preserve">t </w:t>
            </w:r>
            <w:r w:rsidRPr="00665DB8">
              <w:rPr>
                <w:rFonts w:ascii="Times New Roman" w:hAnsi="Times New Roman"/>
                <w:spacing w:val="13"/>
              </w:rPr>
              <w:t xml:space="preserve"> </w:t>
            </w:r>
            <w:r w:rsidRPr="00665DB8">
              <w:rPr>
                <w:rFonts w:ascii="Times New Roman" w:hAnsi="Times New Roman"/>
                <w:spacing w:val="4"/>
              </w:rPr>
              <w:t>î</w:t>
            </w:r>
            <w:r w:rsidRPr="00665DB8">
              <w:rPr>
                <w:rFonts w:ascii="Times New Roman" w:hAnsi="Times New Roman"/>
              </w:rPr>
              <w:t xml:space="preserve">n </w:t>
            </w:r>
            <w:r w:rsidRPr="00665DB8">
              <w:rPr>
                <w:rFonts w:ascii="Times New Roman" w:hAnsi="Times New Roman"/>
                <w:spacing w:val="12"/>
              </w:rPr>
              <w:t xml:space="preserve"> </w:t>
            </w:r>
            <w:r w:rsidRPr="00665DB8">
              <w:rPr>
                <w:rFonts w:ascii="Times New Roman" w:hAnsi="Times New Roman"/>
              </w:rPr>
              <w:t>p</w:t>
            </w:r>
            <w:r w:rsidRPr="00665DB8">
              <w:rPr>
                <w:rFonts w:ascii="Times New Roman" w:hAnsi="Times New Roman"/>
                <w:spacing w:val="1"/>
              </w:rPr>
              <w:t>r</w:t>
            </w:r>
            <w:r w:rsidRPr="00665DB8">
              <w:rPr>
                <w:rFonts w:ascii="Times New Roman" w:hAnsi="Times New Roman"/>
              </w:rPr>
              <w:t>o</w:t>
            </w:r>
            <w:r w:rsidRPr="00665DB8">
              <w:rPr>
                <w:rFonts w:ascii="Times New Roman" w:hAnsi="Times New Roman"/>
                <w:spacing w:val="-2"/>
              </w:rPr>
              <w:t>g</w:t>
            </w:r>
            <w:r w:rsidRPr="00665DB8">
              <w:rPr>
                <w:rFonts w:ascii="Times New Roman" w:hAnsi="Times New Roman"/>
                <w:spacing w:val="1"/>
              </w:rPr>
              <w:t>r</w:t>
            </w:r>
            <w:r w:rsidRPr="00665DB8">
              <w:rPr>
                <w:rFonts w:ascii="Times New Roman" w:hAnsi="Times New Roman"/>
              </w:rPr>
              <w:t>a</w:t>
            </w:r>
            <w:r w:rsidRPr="00665DB8">
              <w:rPr>
                <w:rFonts w:ascii="Times New Roman" w:hAnsi="Times New Roman"/>
                <w:spacing w:val="-3"/>
              </w:rPr>
              <w:t>m</w:t>
            </w:r>
            <w:r w:rsidRPr="00665DB8">
              <w:rPr>
                <w:rFonts w:ascii="Times New Roman" w:hAnsi="Times New Roman"/>
                <w:spacing w:val="1"/>
              </w:rPr>
              <w:t>u</w:t>
            </w:r>
            <w:r w:rsidRPr="00665DB8">
              <w:rPr>
                <w:rFonts w:ascii="Times New Roman" w:hAnsi="Times New Roman"/>
              </w:rPr>
              <w:t>l</w:t>
            </w:r>
          </w:p>
          <w:p w:rsidR="007363BF" w:rsidRPr="00665DB8" w:rsidRDefault="007363BF" w:rsidP="00455F44">
            <w:pPr>
              <w:widowControl w:val="0"/>
              <w:autoSpaceDE w:val="0"/>
              <w:autoSpaceDN w:val="0"/>
              <w:adjustRightInd w:val="0"/>
              <w:ind w:left="34"/>
              <w:jc w:val="both"/>
              <w:rPr>
                <w:rFonts w:ascii="Times New Roman" w:hAnsi="Times New Roman"/>
              </w:rPr>
            </w:pPr>
            <w:r w:rsidRPr="00665DB8">
              <w:rPr>
                <w:rFonts w:ascii="Times New Roman" w:hAnsi="Times New Roman"/>
                <w:spacing w:val="-4"/>
              </w:rPr>
              <w:t>m</w:t>
            </w:r>
            <w:r w:rsidRPr="00665DB8">
              <w:rPr>
                <w:rFonts w:ascii="Times New Roman" w:hAnsi="Times New Roman"/>
              </w:rPr>
              <w:t>ana</w:t>
            </w:r>
            <w:r w:rsidRPr="00665DB8">
              <w:rPr>
                <w:rFonts w:ascii="Times New Roman" w:hAnsi="Times New Roman"/>
                <w:spacing w:val="-2"/>
              </w:rPr>
              <w:t>g</w:t>
            </w:r>
            <w:r w:rsidRPr="00665DB8">
              <w:rPr>
                <w:rFonts w:ascii="Times New Roman" w:hAnsi="Times New Roman"/>
              </w:rPr>
              <w:t>e</w:t>
            </w:r>
            <w:r w:rsidRPr="00665DB8">
              <w:rPr>
                <w:rFonts w:ascii="Times New Roman" w:hAnsi="Times New Roman"/>
                <w:spacing w:val="1"/>
              </w:rPr>
              <w:t>ri</w:t>
            </w:r>
            <w:r w:rsidRPr="00665DB8">
              <w:rPr>
                <w:rFonts w:ascii="Times New Roman" w:hAnsi="Times New Roman"/>
              </w:rPr>
              <w:t xml:space="preserve">al </w:t>
            </w:r>
            <w:r w:rsidRPr="00665DB8">
              <w:rPr>
                <w:rFonts w:ascii="Times New Roman" w:hAnsi="Times New Roman"/>
                <w:spacing w:val="2"/>
              </w:rPr>
              <w:t xml:space="preserve"> </w:t>
            </w:r>
            <w:r w:rsidRPr="00665DB8">
              <w:rPr>
                <w:rFonts w:ascii="Times New Roman" w:hAnsi="Times New Roman"/>
                <w:spacing w:val="-2"/>
              </w:rPr>
              <w:t>a</w:t>
            </w:r>
            <w:r w:rsidRPr="00665DB8">
              <w:rPr>
                <w:rFonts w:ascii="Times New Roman" w:hAnsi="Times New Roman"/>
              </w:rPr>
              <w:t xml:space="preserve">l </w:t>
            </w:r>
            <w:r w:rsidRPr="00665DB8">
              <w:rPr>
                <w:rFonts w:ascii="Times New Roman" w:hAnsi="Times New Roman"/>
                <w:spacing w:val="4"/>
              </w:rPr>
              <w:t xml:space="preserve"> </w:t>
            </w:r>
            <w:r w:rsidRPr="00665DB8">
              <w:rPr>
                <w:rFonts w:ascii="Times New Roman" w:hAnsi="Times New Roman"/>
                <w:spacing w:val="-1"/>
              </w:rPr>
              <w:t>D</w:t>
            </w:r>
            <w:r w:rsidRPr="00665DB8">
              <w:rPr>
                <w:rFonts w:ascii="Times New Roman" w:hAnsi="Times New Roman"/>
              </w:rPr>
              <w:t>-lui Decan Constantin A. Bărbulescu, precum şi în cel al Directorului departamentului de Istorie şi Relaţii Internaţionale, Dl. Claudiu Neagoe.</w:t>
            </w:r>
            <w:r w:rsidRPr="00665DB8">
              <w:rPr>
                <w:rFonts w:ascii="Times New Roman" w:hAnsi="Times New Roman"/>
                <w:spacing w:val="1"/>
              </w:rPr>
              <w:t xml:space="preserve"> Prin urmare,</w:t>
            </w:r>
            <w:r w:rsidRPr="00665DB8">
              <w:rPr>
                <w:rFonts w:ascii="Times New Roman" w:hAnsi="Times New Roman"/>
              </w:rPr>
              <w:t xml:space="preserve"> de</w:t>
            </w:r>
            <w:r w:rsidRPr="00665DB8">
              <w:rPr>
                <w:rFonts w:ascii="Times New Roman" w:hAnsi="Times New Roman"/>
                <w:spacing w:val="1"/>
              </w:rPr>
              <w:t>s</w:t>
            </w:r>
            <w:r w:rsidRPr="00665DB8">
              <w:rPr>
                <w:rFonts w:ascii="Times New Roman" w:hAnsi="Times New Roman"/>
                <w:spacing w:val="-2"/>
              </w:rPr>
              <w:t>f</w:t>
            </w:r>
            <w:r w:rsidR="006F6341" w:rsidRPr="00665DB8">
              <w:rPr>
                <w:rFonts w:ascii="Times New Roman" w:hAnsi="Times New Roman"/>
              </w:rPr>
              <w:t>ăş</w:t>
            </w:r>
            <w:r w:rsidRPr="00665DB8">
              <w:rPr>
                <w:rFonts w:ascii="Times New Roman" w:hAnsi="Times New Roman"/>
                <w:spacing w:val="-2"/>
              </w:rPr>
              <w:t>u</w:t>
            </w:r>
            <w:r w:rsidRPr="00665DB8">
              <w:rPr>
                <w:rFonts w:ascii="Times New Roman" w:hAnsi="Times New Roman"/>
                <w:spacing w:val="1"/>
              </w:rPr>
              <w:t>r</w:t>
            </w:r>
            <w:r w:rsidRPr="00665DB8">
              <w:rPr>
                <w:rFonts w:ascii="Times New Roman" w:hAnsi="Times New Roman"/>
              </w:rPr>
              <w:t>a</w:t>
            </w:r>
            <w:r w:rsidRPr="00665DB8">
              <w:rPr>
                <w:rFonts w:ascii="Times New Roman" w:hAnsi="Times New Roman"/>
                <w:spacing w:val="-1"/>
              </w:rPr>
              <w:t>r</w:t>
            </w:r>
            <w:r w:rsidRPr="00665DB8">
              <w:rPr>
                <w:rFonts w:ascii="Times New Roman" w:hAnsi="Times New Roman"/>
              </w:rPr>
              <w:t>ea</w:t>
            </w:r>
            <w:r w:rsidRPr="00665DB8">
              <w:rPr>
                <w:rFonts w:ascii="Times New Roman" w:hAnsi="Times New Roman"/>
                <w:spacing w:val="26"/>
              </w:rPr>
              <w:t xml:space="preserve"> </w:t>
            </w:r>
            <w:r w:rsidRPr="00665DB8">
              <w:rPr>
                <w:rFonts w:ascii="Times New Roman" w:hAnsi="Times New Roman"/>
              </w:rPr>
              <w:t xml:space="preserve">acestei sesiuni de comunicări a   </w:t>
            </w:r>
            <w:r w:rsidRPr="00665DB8">
              <w:rPr>
                <w:rFonts w:ascii="Times New Roman" w:hAnsi="Times New Roman"/>
                <w:spacing w:val="25"/>
              </w:rPr>
              <w:t xml:space="preserve"> </w:t>
            </w:r>
            <w:r w:rsidRPr="00665DB8">
              <w:rPr>
                <w:rFonts w:ascii="Times New Roman" w:hAnsi="Times New Roman"/>
                <w:spacing w:val="-2"/>
              </w:rPr>
              <w:t>r</w:t>
            </w:r>
            <w:r w:rsidRPr="00665DB8">
              <w:rPr>
                <w:rFonts w:ascii="Times New Roman" w:hAnsi="Times New Roman"/>
              </w:rPr>
              <w:t>ep</w:t>
            </w:r>
            <w:r w:rsidRPr="00665DB8">
              <w:rPr>
                <w:rFonts w:ascii="Times New Roman" w:hAnsi="Times New Roman"/>
                <w:spacing w:val="1"/>
              </w:rPr>
              <w:t>r</w:t>
            </w:r>
            <w:r w:rsidRPr="00665DB8">
              <w:rPr>
                <w:rFonts w:ascii="Times New Roman" w:hAnsi="Times New Roman"/>
              </w:rPr>
              <w:t>e</w:t>
            </w:r>
            <w:r w:rsidRPr="00665DB8">
              <w:rPr>
                <w:rFonts w:ascii="Times New Roman" w:hAnsi="Times New Roman"/>
                <w:spacing w:val="-2"/>
              </w:rPr>
              <w:t>z</w:t>
            </w:r>
            <w:r w:rsidRPr="00665DB8">
              <w:rPr>
                <w:rFonts w:ascii="Times New Roman" w:hAnsi="Times New Roman"/>
              </w:rPr>
              <w:t>e</w:t>
            </w:r>
            <w:r w:rsidRPr="00665DB8">
              <w:rPr>
                <w:rFonts w:ascii="Times New Roman" w:hAnsi="Times New Roman"/>
                <w:spacing w:val="-2"/>
              </w:rPr>
              <w:t>n</w:t>
            </w:r>
            <w:r w:rsidRPr="00665DB8">
              <w:rPr>
                <w:rFonts w:ascii="Times New Roman" w:hAnsi="Times New Roman"/>
                <w:spacing w:val="1"/>
              </w:rPr>
              <w:t>t</w:t>
            </w:r>
            <w:r w:rsidRPr="00665DB8">
              <w:rPr>
                <w:rFonts w:ascii="Times New Roman" w:hAnsi="Times New Roman"/>
                <w:spacing w:val="-2"/>
              </w:rPr>
              <w:t>a</w:t>
            </w:r>
            <w:r w:rsidRPr="00665DB8">
              <w:rPr>
                <w:rFonts w:ascii="Times New Roman" w:hAnsi="Times New Roman"/>
              </w:rPr>
              <w:t xml:space="preserve">t </w:t>
            </w:r>
            <w:r w:rsidRPr="00665DB8">
              <w:rPr>
                <w:rFonts w:ascii="Times New Roman" w:hAnsi="Times New Roman"/>
                <w:spacing w:val="1"/>
              </w:rPr>
              <w:t>i</w:t>
            </w:r>
            <w:r w:rsidRPr="00665DB8">
              <w:rPr>
                <w:rFonts w:ascii="Times New Roman" w:hAnsi="Times New Roman"/>
                <w:spacing w:val="-4"/>
              </w:rPr>
              <w:t>m</w:t>
            </w:r>
            <w:r w:rsidRPr="00665DB8">
              <w:rPr>
                <w:rFonts w:ascii="Times New Roman" w:hAnsi="Times New Roman"/>
              </w:rPr>
              <w:t>p</w:t>
            </w:r>
            <w:r w:rsidRPr="00665DB8">
              <w:rPr>
                <w:rFonts w:ascii="Times New Roman" w:hAnsi="Times New Roman"/>
                <w:spacing w:val="1"/>
              </w:rPr>
              <w:t>l</w:t>
            </w:r>
            <w:r w:rsidRPr="00665DB8">
              <w:rPr>
                <w:rFonts w:ascii="Times New Roman" w:hAnsi="Times New Roman"/>
              </w:rPr>
              <w:t>e</w:t>
            </w:r>
            <w:r w:rsidRPr="00665DB8">
              <w:rPr>
                <w:rFonts w:ascii="Times New Roman" w:hAnsi="Times New Roman"/>
                <w:spacing w:val="-3"/>
              </w:rPr>
              <w:t>m</w:t>
            </w:r>
            <w:r w:rsidRPr="00665DB8">
              <w:rPr>
                <w:rFonts w:ascii="Times New Roman" w:hAnsi="Times New Roman"/>
              </w:rPr>
              <w:t>en</w:t>
            </w:r>
            <w:r w:rsidRPr="00665DB8">
              <w:rPr>
                <w:rFonts w:ascii="Times New Roman" w:hAnsi="Times New Roman"/>
                <w:spacing w:val="1"/>
              </w:rPr>
              <w:t>t</w:t>
            </w:r>
            <w:r w:rsidRPr="00665DB8">
              <w:rPr>
                <w:rFonts w:ascii="Times New Roman" w:hAnsi="Times New Roman"/>
              </w:rPr>
              <w:t>a</w:t>
            </w:r>
            <w:r w:rsidRPr="00665DB8">
              <w:rPr>
                <w:rFonts w:ascii="Times New Roman" w:hAnsi="Times New Roman"/>
                <w:spacing w:val="1"/>
              </w:rPr>
              <w:t>r</w:t>
            </w:r>
            <w:r w:rsidRPr="00665DB8">
              <w:rPr>
                <w:rFonts w:ascii="Times New Roman" w:hAnsi="Times New Roman"/>
                <w:spacing w:val="-2"/>
              </w:rPr>
              <w:t>e</w:t>
            </w:r>
            <w:r w:rsidRPr="00665DB8">
              <w:rPr>
                <w:rFonts w:ascii="Times New Roman" w:hAnsi="Times New Roman"/>
              </w:rPr>
              <w:t>a p</w:t>
            </w:r>
            <w:r w:rsidRPr="00665DB8">
              <w:rPr>
                <w:rFonts w:ascii="Times New Roman" w:hAnsi="Times New Roman"/>
                <w:spacing w:val="1"/>
              </w:rPr>
              <w:t>r</w:t>
            </w:r>
            <w:r w:rsidRPr="00665DB8">
              <w:rPr>
                <w:rFonts w:ascii="Times New Roman" w:hAnsi="Times New Roman"/>
              </w:rPr>
              <w:t>o</w:t>
            </w:r>
            <w:r w:rsidRPr="00665DB8">
              <w:rPr>
                <w:rFonts w:ascii="Times New Roman" w:hAnsi="Times New Roman"/>
                <w:spacing w:val="-2"/>
              </w:rPr>
              <w:t>g</w:t>
            </w:r>
            <w:r w:rsidRPr="00665DB8">
              <w:rPr>
                <w:rFonts w:ascii="Times New Roman" w:hAnsi="Times New Roman"/>
                <w:spacing w:val="1"/>
              </w:rPr>
              <w:t>r</w:t>
            </w:r>
            <w:r w:rsidRPr="00665DB8">
              <w:rPr>
                <w:rFonts w:ascii="Times New Roman" w:hAnsi="Times New Roman"/>
              </w:rPr>
              <w:t>a</w:t>
            </w:r>
            <w:r w:rsidRPr="00665DB8">
              <w:rPr>
                <w:rFonts w:ascii="Times New Roman" w:hAnsi="Times New Roman"/>
                <w:spacing w:val="-3"/>
              </w:rPr>
              <w:t>m</w:t>
            </w:r>
            <w:r w:rsidRPr="00665DB8">
              <w:rPr>
                <w:rFonts w:ascii="Times New Roman" w:hAnsi="Times New Roman"/>
              </w:rPr>
              <w:t>elor</w:t>
            </w:r>
            <w:r w:rsidRPr="00665DB8">
              <w:rPr>
                <w:rFonts w:ascii="Times New Roman" w:hAnsi="Times New Roman"/>
                <w:spacing w:val="1"/>
              </w:rPr>
              <w:t xml:space="preserve"> </w:t>
            </w:r>
            <w:r w:rsidRPr="00665DB8">
              <w:rPr>
                <w:rFonts w:ascii="Times New Roman" w:hAnsi="Times New Roman"/>
                <w:spacing w:val="-4"/>
              </w:rPr>
              <w:t>m</w:t>
            </w:r>
            <w:r w:rsidRPr="00665DB8">
              <w:rPr>
                <w:rFonts w:ascii="Times New Roman" w:hAnsi="Times New Roman"/>
              </w:rPr>
              <w:t>ana</w:t>
            </w:r>
            <w:r w:rsidRPr="00665DB8">
              <w:rPr>
                <w:rFonts w:ascii="Times New Roman" w:hAnsi="Times New Roman"/>
                <w:spacing w:val="-2"/>
              </w:rPr>
              <w:t>g</w:t>
            </w:r>
            <w:r w:rsidRPr="00665DB8">
              <w:rPr>
                <w:rFonts w:ascii="Times New Roman" w:hAnsi="Times New Roman"/>
              </w:rPr>
              <w:t>e</w:t>
            </w:r>
            <w:r w:rsidRPr="00665DB8">
              <w:rPr>
                <w:rFonts w:ascii="Times New Roman" w:hAnsi="Times New Roman"/>
                <w:spacing w:val="1"/>
              </w:rPr>
              <w:t>ri</w:t>
            </w:r>
            <w:r w:rsidRPr="00665DB8">
              <w:rPr>
                <w:rFonts w:ascii="Times New Roman" w:hAnsi="Times New Roman"/>
                <w:spacing w:val="-2"/>
              </w:rPr>
              <w:t>a</w:t>
            </w:r>
            <w:r w:rsidRPr="00665DB8">
              <w:rPr>
                <w:rFonts w:ascii="Times New Roman" w:hAnsi="Times New Roman"/>
                <w:spacing w:val="1"/>
              </w:rPr>
              <w:t>le</w:t>
            </w:r>
            <w:r w:rsidRPr="00665DB8">
              <w:rPr>
                <w:rFonts w:ascii="Times New Roman" w:hAnsi="Times New Roman"/>
              </w:rPr>
              <w:t>.</w:t>
            </w:r>
          </w:p>
          <w:p w:rsidR="00D14E20" w:rsidRPr="00665DB8" w:rsidRDefault="00C046D1" w:rsidP="00C046D1">
            <w:pPr>
              <w:widowControl w:val="0"/>
              <w:autoSpaceDE w:val="0"/>
              <w:autoSpaceDN w:val="0"/>
              <w:adjustRightInd w:val="0"/>
              <w:ind w:left="34"/>
              <w:jc w:val="both"/>
              <w:rPr>
                <w:rFonts w:ascii="Times New Roman" w:hAnsi="Times New Roman"/>
              </w:rPr>
            </w:pPr>
            <w:r w:rsidRPr="00665DB8">
              <w:rPr>
                <w:rFonts w:ascii="Times New Roman" w:hAnsi="Times New Roman"/>
              </w:rPr>
              <w:t>Nevoia de promovare şi poziţionare a specializării Istorie şi a Facultăţii de Ştiinţe Socio-Umane ca instituţie de învăţământ superior atractivă în plan local şi regional.</w:t>
            </w:r>
          </w:p>
        </w:tc>
      </w:tr>
      <w:tr w:rsidR="00D14E20" w:rsidRPr="00665DB8" w:rsidTr="00147098">
        <w:tc>
          <w:tcPr>
            <w:tcW w:w="2802" w:type="dxa"/>
          </w:tcPr>
          <w:p w:rsidR="00D14E20" w:rsidRPr="00665DB8" w:rsidRDefault="00D14E20"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Scopul şi obiectivele evenimentului</w:t>
            </w:r>
          </w:p>
        </w:tc>
        <w:tc>
          <w:tcPr>
            <w:tcW w:w="7053" w:type="dxa"/>
          </w:tcPr>
          <w:p w:rsidR="00FB3CC0" w:rsidRPr="00665DB8" w:rsidRDefault="00FB3CC0" w:rsidP="00FB3CC0">
            <w:pPr>
              <w:widowControl w:val="0"/>
              <w:autoSpaceDE w:val="0"/>
              <w:autoSpaceDN w:val="0"/>
              <w:adjustRightInd w:val="0"/>
              <w:spacing w:before="31"/>
              <w:ind w:right="531" w:firstLine="600"/>
              <w:jc w:val="both"/>
              <w:rPr>
                <w:rFonts w:ascii="Times New Roman" w:hAnsi="Times New Roman"/>
              </w:rPr>
            </w:pPr>
            <w:r w:rsidRPr="00665DB8">
              <w:rPr>
                <w:rFonts w:ascii="Times New Roman" w:hAnsi="Times New Roman"/>
                <w:u w:val="single"/>
              </w:rPr>
              <w:t>Scopul evenimentului</w:t>
            </w:r>
            <w:r w:rsidRPr="00665DB8">
              <w:rPr>
                <w:rFonts w:ascii="Times New Roman" w:hAnsi="Times New Roman"/>
              </w:rPr>
              <w:t>:</w:t>
            </w:r>
          </w:p>
          <w:p w:rsidR="00FB3CC0" w:rsidRPr="00665DB8" w:rsidRDefault="00FB3CC0" w:rsidP="00FB3CC0">
            <w:pPr>
              <w:autoSpaceDE w:val="0"/>
              <w:autoSpaceDN w:val="0"/>
              <w:adjustRightInd w:val="0"/>
              <w:ind w:firstLine="33"/>
              <w:jc w:val="both"/>
              <w:rPr>
                <w:rFonts w:ascii="Times New Roman" w:hAnsi="Times New Roman"/>
              </w:rPr>
            </w:pPr>
            <w:r w:rsidRPr="00665DB8">
              <w:rPr>
                <w:rFonts w:ascii="Times New Roman" w:hAnsi="Times New Roman"/>
              </w:rPr>
              <w:t xml:space="preserve">Manifestarea se doreşte a fi un demers care să corespundă exigenţelor activităţii de cercetare în domeniul istoriei locale, naţionale şi universale. </w:t>
            </w:r>
          </w:p>
          <w:p w:rsidR="00FB3CC0" w:rsidRPr="00665DB8" w:rsidRDefault="00FB3CC0" w:rsidP="00FB3CC0">
            <w:pPr>
              <w:autoSpaceDE w:val="0"/>
              <w:autoSpaceDN w:val="0"/>
              <w:adjustRightInd w:val="0"/>
              <w:ind w:firstLine="33"/>
              <w:jc w:val="both"/>
              <w:rPr>
                <w:rFonts w:ascii="Times New Roman" w:hAnsi="Times New Roman"/>
              </w:rPr>
            </w:pPr>
            <w:r w:rsidRPr="00665DB8">
              <w:rPr>
                <w:rFonts w:ascii="Times New Roman" w:hAnsi="Times New Roman"/>
              </w:rPr>
              <w:t>Această manifestare facilitează deschiderea şi interacţiunea între studenţi şi masteranzi, pe de-o parte, între studenţi şi cadrele didactice universitare şi preuniversitare din judeţul Argeş.</w:t>
            </w:r>
          </w:p>
          <w:p w:rsidR="00FB3CC0" w:rsidRPr="00665DB8" w:rsidRDefault="00FB3CC0" w:rsidP="00FB3CC0">
            <w:pPr>
              <w:autoSpaceDE w:val="0"/>
              <w:autoSpaceDN w:val="0"/>
              <w:adjustRightInd w:val="0"/>
              <w:ind w:firstLine="600"/>
              <w:jc w:val="both"/>
              <w:rPr>
                <w:rFonts w:ascii="Times New Roman" w:hAnsi="Times New Roman"/>
              </w:rPr>
            </w:pPr>
            <w:r w:rsidRPr="00665DB8">
              <w:rPr>
                <w:rFonts w:ascii="Times New Roman" w:hAnsi="Times New Roman"/>
                <w:u w:val="single"/>
              </w:rPr>
              <w:t>Obiectivele evenimentului</w:t>
            </w:r>
            <w:r w:rsidRPr="00665DB8">
              <w:rPr>
                <w:rFonts w:ascii="Times New Roman" w:hAnsi="Times New Roman"/>
              </w:rPr>
              <w:t>:</w:t>
            </w:r>
          </w:p>
          <w:p w:rsidR="00FB3CC0" w:rsidRPr="00665DB8" w:rsidRDefault="00FB3CC0" w:rsidP="00FB3CC0">
            <w:pPr>
              <w:autoSpaceDE w:val="0"/>
              <w:autoSpaceDN w:val="0"/>
              <w:adjustRightInd w:val="0"/>
              <w:spacing w:before="100" w:beforeAutospacing="1"/>
              <w:contextualSpacing/>
              <w:jc w:val="both"/>
              <w:rPr>
                <w:rFonts w:ascii="Times New Roman" w:hAnsi="Times New Roman"/>
                <w:color w:val="000000"/>
              </w:rPr>
            </w:pPr>
            <w:r w:rsidRPr="00665DB8">
              <w:rPr>
                <w:rFonts w:ascii="Times New Roman" w:hAnsi="Times New Roman"/>
                <w:color w:val="000000"/>
              </w:rPr>
              <w:t>Îmbunătăţirea relaţiilor de comunicare şi interrelaţionare între studenţi, cadrele didactice universitare şi preuniversitare;</w:t>
            </w:r>
          </w:p>
          <w:p w:rsidR="00FB3CC0" w:rsidRPr="00665DB8" w:rsidRDefault="00FB3CC0" w:rsidP="00FB3CC0">
            <w:pPr>
              <w:autoSpaceDE w:val="0"/>
              <w:autoSpaceDN w:val="0"/>
              <w:adjustRightInd w:val="0"/>
              <w:spacing w:before="100" w:beforeAutospacing="1"/>
              <w:contextualSpacing/>
              <w:jc w:val="both"/>
              <w:rPr>
                <w:rFonts w:ascii="Times New Roman" w:hAnsi="Times New Roman"/>
                <w:color w:val="000000"/>
                <w:lang w:val="it-IT"/>
              </w:rPr>
            </w:pPr>
            <w:r w:rsidRPr="00665DB8">
              <w:rPr>
                <w:rFonts w:ascii="Times New Roman" w:hAnsi="Times New Roman"/>
                <w:color w:val="000000"/>
                <w:lang w:val="it-IT"/>
              </w:rPr>
              <w:t xml:space="preserve">Stimularea şi promovarea capacităţii creatoare a studenţilor şi a cadrelor didactice; </w:t>
            </w:r>
          </w:p>
          <w:p w:rsidR="00FB3CC0" w:rsidRPr="00665DB8" w:rsidRDefault="00FB3CC0" w:rsidP="00FB3CC0">
            <w:pPr>
              <w:autoSpaceDE w:val="0"/>
              <w:autoSpaceDN w:val="0"/>
              <w:adjustRightInd w:val="0"/>
              <w:spacing w:before="100" w:beforeAutospacing="1"/>
              <w:contextualSpacing/>
              <w:jc w:val="both"/>
              <w:rPr>
                <w:rFonts w:ascii="Times New Roman" w:hAnsi="Times New Roman"/>
                <w:color w:val="000000"/>
              </w:rPr>
            </w:pPr>
            <w:r w:rsidRPr="00665DB8">
              <w:rPr>
                <w:rFonts w:ascii="Times New Roman" w:hAnsi="Times New Roman"/>
                <w:color w:val="000000"/>
              </w:rPr>
              <w:t xml:space="preserve">Împărtăşirea experienţelor personale; </w:t>
            </w:r>
          </w:p>
          <w:p w:rsidR="00FB3CC0" w:rsidRPr="00665DB8" w:rsidRDefault="00FB3CC0" w:rsidP="00FB3CC0">
            <w:pPr>
              <w:autoSpaceDE w:val="0"/>
              <w:autoSpaceDN w:val="0"/>
              <w:adjustRightInd w:val="0"/>
              <w:spacing w:before="100" w:beforeAutospacing="1"/>
              <w:contextualSpacing/>
              <w:jc w:val="both"/>
              <w:rPr>
                <w:rFonts w:ascii="Times New Roman" w:hAnsi="Times New Roman"/>
                <w:color w:val="000000"/>
              </w:rPr>
            </w:pPr>
            <w:r w:rsidRPr="00665DB8">
              <w:rPr>
                <w:rFonts w:ascii="Times New Roman" w:hAnsi="Times New Roman"/>
                <w:color w:val="000000"/>
              </w:rPr>
              <w:t xml:space="preserve">Promovarea imaginii instituţiilor angrenate în proiect: Universitatea din Piteşti (Facultatea de Ştiinţe Socio-Umane) şi </w:t>
            </w:r>
            <w:r w:rsidRPr="00665DB8">
              <w:rPr>
                <w:rFonts w:ascii="Times New Roman" w:hAnsi="Times New Roman"/>
                <w:sz w:val="20"/>
                <w:szCs w:val="20"/>
              </w:rPr>
              <w:t>Colegiul Naţional Alexandru Odobescu din Piteşti</w:t>
            </w:r>
            <w:r w:rsidRPr="00665DB8">
              <w:rPr>
                <w:rFonts w:ascii="Times New Roman" w:hAnsi="Times New Roman"/>
                <w:color w:val="000000"/>
              </w:rPr>
              <w:t>.</w:t>
            </w:r>
          </w:p>
        </w:tc>
      </w:tr>
      <w:tr w:rsidR="00D14E20" w:rsidRPr="00665DB8" w:rsidTr="00147098">
        <w:tc>
          <w:tcPr>
            <w:tcW w:w="2802" w:type="dxa"/>
          </w:tcPr>
          <w:p w:rsidR="00D14E20" w:rsidRPr="00665DB8" w:rsidRDefault="00D14E20"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Descrierea evenimentului</w:t>
            </w:r>
          </w:p>
        </w:tc>
        <w:tc>
          <w:tcPr>
            <w:tcW w:w="7053" w:type="dxa"/>
          </w:tcPr>
          <w:p w:rsidR="0033477F" w:rsidRPr="00665DB8" w:rsidRDefault="0033477F" w:rsidP="0033477F">
            <w:pPr>
              <w:ind w:left="33"/>
              <w:jc w:val="both"/>
              <w:rPr>
                <w:rFonts w:ascii="Times New Roman" w:hAnsi="Times New Roman"/>
              </w:rPr>
            </w:pPr>
            <w:r w:rsidRPr="00665DB8">
              <w:rPr>
                <w:rFonts w:ascii="Times New Roman" w:hAnsi="Times New Roman"/>
                <w:i/>
              </w:rPr>
              <w:t>Salut adresat participanţilor</w:t>
            </w:r>
            <w:r w:rsidRPr="00665DB8">
              <w:rPr>
                <w:rFonts w:ascii="Times New Roman" w:hAnsi="Times New Roman"/>
              </w:rPr>
              <w:t xml:space="preserve"> la sesiunea de comunicări ştiinţifice a studenţilor de la specializarea Istorie - Lect. univ. dr. Constantin A. BĂRBULESCU, Decanul Facultăţii de Ştiinţe Socio-Umane (12</w:t>
            </w:r>
            <w:r w:rsidRPr="00665DB8">
              <w:rPr>
                <w:rFonts w:ascii="Times New Roman" w:hAnsi="Times New Roman"/>
                <w:vertAlign w:val="superscript"/>
              </w:rPr>
              <w:t>00</w:t>
            </w:r>
            <w:r w:rsidRPr="00665DB8">
              <w:rPr>
                <w:rFonts w:ascii="Times New Roman" w:hAnsi="Times New Roman"/>
              </w:rPr>
              <w:t xml:space="preserve"> - 12</w:t>
            </w:r>
            <w:r w:rsidRPr="00665DB8">
              <w:rPr>
                <w:rFonts w:ascii="Times New Roman" w:hAnsi="Times New Roman"/>
                <w:vertAlign w:val="superscript"/>
              </w:rPr>
              <w:t>10</w:t>
            </w:r>
            <w:r w:rsidRPr="00665DB8">
              <w:rPr>
                <w:rFonts w:ascii="Times New Roman" w:hAnsi="Times New Roman"/>
              </w:rPr>
              <w:t>)</w:t>
            </w:r>
          </w:p>
          <w:p w:rsidR="00E81B26" w:rsidRPr="00665DB8" w:rsidRDefault="00E81B26" w:rsidP="00E81B26">
            <w:pPr>
              <w:jc w:val="both"/>
              <w:rPr>
                <w:rFonts w:ascii="Times New Roman" w:hAnsi="Times New Roman"/>
              </w:rPr>
            </w:pPr>
          </w:p>
          <w:p w:rsidR="00E81B26" w:rsidRPr="00665DB8" w:rsidRDefault="00E81B26" w:rsidP="00E81B26">
            <w:pPr>
              <w:jc w:val="both"/>
              <w:rPr>
                <w:rFonts w:ascii="Times New Roman" w:hAnsi="Times New Roman"/>
              </w:rPr>
            </w:pPr>
            <w:r w:rsidRPr="00665DB8">
              <w:rPr>
                <w:rFonts w:ascii="Times New Roman" w:hAnsi="Times New Roman"/>
              </w:rPr>
              <w:t>Secţiunea I (12</w:t>
            </w:r>
            <w:r w:rsidRPr="00665DB8">
              <w:rPr>
                <w:rFonts w:ascii="Times New Roman" w:hAnsi="Times New Roman"/>
                <w:vertAlign w:val="superscript"/>
              </w:rPr>
              <w:t>15</w:t>
            </w:r>
            <w:r w:rsidRPr="00665DB8">
              <w:rPr>
                <w:rFonts w:ascii="Times New Roman" w:hAnsi="Times New Roman"/>
              </w:rPr>
              <w:t>-13</w:t>
            </w:r>
            <w:r w:rsidRPr="00665DB8">
              <w:rPr>
                <w:rFonts w:ascii="Times New Roman" w:hAnsi="Times New Roman"/>
                <w:vertAlign w:val="superscript"/>
              </w:rPr>
              <w:t>30</w:t>
            </w:r>
            <w:r w:rsidRPr="00665DB8">
              <w:rPr>
                <w:rFonts w:ascii="Times New Roman" w:hAnsi="Times New Roman"/>
              </w:rPr>
              <w:t>), Sala 306 –</w:t>
            </w:r>
            <w:r w:rsidRPr="00665DB8">
              <w:rPr>
                <w:rFonts w:ascii="Times New Roman" w:hAnsi="Times New Roman"/>
                <w:b/>
              </w:rPr>
              <w:t xml:space="preserve"> </w:t>
            </w:r>
            <w:r w:rsidRPr="00665DB8">
              <w:rPr>
                <w:rFonts w:ascii="Times New Roman" w:hAnsi="Times New Roman"/>
              </w:rPr>
              <w:t>Moderatori: Lect. univ. dr. Marin TOMA,</w:t>
            </w:r>
          </w:p>
          <w:p w:rsidR="00E81B26" w:rsidRPr="00665DB8" w:rsidRDefault="00E81B26" w:rsidP="00E81B26">
            <w:pPr>
              <w:jc w:val="both"/>
              <w:rPr>
                <w:rFonts w:ascii="Times New Roman" w:hAnsi="Times New Roman"/>
                <w:b/>
                <w:sz w:val="20"/>
                <w:szCs w:val="20"/>
              </w:rPr>
            </w:pPr>
            <w:r w:rsidRPr="00665DB8">
              <w:rPr>
                <w:rFonts w:ascii="Times New Roman" w:hAnsi="Times New Roman"/>
              </w:rPr>
              <w:t>Conf. univ. dr. Claudiu NEAGOE</w:t>
            </w:r>
          </w:p>
          <w:p w:rsidR="00E81B26" w:rsidRPr="00665DB8" w:rsidRDefault="00E81B26" w:rsidP="00E81B26">
            <w:pPr>
              <w:ind w:left="567" w:hanging="567"/>
              <w:jc w:val="both"/>
              <w:rPr>
                <w:rFonts w:ascii="Times New Roman" w:hAnsi="Times New Roman"/>
              </w:rPr>
            </w:pPr>
            <w:r w:rsidRPr="00665DB8">
              <w:rPr>
                <w:rFonts w:ascii="Times New Roman" w:hAnsi="Times New Roman"/>
              </w:rPr>
              <w:t>Comunicări susţinute:</w:t>
            </w:r>
          </w:p>
          <w:p w:rsidR="00E81B26" w:rsidRPr="00665DB8" w:rsidRDefault="00E81B26" w:rsidP="00E81B26">
            <w:pPr>
              <w:ind w:left="567" w:hanging="567"/>
              <w:jc w:val="both"/>
              <w:rPr>
                <w:rFonts w:ascii="Times New Roman" w:hAnsi="Times New Roman"/>
              </w:rPr>
            </w:pPr>
            <w:r w:rsidRPr="00665DB8">
              <w:rPr>
                <w:rFonts w:ascii="Times New Roman" w:hAnsi="Times New Roman"/>
              </w:rPr>
              <w:t xml:space="preserve">Cătălin Diaconu, </w:t>
            </w:r>
            <w:r w:rsidRPr="00665DB8">
              <w:rPr>
                <w:rFonts w:ascii="Times New Roman" w:hAnsi="Times New Roman"/>
                <w:i/>
              </w:rPr>
              <w:t>Începuturile religiei în Egiptul antic</w:t>
            </w:r>
          </w:p>
          <w:p w:rsidR="00E81B26" w:rsidRPr="00665DB8" w:rsidRDefault="00E81B26" w:rsidP="00E81B26">
            <w:pPr>
              <w:ind w:left="567" w:hanging="567"/>
              <w:jc w:val="both"/>
              <w:rPr>
                <w:rFonts w:ascii="Times New Roman" w:hAnsi="Times New Roman"/>
              </w:rPr>
            </w:pPr>
            <w:r w:rsidRPr="00665DB8">
              <w:rPr>
                <w:rFonts w:ascii="Times New Roman" w:hAnsi="Times New Roman"/>
              </w:rPr>
              <w:lastRenderedPageBreak/>
              <w:t xml:space="preserve">Ana-Maria Buliche, </w:t>
            </w:r>
            <w:r w:rsidRPr="00665DB8">
              <w:rPr>
                <w:rFonts w:ascii="Times New Roman" w:hAnsi="Times New Roman"/>
                <w:i/>
              </w:rPr>
              <w:t>Cultul lui Isis şi Osiris</w:t>
            </w:r>
          </w:p>
          <w:p w:rsidR="00E81B26" w:rsidRPr="00665DB8" w:rsidRDefault="00E81B26" w:rsidP="00E81B26">
            <w:pPr>
              <w:ind w:left="567" w:hanging="567"/>
              <w:jc w:val="both"/>
              <w:rPr>
                <w:rFonts w:ascii="Times New Roman" w:hAnsi="Times New Roman"/>
              </w:rPr>
            </w:pPr>
            <w:r w:rsidRPr="00665DB8">
              <w:rPr>
                <w:rFonts w:ascii="Times New Roman" w:hAnsi="Times New Roman"/>
              </w:rPr>
              <w:t>George Li</w:t>
            </w:r>
            <w:r w:rsidRPr="00665DB8">
              <w:rPr>
                <w:rFonts w:ascii="Sylfaen" w:hAnsi="Sylfaen"/>
              </w:rPr>
              <w:t>ț</w:t>
            </w:r>
            <w:r w:rsidRPr="00665DB8">
              <w:rPr>
                <w:rFonts w:ascii="Times New Roman" w:hAnsi="Times New Roman"/>
              </w:rPr>
              <w:t>ă</w:t>
            </w:r>
            <w:r w:rsidRPr="00665DB8">
              <w:rPr>
                <w:rFonts w:ascii="Times New Roman" w:hAnsi="Times New Roman"/>
                <w:i/>
              </w:rPr>
              <w:t>, Importan</w:t>
            </w:r>
            <w:r w:rsidRPr="00665DB8">
              <w:rPr>
                <w:rFonts w:ascii="Sylfaen" w:hAnsi="Sylfaen"/>
                <w:i/>
              </w:rPr>
              <w:t>ț</w:t>
            </w:r>
            <w:r w:rsidRPr="00665DB8">
              <w:rPr>
                <w:rFonts w:ascii="Times New Roman" w:hAnsi="Times New Roman"/>
                <w:i/>
              </w:rPr>
              <w:t>a cercetării materialelor arheologice descoperite în situl de la Buridava (jud. Vâlcea)</w:t>
            </w:r>
          </w:p>
          <w:p w:rsidR="00E81B26" w:rsidRPr="00665DB8" w:rsidRDefault="00E81B26" w:rsidP="00E81B26">
            <w:pPr>
              <w:ind w:left="567" w:hanging="567"/>
              <w:jc w:val="both"/>
              <w:rPr>
                <w:rFonts w:ascii="Times New Roman" w:hAnsi="Times New Roman"/>
              </w:rPr>
            </w:pPr>
            <w:r w:rsidRPr="00665DB8">
              <w:rPr>
                <w:rFonts w:ascii="Times New Roman" w:hAnsi="Times New Roman"/>
              </w:rPr>
              <w:t xml:space="preserve">Alina Dinică, </w:t>
            </w:r>
            <w:r w:rsidRPr="00665DB8">
              <w:rPr>
                <w:rFonts w:ascii="Times New Roman" w:hAnsi="Times New Roman"/>
                <w:i/>
                <w:iCs/>
              </w:rPr>
              <w:t>Via</w:t>
            </w:r>
            <w:r w:rsidRPr="00665DB8">
              <w:rPr>
                <w:rFonts w:ascii="Sylfaen" w:hAnsi="Sylfaen"/>
                <w:i/>
                <w:iCs/>
              </w:rPr>
              <w:t>ț</w:t>
            </w:r>
            <w:r w:rsidRPr="00665DB8">
              <w:rPr>
                <w:rFonts w:ascii="Times New Roman" w:hAnsi="Times New Roman"/>
                <w:i/>
                <w:iCs/>
              </w:rPr>
              <w:t>a cotidiană în Imperiul Roman</w:t>
            </w:r>
          </w:p>
          <w:p w:rsidR="00E81B26" w:rsidRPr="00665DB8" w:rsidRDefault="00E81B26" w:rsidP="00E81B26">
            <w:pPr>
              <w:ind w:left="567" w:hanging="567"/>
              <w:jc w:val="both"/>
              <w:rPr>
                <w:rFonts w:ascii="Times New Roman" w:hAnsi="Times New Roman"/>
              </w:rPr>
            </w:pPr>
            <w:r w:rsidRPr="00665DB8">
              <w:rPr>
                <w:rFonts w:ascii="Times New Roman" w:hAnsi="Times New Roman"/>
              </w:rPr>
              <w:t xml:space="preserve">Iudita Petrescu, </w:t>
            </w:r>
            <w:r w:rsidRPr="00665DB8">
              <w:rPr>
                <w:rFonts w:ascii="Times New Roman" w:hAnsi="Times New Roman"/>
                <w:i/>
                <w:iCs/>
              </w:rPr>
              <w:t>Statutul femeii în lumea greco-romană</w:t>
            </w:r>
          </w:p>
          <w:p w:rsidR="00E81B26" w:rsidRPr="00665DB8" w:rsidRDefault="00E81B26" w:rsidP="00E81B26">
            <w:pPr>
              <w:ind w:left="567" w:hanging="567"/>
              <w:jc w:val="both"/>
              <w:rPr>
                <w:rFonts w:ascii="Times New Roman" w:hAnsi="Times New Roman"/>
              </w:rPr>
            </w:pPr>
            <w:r w:rsidRPr="00665DB8">
              <w:rPr>
                <w:rFonts w:ascii="Times New Roman" w:hAnsi="Times New Roman"/>
              </w:rPr>
              <w:t>Ionu</w:t>
            </w:r>
            <w:r w:rsidRPr="00665DB8">
              <w:rPr>
                <w:rFonts w:ascii="Sylfaen" w:hAnsi="Sylfaen"/>
              </w:rPr>
              <w:t>ț</w:t>
            </w:r>
            <w:r w:rsidRPr="00665DB8">
              <w:rPr>
                <w:rFonts w:ascii="Times New Roman" w:hAnsi="Times New Roman"/>
              </w:rPr>
              <w:t xml:space="preserve"> Zidaru,</w:t>
            </w:r>
            <w:r w:rsidRPr="00665DB8">
              <w:rPr>
                <w:rFonts w:ascii="Times New Roman" w:hAnsi="Times New Roman"/>
                <w:i/>
                <w:iCs/>
              </w:rPr>
              <w:t xml:space="preserve"> Martiraj </w:t>
            </w:r>
            <w:r w:rsidRPr="00665DB8">
              <w:rPr>
                <w:rFonts w:ascii="Sylfaen" w:hAnsi="Sylfaen"/>
                <w:i/>
                <w:iCs/>
              </w:rPr>
              <w:t>ș</w:t>
            </w:r>
            <w:r w:rsidRPr="00665DB8">
              <w:rPr>
                <w:rFonts w:ascii="Times New Roman" w:hAnsi="Times New Roman"/>
                <w:i/>
                <w:iCs/>
              </w:rPr>
              <w:t>i persecu</w:t>
            </w:r>
            <w:r w:rsidRPr="00665DB8">
              <w:rPr>
                <w:rFonts w:ascii="Sylfaen" w:hAnsi="Sylfaen"/>
                <w:i/>
                <w:iCs/>
              </w:rPr>
              <w:t>ț</w:t>
            </w:r>
            <w:r w:rsidRPr="00665DB8">
              <w:rPr>
                <w:rFonts w:ascii="Times New Roman" w:hAnsi="Times New Roman"/>
                <w:i/>
                <w:iCs/>
              </w:rPr>
              <w:t>ii în primele secole ale cre</w:t>
            </w:r>
            <w:r w:rsidRPr="00665DB8">
              <w:rPr>
                <w:rFonts w:ascii="Sylfaen" w:hAnsi="Sylfaen"/>
                <w:i/>
                <w:iCs/>
              </w:rPr>
              <w:t>ș</w:t>
            </w:r>
            <w:r w:rsidRPr="00665DB8">
              <w:rPr>
                <w:rFonts w:ascii="Times New Roman" w:hAnsi="Times New Roman"/>
                <w:i/>
                <w:iCs/>
              </w:rPr>
              <w:t>tinismului</w:t>
            </w:r>
          </w:p>
          <w:p w:rsidR="00E81B26" w:rsidRPr="00665DB8" w:rsidRDefault="00E81B26" w:rsidP="00E81B26">
            <w:pPr>
              <w:ind w:left="567" w:hanging="567"/>
              <w:jc w:val="both"/>
              <w:rPr>
                <w:rFonts w:ascii="Times New Roman" w:hAnsi="Times New Roman"/>
              </w:rPr>
            </w:pPr>
            <w:r w:rsidRPr="00665DB8">
              <w:rPr>
                <w:rFonts w:ascii="Times New Roman" w:hAnsi="Times New Roman"/>
              </w:rPr>
              <w:t>Din Liviu</w:t>
            </w:r>
            <w:r w:rsidRPr="00665DB8">
              <w:rPr>
                <w:rFonts w:ascii="Times New Roman" w:hAnsi="Times New Roman"/>
                <w:i/>
              </w:rPr>
              <w:t>, Pecenegii în spa</w:t>
            </w:r>
            <w:r w:rsidRPr="00665DB8">
              <w:rPr>
                <w:rFonts w:ascii="Sylfaen" w:hAnsi="Sylfaen"/>
                <w:i/>
              </w:rPr>
              <w:t>ț</w:t>
            </w:r>
            <w:r w:rsidRPr="00665DB8">
              <w:rPr>
                <w:rFonts w:ascii="Times New Roman" w:hAnsi="Times New Roman"/>
                <w:i/>
              </w:rPr>
              <w:t>iul românesc</w:t>
            </w:r>
          </w:p>
          <w:p w:rsidR="00E81B26" w:rsidRPr="00665DB8" w:rsidRDefault="00E81B26" w:rsidP="00E81B26">
            <w:pPr>
              <w:ind w:left="567" w:hanging="567"/>
              <w:jc w:val="both"/>
              <w:rPr>
                <w:rFonts w:ascii="Times New Roman" w:hAnsi="Times New Roman"/>
              </w:rPr>
            </w:pPr>
            <w:r w:rsidRPr="00665DB8">
              <w:rPr>
                <w:rFonts w:ascii="Times New Roman" w:hAnsi="Times New Roman"/>
              </w:rPr>
              <w:t>Octavian Dărmănescu,</w:t>
            </w:r>
            <w:r w:rsidRPr="00665DB8">
              <w:rPr>
                <w:rFonts w:ascii="Times New Roman" w:hAnsi="Times New Roman"/>
                <w:i/>
                <w:iCs/>
              </w:rPr>
              <w:t xml:space="preserve"> Me</w:t>
            </w:r>
            <w:r w:rsidRPr="00665DB8">
              <w:rPr>
                <w:rFonts w:ascii="Sylfaen" w:hAnsi="Sylfaen"/>
                <w:i/>
                <w:iCs/>
              </w:rPr>
              <w:t>ș</w:t>
            </w:r>
            <w:r w:rsidRPr="00665DB8">
              <w:rPr>
                <w:rFonts w:ascii="Times New Roman" w:hAnsi="Times New Roman"/>
                <w:i/>
                <w:iCs/>
              </w:rPr>
              <w:t>terul domnesc de la Pite</w:t>
            </w:r>
            <w:r w:rsidRPr="00665DB8">
              <w:rPr>
                <w:rFonts w:ascii="Sylfaen" w:hAnsi="Sylfaen"/>
                <w:i/>
                <w:iCs/>
              </w:rPr>
              <w:t>ș</w:t>
            </w:r>
            <w:r w:rsidRPr="00665DB8">
              <w:rPr>
                <w:rFonts w:ascii="Times New Roman" w:hAnsi="Times New Roman"/>
                <w:i/>
                <w:iCs/>
              </w:rPr>
              <w:t>ti, 1656</w:t>
            </w:r>
          </w:p>
          <w:p w:rsidR="00E81B26" w:rsidRPr="00665DB8" w:rsidRDefault="00E81B26" w:rsidP="00E81B26">
            <w:pPr>
              <w:ind w:left="567" w:hanging="567"/>
              <w:jc w:val="both"/>
              <w:rPr>
                <w:rFonts w:ascii="Times New Roman" w:hAnsi="Times New Roman"/>
              </w:rPr>
            </w:pPr>
            <w:r w:rsidRPr="00665DB8">
              <w:rPr>
                <w:rFonts w:ascii="Times New Roman" w:hAnsi="Times New Roman"/>
              </w:rPr>
              <w:t xml:space="preserve">Cristian Toma, </w:t>
            </w:r>
            <w:r w:rsidRPr="00665DB8">
              <w:rPr>
                <w:rFonts w:ascii="Times New Roman" w:hAnsi="Times New Roman"/>
                <w:i/>
                <w:iCs/>
              </w:rPr>
              <w:t xml:space="preserve">Cultura </w:t>
            </w:r>
            <w:r w:rsidRPr="00665DB8">
              <w:rPr>
                <w:rFonts w:ascii="Sylfaen" w:hAnsi="Sylfaen"/>
                <w:i/>
                <w:iCs/>
              </w:rPr>
              <w:t>ș</w:t>
            </w:r>
            <w:r w:rsidRPr="00665DB8">
              <w:rPr>
                <w:rFonts w:ascii="Times New Roman" w:hAnsi="Times New Roman"/>
                <w:i/>
                <w:iCs/>
              </w:rPr>
              <w:t>i civiliza</w:t>
            </w:r>
            <w:r w:rsidRPr="00665DB8">
              <w:rPr>
                <w:rFonts w:ascii="Sylfaen" w:hAnsi="Sylfaen"/>
                <w:i/>
                <w:iCs/>
              </w:rPr>
              <w:t>ț</w:t>
            </w:r>
            <w:r w:rsidRPr="00665DB8">
              <w:rPr>
                <w:rFonts w:ascii="Times New Roman" w:hAnsi="Times New Roman"/>
                <w:i/>
                <w:iCs/>
              </w:rPr>
              <w:t>ia tătarilor din România</w:t>
            </w:r>
          </w:p>
          <w:p w:rsidR="00E81B26" w:rsidRPr="00665DB8" w:rsidRDefault="00E81B26" w:rsidP="00E81B26">
            <w:pPr>
              <w:ind w:left="720" w:hanging="720"/>
              <w:jc w:val="both"/>
              <w:rPr>
                <w:rFonts w:ascii="Times New Roman" w:hAnsi="Times New Roman"/>
                <w:b/>
              </w:rPr>
            </w:pPr>
          </w:p>
          <w:p w:rsidR="00E81B26" w:rsidRPr="00665DB8" w:rsidRDefault="00E81B26" w:rsidP="00E81B26">
            <w:pPr>
              <w:jc w:val="both"/>
              <w:rPr>
                <w:rFonts w:ascii="Times New Roman" w:hAnsi="Times New Roman"/>
              </w:rPr>
            </w:pPr>
            <w:r w:rsidRPr="00665DB8">
              <w:rPr>
                <w:rFonts w:ascii="Times New Roman" w:hAnsi="Times New Roman"/>
              </w:rPr>
              <w:t>Secţiunea a II-a (12</w:t>
            </w:r>
            <w:r w:rsidRPr="00665DB8">
              <w:rPr>
                <w:rFonts w:ascii="Times New Roman" w:hAnsi="Times New Roman"/>
                <w:vertAlign w:val="superscript"/>
              </w:rPr>
              <w:t>15</w:t>
            </w:r>
            <w:r w:rsidRPr="00665DB8">
              <w:rPr>
                <w:rFonts w:ascii="Times New Roman" w:hAnsi="Times New Roman"/>
              </w:rPr>
              <w:t>-13</w:t>
            </w:r>
            <w:r w:rsidRPr="00665DB8">
              <w:rPr>
                <w:rFonts w:ascii="Times New Roman" w:hAnsi="Times New Roman"/>
                <w:vertAlign w:val="superscript"/>
              </w:rPr>
              <w:t>30</w:t>
            </w:r>
            <w:r w:rsidRPr="00665DB8">
              <w:rPr>
                <w:rFonts w:ascii="Times New Roman" w:hAnsi="Times New Roman"/>
              </w:rPr>
              <w:t>), Sala 308 - Moderatori: Lect. univ. dr. Aurelian CHISTOL, Lect. univ. dr. George UNGUREANU</w:t>
            </w:r>
          </w:p>
          <w:p w:rsidR="00E81B26" w:rsidRPr="00665DB8" w:rsidRDefault="00E81B26" w:rsidP="00E81B26">
            <w:pPr>
              <w:ind w:left="567" w:hanging="567"/>
              <w:jc w:val="both"/>
              <w:rPr>
                <w:rFonts w:ascii="Times New Roman" w:hAnsi="Times New Roman"/>
              </w:rPr>
            </w:pPr>
            <w:r w:rsidRPr="00665DB8">
              <w:rPr>
                <w:rFonts w:ascii="Times New Roman" w:hAnsi="Times New Roman"/>
              </w:rPr>
              <w:t>Comunicări susţinute:</w:t>
            </w:r>
          </w:p>
          <w:p w:rsidR="00E81B26" w:rsidRPr="00665DB8" w:rsidRDefault="00E81B26" w:rsidP="00E81B26">
            <w:pPr>
              <w:ind w:left="567" w:hanging="567"/>
              <w:jc w:val="both"/>
              <w:rPr>
                <w:rFonts w:ascii="Times New Roman" w:hAnsi="Times New Roman"/>
              </w:rPr>
            </w:pPr>
            <w:r w:rsidRPr="00665DB8">
              <w:rPr>
                <w:rFonts w:ascii="Times New Roman" w:hAnsi="Times New Roman"/>
              </w:rPr>
              <w:t xml:space="preserve">Luciana Ion, </w:t>
            </w:r>
            <w:r w:rsidRPr="00665DB8">
              <w:rPr>
                <w:rFonts w:ascii="Times New Roman" w:hAnsi="Times New Roman"/>
                <w:i/>
              </w:rPr>
              <w:t>Personalitatea regelui Carol I al României</w:t>
            </w:r>
          </w:p>
          <w:p w:rsidR="00E81B26" w:rsidRPr="00665DB8" w:rsidRDefault="00E81B26" w:rsidP="00E81B26">
            <w:pPr>
              <w:ind w:left="567" w:hanging="567"/>
              <w:jc w:val="both"/>
              <w:rPr>
                <w:rFonts w:ascii="Times New Roman" w:hAnsi="Times New Roman"/>
              </w:rPr>
            </w:pPr>
            <w:r w:rsidRPr="00665DB8">
              <w:rPr>
                <w:rFonts w:ascii="Times New Roman" w:hAnsi="Times New Roman"/>
              </w:rPr>
              <w:t>Ionu</w:t>
            </w:r>
            <w:r w:rsidRPr="00665DB8">
              <w:rPr>
                <w:rFonts w:ascii="Sylfaen" w:hAnsi="Sylfaen"/>
              </w:rPr>
              <w:t>ț</w:t>
            </w:r>
            <w:r w:rsidRPr="00665DB8">
              <w:rPr>
                <w:rFonts w:ascii="Times New Roman" w:hAnsi="Times New Roman"/>
              </w:rPr>
              <w:t xml:space="preserve"> Bănică, </w:t>
            </w:r>
            <w:r w:rsidRPr="00665DB8">
              <w:rPr>
                <w:rFonts w:ascii="Times New Roman" w:hAnsi="Times New Roman"/>
                <w:i/>
                <w:iCs/>
              </w:rPr>
              <w:t xml:space="preserve">Pretextul </w:t>
            </w:r>
            <w:r w:rsidRPr="00665DB8">
              <w:rPr>
                <w:rFonts w:ascii="Sylfaen" w:hAnsi="Sylfaen"/>
                <w:i/>
                <w:iCs/>
              </w:rPr>
              <w:t>ș</w:t>
            </w:r>
            <w:r w:rsidRPr="00665DB8">
              <w:rPr>
                <w:rFonts w:ascii="Times New Roman" w:hAnsi="Times New Roman"/>
                <w:i/>
                <w:iCs/>
              </w:rPr>
              <w:t>i debutul Marelui Război</w:t>
            </w:r>
          </w:p>
          <w:p w:rsidR="00E81B26" w:rsidRPr="00665DB8" w:rsidRDefault="00E81B26" w:rsidP="00E81B26">
            <w:pPr>
              <w:ind w:left="567" w:hanging="567"/>
              <w:jc w:val="both"/>
              <w:rPr>
                <w:rFonts w:ascii="Times New Roman" w:hAnsi="Times New Roman"/>
              </w:rPr>
            </w:pPr>
            <w:r w:rsidRPr="00665DB8">
              <w:rPr>
                <w:rFonts w:ascii="Times New Roman" w:hAnsi="Times New Roman"/>
              </w:rPr>
              <w:t xml:space="preserve">Valentin Plăcintescu, </w:t>
            </w:r>
            <w:r w:rsidRPr="00665DB8">
              <w:rPr>
                <w:rFonts w:ascii="Times New Roman" w:hAnsi="Times New Roman"/>
                <w:i/>
              </w:rPr>
              <w:t>Marea criză din anii 1929-1933</w:t>
            </w:r>
          </w:p>
          <w:p w:rsidR="00E81B26" w:rsidRPr="00665DB8" w:rsidRDefault="00E81B26" w:rsidP="00E81B26">
            <w:pPr>
              <w:ind w:left="567" w:hanging="567"/>
              <w:jc w:val="both"/>
              <w:rPr>
                <w:rFonts w:ascii="Times New Roman" w:hAnsi="Times New Roman"/>
              </w:rPr>
            </w:pPr>
            <w:r w:rsidRPr="00665DB8">
              <w:rPr>
                <w:rFonts w:ascii="Times New Roman" w:hAnsi="Times New Roman"/>
              </w:rPr>
              <w:t xml:space="preserve"> Iulian Giurăscu, </w:t>
            </w:r>
            <w:r w:rsidRPr="00665DB8">
              <w:rPr>
                <w:rFonts w:ascii="Times New Roman" w:hAnsi="Times New Roman"/>
                <w:i/>
                <w:iCs/>
              </w:rPr>
              <w:t>Func</w:t>
            </w:r>
            <w:r w:rsidRPr="00665DB8">
              <w:rPr>
                <w:rFonts w:ascii="Sylfaen" w:hAnsi="Sylfaen"/>
                <w:i/>
                <w:iCs/>
              </w:rPr>
              <w:t>ț</w:t>
            </w:r>
            <w:r w:rsidRPr="00665DB8">
              <w:rPr>
                <w:rFonts w:ascii="Times New Roman" w:hAnsi="Times New Roman"/>
                <w:i/>
                <w:iCs/>
              </w:rPr>
              <w:t>ionarea Societă</w:t>
            </w:r>
            <w:r w:rsidRPr="00665DB8">
              <w:rPr>
                <w:rFonts w:ascii="Sylfaen" w:hAnsi="Sylfaen"/>
                <w:i/>
                <w:iCs/>
              </w:rPr>
              <w:t>ț</w:t>
            </w:r>
            <w:r w:rsidRPr="00665DB8">
              <w:rPr>
                <w:rFonts w:ascii="Times New Roman" w:hAnsi="Times New Roman"/>
                <w:i/>
                <w:iCs/>
              </w:rPr>
              <w:t>ii Na</w:t>
            </w:r>
            <w:r w:rsidRPr="00665DB8">
              <w:rPr>
                <w:rFonts w:ascii="Sylfaen" w:hAnsi="Sylfaen"/>
                <w:i/>
                <w:iCs/>
              </w:rPr>
              <w:t>ț</w:t>
            </w:r>
            <w:r w:rsidRPr="00665DB8">
              <w:rPr>
                <w:rFonts w:ascii="Times New Roman" w:hAnsi="Times New Roman"/>
                <w:i/>
                <w:iCs/>
              </w:rPr>
              <w:t xml:space="preserve">iunilor. Succese </w:t>
            </w:r>
            <w:r w:rsidRPr="00665DB8">
              <w:rPr>
                <w:rFonts w:ascii="Sylfaen" w:hAnsi="Sylfaen"/>
                <w:i/>
                <w:iCs/>
              </w:rPr>
              <w:t>ș</w:t>
            </w:r>
            <w:r w:rsidRPr="00665DB8">
              <w:rPr>
                <w:rFonts w:ascii="Times New Roman" w:hAnsi="Times New Roman"/>
                <w:i/>
                <w:iCs/>
              </w:rPr>
              <w:t>i dificultă</w:t>
            </w:r>
            <w:r w:rsidRPr="00665DB8">
              <w:rPr>
                <w:rFonts w:ascii="Sylfaen" w:hAnsi="Sylfaen"/>
                <w:i/>
                <w:iCs/>
              </w:rPr>
              <w:t>ț</w:t>
            </w:r>
            <w:r w:rsidRPr="00665DB8">
              <w:rPr>
                <w:rFonts w:ascii="Times New Roman" w:hAnsi="Times New Roman"/>
                <w:i/>
                <w:iCs/>
              </w:rPr>
              <w:t>i</w:t>
            </w:r>
          </w:p>
          <w:p w:rsidR="00E81B26" w:rsidRPr="00665DB8" w:rsidRDefault="00E81B26" w:rsidP="00E81B26">
            <w:pPr>
              <w:ind w:left="567" w:hanging="567"/>
              <w:jc w:val="both"/>
              <w:rPr>
                <w:rFonts w:ascii="Times New Roman" w:hAnsi="Times New Roman"/>
              </w:rPr>
            </w:pPr>
            <w:r w:rsidRPr="00665DB8">
              <w:rPr>
                <w:rFonts w:ascii="Times New Roman" w:hAnsi="Times New Roman"/>
              </w:rPr>
              <w:t xml:space="preserve">Carmen Petrescu, </w:t>
            </w:r>
            <w:r w:rsidRPr="00665DB8">
              <w:rPr>
                <w:rFonts w:ascii="Times New Roman" w:hAnsi="Times New Roman"/>
                <w:i/>
                <w:iCs/>
              </w:rPr>
              <w:t xml:space="preserve">România </w:t>
            </w:r>
            <w:r w:rsidRPr="00665DB8">
              <w:rPr>
                <w:rFonts w:ascii="Sylfaen" w:hAnsi="Sylfaen"/>
                <w:i/>
                <w:iCs/>
              </w:rPr>
              <w:t>ș</w:t>
            </w:r>
            <w:r w:rsidRPr="00665DB8">
              <w:rPr>
                <w:rFonts w:ascii="Times New Roman" w:hAnsi="Times New Roman"/>
                <w:i/>
                <w:iCs/>
              </w:rPr>
              <w:t>i În</w:t>
            </w:r>
            <w:r w:rsidRPr="00665DB8">
              <w:rPr>
                <w:rFonts w:ascii="Sylfaen" w:hAnsi="Sylfaen"/>
                <w:i/>
                <w:iCs/>
              </w:rPr>
              <w:t>ț</w:t>
            </w:r>
            <w:r w:rsidRPr="00665DB8">
              <w:rPr>
                <w:rFonts w:ascii="Times New Roman" w:hAnsi="Times New Roman"/>
                <w:i/>
                <w:iCs/>
              </w:rPr>
              <w:t>elegerea Balcanică</w:t>
            </w:r>
          </w:p>
          <w:p w:rsidR="00E81B26" w:rsidRPr="00665DB8" w:rsidRDefault="00E81B26" w:rsidP="00E81B26">
            <w:pPr>
              <w:ind w:left="567" w:hanging="567"/>
              <w:jc w:val="both"/>
              <w:rPr>
                <w:rFonts w:ascii="Times New Roman" w:hAnsi="Times New Roman"/>
              </w:rPr>
            </w:pPr>
            <w:r w:rsidRPr="00665DB8">
              <w:rPr>
                <w:rFonts w:ascii="Times New Roman" w:hAnsi="Times New Roman"/>
              </w:rPr>
              <w:t xml:space="preserve">Violeta Vornicu, </w:t>
            </w:r>
            <w:r w:rsidRPr="00665DB8">
              <w:rPr>
                <w:rFonts w:ascii="Times New Roman" w:hAnsi="Times New Roman"/>
                <w:i/>
                <w:iCs/>
              </w:rPr>
              <w:t>Conven</w:t>
            </w:r>
            <w:r w:rsidRPr="00665DB8">
              <w:rPr>
                <w:rFonts w:ascii="Sylfaen" w:hAnsi="Sylfaen"/>
                <w:i/>
                <w:iCs/>
              </w:rPr>
              <w:t>ț</w:t>
            </w:r>
            <w:r w:rsidRPr="00665DB8">
              <w:rPr>
                <w:rFonts w:ascii="Times New Roman" w:hAnsi="Times New Roman"/>
                <w:i/>
                <w:iCs/>
              </w:rPr>
              <w:t>ia Româno-Polonă</w:t>
            </w:r>
          </w:p>
          <w:p w:rsidR="00E81B26" w:rsidRPr="00665DB8" w:rsidRDefault="00E81B26" w:rsidP="00E81B26">
            <w:pPr>
              <w:ind w:left="567" w:hanging="567"/>
              <w:jc w:val="both"/>
              <w:rPr>
                <w:rFonts w:ascii="Times New Roman" w:hAnsi="Times New Roman"/>
              </w:rPr>
            </w:pPr>
            <w:r w:rsidRPr="00665DB8">
              <w:rPr>
                <w:rFonts w:ascii="Times New Roman" w:hAnsi="Times New Roman"/>
              </w:rPr>
              <w:t>Dăniel Dănescu</w:t>
            </w:r>
            <w:r w:rsidRPr="00665DB8">
              <w:rPr>
                <w:rFonts w:ascii="Times New Roman" w:hAnsi="Times New Roman"/>
                <w:i/>
                <w:iCs/>
              </w:rPr>
              <w:t>, Bătălia pentru Oslo/Narvik 1940</w:t>
            </w:r>
          </w:p>
          <w:p w:rsidR="00E81B26" w:rsidRPr="00665DB8" w:rsidRDefault="00E81B26" w:rsidP="00E81B26">
            <w:pPr>
              <w:ind w:left="567" w:hanging="567"/>
              <w:jc w:val="both"/>
              <w:rPr>
                <w:rFonts w:ascii="Times New Roman" w:hAnsi="Times New Roman"/>
              </w:rPr>
            </w:pPr>
            <w:r w:rsidRPr="00665DB8">
              <w:rPr>
                <w:rFonts w:ascii="Times New Roman" w:hAnsi="Times New Roman"/>
              </w:rPr>
              <w:t xml:space="preserve">Cristina Graur, </w:t>
            </w:r>
            <w:r w:rsidRPr="00665DB8">
              <w:rPr>
                <w:rFonts w:ascii="Times New Roman" w:hAnsi="Times New Roman"/>
                <w:i/>
                <w:iCs/>
              </w:rPr>
              <w:t>Basarabia între 1940 – 1941</w:t>
            </w:r>
          </w:p>
          <w:p w:rsidR="00E81B26" w:rsidRPr="00665DB8" w:rsidRDefault="00E81B26" w:rsidP="00E81B26">
            <w:pPr>
              <w:ind w:left="567" w:hanging="567"/>
              <w:jc w:val="both"/>
              <w:rPr>
                <w:rFonts w:ascii="Times New Roman" w:hAnsi="Times New Roman"/>
              </w:rPr>
            </w:pPr>
            <w:r w:rsidRPr="00665DB8">
              <w:rPr>
                <w:rFonts w:ascii="Times New Roman" w:hAnsi="Times New Roman"/>
              </w:rPr>
              <w:t xml:space="preserve">Iuliana Burcea, </w:t>
            </w:r>
            <w:r w:rsidRPr="00665DB8">
              <w:rPr>
                <w:rFonts w:ascii="Times New Roman" w:hAnsi="Times New Roman"/>
                <w:i/>
                <w:iCs/>
              </w:rPr>
              <w:t>Via</w:t>
            </w:r>
            <w:r w:rsidRPr="00665DB8">
              <w:rPr>
                <w:rFonts w:ascii="Sylfaen" w:hAnsi="Sylfaen"/>
                <w:i/>
                <w:iCs/>
              </w:rPr>
              <w:t>ț</w:t>
            </w:r>
            <w:r w:rsidRPr="00665DB8">
              <w:rPr>
                <w:rFonts w:ascii="Times New Roman" w:hAnsi="Times New Roman"/>
                <w:i/>
                <w:iCs/>
              </w:rPr>
              <w:t>a cotidiană în ora</w:t>
            </w:r>
            <w:r w:rsidRPr="00665DB8">
              <w:rPr>
                <w:rFonts w:ascii="Sylfaen" w:hAnsi="Sylfaen"/>
                <w:i/>
                <w:iCs/>
              </w:rPr>
              <w:t>ș</w:t>
            </w:r>
            <w:r w:rsidRPr="00665DB8">
              <w:rPr>
                <w:rFonts w:ascii="Times New Roman" w:hAnsi="Times New Roman"/>
                <w:i/>
                <w:iCs/>
              </w:rPr>
              <w:t>ul Pite</w:t>
            </w:r>
            <w:r w:rsidRPr="00665DB8">
              <w:rPr>
                <w:rFonts w:ascii="Sylfaen" w:hAnsi="Sylfaen"/>
                <w:i/>
                <w:iCs/>
              </w:rPr>
              <w:t>ș</w:t>
            </w:r>
            <w:r w:rsidRPr="00665DB8">
              <w:rPr>
                <w:rFonts w:ascii="Times New Roman" w:hAnsi="Times New Roman"/>
                <w:i/>
                <w:iCs/>
              </w:rPr>
              <w:t>ti, între anii 1940 – 1941</w:t>
            </w:r>
          </w:p>
          <w:p w:rsidR="00E81B26" w:rsidRPr="00665DB8" w:rsidRDefault="00E81B26" w:rsidP="00E81B26">
            <w:pPr>
              <w:ind w:left="567" w:hanging="567"/>
              <w:jc w:val="both"/>
              <w:rPr>
                <w:rFonts w:ascii="Times New Roman" w:hAnsi="Times New Roman"/>
              </w:rPr>
            </w:pPr>
            <w:r w:rsidRPr="00665DB8">
              <w:rPr>
                <w:rFonts w:ascii="Sylfaen" w:hAnsi="Sylfaen"/>
              </w:rPr>
              <w:t>Ș</w:t>
            </w:r>
            <w:r w:rsidRPr="00665DB8">
              <w:rPr>
                <w:rFonts w:ascii="Times New Roman" w:hAnsi="Times New Roman"/>
              </w:rPr>
              <w:t>tefan Dumitrache,</w:t>
            </w:r>
            <w:r w:rsidRPr="00665DB8">
              <w:rPr>
                <w:rFonts w:ascii="Times New Roman" w:hAnsi="Times New Roman"/>
                <w:i/>
                <w:iCs/>
              </w:rPr>
              <w:t xml:space="preserve"> Planul lui Stalin de cucerire a Europei</w:t>
            </w:r>
          </w:p>
          <w:p w:rsidR="00E81B26" w:rsidRPr="00665DB8" w:rsidRDefault="00E81B26" w:rsidP="00E81B26">
            <w:pPr>
              <w:ind w:left="567" w:hanging="567"/>
              <w:jc w:val="both"/>
              <w:rPr>
                <w:rFonts w:ascii="Times New Roman" w:hAnsi="Times New Roman"/>
              </w:rPr>
            </w:pPr>
            <w:r w:rsidRPr="00665DB8">
              <w:rPr>
                <w:rFonts w:ascii="Times New Roman" w:hAnsi="Times New Roman"/>
              </w:rPr>
              <w:t>Răzvan Ţîrcu,</w:t>
            </w:r>
            <w:bookmarkStart w:id="0" w:name="yui_3_16_0_1_1425890194289_2269"/>
            <w:bookmarkEnd w:id="0"/>
            <w:r w:rsidRPr="00665DB8">
              <w:rPr>
                <w:rFonts w:ascii="Times New Roman" w:hAnsi="Times New Roman"/>
              </w:rPr>
              <w:t xml:space="preserve"> </w:t>
            </w:r>
            <w:r w:rsidRPr="00665DB8">
              <w:rPr>
                <w:rFonts w:ascii="Times New Roman" w:hAnsi="Times New Roman"/>
                <w:i/>
              </w:rPr>
              <w:t>Experimentul Piteşti</w:t>
            </w:r>
          </w:p>
          <w:p w:rsidR="00E81B26" w:rsidRPr="00665DB8" w:rsidRDefault="00E81B26" w:rsidP="00E81B26">
            <w:pPr>
              <w:ind w:left="567" w:hanging="567"/>
              <w:jc w:val="both"/>
              <w:rPr>
                <w:rFonts w:ascii="Times New Roman" w:hAnsi="Times New Roman"/>
              </w:rPr>
            </w:pPr>
            <w:r w:rsidRPr="00665DB8">
              <w:rPr>
                <w:rFonts w:ascii="Times New Roman" w:hAnsi="Times New Roman"/>
              </w:rPr>
              <w:t>Ionu</w:t>
            </w:r>
            <w:r w:rsidRPr="00665DB8">
              <w:rPr>
                <w:rFonts w:ascii="Sylfaen" w:hAnsi="Sylfaen"/>
              </w:rPr>
              <w:t>ț</w:t>
            </w:r>
            <w:r w:rsidRPr="00665DB8">
              <w:rPr>
                <w:rFonts w:ascii="Times New Roman" w:hAnsi="Times New Roman"/>
              </w:rPr>
              <w:t xml:space="preserve"> Comănescu, </w:t>
            </w:r>
            <w:r w:rsidRPr="00665DB8">
              <w:rPr>
                <w:rFonts w:ascii="Times New Roman" w:hAnsi="Times New Roman"/>
                <w:i/>
                <w:iCs/>
              </w:rPr>
              <w:t>România în perioada comunistă</w:t>
            </w:r>
          </w:p>
          <w:p w:rsidR="00E81B26" w:rsidRPr="00665DB8" w:rsidRDefault="00E81B26" w:rsidP="00E81B26">
            <w:pPr>
              <w:ind w:left="284" w:hanging="284"/>
              <w:jc w:val="both"/>
              <w:rPr>
                <w:rFonts w:ascii="Times New Roman" w:hAnsi="Times New Roman"/>
                <w:i/>
              </w:rPr>
            </w:pPr>
            <w:r w:rsidRPr="00665DB8">
              <w:rPr>
                <w:rFonts w:ascii="Times New Roman" w:hAnsi="Times New Roman"/>
              </w:rPr>
              <w:t xml:space="preserve">Maria Alexandra TRANDAFIR (Colegiul Naţional Alexandru Odobescu din Piteşti), </w:t>
            </w:r>
            <w:r w:rsidRPr="00665DB8">
              <w:rPr>
                <w:rFonts w:ascii="Times New Roman" w:hAnsi="Times New Roman"/>
                <w:i/>
              </w:rPr>
              <w:t>Politicile ascunse ale Dragonului ro</w:t>
            </w:r>
            <w:r w:rsidRPr="00665DB8">
              <w:rPr>
                <w:rFonts w:ascii="Sylfaen" w:hAnsi="Sylfaen"/>
                <w:i/>
              </w:rPr>
              <w:t>ș</w:t>
            </w:r>
            <w:r w:rsidRPr="00665DB8">
              <w:rPr>
                <w:rFonts w:ascii="Times New Roman" w:hAnsi="Times New Roman"/>
                <w:i/>
              </w:rPr>
              <w:t>u</w:t>
            </w:r>
          </w:p>
          <w:p w:rsidR="00E81B26" w:rsidRPr="00665DB8" w:rsidRDefault="00E81B26" w:rsidP="00E81B26">
            <w:pPr>
              <w:ind w:left="284" w:hanging="284"/>
              <w:jc w:val="both"/>
              <w:rPr>
                <w:rFonts w:ascii="Times New Roman" w:hAnsi="Times New Roman"/>
                <w:i/>
              </w:rPr>
            </w:pPr>
            <w:r w:rsidRPr="00665DB8">
              <w:rPr>
                <w:rFonts w:ascii="Times New Roman" w:hAnsi="Times New Roman"/>
              </w:rPr>
              <w:t xml:space="preserve">Paula NICOLAE (Colegiul Naţional Alexandru Odobescu din Piteşti), </w:t>
            </w:r>
            <w:r w:rsidRPr="00665DB8">
              <w:rPr>
                <w:rFonts w:ascii="Times New Roman" w:hAnsi="Times New Roman"/>
                <w:i/>
              </w:rPr>
              <w:t>Templul contemporan al războiului</w:t>
            </w:r>
          </w:p>
          <w:p w:rsidR="00E81B26" w:rsidRPr="00665DB8" w:rsidRDefault="00E81B26" w:rsidP="00E81B26">
            <w:pPr>
              <w:ind w:left="567" w:hanging="567"/>
              <w:jc w:val="both"/>
              <w:rPr>
                <w:rFonts w:ascii="Times New Roman" w:hAnsi="Times New Roman"/>
              </w:rPr>
            </w:pPr>
            <w:r w:rsidRPr="00665DB8">
              <w:rPr>
                <w:rFonts w:ascii="Times New Roman" w:hAnsi="Times New Roman"/>
              </w:rPr>
              <w:t xml:space="preserve">Andrei </w:t>
            </w:r>
            <w:r w:rsidRPr="00665DB8">
              <w:rPr>
                <w:rFonts w:ascii="Sylfaen" w:hAnsi="Sylfaen"/>
              </w:rPr>
              <w:t>Ș</w:t>
            </w:r>
            <w:r w:rsidRPr="00665DB8">
              <w:rPr>
                <w:rFonts w:ascii="Times New Roman" w:hAnsi="Times New Roman"/>
              </w:rPr>
              <w:t xml:space="preserve">alariu, </w:t>
            </w:r>
            <w:r w:rsidRPr="00665DB8">
              <w:rPr>
                <w:rFonts w:ascii="Times New Roman" w:hAnsi="Times New Roman"/>
                <w:i/>
                <w:iCs/>
              </w:rPr>
              <w:t>Genocidul, mai rau decat războiul</w:t>
            </w:r>
          </w:p>
          <w:p w:rsidR="00E81B26" w:rsidRPr="00665DB8" w:rsidRDefault="00E81B26" w:rsidP="00E81B26">
            <w:pPr>
              <w:ind w:left="567" w:hanging="567"/>
              <w:jc w:val="both"/>
              <w:rPr>
                <w:rFonts w:ascii="Times New Roman" w:hAnsi="Times New Roman"/>
              </w:rPr>
            </w:pPr>
            <w:r w:rsidRPr="00665DB8">
              <w:rPr>
                <w:rFonts w:ascii="Times New Roman" w:hAnsi="Times New Roman"/>
              </w:rPr>
              <w:t>Alina Ro</w:t>
            </w:r>
            <w:r w:rsidRPr="00665DB8">
              <w:rPr>
                <w:rFonts w:ascii="Sylfaen" w:hAnsi="Sylfaen"/>
              </w:rPr>
              <w:t>ș</w:t>
            </w:r>
            <w:r w:rsidRPr="00665DB8">
              <w:rPr>
                <w:rFonts w:ascii="Times New Roman" w:hAnsi="Times New Roman"/>
              </w:rPr>
              <w:t xml:space="preserve">ca, </w:t>
            </w:r>
            <w:r w:rsidRPr="00665DB8">
              <w:rPr>
                <w:rFonts w:ascii="Times New Roman" w:hAnsi="Times New Roman"/>
                <w:i/>
                <w:iCs/>
              </w:rPr>
              <w:t>Politica de securitate transfrontalieră, România – Rep. Moldova, 1991-2001</w:t>
            </w:r>
          </w:p>
          <w:p w:rsidR="0033477F" w:rsidRPr="00665DB8" w:rsidRDefault="0033477F" w:rsidP="00E81B26">
            <w:pPr>
              <w:ind w:firstLine="33"/>
              <w:jc w:val="both"/>
              <w:rPr>
                <w:rFonts w:ascii="Times New Roman" w:hAnsi="Times New Roman"/>
              </w:rPr>
            </w:pPr>
          </w:p>
          <w:p w:rsidR="00E81B26" w:rsidRPr="00665DB8" w:rsidRDefault="00E81B26" w:rsidP="00E81B26">
            <w:pPr>
              <w:ind w:left="567" w:hanging="567"/>
              <w:jc w:val="both"/>
              <w:rPr>
                <w:rFonts w:ascii="Times New Roman" w:hAnsi="Times New Roman"/>
              </w:rPr>
            </w:pPr>
            <w:r w:rsidRPr="00665DB8">
              <w:rPr>
                <w:rFonts w:ascii="Times New Roman" w:hAnsi="Times New Roman"/>
              </w:rPr>
              <w:t>Masă rotundă (14</w:t>
            </w:r>
            <w:r w:rsidRPr="00665DB8">
              <w:rPr>
                <w:rFonts w:ascii="Times New Roman" w:hAnsi="Times New Roman"/>
                <w:vertAlign w:val="superscript"/>
              </w:rPr>
              <w:t>00</w:t>
            </w:r>
            <w:r w:rsidRPr="00665DB8">
              <w:rPr>
                <w:rFonts w:ascii="Times New Roman" w:hAnsi="Times New Roman"/>
              </w:rPr>
              <w:t>-15</w:t>
            </w:r>
            <w:r w:rsidRPr="00665DB8">
              <w:rPr>
                <w:rFonts w:ascii="Times New Roman" w:hAnsi="Times New Roman"/>
                <w:vertAlign w:val="superscript"/>
              </w:rPr>
              <w:t>30</w:t>
            </w:r>
            <w:r w:rsidRPr="00665DB8">
              <w:rPr>
                <w:rFonts w:ascii="Times New Roman" w:hAnsi="Times New Roman"/>
              </w:rPr>
              <w:t xml:space="preserve">), </w:t>
            </w:r>
          </w:p>
          <w:p w:rsidR="00E81B26" w:rsidRPr="00665DB8" w:rsidRDefault="00E81B26" w:rsidP="00E81B26">
            <w:pPr>
              <w:ind w:left="567" w:hanging="567"/>
              <w:jc w:val="both"/>
              <w:rPr>
                <w:rFonts w:ascii="Times New Roman" w:hAnsi="Times New Roman"/>
                <w:i/>
              </w:rPr>
            </w:pPr>
            <w:r w:rsidRPr="00665DB8">
              <w:rPr>
                <w:rFonts w:ascii="Times New Roman" w:hAnsi="Times New Roman"/>
                <w:i/>
              </w:rPr>
              <w:t>Primul Război Mondial – la 100 de ani de la izbucnirea sa</w:t>
            </w:r>
          </w:p>
          <w:p w:rsidR="00D14E20" w:rsidRPr="00665DB8" w:rsidRDefault="00E81B26" w:rsidP="00E81B26">
            <w:pPr>
              <w:ind w:left="567" w:hanging="567"/>
              <w:jc w:val="both"/>
              <w:rPr>
                <w:rFonts w:ascii="Times New Roman" w:hAnsi="Times New Roman"/>
              </w:rPr>
            </w:pPr>
            <w:r w:rsidRPr="00665DB8">
              <w:rPr>
                <w:rFonts w:ascii="Times New Roman" w:hAnsi="Times New Roman"/>
              </w:rPr>
              <w:t>Coord.: Prof. univ dr. Petre OTU</w:t>
            </w:r>
          </w:p>
        </w:tc>
      </w:tr>
      <w:tr w:rsidR="00D14E20" w:rsidRPr="00665DB8" w:rsidTr="00147098">
        <w:tc>
          <w:tcPr>
            <w:tcW w:w="2802" w:type="dxa"/>
          </w:tcPr>
          <w:p w:rsidR="00D14E20" w:rsidRPr="00665DB8" w:rsidRDefault="00D14E20"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lastRenderedPageBreak/>
              <w:t>Evaluarea impactului evenimentului</w:t>
            </w:r>
          </w:p>
        </w:tc>
        <w:tc>
          <w:tcPr>
            <w:tcW w:w="7053" w:type="dxa"/>
          </w:tcPr>
          <w:p w:rsidR="00D14E20" w:rsidRPr="00665DB8" w:rsidRDefault="004E42B0"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Au participat 23 de studenţi şi masteranzi şi 2 cadre didactice din învăţământul preuniversitar şi 5 cadre didactice universitare</w:t>
            </w:r>
          </w:p>
        </w:tc>
      </w:tr>
      <w:tr w:rsidR="00D14E20" w:rsidRPr="00665DB8" w:rsidTr="00147098">
        <w:tc>
          <w:tcPr>
            <w:tcW w:w="2802" w:type="dxa"/>
          </w:tcPr>
          <w:p w:rsidR="00D14E20" w:rsidRPr="00665DB8" w:rsidRDefault="00D14E20"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 xml:space="preserve">Anexe </w:t>
            </w:r>
          </w:p>
        </w:tc>
        <w:tc>
          <w:tcPr>
            <w:tcW w:w="7053" w:type="dxa"/>
          </w:tcPr>
          <w:p w:rsidR="002F500B" w:rsidRPr="00665DB8" w:rsidRDefault="002F500B" w:rsidP="002F500B">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Programul simpozionului</w:t>
            </w:r>
          </w:p>
          <w:p w:rsidR="00D14E20" w:rsidRPr="00665DB8" w:rsidRDefault="002F500B" w:rsidP="002F500B">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 xml:space="preserve">Fotografii </w:t>
            </w:r>
            <w:r w:rsidR="00A20F14" w:rsidRPr="00665DB8">
              <w:rPr>
                <w:rFonts w:ascii="Times New Roman" w:hAnsi="Times New Roman"/>
              </w:rPr>
              <w:t xml:space="preserve">de la </w:t>
            </w:r>
            <w:r w:rsidRPr="00665DB8">
              <w:rPr>
                <w:rFonts w:ascii="Times New Roman" w:hAnsi="Times New Roman"/>
              </w:rPr>
              <w:t>eveniment</w:t>
            </w:r>
          </w:p>
        </w:tc>
      </w:tr>
    </w:tbl>
    <w:p w:rsidR="002022EA" w:rsidRPr="00665DB8" w:rsidRDefault="002022EA" w:rsidP="00D14E20">
      <w:pPr>
        <w:spacing w:after="0"/>
        <w:jc w:val="both"/>
        <w:rPr>
          <w:rFonts w:ascii="Times New Roman" w:hAnsi="Times New Roman"/>
          <w:lang w:val="en-US"/>
        </w:rPr>
      </w:pPr>
    </w:p>
    <w:p w:rsidR="0000067B" w:rsidRPr="00665DB8" w:rsidRDefault="0000067B" w:rsidP="00D14E20">
      <w:pPr>
        <w:spacing w:after="0"/>
        <w:jc w:val="both"/>
        <w:rPr>
          <w:rFonts w:ascii="Times New Roman" w:hAnsi="Times New Roman"/>
          <w:lang w:val="en-US"/>
        </w:rPr>
      </w:pPr>
    </w:p>
    <w:tbl>
      <w:tblPr>
        <w:tblStyle w:val="TableGrid"/>
        <w:tblW w:w="0" w:type="auto"/>
        <w:tblLook w:val="04A0"/>
      </w:tblPr>
      <w:tblGrid>
        <w:gridCol w:w="2802"/>
        <w:gridCol w:w="7053"/>
      </w:tblGrid>
      <w:tr w:rsidR="00481083" w:rsidRPr="00665DB8" w:rsidTr="00147098">
        <w:tc>
          <w:tcPr>
            <w:tcW w:w="2802" w:type="dxa"/>
          </w:tcPr>
          <w:p w:rsidR="00481083" w:rsidRPr="00665DB8" w:rsidRDefault="00481083"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Denumire eveniment</w:t>
            </w:r>
          </w:p>
        </w:tc>
        <w:tc>
          <w:tcPr>
            <w:tcW w:w="7053" w:type="dxa"/>
          </w:tcPr>
          <w:p w:rsidR="00481083" w:rsidRPr="00665DB8" w:rsidRDefault="00481083"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 xml:space="preserve">SESIUNEA DE COMUNICĂRI ŞTIINŢIFICE A STUDENŢILOR DE LA SPECIALIZAREA ISTORIE: </w:t>
            </w:r>
            <w:r w:rsidRPr="00665DB8">
              <w:rPr>
                <w:rFonts w:ascii="Times New Roman" w:hAnsi="Times New Roman"/>
                <w:i/>
              </w:rPr>
              <w:t>CERCETAREA STUDENŢEASCĂ ÎN MILENIUL III</w:t>
            </w:r>
            <w:r w:rsidRPr="00665DB8">
              <w:rPr>
                <w:rFonts w:ascii="Times New Roman" w:hAnsi="Times New Roman"/>
              </w:rPr>
              <w:t>, EDIŢIA A XIII-A</w:t>
            </w:r>
          </w:p>
        </w:tc>
      </w:tr>
      <w:tr w:rsidR="00481083" w:rsidRPr="00665DB8" w:rsidTr="00147098">
        <w:tc>
          <w:tcPr>
            <w:tcW w:w="2802" w:type="dxa"/>
          </w:tcPr>
          <w:p w:rsidR="00481083" w:rsidRPr="00665DB8" w:rsidRDefault="00481083"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Data desfăşurării</w:t>
            </w:r>
          </w:p>
        </w:tc>
        <w:tc>
          <w:tcPr>
            <w:tcW w:w="7053" w:type="dxa"/>
          </w:tcPr>
          <w:p w:rsidR="00481083" w:rsidRPr="00665DB8" w:rsidRDefault="00481083"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19 aprilie 2016</w:t>
            </w:r>
          </w:p>
        </w:tc>
      </w:tr>
      <w:tr w:rsidR="00481083" w:rsidRPr="00665DB8" w:rsidTr="00147098">
        <w:tc>
          <w:tcPr>
            <w:tcW w:w="2802" w:type="dxa"/>
          </w:tcPr>
          <w:p w:rsidR="00481083" w:rsidRPr="00665DB8" w:rsidRDefault="00481083"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Locaţia</w:t>
            </w:r>
          </w:p>
        </w:tc>
        <w:tc>
          <w:tcPr>
            <w:tcW w:w="7053" w:type="dxa"/>
          </w:tcPr>
          <w:p w:rsidR="00481083" w:rsidRPr="00665DB8" w:rsidRDefault="00481083" w:rsidP="00147098">
            <w:pPr>
              <w:jc w:val="both"/>
              <w:rPr>
                <w:rFonts w:ascii="Times New Roman" w:hAnsi="Times New Roman"/>
                <w:bCs/>
              </w:rPr>
            </w:pPr>
            <w:r w:rsidRPr="00665DB8">
              <w:rPr>
                <w:rFonts w:ascii="Times New Roman" w:hAnsi="Times New Roman"/>
                <w:bCs/>
              </w:rPr>
              <w:t>Liceul Teoretic „Dan Barbilian” din Câmpulung</w:t>
            </w:r>
          </w:p>
        </w:tc>
      </w:tr>
      <w:tr w:rsidR="00481083" w:rsidRPr="00665DB8" w:rsidTr="00147098">
        <w:tc>
          <w:tcPr>
            <w:tcW w:w="2802" w:type="dxa"/>
          </w:tcPr>
          <w:p w:rsidR="00481083" w:rsidRPr="00665DB8" w:rsidRDefault="00481083"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Grupuri ţintă</w:t>
            </w:r>
          </w:p>
        </w:tc>
        <w:tc>
          <w:tcPr>
            <w:tcW w:w="7053" w:type="dxa"/>
          </w:tcPr>
          <w:p w:rsidR="00481083" w:rsidRPr="00665DB8" w:rsidRDefault="00481083" w:rsidP="00481083">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Grupuri interne:</w:t>
            </w:r>
          </w:p>
          <w:p w:rsidR="00481083" w:rsidRPr="00665DB8" w:rsidRDefault="00481083" w:rsidP="00481083">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1. Cadrele didactice titulare ale Specializării Istorie, Facultatea de Ştiinţe Socio-Umane;</w:t>
            </w:r>
          </w:p>
          <w:p w:rsidR="00481083" w:rsidRPr="00665DB8" w:rsidRDefault="00481083" w:rsidP="00481083">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Grupuri externe:</w:t>
            </w:r>
          </w:p>
          <w:p w:rsidR="00481083" w:rsidRPr="00665DB8" w:rsidRDefault="00481083" w:rsidP="00481083">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1. Profesori de istorie din învăţământul preuniversitar din judeţel Argeş.</w:t>
            </w:r>
          </w:p>
        </w:tc>
      </w:tr>
      <w:tr w:rsidR="00481083" w:rsidRPr="00665DB8" w:rsidTr="00147098">
        <w:tc>
          <w:tcPr>
            <w:tcW w:w="2802" w:type="dxa"/>
          </w:tcPr>
          <w:p w:rsidR="00481083" w:rsidRPr="00665DB8" w:rsidRDefault="00481083"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lastRenderedPageBreak/>
              <w:t>Contextul în care evenimentul a fost organizat</w:t>
            </w:r>
          </w:p>
        </w:tc>
        <w:tc>
          <w:tcPr>
            <w:tcW w:w="7053" w:type="dxa"/>
          </w:tcPr>
          <w:p w:rsidR="00481083" w:rsidRPr="00665DB8" w:rsidRDefault="00481083" w:rsidP="00481083">
            <w:pPr>
              <w:ind w:firstLine="33"/>
              <w:jc w:val="both"/>
              <w:rPr>
                <w:rFonts w:ascii="Times New Roman" w:hAnsi="Times New Roman"/>
              </w:rPr>
            </w:pPr>
            <w:r w:rsidRPr="00665DB8">
              <w:rPr>
                <w:rFonts w:ascii="Times New Roman" w:hAnsi="Times New Roman"/>
              </w:rPr>
              <w:t>Preocuparea permanentă a profesorilor de istorie în ceea ce priveşte perfecţionarea pe linie ştiinţifică, a reprezentat principalul mobil care a stat la baza acestui proiect. În consecinţă, sesiunea judeţeană de comunicări ştiinţifice intitulată „</w:t>
            </w:r>
            <w:r w:rsidRPr="00665DB8">
              <w:rPr>
                <w:rFonts w:ascii="Times New Roman" w:hAnsi="Times New Roman"/>
                <w:i/>
              </w:rPr>
              <w:t>Orientări vechi şi noi în cercetarea istorică</w:t>
            </w:r>
            <w:r w:rsidRPr="00665DB8">
              <w:rPr>
                <w:rFonts w:ascii="Times New Roman" w:hAnsi="Times New Roman"/>
              </w:rPr>
              <w:t>” oferă cadrelor didactice de la specialitatea istorie</w:t>
            </w:r>
            <w:r w:rsidRPr="00665DB8">
              <w:rPr>
                <w:rFonts w:ascii="Times New Roman" w:hAnsi="Times New Roman"/>
                <w:i/>
              </w:rPr>
              <w:t xml:space="preserve"> </w:t>
            </w:r>
            <w:r w:rsidRPr="00665DB8">
              <w:rPr>
                <w:rFonts w:ascii="Times New Roman" w:hAnsi="Times New Roman"/>
              </w:rPr>
              <w:t>din unităţile de învăţământ din Judeţul Argeş prilejul de a face cunoscute preocupările lor în activitatea de cercetare.</w:t>
            </w:r>
            <w:r w:rsidRPr="00665DB8">
              <w:rPr>
                <w:rFonts w:ascii="Times New Roman" w:hAnsi="Times New Roman"/>
                <w:color w:val="000000"/>
              </w:rPr>
              <w:t xml:space="preserve"> </w:t>
            </w:r>
          </w:p>
          <w:p w:rsidR="00E1082F" w:rsidRPr="00665DB8" w:rsidRDefault="00E1082F" w:rsidP="00E1082F">
            <w:pPr>
              <w:autoSpaceDE w:val="0"/>
              <w:autoSpaceDN w:val="0"/>
              <w:adjustRightInd w:val="0"/>
              <w:ind w:firstLine="317"/>
              <w:jc w:val="both"/>
              <w:rPr>
                <w:rFonts w:ascii="Times New Roman" w:hAnsi="Times New Roman"/>
                <w:color w:val="000000"/>
              </w:rPr>
            </w:pPr>
            <w:r w:rsidRPr="00665DB8">
              <w:rPr>
                <w:rFonts w:ascii="Times New Roman" w:hAnsi="Times New Roman"/>
                <w:color w:val="000000"/>
                <w:spacing w:val="-3"/>
              </w:rPr>
              <w:t>I</w:t>
            </w:r>
            <w:r w:rsidRPr="00665DB8">
              <w:rPr>
                <w:rFonts w:ascii="Times New Roman" w:hAnsi="Times New Roman"/>
                <w:color w:val="000000"/>
                <w:spacing w:val="2"/>
              </w:rPr>
              <w:t>d</w:t>
            </w:r>
            <w:r w:rsidRPr="00665DB8">
              <w:rPr>
                <w:rFonts w:ascii="Times New Roman" w:hAnsi="Times New Roman"/>
                <w:color w:val="000000"/>
                <w:spacing w:val="-1"/>
              </w:rPr>
              <w:t>ee</w:t>
            </w:r>
            <w:r w:rsidRPr="00665DB8">
              <w:rPr>
                <w:rFonts w:ascii="Times New Roman" w:hAnsi="Times New Roman"/>
                <w:color w:val="000000"/>
              </w:rPr>
              <w:t>a</w:t>
            </w:r>
            <w:r w:rsidRPr="00665DB8">
              <w:rPr>
                <w:rFonts w:ascii="Times New Roman" w:hAnsi="Times New Roman"/>
                <w:color w:val="000000"/>
                <w:spacing w:val="1"/>
              </w:rPr>
              <w:t xml:space="preserve"> </w:t>
            </w:r>
            <w:r w:rsidRPr="00665DB8">
              <w:rPr>
                <w:rFonts w:ascii="Times New Roman" w:hAnsi="Times New Roman"/>
                <w:color w:val="000000"/>
              </w:rPr>
              <w:t>in</w:t>
            </w:r>
            <w:r w:rsidRPr="00665DB8">
              <w:rPr>
                <w:rFonts w:ascii="Times New Roman" w:hAnsi="Times New Roman"/>
                <w:color w:val="000000"/>
                <w:spacing w:val="1"/>
              </w:rPr>
              <w:t>i</w:t>
            </w:r>
            <w:r w:rsidRPr="00665DB8">
              <w:rPr>
                <w:rFonts w:ascii="Times New Roman" w:hAnsi="Times New Roman"/>
                <w:color w:val="000000"/>
              </w:rPr>
              <w:t>ţ</w:t>
            </w:r>
            <w:r w:rsidRPr="00665DB8">
              <w:rPr>
                <w:rFonts w:ascii="Times New Roman" w:hAnsi="Times New Roman"/>
                <w:color w:val="000000"/>
                <w:spacing w:val="1"/>
              </w:rPr>
              <w:t>i</w:t>
            </w:r>
            <w:r w:rsidRPr="00665DB8">
              <w:rPr>
                <w:rFonts w:ascii="Times New Roman" w:hAnsi="Times New Roman"/>
                <w:color w:val="000000"/>
                <w:spacing w:val="-1"/>
              </w:rPr>
              <w:t>e</w:t>
            </w:r>
            <w:r w:rsidRPr="00665DB8">
              <w:rPr>
                <w:rFonts w:ascii="Times New Roman" w:hAnsi="Times New Roman"/>
                <w:color w:val="000000"/>
              </w:rPr>
              <w:t>rii</w:t>
            </w:r>
            <w:r w:rsidRPr="00665DB8">
              <w:rPr>
                <w:rFonts w:ascii="Times New Roman" w:hAnsi="Times New Roman"/>
                <w:color w:val="000000"/>
                <w:spacing w:val="2"/>
              </w:rPr>
              <w:t xml:space="preserve"> </w:t>
            </w:r>
            <w:r w:rsidRPr="00665DB8">
              <w:rPr>
                <w:rFonts w:ascii="Times New Roman" w:hAnsi="Times New Roman"/>
                <w:color w:val="000000"/>
                <w:spacing w:val="1"/>
              </w:rPr>
              <w:t>a</w:t>
            </w:r>
            <w:r w:rsidRPr="00665DB8">
              <w:rPr>
                <w:rFonts w:ascii="Times New Roman" w:hAnsi="Times New Roman"/>
                <w:color w:val="000000"/>
                <w:spacing w:val="-1"/>
              </w:rPr>
              <w:t>ce</w:t>
            </w:r>
            <w:r w:rsidRPr="00665DB8">
              <w:rPr>
                <w:rFonts w:ascii="Times New Roman" w:hAnsi="Times New Roman"/>
                <w:color w:val="000000"/>
              </w:rPr>
              <w:t>stui</w:t>
            </w:r>
            <w:r w:rsidRPr="00665DB8">
              <w:rPr>
                <w:rFonts w:ascii="Times New Roman" w:hAnsi="Times New Roman"/>
                <w:color w:val="000000"/>
                <w:spacing w:val="3"/>
              </w:rPr>
              <w:t xml:space="preserve"> </w:t>
            </w:r>
            <w:r w:rsidRPr="00665DB8">
              <w:rPr>
                <w:rFonts w:ascii="Times New Roman" w:hAnsi="Times New Roman"/>
                <w:color w:val="000000"/>
              </w:rPr>
              <w:t>p</w:t>
            </w:r>
            <w:r w:rsidRPr="00665DB8">
              <w:rPr>
                <w:rFonts w:ascii="Times New Roman" w:hAnsi="Times New Roman"/>
                <w:color w:val="000000"/>
                <w:spacing w:val="-1"/>
              </w:rPr>
              <w:t>r</w:t>
            </w:r>
            <w:r w:rsidRPr="00665DB8">
              <w:rPr>
                <w:rFonts w:ascii="Times New Roman" w:hAnsi="Times New Roman"/>
                <w:color w:val="000000"/>
                <w:spacing w:val="2"/>
              </w:rPr>
              <w:t>o</w:t>
            </w:r>
            <w:r w:rsidRPr="00665DB8">
              <w:rPr>
                <w:rFonts w:ascii="Times New Roman" w:hAnsi="Times New Roman"/>
                <w:color w:val="000000"/>
              </w:rPr>
              <w:t>ie</w:t>
            </w:r>
            <w:r w:rsidRPr="00665DB8">
              <w:rPr>
                <w:rFonts w:ascii="Times New Roman" w:hAnsi="Times New Roman"/>
                <w:color w:val="000000"/>
                <w:spacing w:val="-1"/>
              </w:rPr>
              <w:t>c</w:t>
            </w:r>
            <w:r w:rsidRPr="00665DB8">
              <w:rPr>
                <w:rFonts w:ascii="Times New Roman" w:hAnsi="Times New Roman"/>
                <w:color w:val="000000"/>
              </w:rPr>
              <w:t xml:space="preserve">t a pornit de la necesitatea implicării cadrelor didactice de la disciplina istorie în activitatea de cercetare prin aprofundarea unor elemente esenţiale ale istoriei locale, regionale şi naţionale, prin redescoperirea identităţii româneşti şi identificarea valorilor şi modelelor demne de urmat în plan istoric, social, politic, cultural. </w:t>
            </w:r>
          </w:p>
          <w:p w:rsidR="00481083" w:rsidRPr="00665DB8" w:rsidRDefault="00E1082F" w:rsidP="00E1082F">
            <w:pPr>
              <w:autoSpaceDE w:val="0"/>
              <w:autoSpaceDN w:val="0"/>
              <w:adjustRightInd w:val="0"/>
              <w:ind w:firstLine="317"/>
              <w:jc w:val="both"/>
              <w:rPr>
                <w:rFonts w:ascii="Times New Roman" w:hAnsi="Times New Roman"/>
                <w:color w:val="000000"/>
              </w:rPr>
            </w:pPr>
            <w:r w:rsidRPr="00665DB8">
              <w:rPr>
                <w:rFonts w:ascii="Times New Roman" w:hAnsi="Times New Roman"/>
                <w:color w:val="000000"/>
              </w:rPr>
              <w:t xml:space="preserve">Proiectul vizează implicarea unui număr cât mai mare de profesori de istorie din judeţul Argeş în activitatea de cercetare ştiinţifică. </w:t>
            </w:r>
          </w:p>
          <w:p w:rsidR="00645538" w:rsidRPr="00665DB8" w:rsidRDefault="00645538" w:rsidP="00645538">
            <w:pPr>
              <w:pStyle w:val="BodyText"/>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 xml:space="preserve">Coordonatori: </w:t>
            </w:r>
          </w:p>
          <w:p w:rsidR="00645538" w:rsidRPr="00665DB8" w:rsidRDefault="00645538" w:rsidP="00645538">
            <w:pPr>
              <w:pStyle w:val="BodyText"/>
              <w:ind w:left="317"/>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Conf. univ. dr. Claudiu-Ion Neagoe (Universitatea din Piteşti)</w:t>
            </w:r>
          </w:p>
          <w:p w:rsidR="00645538" w:rsidRPr="00665DB8" w:rsidRDefault="00645538" w:rsidP="00645538">
            <w:pPr>
              <w:pStyle w:val="BodyText"/>
              <w:ind w:left="317"/>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Prof. dr. Nicolae Zaharia (Liceul Teoretic „Dan Barbilian”)</w:t>
            </w:r>
          </w:p>
          <w:p w:rsidR="00645538" w:rsidRPr="00665DB8" w:rsidRDefault="00645538" w:rsidP="00645538">
            <w:pPr>
              <w:autoSpaceDE w:val="0"/>
              <w:autoSpaceDN w:val="0"/>
              <w:adjustRightInd w:val="0"/>
              <w:jc w:val="both"/>
              <w:rPr>
                <w:rFonts w:ascii="Times New Roman" w:hAnsi="Times New Roman"/>
              </w:rPr>
            </w:pPr>
            <w:r w:rsidRPr="00665DB8">
              <w:rPr>
                <w:rFonts w:ascii="Times New Roman" w:hAnsi="Times New Roman"/>
                <w:color w:val="000000"/>
                <w:lang w:val="it-IT"/>
              </w:rPr>
              <w:t>Echipa de proiect:</w:t>
            </w:r>
            <w:r w:rsidRPr="00665DB8">
              <w:rPr>
                <w:rFonts w:ascii="Times New Roman" w:hAnsi="Times New Roman"/>
              </w:rPr>
              <w:t xml:space="preserve"> </w:t>
            </w:r>
          </w:p>
          <w:p w:rsidR="00645538" w:rsidRPr="00665DB8" w:rsidRDefault="00645538" w:rsidP="00645538">
            <w:pPr>
              <w:pStyle w:val="BodyText"/>
              <w:ind w:left="317"/>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Conf. univ. dr. Constantin Augustus Bărbulescu (Universitatea din Piteşti)</w:t>
            </w:r>
          </w:p>
          <w:p w:rsidR="00645538" w:rsidRPr="00665DB8" w:rsidRDefault="00645538" w:rsidP="00645538">
            <w:pPr>
              <w:pStyle w:val="BodyText"/>
              <w:ind w:left="317"/>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Prof. Eugenia Jianu (Inspectoratul Şcolar Judeţean Argeş)</w:t>
            </w:r>
          </w:p>
          <w:p w:rsidR="00645538" w:rsidRPr="00665DB8" w:rsidRDefault="00645538" w:rsidP="00645538">
            <w:pPr>
              <w:pStyle w:val="BodyText"/>
              <w:ind w:left="317"/>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Conf. univ. dr. Claudiu-Ion Neagoe (Universitatea din Piteşti)</w:t>
            </w:r>
          </w:p>
          <w:p w:rsidR="00645538" w:rsidRPr="00665DB8" w:rsidRDefault="00645538" w:rsidP="00645538">
            <w:pPr>
              <w:pStyle w:val="BodyText"/>
              <w:ind w:left="317"/>
              <w:jc w:val="both"/>
              <w:rPr>
                <w:rFonts w:ascii="Times New Roman" w:hAnsi="Times New Roman" w:cs="Times New Roman"/>
                <w:sz w:val="22"/>
                <w:szCs w:val="22"/>
                <w:lang w:val="ro-RO"/>
              </w:rPr>
            </w:pPr>
            <w:r w:rsidRPr="00665DB8">
              <w:rPr>
                <w:rFonts w:ascii="Times New Roman" w:hAnsi="Times New Roman" w:cs="Times New Roman"/>
                <w:sz w:val="22"/>
                <w:szCs w:val="22"/>
                <w:lang w:val="ro-RO"/>
              </w:rPr>
              <w:t>Prof. dr. Nicolae Zaharia (Liceul Teoretic „Dan Barbilian”)</w:t>
            </w:r>
          </w:p>
        </w:tc>
      </w:tr>
      <w:tr w:rsidR="00481083" w:rsidRPr="00665DB8" w:rsidTr="00147098">
        <w:tc>
          <w:tcPr>
            <w:tcW w:w="2802" w:type="dxa"/>
          </w:tcPr>
          <w:p w:rsidR="00481083" w:rsidRPr="00665DB8" w:rsidRDefault="00481083"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Scopul şi obiectivele evenimentului</w:t>
            </w:r>
          </w:p>
        </w:tc>
        <w:tc>
          <w:tcPr>
            <w:tcW w:w="7053" w:type="dxa"/>
          </w:tcPr>
          <w:p w:rsidR="00645538" w:rsidRPr="00665DB8" w:rsidRDefault="00645538" w:rsidP="00645538">
            <w:pPr>
              <w:autoSpaceDE w:val="0"/>
              <w:autoSpaceDN w:val="0"/>
              <w:adjustRightInd w:val="0"/>
              <w:spacing w:before="100" w:beforeAutospacing="1"/>
              <w:ind w:firstLine="600"/>
              <w:contextualSpacing/>
              <w:jc w:val="both"/>
              <w:rPr>
                <w:rFonts w:ascii="Times New Roman" w:hAnsi="Times New Roman"/>
                <w:color w:val="000000"/>
                <w:u w:val="single"/>
              </w:rPr>
            </w:pPr>
            <w:r w:rsidRPr="00665DB8">
              <w:rPr>
                <w:rFonts w:ascii="Times New Roman" w:hAnsi="Times New Roman"/>
                <w:color w:val="000000"/>
                <w:u w:val="single"/>
              </w:rPr>
              <w:t>Scopul manifestării:</w:t>
            </w:r>
          </w:p>
          <w:p w:rsidR="00645538" w:rsidRPr="00665DB8" w:rsidRDefault="00645538" w:rsidP="00645538">
            <w:pPr>
              <w:autoSpaceDE w:val="0"/>
              <w:autoSpaceDN w:val="0"/>
              <w:adjustRightInd w:val="0"/>
              <w:ind w:firstLine="33"/>
              <w:jc w:val="both"/>
              <w:rPr>
                <w:rFonts w:ascii="Times New Roman" w:hAnsi="Times New Roman"/>
              </w:rPr>
            </w:pPr>
            <w:r w:rsidRPr="00665DB8">
              <w:rPr>
                <w:rFonts w:ascii="Times New Roman" w:hAnsi="Times New Roman"/>
              </w:rPr>
              <w:t>Sesiunea judeţeană de comunicări ştiinţifice se doreşte a fi un demers care să corespundă exigenţelor activităţii de cercetare în domeniul istoriei naţionale şi universale. În plus, ea facilitează deschiderea şi interacţiunea între cadrele didactice preuniversitare şi cadrele didactice universitare.</w:t>
            </w:r>
          </w:p>
          <w:p w:rsidR="00645538" w:rsidRPr="00665DB8" w:rsidRDefault="00645538" w:rsidP="00645538">
            <w:pPr>
              <w:autoSpaceDE w:val="0"/>
              <w:autoSpaceDN w:val="0"/>
              <w:adjustRightInd w:val="0"/>
              <w:spacing w:before="100" w:beforeAutospacing="1"/>
              <w:ind w:firstLine="600"/>
              <w:contextualSpacing/>
              <w:jc w:val="both"/>
              <w:rPr>
                <w:rFonts w:ascii="Times New Roman" w:hAnsi="Times New Roman"/>
                <w:color w:val="000000"/>
                <w:u w:val="single"/>
              </w:rPr>
            </w:pPr>
            <w:r w:rsidRPr="00665DB8">
              <w:rPr>
                <w:rFonts w:ascii="Times New Roman" w:hAnsi="Times New Roman"/>
                <w:color w:val="000000"/>
                <w:u w:val="single"/>
              </w:rPr>
              <w:t>Obiectivele manifestării:</w:t>
            </w:r>
          </w:p>
          <w:p w:rsidR="00645538" w:rsidRPr="00665DB8" w:rsidRDefault="00645538" w:rsidP="00645538">
            <w:pPr>
              <w:autoSpaceDE w:val="0"/>
              <w:autoSpaceDN w:val="0"/>
              <w:adjustRightInd w:val="0"/>
              <w:spacing w:before="100" w:beforeAutospacing="1"/>
              <w:contextualSpacing/>
              <w:jc w:val="both"/>
              <w:rPr>
                <w:rFonts w:ascii="Times New Roman" w:hAnsi="Times New Roman"/>
                <w:color w:val="000000"/>
              </w:rPr>
            </w:pPr>
            <w:r w:rsidRPr="00665DB8">
              <w:rPr>
                <w:rFonts w:ascii="Times New Roman" w:hAnsi="Times New Roman"/>
                <w:color w:val="000000"/>
              </w:rPr>
              <w:t>Îmbunătăţirea relaţiilor de comunicare şi interrelaţionare între cadrele didactice din învăţământul preuniversitar şi cel universitar din judeţul Argeş;</w:t>
            </w:r>
          </w:p>
          <w:p w:rsidR="00645538" w:rsidRPr="00665DB8" w:rsidRDefault="00645538" w:rsidP="00645538">
            <w:pPr>
              <w:autoSpaceDE w:val="0"/>
              <w:autoSpaceDN w:val="0"/>
              <w:adjustRightInd w:val="0"/>
              <w:spacing w:before="100" w:beforeAutospacing="1"/>
              <w:contextualSpacing/>
              <w:jc w:val="both"/>
              <w:rPr>
                <w:rFonts w:ascii="Times New Roman" w:hAnsi="Times New Roman"/>
                <w:color w:val="000000"/>
                <w:lang w:val="it-IT"/>
              </w:rPr>
            </w:pPr>
            <w:r w:rsidRPr="00665DB8">
              <w:rPr>
                <w:rFonts w:ascii="Times New Roman" w:hAnsi="Times New Roman"/>
                <w:color w:val="000000"/>
                <w:lang w:val="it-IT"/>
              </w:rPr>
              <w:t xml:space="preserve">Stimularea şi promovarea capacităţii creatoare a cadrelor didactice; </w:t>
            </w:r>
          </w:p>
          <w:p w:rsidR="00645538" w:rsidRPr="00665DB8" w:rsidRDefault="00645538" w:rsidP="00645538">
            <w:pPr>
              <w:autoSpaceDE w:val="0"/>
              <w:autoSpaceDN w:val="0"/>
              <w:adjustRightInd w:val="0"/>
              <w:spacing w:before="100" w:beforeAutospacing="1"/>
              <w:contextualSpacing/>
              <w:jc w:val="both"/>
              <w:rPr>
                <w:rFonts w:ascii="Times New Roman" w:hAnsi="Times New Roman"/>
                <w:color w:val="000000"/>
              </w:rPr>
            </w:pPr>
            <w:r w:rsidRPr="00665DB8">
              <w:rPr>
                <w:rFonts w:ascii="Times New Roman" w:hAnsi="Times New Roman"/>
                <w:color w:val="000000"/>
              </w:rPr>
              <w:t xml:space="preserve">Împărtăşirea experienţelor personale; </w:t>
            </w:r>
          </w:p>
          <w:p w:rsidR="00481083" w:rsidRPr="00665DB8" w:rsidRDefault="00645538" w:rsidP="00645538">
            <w:pPr>
              <w:autoSpaceDE w:val="0"/>
              <w:autoSpaceDN w:val="0"/>
              <w:adjustRightInd w:val="0"/>
              <w:spacing w:before="100" w:beforeAutospacing="1"/>
              <w:contextualSpacing/>
              <w:jc w:val="both"/>
              <w:rPr>
                <w:rFonts w:ascii="Times New Roman" w:hAnsi="Times New Roman"/>
                <w:color w:val="000000"/>
              </w:rPr>
            </w:pPr>
            <w:r w:rsidRPr="00665DB8">
              <w:rPr>
                <w:rFonts w:ascii="Times New Roman" w:hAnsi="Times New Roman"/>
                <w:color w:val="000000"/>
              </w:rPr>
              <w:t>Promovarea imaginii instituţiilor de învăţământ angrenate în proiect.</w:t>
            </w:r>
          </w:p>
        </w:tc>
      </w:tr>
      <w:tr w:rsidR="00481083" w:rsidRPr="00665DB8" w:rsidTr="00147098">
        <w:tc>
          <w:tcPr>
            <w:tcW w:w="2802" w:type="dxa"/>
          </w:tcPr>
          <w:p w:rsidR="00481083" w:rsidRPr="00665DB8" w:rsidRDefault="00481083"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Descrierea evenimentului</w:t>
            </w:r>
          </w:p>
        </w:tc>
        <w:tc>
          <w:tcPr>
            <w:tcW w:w="7053" w:type="dxa"/>
          </w:tcPr>
          <w:p w:rsidR="00A2276B" w:rsidRPr="00665DB8" w:rsidRDefault="00A2276B" w:rsidP="00A2276B">
            <w:pPr>
              <w:ind w:left="33"/>
              <w:jc w:val="both"/>
              <w:rPr>
                <w:rFonts w:ascii="Times New Roman" w:hAnsi="Times New Roman"/>
              </w:rPr>
            </w:pPr>
            <w:r w:rsidRPr="00665DB8">
              <w:rPr>
                <w:rFonts w:ascii="Times New Roman" w:hAnsi="Times New Roman"/>
              </w:rPr>
              <w:t xml:space="preserve">Prof. dr. Nicolae ZAHARIA, </w:t>
            </w:r>
          </w:p>
          <w:p w:rsidR="00A2276B" w:rsidRPr="00665DB8" w:rsidRDefault="00A2276B" w:rsidP="00A2276B">
            <w:pPr>
              <w:ind w:left="33" w:firstLine="360"/>
              <w:jc w:val="both"/>
              <w:rPr>
                <w:rFonts w:ascii="Times New Roman" w:hAnsi="Times New Roman"/>
              </w:rPr>
            </w:pPr>
            <w:r w:rsidRPr="00665DB8">
              <w:rPr>
                <w:rFonts w:ascii="Times New Roman" w:hAnsi="Times New Roman"/>
              </w:rPr>
              <w:t>Directorul Liceului Teoretic „Dan Barbilian”</w:t>
            </w:r>
          </w:p>
          <w:p w:rsidR="00A2276B" w:rsidRPr="00665DB8" w:rsidRDefault="00A2276B" w:rsidP="00A2276B">
            <w:pPr>
              <w:ind w:left="33"/>
              <w:jc w:val="both"/>
              <w:rPr>
                <w:rFonts w:ascii="Times New Roman" w:hAnsi="Times New Roman"/>
                <w:i/>
              </w:rPr>
            </w:pPr>
            <w:r w:rsidRPr="00665DB8">
              <w:rPr>
                <w:rFonts w:ascii="Times New Roman" w:hAnsi="Times New Roman"/>
                <w:i/>
              </w:rPr>
              <w:t>Salut adresat participanţilor la sesiunea judeţeană de comunicări</w:t>
            </w:r>
          </w:p>
          <w:p w:rsidR="00481083" w:rsidRPr="00665DB8" w:rsidRDefault="00A2276B" w:rsidP="00147098">
            <w:pPr>
              <w:widowControl w:val="0"/>
              <w:autoSpaceDE w:val="0"/>
              <w:autoSpaceDN w:val="0"/>
              <w:adjustRightInd w:val="0"/>
              <w:spacing w:before="31"/>
              <w:ind w:left="600" w:right="531" w:hanging="600"/>
              <w:jc w:val="both"/>
              <w:rPr>
                <w:rFonts w:ascii="Times New Roman" w:hAnsi="Times New Roman"/>
              </w:rPr>
            </w:pPr>
            <w:r w:rsidRPr="00665DB8">
              <w:rPr>
                <w:rFonts w:ascii="Times New Roman" w:hAnsi="Times New Roman"/>
              </w:rPr>
              <w:t>Comunicări susţinute:</w:t>
            </w:r>
          </w:p>
          <w:p w:rsidR="00A2276B" w:rsidRPr="00665DB8" w:rsidRDefault="00A2276B" w:rsidP="00A2276B">
            <w:pPr>
              <w:ind w:left="284" w:hanging="284"/>
              <w:jc w:val="both"/>
              <w:rPr>
                <w:rFonts w:ascii="Times New Roman" w:hAnsi="Times New Roman"/>
                <w:i/>
              </w:rPr>
            </w:pPr>
            <w:r w:rsidRPr="00665DB8">
              <w:rPr>
                <w:rFonts w:ascii="Times New Roman" w:hAnsi="Times New Roman"/>
              </w:rPr>
              <w:t xml:space="preserve">Prof. Valentin MOCANU (Şcoala Gimnazială Bughea de Jos, jud. Argeş), </w:t>
            </w:r>
            <w:r w:rsidRPr="00665DB8">
              <w:rPr>
                <w:rFonts w:ascii="Times New Roman" w:hAnsi="Times New Roman"/>
                <w:i/>
              </w:rPr>
              <w:t>Relaţiile Ţării Româneşti cu Ungaria în a doua jumătate a secolului al XIV-lea</w:t>
            </w:r>
          </w:p>
          <w:p w:rsidR="00A2276B" w:rsidRPr="00665DB8" w:rsidRDefault="00A2276B" w:rsidP="00A2276B">
            <w:pPr>
              <w:ind w:left="284" w:hanging="284"/>
              <w:jc w:val="both"/>
              <w:rPr>
                <w:rFonts w:ascii="Times New Roman" w:hAnsi="Times New Roman"/>
                <w:i/>
              </w:rPr>
            </w:pPr>
            <w:r w:rsidRPr="00665DB8">
              <w:rPr>
                <w:rFonts w:ascii="Times New Roman" w:hAnsi="Times New Roman"/>
              </w:rPr>
              <w:t xml:space="preserve">Prof. dr. Lucian Constantin PALADE (Liceul cu Program Sportiv din Câmpulung), </w:t>
            </w:r>
            <w:r w:rsidRPr="00665DB8">
              <w:rPr>
                <w:rFonts w:ascii="Times New Roman" w:hAnsi="Times New Roman"/>
                <w:i/>
              </w:rPr>
              <w:t>Ţara Românească şi Înalta Poartă în veacul al XV-lea</w:t>
            </w:r>
          </w:p>
          <w:p w:rsidR="00A2276B" w:rsidRPr="00665DB8" w:rsidRDefault="00A2276B" w:rsidP="00A2276B">
            <w:pPr>
              <w:ind w:left="284" w:hanging="284"/>
              <w:jc w:val="both"/>
              <w:rPr>
                <w:rFonts w:ascii="Times New Roman" w:hAnsi="Times New Roman"/>
              </w:rPr>
            </w:pPr>
            <w:r w:rsidRPr="00665DB8">
              <w:rPr>
                <w:rFonts w:ascii="Times New Roman" w:hAnsi="Times New Roman"/>
              </w:rPr>
              <w:t xml:space="preserve">Prof. dr. Nicolae ZAHARIA (Liceul Teoretic „Dan Barbilian” din Câmpulung), </w:t>
            </w:r>
            <w:r w:rsidRPr="00665DB8">
              <w:rPr>
                <w:rFonts w:ascii="Times New Roman" w:hAnsi="Times New Roman"/>
                <w:i/>
              </w:rPr>
              <w:t>Statutul politico-juridic al Ţării Româneşti faţă de Înalta Poartă în secolul al XVI-lea</w:t>
            </w:r>
          </w:p>
          <w:p w:rsidR="00A2276B" w:rsidRPr="00665DB8" w:rsidRDefault="00A2276B" w:rsidP="00A2276B">
            <w:pPr>
              <w:ind w:left="284" w:hanging="284"/>
              <w:jc w:val="both"/>
              <w:rPr>
                <w:rFonts w:ascii="Times New Roman" w:hAnsi="Times New Roman"/>
                <w:i/>
              </w:rPr>
            </w:pPr>
            <w:r w:rsidRPr="00665DB8">
              <w:rPr>
                <w:rFonts w:ascii="Times New Roman" w:hAnsi="Times New Roman"/>
              </w:rPr>
              <w:t xml:space="preserve">Prof. dr. Ilie CRISTOFOR (Şcoala Gimnazială „Nicolae Iorga” din Piteşti), </w:t>
            </w:r>
            <w:r w:rsidRPr="00665DB8">
              <w:rPr>
                <w:rFonts w:ascii="Times New Roman" w:hAnsi="Times New Roman"/>
                <w:i/>
              </w:rPr>
              <w:t>Scurtă istorie a Mănăstirii Plumbuita</w:t>
            </w:r>
          </w:p>
          <w:p w:rsidR="00A2276B" w:rsidRPr="00665DB8" w:rsidRDefault="00A2276B" w:rsidP="00A2276B">
            <w:pPr>
              <w:ind w:left="284" w:hanging="284"/>
              <w:jc w:val="both"/>
              <w:rPr>
                <w:rFonts w:ascii="Times New Roman" w:hAnsi="Times New Roman"/>
                <w:i/>
              </w:rPr>
            </w:pPr>
            <w:r w:rsidRPr="00665DB8">
              <w:rPr>
                <w:rFonts w:ascii="Times New Roman" w:hAnsi="Times New Roman"/>
              </w:rPr>
              <w:t xml:space="preserve">Conf. univ. dr. Claudiu NEAGOE (Universitatea din Piteşti), </w:t>
            </w:r>
            <w:r w:rsidRPr="00665DB8">
              <w:rPr>
                <w:rFonts w:ascii="Times New Roman" w:hAnsi="Times New Roman"/>
                <w:i/>
              </w:rPr>
              <w:t>Despre haiduci şi haiducie la români în secolele XVI-XVIII</w:t>
            </w:r>
          </w:p>
          <w:p w:rsidR="00A2276B" w:rsidRPr="00665DB8" w:rsidRDefault="00A2276B" w:rsidP="00A2276B">
            <w:pPr>
              <w:ind w:left="284" w:hanging="284"/>
              <w:jc w:val="both"/>
              <w:rPr>
                <w:rFonts w:ascii="Times New Roman" w:hAnsi="Times New Roman"/>
                <w:b/>
                <w:i/>
                <w:sz w:val="18"/>
                <w:szCs w:val="18"/>
              </w:rPr>
            </w:pPr>
            <w:r w:rsidRPr="00665DB8">
              <w:rPr>
                <w:rFonts w:ascii="Times New Roman" w:hAnsi="Times New Roman"/>
                <w:noProof/>
                <w:lang w:val="en-US"/>
              </w:rPr>
              <w:t>Prof. Claudiu Călcîi (</w:t>
            </w:r>
            <w:r w:rsidRPr="00665DB8">
              <w:rPr>
                <w:rFonts w:ascii="Times New Roman" w:hAnsi="Times New Roman"/>
              </w:rPr>
              <w:t>Şcoala Gimnazială „Nanu Muscel” Câmpulung</w:t>
            </w:r>
            <w:r w:rsidRPr="00665DB8">
              <w:rPr>
                <w:rFonts w:ascii="Times New Roman" w:hAnsi="Times New Roman"/>
                <w:noProof/>
                <w:lang w:val="en-US"/>
              </w:rPr>
              <w:t xml:space="preserve">), </w:t>
            </w:r>
            <w:r w:rsidRPr="00665DB8">
              <w:rPr>
                <w:rFonts w:ascii="Times New Roman" w:hAnsi="Times New Roman"/>
                <w:i/>
                <w:noProof/>
                <w:lang w:val="en-US"/>
              </w:rPr>
              <w:t>Construirea Palatului de Justiţie din Câmpulung – călătorie în trecut</w:t>
            </w:r>
          </w:p>
        </w:tc>
      </w:tr>
      <w:tr w:rsidR="00481083" w:rsidRPr="00665DB8" w:rsidTr="00147098">
        <w:tc>
          <w:tcPr>
            <w:tcW w:w="2802" w:type="dxa"/>
          </w:tcPr>
          <w:p w:rsidR="00481083" w:rsidRPr="00665DB8" w:rsidRDefault="00481083"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Evaluarea impactului evenimentului</w:t>
            </w:r>
          </w:p>
        </w:tc>
        <w:tc>
          <w:tcPr>
            <w:tcW w:w="7053" w:type="dxa"/>
          </w:tcPr>
          <w:p w:rsidR="00481083" w:rsidRPr="00665DB8" w:rsidRDefault="00A2276B"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La eveniment au participat 5 cadre didactice preuniversitare şi 1 cadru didactic universitar.</w:t>
            </w:r>
          </w:p>
        </w:tc>
      </w:tr>
      <w:tr w:rsidR="00481083" w:rsidRPr="00665DB8" w:rsidTr="00147098">
        <w:tc>
          <w:tcPr>
            <w:tcW w:w="2802" w:type="dxa"/>
          </w:tcPr>
          <w:p w:rsidR="00481083" w:rsidRPr="00665DB8" w:rsidRDefault="00481083"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 xml:space="preserve">Anexe </w:t>
            </w:r>
          </w:p>
        </w:tc>
        <w:tc>
          <w:tcPr>
            <w:tcW w:w="7053" w:type="dxa"/>
          </w:tcPr>
          <w:p w:rsidR="00481083" w:rsidRPr="00665DB8" w:rsidRDefault="00A2276B"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Programul simpozionului</w:t>
            </w:r>
          </w:p>
        </w:tc>
      </w:tr>
    </w:tbl>
    <w:p w:rsidR="00481083" w:rsidRPr="00665DB8" w:rsidRDefault="00481083" w:rsidP="00481083">
      <w:pPr>
        <w:spacing w:after="0"/>
        <w:jc w:val="both"/>
        <w:rPr>
          <w:rFonts w:ascii="Times New Roman" w:hAnsi="Times New Roman"/>
          <w:lang w:val="en-US"/>
        </w:rPr>
      </w:pPr>
    </w:p>
    <w:p w:rsidR="00481083" w:rsidRPr="00665DB8" w:rsidRDefault="00481083" w:rsidP="00D14E20">
      <w:pPr>
        <w:spacing w:after="0"/>
        <w:jc w:val="both"/>
        <w:rPr>
          <w:rFonts w:ascii="Times New Roman" w:hAnsi="Times New Roman"/>
          <w:lang w:val="en-US"/>
        </w:rPr>
      </w:pPr>
    </w:p>
    <w:tbl>
      <w:tblPr>
        <w:tblStyle w:val="TableGrid"/>
        <w:tblW w:w="0" w:type="auto"/>
        <w:tblLook w:val="04A0"/>
      </w:tblPr>
      <w:tblGrid>
        <w:gridCol w:w="2802"/>
        <w:gridCol w:w="7053"/>
      </w:tblGrid>
      <w:tr w:rsidR="0000067B" w:rsidRPr="00665DB8" w:rsidTr="00147098">
        <w:tc>
          <w:tcPr>
            <w:tcW w:w="2802" w:type="dxa"/>
          </w:tcPr>
          <w:p w:rsidR="0000067B" w:rsidRPr="00665DB8" w:rsidRDefault="0000067B"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Denumire eveniment</w:t>
            </w:r>
          </w:p>
        </w:tc>
        <w:tc>
          <w:tcPr>
            <w:tcW w:w="7053" w:type="dxa"/>
          </w:tcPr>
          <w:p w:rsidR="0000067B" w:rsidRPr="00665DB8" w:rsidRDefault="006F6341"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 xml:space="preserve">Sesiunea de comunicări ştiinţifice a studenţilor de la specializarea Istorie: </w:t>
            </w:r>
            <w:r w:rsidRPr="00665DB8">
              <w:rPr>
                <w:rFonts w:ascii="Times New Roman" w:hAnsi="Times New Roman"/>
                <w:i/>
              </w:rPr>
              <w:t>CERCETAREA STUDENŢEASCĂ ÎN MILENIUL III</w:t>
            </w:r>
            <w:r w:rsidRPr="00665DB8">
              <w:rPr>
                <w:rFonts w:ascii="Times New Roman" w:hAnsi="Times New Roman"/>
              </w:rPr>
              <w:t>, Ediţia a XIII-a</w:t>
            </w:r>
          </w:p>
        </w:tc>
      </w:tr>
      <w:tr w:rsidR="0000067B" w:rsidRPr="00665DB8" w:rsidTr="00147098">
        <w:tc>
          <w:tcPr>
            <w:tcW w:w="2802" w:type="dxa"/>
          </w:tcPr>
          <w:p w:rsidR="0000067B" w:rsidRPr="00665DB8" w:rsidRDefault="0000067B"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Data desfăşurării</w:t>
            </w:r>
          </w:p>
        </w:tc>
        <w:tc>
          <w:tcPr>
            <w:tcW w:w="7053" w:type="dxa"/>
          </w:tcPr>
          <w:p w:rsidR="0000067B" w:rsidRPr="00665DB8" w:rsidRDefault="006F6341"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22 aprilie 2016</w:t>
            </w:r>
          </w:p>
        </w:tc>
      </w:tr>
      <w:tr w:rsidR="0000067B" w:rsidRPr="00665DB8" w:rsidTr="00147098">
        <w:tc>
          <w:tcPr>
            <w:tcW w:w="2802" w:type="dxa"/>
          </w:tcPr>
          <w:p w:rsidR="0000067B" w:rsidRPr="00665DB8" w:rsidRDefault="0000067B"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Locaţia</w:t>
            </w:r>
          </w:p>
        </w:tc>
        <w:tc>
          <w:tcPr>
            <w:tcW w:w="7053" w:type="dxa"/>
          </w:tcPr>
          <w:p w:rsidR="0000067B" w:rsidRPr="00665DB8" w:rsidRDefault="006F6341" w:rsidP="00147098">
            <w:pPr>
              <w:jc w:val="both"/>
              <w:rPr>
                <w:rFonts w:ascii="Times New Roman" w:hAnsi="Times New Roman"/>
                <w:bCs/>
              </w:rPr>
            </w:pPr>
            <w:r w:rsidRPr="00665DB8">
              <w:rPr>
                <w:rFonts w:ascii="Times New Roman" w:hAnsi="Times New Roman"/>
                <w:bCs/>
              </w:rPr>
              <w:t>Universitatea din Piteşti, Facultatea de Ştiinţe Socio-Umane, Sala 308</w:t>
            </w:r>
          </w:p>
        </w:tc>
      </w:tr>
      <w:tr w:rsidR="0000067B" w:rsidRPr="00665DB8" w:rsidTr="00147098">
        <w:tc>
          <w:tcPr>
            <w:tcW w:w="2802" w:type="dxa"/>
          </w:tcPr>
          <w:p w:rsidR="0000067B" w:rsidRPr="00665DB8" w:rsidRDefault="0000067B"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Grupuri ţintă</w:t>
            </w:r>
          </w:p>
        </w:tc>
        <w:tc>
          <w:tcPr>
            <w:tcW w:w="7053" w:type="dxa"/>
          </w:tcPr>
          <w:p w:rsidR="006F6341" w:rsidRPr="00665DB8" w:rsidRDefault="006F6341" w:rsidP="006F6341">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Grupuri interne:</w:t>
            </w:r>
          </w:p>
          <w:p w:rsidR="006F6341" w:rsidRPr="00665DB8" w:rsidRDefault="006F6341" w:rsidP="006F6341">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1. Studenţii Specializării Istorie, Facultatea de Ştiinţe Socio-Umane;</w:t>
            </w:r>
          </w:p>
          <w:p w:rsidR="0000067B" w:rsidRPr="00665DB8" w:rsidRDefault="006F6341" w:rsidP="006F6341">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2. Cadrele didactice titul</w:t>
            </w:r>
            <w:r w:rsidR="00D22FEE" w:rsidRPr="00665DB8">
              <w:rPr>
                <w:rFonts w:ascii="Times New Roman" w:hAnsi="Times New Roman"/>
              </w:rPr>
              <w:t>are ale Specializării Istorie, F</w:t>
            </w:r>
            <w:r w:rsidRPr="00665DB8">
              <w:rPr>
                <w:rFonts w:ascii="Times New Roman" w:hAnsi="Times New Roman"/>
              </w:rPr>
              <w:t>acultatea de Ştiinţe Socio-Umane.</w:t>
            </w:r>
          </w:p>
        </w:tc>
      </w:tr>
      <w:tr w:rsidR="0000067B" w:rsidRPr="00665DB8" w:rsidTr="00147098">
        <w:tc>
          <w:tcPr>
            <w:tcW w:w="2802" w:type="dxa"/>
          </w:tcPr>
          <w:p w:rsidR="0000067B" w:rsidRPr="00665DB8" w:rsidRDefault="0000067B"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Contextul în care evenimentul a fost organizat</w:t>
            </w:r>
          </w:p>
        </w:tc>
        <w:tc>
          <w:tcPr>
            <w:tcW w:w="7053" w:type="dxa"/>
          </w:tcPr>
          <w:p w:rsidR="006F6341" w:rsidRPr="00665DB8" w:rsidRDefault="006F6341" w:rsidP="00284745">
            <w:pPr>
              <w:widowControl w:val="0"/>
              <w:autoSpaceDE w:val="0"/>
              <w:autoSpaceDN w:val="0"/>
              <w:adjustRightInd w:val="0"/>
              <w:ind w:left="34"/>
              <w:jc w:val="both"/>
              <w:rPr>
                <w:rFonts w:ascii="Times New Roman" w:hAnsi="Times New Roman"/>
              </w:rPr>
            </w:pPr>
            <w:r w:rsidRPr="00665DB8">
              <w:rPr>
                <w:rFonts w:ascii="Times New Roman" w:hAnsi="Times New Roman"/>
              </w:rPr>
              <w:t>E</w:t>
            </w:r>
            <w:r w:rsidRPr="00665DB8">
              <w:rPr>
                <w:rFonts w:ascii="Times New Roman" w:hAnsi="Times New Roman"/>
                <w:spacing w:val="-3"/>
              </w:rPr>
              <w:t>v</w:t>
            </w:r>
            <w:r w:rsidRPr="00665DB8">
              <w:rPr>
                <w:rFonts w:ascii="Times New Roman" w:hAnsi="Times New Roman"/>
              </w:rPr>
              <w:t>en</w:t>
            </w:r>
            <w:r w:rsidRPr="00665DB8">
              <w:rPr>
                <w:rFonts w:ascii="Times New Roman" w:hAnsi="Times New Roman"/>
                <w:spacing w:val="1"/>
              </w:rPr>
              <w:t>i</w:t>
            </w:r>
            <w:r w:rsidRPr="00665DB8">
              <w:rPr>
                <w:rFonts w:ascii="Times New Roman" w:hAnsi="Times New Roman"/>
                <w:spacing w:val="-4"/>
              </w:rPr>
              <w:t>m</w:t>
            </w:r>
            <w:r w:rsidRPr="00665DB8">
              <w:rPr>
                <w:rFonts w:ascii="Times New Roman" w:hAnsi="Times New Roman"/>
              </w:rPr>
              <w:t>en</w:t>
            </w:r>
            <w:r w:rsidRPr="00665DB8">
              <w:rPr>
                <w:rFonts w:ascii="Times New Roman" w:hAnsi="Times New Roman"/>
                <w:spacing w:val="1"/>
              </w:rPr>
              <w:t>t</w:t>
            </w:r>
            <w:r w:rsidRPr="00665DB8">
              <w:rPr>
                <w:rFonts w:ascii="Times New Roman" w:hAnsi="Times New Roman"/>
              </w:rPr>
              <w:t xml:space="preserve">ul </w:t>
            </w:r>
            <w:r w:rsidRPr="00665DB8">
              <w:rPr>
                <w:rFonts w:ascii="Times New Roman" w:hAnsi="Times New Roman"/>
                <w:spacing w:val="15"/>
              </w:rPr>
              <w:t xml:space="preserve"> </w:t>
            </w:r>
            <w:r w:rsidRPr="00665DB8">
              <w:rPr>
                <w:rFonts w:ascii="Times New Roman" w:hAnsi="Times New Roman"/>
              </w:rPr>
              <w:t xml:space="preserve">a </w:t>
            </w:r>
            <w:r w:rsidRPr="00665DB8">
              <w:rPr>
                <w:rFonts w:ascii="Times New Roman" w:hAnsi="Times New Roman"/>
                <w:spacing w:val="14"/>
              </w:rPr>
              <w:t xml:space="preserve"> </w:t>
            </w:r>
            <w:r w:rsidRPr="00665DB8">
              <w:rPr>
                <w:rFonts w:ascii="Times New Roman" w:hAnsi="Times New Roman"/>
                <w:spacing w:val="1"/>
              </w:rPr>
              <w:t>r</w:t>
            </w:r>
            <w:r w:rsidRPr="00665DB8">
              <w:rPr>
                <w:rFonts w:ascii="Times New Roman" w:hAnsi="Times New Roman"/>
              </w:rPr>
              <w:t>e</w:t>
            </w:r>
            <w:r w:rsidRPr="00665DB8">
              <w:rPr>
                <w:rFonts w:ascii="Times New Roman" w:hAnsi="Times New Roman"/>
                <w:spacing w:val="-2"/>
              </w:rPr>
              <w:t>p</w:t>
            </w:r>
            <w:r w:rsidRPr="00665DB8">
              <w:rPr>
                <w:rFonts w:ascii="Times New Roman" w:hAnsi="Times New Roman"/>
                <w:spacing w:val="1"/>
              </w:rPr>
              <w:t>r</w:t>
            </w:r>
            <w:r w:rsidRPr="00665DB8">
              <w:rPr>
                <w:rFonts w:ascii="Times New Roman" w:hAnsi="Times New Roman"/>
              </w:rPr>
              <w:t>e</w:t>
            </w:r>
            <w:r w:rsidRPr="00665DB8">
              <w:rPr>
                <w:rFonts w:ascii="Times New Roman" w:hAnsi="Times New Roman"/>
                <w:spacing w:val="-2"/>
              </w:rPr>
              <w:t>z</w:t>
            </w:r>
            <w:r w:rsidRPr="00665DB8">
              <w:rPr>
                <w:rFonts w:ascii="Times New Roman" w:hAnsi="Times New Roman"/>
              </w:rPr>
              <w:t>en</w:t>
            </w:r>
            <w:r w:rsidRPr="00665DB8">
              <w:rPr>
                <w:rFonts w:ascii="Times New Roman" w:hAnsi="Times New Roman"/>
                <w:spacing w:val="-1"/>
              </w:rPr>
              <w:t>t</w:t>
            </w:r>
            <w:r w:rsidRPr="00665DB8">
              <w:rPr>
                <w:rFonts w:ascii="Times New Roman" w:hAnsi="Times New Roman"/>
              </w:rPr>
              <w:t xml:space="preserve">at </w:t>
            </w:r>
            <w:r w:rsidRPr="00665DB8">
              <w:rPr>
                <w:rFonts w:ascii="Times New Roman" w:hAnsi="Times New Roman"/>
                <w:spacing w:val="13"/>
              </w:rPr>
              <w:t xml:space="preserve"> </w:t>
            </w:r>
            <w:r w:rsidRPr="00665DB8">
              <w:rPr>
                <w:rFonts w:ascii="Times New Roman" w:hAnsi="Times New Roman"/>
              </w:rPr>
              <w:t xml:space="preserve">un </w:t>
            </w:r>
            <w:r w:rsidRPr="00665DB8">
              <w:rPr>
                <w:rFonts w:ascii="Times New Roman" w:hAnsi="Times New Roman"/>
                <w:spacing w:val="15"/>
              </w:rPr>
              <w:t xml:space="preserve"> </w:t>
            </w:r>
            <w:r w:rsidRPr="00665DB8">
              <w:rPr>
                <w:rFonts w:ascii="Times New Roman" w:hAnsi="Times New Roman"/>
              </w:rPr>
              <w:t>pu</w:t>
            </w:r>
            <w:r w:rsidRPr="00665DB8">
              <w:rPr>
                <w:rFonts w:ascii="Times New Roman" w:hAnsi="Times New Roman"/>
                <w:spacing w:val="-2"/>
              </w:rPr>
              <w:t>n</w:t>
            </w:r>
            <w:r w:rsidRPr="00665DB8">
              <w:rPr>
                <w:rFonts w:ascii="Times New Roman" w:hAnsi="Times New Roman"/>
              </w:rPr>
              <w:t xml:space="preserve">ct </w:t>
            </w:r>
            <w:r w:rsidRPr="00665DB8">
              <w:rPr>
                <w:rFonts w:ascii="Times New Roman" w:hAnsi="Times New Roman"/>
                <w:spacing w:val="13"/>
              </w:rPr>
              <w:t xml:space="preserve"> </w:t>
            </w:r>
            <w:r w:rsidRPr="00665DB8">
              <w:rPr>
                <w:rFonts w:ascii="Times New Roman" w:hAnsi="Times New Roman"/>
                <w:spacing w:val="1"/>
              </w:rPr>
              <w:t>i</w:t>
            </w:r>
            <w:r w:rsidRPr="00665DB8">
              <w:rPr>
                <w:rFonts w:ascii="Times New Roman" w:hAnsi="Times New Roman"/>
                <w:spacing w:val="-4"/>
              </w:rPr>
              <w:t>m</w:t>
            </w:r>
            <w:r w:rsidRPr="00665DB8">
              <w:rPr>
                <w:rFonts w:ascii="Times New Roman" w:hAnsi="Times New Roman"/>
              </w:rPr>
              <w:t>po</w:t>
            </w:r>
            <w:r w:rsidRPr="00665DB8">
              <w:rPr>
                <w:rFonts w:ascii="Times New Roman" w:hAnsi="Times New Roman"/>
                <w:spacing w:val="1"/>
              </w:rPr>
              <w:t>rt</w:t>
            </w:r>
            <w:r w:rsidRPr="00665DB8">
              <w:rPr>
                <w:rFonts w:ascii="Times New Roman" w:hAnsi="Times New Roman"/>
              </w:rPr>
              <w:t>a</w:t>
            </w:r>
            <w:r w:rsidRPr="00665DB8">
              <w:rPr>
                <w:rFonts w:ascii="Times New Roman" w:hAnsi="Times New Roman"/>
                <w:spacing w:val="-2"/>
              </w:rPr>
              <w:t>n</w:t>
            </w:r>
            <w:r w:rsidRPr="00665DB8">
              <w:rPr>
                <w:rFonts w:ascii="Times New Roman" w:hAnsi="Times New Roman"/>
              </w:rPr>
              <w:t xml:space="preserve">t </w:t>
            </w:r>
            <w:r w:rsidRPr="00665DB8">
              <w:rPr>
                <w:rFonts w:ascii="Times New Roman" w:hAnsi="Times New Roman"/>
                <w:spacing w:val="13"/>
              </w:rPr>
              <w:t xml:space="preserve"> </w:t>
            </w:r>
            <w:r w:rsidRPr="00665DB8">
              <w:rPr>
                <w:rFonts w:ascii="Times New Roman" w:hAnsi="Times New Roman"/>
                <w:spacing w:val="4"/>
              </w:rPr>
              <w:t>î</w:t>
            </w:r>
            <w:r w:rsidRPr="00665DB8">
              <w:rPr>
                <w:rFonts w:ascii="Times New Roman" w:hAnsi="Times New Roman"/>
              </w:rPr>
              <w:t xml:space="preserve">n </w:t>
            </w:r>
            <w:r w:rsidRPr="00665DB8">
              <w:rPr>
                <w:rFonts w:ascii="Times New Roman" w:hAnsi="Times New Roman"/>
                <w:spacing w:val="12"/>
              </w:rPr>
              <w:t xml:space="preserve"> </w:t>
            </w:r>
            <w:r w:rsidRPr="00665DB8">
              <w:rPr>
                <w:rFonts w:ascii="Times New Roman" w:hAnsi="Times New Roman"/>
              </w:rPr>
              <w:t>p</w:t>
            </w:r>
            <w:r w:rsidRPr="00665DB8">
              <w:rPr>
                <w:rFonts w:ascii="Times New Roman" w:hAnsi="Times New Roman"/>
                <w:spacing w:val="1"/>
              </w:rPr>
              <w:t>r</w:t>
            </w:r>
            <w:r w:rsidRPr="00665DB8">
              <w:rPr>
                <w:rFonts w:ascii="Times New Roman" w:hAnsi="Times New Roman"/>
              </w:rPr>
              <w:t>o</w:t>
            </w:r>
            <w:r w:rsidRPr="00665DB8">
              <w:rPr>
                <w:rFonts w:ascii="Times New Roman" w:hAnsi="Times New Roman"/>
                <w:spacing w:val="-2"/>
              </w:rPr>
              <w:t>g</w:t>
            </w:r>
            <w:r w:rsidRPr="00665DB8">
              <w:rPr>
                <w:rFonts w:ascii="Times New Roman" w:hAnsi="Times New Roman"/>
                <w:spacing w:val="1"/>
              </w:rPr>
              <w:t>r</w:t>
            </w:r>
            <w:r w:rsidRPr="00665DB8">
              <w:rPr>
                <w:rFonts w:ascii="Times New Roman" w:hAnsi="Times New Roman"/>
              </w:rPr>
              <w:t>a</w:t>
            </w:r>
            <w:r w:rsidRPr="00665DB8">
              <w:rPr>
                <w:rFonts w:ascii="Times New Roman" w:hAnsi="Times New Roman"/>
                <w:spacing w:val="-3"/>
              </w:rPr>
              <w:t>m</w:t>
            </w:r>
            <w:r w:rsidRPr="00665DB8">
              <w:rPr>
                <w:rFonts w:ascii="Times New Roman" w:hAnsi="Times New Roman"/>
                <w:spacing w:val="1"/>
              </w:rPr>
              <w:t>u</w:t>
            </w:r>
            <w:r w:rsidRPr="00665DB8">
              <w:rPr>
                <w:rFonts w:ascii="Times New Roman" w:hAnsi="Times New Roman"/>
              </w:rPr>
              <w:t>l</w:t>
            </w:r>
            <w:r w:rsidR="00284745" w:rsidRPr="00665DB8">
              <w:rPr>
                <w:rFonts w:ascii="Times New Roman" w:hAnsi="Times New Roman"/>
              </w:rPr>
              <w:t xml:space="preserve"> </w:t>
            </w:r>
            <w:r w:rsidRPr="00665DB8">
              <w:rPr>
                <w:rFonts w:ascii="Times New Roman" w:hAnsi="Times New Roman"/>
                <w:spacing w:val="-4"/>
              </w:rPr>
              <w:t>m</w:t>
            </w:r>
            <w:r w:rsidRPr="00665DB8">
              <w:rPr>
                <w:rFonts w:ascii="Times New Roman" w:hAnsi="Times New Roman"/>
              </w:rPr>
              <w:t>ana</w:t>
            </w:r>
            <w:r w:rsidRPr="00665DB8">
              <w:rPr>
                <w:rFonts w:ascii="Times New Roman" w:hAnsi="Times New Roman"/>
                <w:spacing w:val="-2"/>
              </w:rPr>
              <w:t>g</w:t>
            </w:r>
            <w:r w:rsidRPr="00665DB8">
              <w:rPr>
                <w:rFonts w:ascii="Times New Roman" w:hAnsi="Times New Roman"/>
              </w:rPr>
              <w:t>e</w:t>
            </w:r>
            <w:r w:rsidRPr="00665DB8">
              <w:rPr>
                <w:rFonts w:ascii="Times New Roman" w:hAnsi="Times New Roman"/>
                <w:spacing w:val="1"/>
              </w:rPr>
              <w:t>ri</w:t>
            </w:r>
            <w:r w:rsidRPr="00665DB8">
              <w:rPr>
                <w:rFonts w:ascii="Times New Roman" w:hAnsi="Times New Roman"/>
              </w:rPr>
              <w:t xml:space="preserve">al </w:t>
            </w:r>
            <w:r w:rsidRPr="00665DB8">
              <w:rPr>
                <w:rFonts w:ascii="Times New Roman" w:hAnsi="Times New Roman"/>
                <w:spacing w:val="2"/>
              </w:rPr>
              <w:t xml:space="preserve"> </w:t>
            </w:r>
            <w:r w:rsidRPr="00665DB8">
              <w:rPr>
                <w:rFonts w:ascii="Times New Roman" w:hAnsi="Times New Roman"/>
                <w:spacing w:val="-2"/>
              </w:rPr>
              <w:t>a</w:t>
            </w:r>
            <w:r w:rsidRPr="00665DB8">
              <w:rPr>
                <w:rFonts w:ascii="Times New Roman" w:hAnsi="Times New Roman"/>
              </w:rPr>
              <w:t>l</w:t>
            </w:r>
            <w:r w:rsidRPr="00665DB8">
              <w:rPr>
                <w:rFonts w:ascii="Times New Roman" w:hAnsi="Times New Roman"/>
                <w:spacing w:val="4"/>
              </w:rPr>
              <w:t xml:space="preserve"> </w:t>
            </w:r>
            <w:r w:rsidRPr="00665DB8">
              <w:rPr>
                <w:rFonts w:ascii="Times New Roman" w:hAnsi="Times New Roman"/>
                <w:spacing w:val="-1"/>
              </w:rPr>
              <w:t>D</w:t>
            </w:r>
            <w:r w:rsidRPr="00665DB8">
              <w:rPr>
                <w:rFonts w:ascii="Times New Roman" w:hAnsi="Times New Roman"/>
              </w:rPr>
              <w:t>-lui Decan Con</w:t>
            </w:r>
            <w:r w:rsidR="009764F8" w:rsidRPr="00665DB8">
              <w:rPr>
                <w:rFonts w:ascii="Times New Roman" w:hAnsi="Times New Roman"/>
              </w:rPr>
              <w:t>st</w:t>
            </w:r>
            <w:r w:rsidR="00284745" w:rsidRPr="00665DB8">
              <w:rPr>
                <w:rFonts w:ascii="Times New Roman" w:hAnsi="Times New Roman"/>
              </w:rPr>
              <w:t>antin Augustus</w:t>
            </w:r>
            <w:r w:rsidR="009764F8" w:rsidRPr="00665DB8">
              <w:rPr>
                <w:rFonts w:ascii="Times New Roman" w:hAnsi="Times New Roman"/>
              </w:rPr>
              <w:t xml:space="preserve"> Bărbulescu</w:t>
            </w:r>
            <w:r w:rsidRPr="00665DB8">
              <w:rPr>
                <w:rFonts w:ascii="Times New Roman" w:hAnsi="Times New Roman"/>
              </w:rPr>
              <w:t xml:space="preserve">. </w:t>
            </w:r>
            <w:r w:rsidR="009764F8" w:rsidRPr="00665DB8">
              <w:rPr>
                <w:rFonts w:ascii="Times New Roman" w:hAnsi="Times New Roman"/>
                <w:spacing w:val="1"/>
              </w:rPr>
              <w:t>Aşadar</w:t>
            </w:r>
            <w:r w:rsidRPr="00665DB8">
              <w:rPr>
                <w:rFonts w:ascii="Times New Roman" w:hAnsi="Times New Roman"/>
                <w:spacing w:val="1"/>
              </w:rPr>
              <w:t>,</w:t>
            </w:r>
            <w:r w:rsidRPr="00665DB8">
              <w:rPr>
                <w:rFonts w:ascii="Times New Roman" w:hAnsi="Times New Roman"/>
              </w:rPr>
              <w:t xml:space="preserve"> de</w:t>
            </w:r>
            <w:r w:rsidRPr="00665DB8">
              <w:rPr>
                <w:rFonts w:ascii="Times New Roman" w:hAnsi="Times New Roman"/>
                <w:spacing w:val="1"/>
              </w:rPr>
              <w:t>s</w:t>
            </w:r>
            <w:r w:rsidRPr="00665DB8">
              <w:rPr>
                <w:rFonts w:ascii="Times New Roman" w:hAnsi="Times New Roman"/>
                <w:spacing w:val="-2"/>
              </w:rPr>
              <w:t>f</w:t>
            </w:r>
            <w:r w:rsidR="009764F8" w:rsidRPr="00665DB8">
              <w:rPr>
                <w:rFonts w:ascii="Times New Roman" w:hAnsi="Times New Roman"/>
              </w:rPr>
              <w:t>ăş</w:t>
            </w:r>
            <w:r w:rsidRPr="00665DB8">
              <w:rPr>
                <w:rFonts w:ascii="Times New Roman" w:hAnsi="Times New Roman"/>
                <w:spacing w:val="-2"/>
              </w:rPr>
              <w:t>u</w:t>
            </w:r>
            <w:r w:rsidRPr="00665DB8">
              <w:rPr>
                <w:rFonts w:ascii="Times New Roman" w:hAnsi="Times New Roman"/>
                <w:spacing w:val="1"/>
              </w:rPr>
              <w:t>r</w:t>
            </w:r>
            <w:r w:rsidRPr="00665DB8">
              <w:rPr>
                <w:rFonts w:ascii="Times New Roman" w:hAnsi="Times New Roman"/>
              </w:rPr>
              <w:t>a</w:t>
            </w:r>
            <w:r w:rsidRPr="00665DB8">
              <w:rPr>
                <w:rFonts w:ascii="Times New Roman" w:hAnsi="Times New Roman"/>
                <w:spacing w:val="-1"/>
              </w:rPr>
              <w:t>r</w:t>
            </w:r>
            <w:r w:rsidRPr="00665DB8">
              <w:rPr>
                <w:rFonts w:ascii="Times New Roman" w:hAnsi="Times New Roman"/>
              </w:rPr>
              <w:t>ea</w:t>
            </w:r>
            <w:r w:rsidRPr="00665DB8">
              <w:rPr>
                <w:rFonts w:ascii="Times New Roman" w:hAnsi="Times New Roman"/>
                <w:spacing w:val="26"/>
              </w:rPr>
              <w:t xml:space="preserve"> </w:t>
            </w:r>
            <w:r w:rsidRPr="00665DB8">
              <w:rPr>
                <w:rFonts w:ascii="Times New Roman" w:hAnsi="Times New Roman"/>
              </w:rPr>
              <w:t>acestei sesiuni de comunicări a</w:t>
            </w:r>
            <w:r w:rsidRPr="00665DB8">
              <w:rPr>
                <w:rFonts w:ascii="Times New Roman" w:hAnsi="Times New Roman"/>
                <w:spacing w:val="25"/>
              </w:rPr>
              <w:t xml:space="preserve"> </w:t>
            </w:r>
            <w:r w:rsidRPr="00665DB8">
              <w:rPr>
                <w:rFonts w:ascii="Times New Roman" w:hAnsi="Times New Roman"/>
                <w:spacing w:val="-2"/>
              </w:rPr>
              <w:t>r</w:t>
            </w:r>
            <w:r w:rsidRPr="00665DB8">
              <w:rPr>
                <w:rFonts w:ascii="Times New Roman" w:hAnsi="Times New Roman"/>
              </w:rPr>
              <w:t>ep</w:t>
            </w:r>
            <w:r w:rsidRPr="00665DB8">
              <w:rPr>
                <w:rFonts w:ascii="Times New Roman" w:hAnsi="Times New Roman"/>
                <w:spacing w:val="1"/>
              </w:rPr>
              <w:t>r</w:t>
            </w:r>
            <w:r w:rsidRPr="00665DB8">
              <w:rPr>
                <w:rFonts w:ascii="Times New Roman" w:hAnsi="Times New Roman"/>
              </w:rPr>
              <w:t>e</w:t>
            </w:r>
            <w:r w:rsidRPr="00665DB8">
              <w:rPr>
                <w:rFonts w:ascii="Times New Roman" w:hAnsi="Times New Roman"/>
                <w:spacing w:val="-2"/>
              </w:rPr>
              <w:t>z</w:t>
            </w:r>
            <w:r w:rsidRPr="00665DB8">
              <w:rPr>
                <w:rFonts w:ascii="Times New Roman" w:hAnsi="Times New Roman"/>
              </w:rPr>
              <w:t>e</w:t>
            </w:r>
            <w:r w:rsidRPr="00665DB8">
              <w:rPr>
                <w:rFonts w:ascii="Times New Roman" w:hAnsi="Times New Roman"/>
                <w:spacing w:val="-2"/>
              </w:rPr>
              <w:t>n</w:t>
            </w:r>
            <w:r w:rsidRPr="00665DB8">
              <w:rPr>
                <w:rFonts w:ascii="Times New Roman" w:hAnsi="Times New Roman"/>
                <w:spacing w:val="1"/>
              </w:rPr>
              <w:t>t</w:t>
            </w:r>
            <w:r w:rsidRPr="00665DB8">
              <w:rPr>
                <w:rFonts w:ascii="Times New Roman" w:hAnsi="Times New Roman"/>
                <w:spacing w:val="-2"/>
              </w:rPr>
              <w:t>a</w:t>
            </w:r>
            <w:r w:rsidRPr="00665DB8">
              <w:rPr>
                <w:rFonts w:ascii="Times New Roman" w:hAnsi="Times New Roman"/>
              </w:rPr>
              <w:t xml:space="preserve">t </w:t>
            </w:r>
            <w:r w:rsidRPr="00665DB8">
              <w:rPr>
                <w:rFonts w:ascii="Times New Roman" w:hAnsi="Times New Roman"/>
                <w:spacing w:val="1"/>
              </w:rPr>
              <w:t>i</w:t>
            </w:r>
            <w:r w:rsidRPr="00665DB8">
              <w:rPr>
                <w:rFonts w:ascii="Times New Roman" w:hAnsi="Times New Roman"/>
                <w:spacing w:val="-4"/>
              </w:rPr>
              <w:t>m</w:t>
            </w:r>
            <w:r w:rsidRPr="00665DB8">
              <w:rPr>
                <w:rFonts w:ascii="Times New Roman" w:hAnsi="Times New Roman"/>
              </w:rPr>
              <w:t>p</w:t>
            </w:r>
            <w:r w:rsidRPr="00665DB8">
              <w:rPr>
                <w:rFonts w:ascii="Times New Roman" w:hAnsi="Times New Roman"/>
                <w:spacing w:val="1"/>
              </w:rPr>
              <w:t>l</w:t>
            </w:r>
            <w:r w:rsidRPr="00665DB8">
              <w:rPr>
                <w:rFonts w:ascii="Times New Roman" w:hAnsi="Times New Roman"/>
              </w:rPr>
              <w:t>e</w:t>
            </w:r>
            <w:r w:rsidRPr="00665DB8">
              <w:rPr>
                <w:rFonts w:ascii="Times New Roman" w:hAnsi="Times New Roman"/>
                <w:spacing w:val="-3"/>
              </w:rPr>
              <w:t>m</w:t>
            </w:r>
            <w:r w:rsidRPr="00665DB8">
              <w:rPr>
                <w:rFonts w:ascii="Times New Roman" w:hAnsi="Times New Roman"/>
              </w:rPr>
              <w:t>en</w:t>
            </w:r>
            <w:r w:rsidRPr="00665DB8">
              <w:rPr>
                <w:rFonts w:ascii="Times New Roman" w:hAnsi="Times New Roman"/>
                <w:spacing w:val="1"/>
              </w:rPr>
              <w:t>t</w:t>
            </w:r>
            <w:r w:rsidRPr="00665DB8">
              <w:rPr>
                <w:rFonts w:ascii="Times New Roman" w:hAnsi="Times New Roman"/>
              </w:rPr>
              <w:t>a</w:t>
            </w:r>
            <w:r w:rsidRPr="00665DB8">
              <w:rPr>
                <w:rFonts w:ascii="Times New Roman" w:hAnsi="Times New Roman"/>
                <w:spacing w:val="1"/>
              </w:rPr>
              <w:t>r</w:t>
            </w:r>
            <w:r w:rsidRPr="00665DB8">
              <w:rPr>
                <w:rFonts w:ascii="Times New Roman" w:hAnsi="Times New Roman"/>
                <w:spacing w:val="-2"/>
              </w:rPr>
              <w:t>e</w:t>
            </w:r>
            <w:r w:rsidRPr="00665DB8">
              <w:rPr>
                <w:rFonts w:ascii="Times New Roman" w:hAnsi="Times New Roman"/>
              </w:rPr>
              <w:t>a p</w:t>
            </w:r>
            <w:r w:rsidRPr="00665DB8">
              <w:rPr>
                <w:rFonts w:ascii="Times New Roman" w:hAnsi="Times New Roman"/>
                <w:spacing w:val="1"/>
              </w:rPr>
              <w:t>r</w:t>
            </w:r>
            <w:r w:rsidRPr="00665DB8">
              <w:rPr>
                <w:rFonts w:ascii="Times New Roman" w:hAnsi="Times New Roman"/>
              </w:rPr>
              <w:t>o</w:t>
            </w:r>
            <w:r w:rsidRPr="00665DB8">
              <w:rPr>
                <w:rFonts w:ascii="Times New Roman" w:hAnsi="Times New Roman"/>
                <w:spacing w:val="-2"/>
              </w:rPr>
              <w:t>g</w:t>
            </w:r>
            <w:r w:rsidRPr="00665DB8">
              <w:rPr>
                <w:rFonts w:ascii="Times New Roman" w:hAnsi="Times New Roman"/>
                <w:spacing w:val="1"/>
              </w:rPr>
              <w:t>r</w:t>
            </w:r>
            <w:r w:rsidRPr="00665DB8">
              <w:rPr>
                <w:rFonts w:ascii="Times New Roman" w:hAnsi="Times New Roman"/>
              </w:rPr>
              <w:t>a</w:t>
            </w:r>
            <w:r w:rsidRPr="00665DB8">
              <w:rPr>
                <w:rFonts w:ascii="Times New Roman" w:hAnsi="Times New Roman"/>
                <w:spacing w:val="-3"/>
              </w:rPr>
              <w:t>m</w:t>
            </w:r>
            <w:r w:rsidRPr="00665DB8">
              <w:rPr>
                <w:rFonts w:ascii="Times New Roman" w:hAnsi="Times New Roman"/>
              </w:rPr>
              <w:t>elor</w:t>
            </w:r>
            <w:r w:rsidRPr="00665DB8">
              <w:rPr>
                <w:rFonts w:ascii="Times New Roman" w:hAnsi="Times New Roman"/>
                <w:spacing w:val="1"/>
              </w:rPr>
              <w:t xml:space="preserve"> </w:t>
            </w:r>
            <w:r w:rsidRPr="00665DB8">
              <w:rPr>
                <w:rFonts w:ascii="Times New Roman" w:hAnsi="Times New Roman"/>
                <w:spacing w:val="-4"/>
              </w:rPr>
              <w:t>m</w:t>
            </w:r>
            <w:r w:rsidRPr="00665DB8">
              <w:rPr>
                <w:rFonts w:ascii="Times New Roman" w:hAnsi="Times New Roman"/>
              </w:rPr>
              <w:t>ana</w:t>
            </w:r>
            <w:r w:rsidRPr="00665DB8">
              <w:rPr>
                <w:rFonts w:ascii="Times New Roman" w:hAnsi="Times New Roman"/>
                <w:spacing w:val="-2"/>
              </w:rPr>
              <w:t>g</w:t>
            </w:r>
            <w:r w:rsidRPr="00665DB8">
              <w:rPr>
                <w:rFonts w:ascii="Times New Roman" w:hAnsi="Times New Roman"/>
              </w:rPr>
              <w:t>e</w:t>
            </w:r>
            <w:r w:rsidRPr="00665DB8">
              <w:rPr>
                <w:rFonts w:ascii="Times New Roman" w:hAnsi="Times New Roman"/>
                <w:spacing w:val="1"/>
              </w:rPr>
              <w:t>ri</w:t>
            </w:r>
            <w:r w:rsidRPr="00665DB8">
              <w:rPr>
                <w:rFonts w:ascii="Times New Roman" w:hAnsi="Times New Roman"/>
                <w:spacing w:val="-2"/>
              </w:rPr>
              <w:t>a</w:t>
            </w:r>
            <w:r w:rsidRPr="00665DB8">
              <w:rPr>
                <w:rFonts w:ascii="Times New Roman" w:hAnsi="Times New Roman"/>
                <w:spacing w:val="1"/>
              </w:rPr>
              <w:t>le</w:t>
            </w:r>
            <w:r w:rsidRPr="00665DB8">
              <w:rPr>
                <w:rFonts w:ascii="Times New Roman" w:hAnsi="Times New Roman"/>
              </w:rPr>
              <w:t>.</w:t>
            </w:r>
          </w:p>
          <w:p w:rsidR="0000067B" w:rsidRPr="00665DB8" w:rsidRDefault="006F6341" w:rsidP="009764F8">
            <w:pPr>
              <w:widowControl w:val="0"/>
              <w:autoSpaceDE w:val="0"/>
              <w:autoSpaceDN w:val="0"/>
              <w:adjustRightInd w:val="0"/>
              <w:spacing w:line="252" w:lineRule="exact"/>
              <w:ind w:left="33" w:right="69"/>
              <w:jc w:val="both"/>
              <w:rPr>
                <w:rFonts w:ascii="Times New Roman" w:hAnsi="Times New Roman"/>
              </w:rPr>
            </w:pPr>
            <w:r w:rsidRPr="00665DB8">
              <w:rPr>
                <w:rFonts w:ascii="Times New Roman" w:hAnsi="Times New Roman"/>
              </w:rPr>
              <w:t>Nevoia de promovare şi poziţionare a specializării Istorie şi a Facultăţii de Ştiinţe Socio-Umane ca instituţie de învăţământ superior atractivă în plan local şi regional.</w:t>
            </w:r>
          </w:p>
        </w:tc>
      </w:tr>
      <w:tr w:rsidR="0000067B" w:rsidRPr="00665DB8" w:rsidTr="00147098">
        <w:tc>
          <w:tcPr>
            <w:tcW w:w="2802" w:type="dxa"/>
          </w:tcPr>
          <w:p w:rsidR="0000067B" w:rsidRPr="00665DB8" w:rsidRDefault="0000067B"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Scopul şi obiectivele evenimentului</w:t>
            </w:r>
          </w:p>
        </w:tc>
        <w:tc>
          <w:tcPr>
            <w:tcW w:w="7053" w:type="dxa"/>
          </w:tcPr>
          <w:p w:rsidR="00053F6C" w:rsidRPr="00665DB8" w:rsidRDefault="00053F6C" w:rsidP="00053F6C">
            <w:pPr>
              <w:widowControl w:val="0"/>
              <w:autoSpaceDE w:val="0"/>
              <w:autoSpaceDN w:val="0"/>
              <w:adjustRightInd w:val="0"/>
              <w:spacing w:before="31"/>
              <w:ind w:right="531" w:firstLine="600"/>
              <w:jc w:val="both"/>
              <w:rPr>
                <w:rFonts w:ascii="Times New Roman" w:hAnsi="Times New Roman"/>
              </w:rPr>
            </w:pPr>
            <w:r w:rsidRPr="00665DB8">
              <w:rPr>
                <w:rFonts w:ascii="Times New Roman" w:hAnsi="Times New Roman"/>
                <w:u w:val="single"/>
              </w:rPr>
              <w:t>Scopul evenimentului</w:t>
            </w:r>
            <w:r w:rsidRPr="00665DB8">
              <w:rPr>
                <w:rFonts w:ascii="Times New Roman" w:hAnsi="Times New Roman"/>
              </w:rPr>
              <w:t>:</w:t>
            </w:r>
          </w:p>
          <w:p w:rsidR="00053F6C" w:rsidRPr="00665DB8" w:rsidRDefault="00053F6C" w:rsidP="00053F6C">
            <w:pPr>
              <w:autoSpaceDE w:val="0"/>
              <w:autoSpaceDN w:val="0"/>
              <w:adjustRightInd w:val="0"/>
              <w:ind w:firstLine="33"/>
              <w:jc w:val="both"/>
              <w:rPr>
                <w:rFonts w:ascii="Times New Roman" w:hAnsi="Times New Roman"/>
              </w:rPr>
            </w:pPr>
            <w:r w:rsidRPr="00665DB8">
              <w:rPr>
                <w:rFonts w:ascii="Times New Roman" w:hAnsi="Times New Roman"/>
              </w:rPr>
              <w:t xml:space="preserve">Manifestarea se doreşte a fi un demers care să corespundă exigenţelor activităţii de cercetare în domeniul istoriei locale, naţionale şi universale. </w:t>
            </w:r>
          </w:p>
          <w:p w:rsidR="00053F6C" w:rsidRPr="00665DB8" w:rsidRDefault="00053F6C" w:rsidP="00053F6C">
            <w:pPr>
              <w:autoSpaceDE w:val="0"/>
              <w:autoSpaceDN w:val="0"/>
              <w:adjustRightInd w:val="0"/>
              <w:ind w:firstLine="33"/>
              <w:jc w:val="both"/>
              <w:rPr>
                <w:rFonts w:ascii="Times New Roman" w:hAnsi="Times New Roman"/>
              </w:rPr>
            </w:pPr>
            <w:r w:rsidRPr="00665DB8">
              <w:rPr>
                <w:rFonts w:ascii="Times New Roman" w:hAnsi="Times New Roman"/>
              </w:rPr>
              <w:t>Această manifestare facilitează deschiderea şi interacţiunea între studenţi şi masteranzi, pe de-o parte, între studenţii şi cadrele didactice de la Specializarea Istorie din cadrul Universităţii din Piteşti.</w:t>
            </w:r>
          </w:p>
          <w:p w:rsidR="00053F6C" w:rsidRPr="00665DB8" w:rsidRDefault="00053F6C" w:rsidP="00053F6C">
            <w:pPr>
              <w:autoSpaceDE w:val="0"/>
              <w:autoSpaceDN w:val="0"/>
              <w:adjustRightInd w:val="0"/>
              <w:ind w:firstLine="600"/>
              <w:jc w:val="both"/>
              <w:rPr>
                <w:rFonts w:ascii="Times New Roman" w:hAnsi="Times New Roman"/>
              </w:rPr>
            </w:pPr>
            <w:r w:rsidRPr="00665DB8">
              <w:rPr>
                <w:rFonts w:ascii="Times New Roman" w:hAnsi="Times New Roman"/>
                <w:u w:val="single"/>
              </w:rPr>
              <w:t>Obiectivele evenimentului</w:t>
            </w:r>
            <w:r w:rsidRPr="00665DB8">
              <w:rPr>
                <w:rFonts w:ascii="Times New Roman" w:hAnsi="Times New Roman"/>
              </w:rPr>
              <w:t>:</w:t>
            </w:r>
          </w:p>
          <w:p w:rsidR="00053F6C" w:rsidRPr="00665DB8" w:rsidRDefault="00053F6C" w:rsidP="00053F6C">
            <w:pPr>
              <w:autoSpaceDE w:val="0"/>
              <w:autoSpaceDN w:val="0"/>
              <w:adjustRightInd w:val="0"/>
              <w:spacing w:before="100" w:beforeAutospacing="1"/>
              <w:contextualSpacing/>
              <w:jc w:val="both"/>
              <w:rPr>
                <w:rFonts w:ascii="Times New Roman" w:hAnsi="Times New Roman"/>
                <w:color w:val="000000"/>
              </w:rPr>
            </w:pPr>
            <w:r w:rsidRPr="00665DB8">
              <w:rPr>
                <w:rFonts w:ascii="Times New Roman" w:hAnsi="Times New Roman"/>
                <w:color w:val="000000"/>
              </w:rPr>
              <w:t>Îmbunătăţirea relaţiilor de comunicare şi interrelaţionare între studenţi, cadrele didactice universitare şi preuniversitare;</w:t>
            </w:r>
          </w:p>
          <w:p w:rsidR="00053F6C" w:rsidRPr="00665DB8" w:rsidRDefault="00053F6C" w:rsidP="00053F6C">
            <w:pPr>
              <w:autoSpaceDE w:val="0"/>
              <w:autoSpaceDN w:val="0"/>
              <w:adjustRightInd w:val="0"/>
              <w:spacing w:before="100" w:beforeAutospacing="1"/>
              <w:contextualSpacing/>
              <w:jc w:val="both"/>
              <w:rPr>
                <w:rFonts w:ascii="Times New Roman" w:hAnsi="Times New Roman"/>
                <w:color w:val="000000"/>
                <w:lang w:val="it-IT"/>
              </w:rPr>
            </w:pPr>
            <w:r w:rsidRPr="00665DB8">
              <w:rPr>
                <w:rFonts w:ascii="Times New Roman" w:hAnsi="Times New Roman"/>
                <w:color w:val="000000"/>
                <w:lang w:val="it-IT"/>
              </w:rPr>
              <w:t xml:space="preserve">Stimularea şi promovarea capacităţii creatoare a studenţilor şi a cadrelor didactice; </w:t>
            </w:r>
          </w:p>
          <w:p w:rsidR="00053F6C" w:rsidRPr="00665DB8" w:rsidRDefault="00053F6C" w:rsidP="00053F6C">
            <w:pPr>
              <w:autoSpaceDE w:val="0"/>
              <w:autoSpaceDN w:val="0"/>
              <w:adjustRightInd w:val="0"/>
              <w:spacing w:before="100" w:beforeAutospacing="1"/>
              <w:contextualSpacing/>
              <w:jc w:val="both"/>
              <w:rPr>
                <w:rFonts w:ascii="Times New Roman" w:hAnsi="Times New Roman"/>
                <w:color w:val="000000"/>
              </w:rPr>
            </w:pPr>
            <w:r w:rsidRPr="00665DB8">
              <w:rPr>
                <w:rFonts w:ascii="Times New Roman" w:hAnsi="Times New Roman"/>
                <w:color w:val="000000"/>
              </w:rPr>
              <w:t xml:space="preserve">Împărtăşirea experienţelor personale; </w:t>
            </w:r>
          </w:p>
          <w:p w:rsidR="0000067B" w:rsidRPr="00665DB8" w:rsidRDefault="00053F6C" w:rsidP="00053F6C">
            <w:pPr>
              <w:autoSpaceDE w:val="0"/>
              <w:autoSpaceDN w:val="0"/>
              <w:adjustRightInd w:val="0"/>
              <w:spacing w:before="100" w:beforeAutospacing="1"/>
              <w:contextualSpacing/>
              <w:jc w:val="both"/>
              <w:rPr>
                <w:rFonts w:ascii="Times New Roman" w:hAnsi="Times New Roman"/>
                <w:color w:val="000000"/>
              </w:rPr>
            </w:pPr>
            <w:r w:rsidRPr="00665DB8">
              <w:rPr>
                <w:rFonts w:ascii="Times New Roman" w:hAnsi="Times New Roman"/>
                <w:color w:val="000000"/>
              </w:rPr>
              <w:t>Promovarea imaginii instituţiilor angrenate în proiect</w:t>
            </w:r>
            <w:r w:rsidR="00BF79C1" w:rsidRPr="00665DB8">
              <w:rPr>
                <w:rFonts w:ascii="Times New Roman" w:hAnsi="Times New Roman"/>
                <w:color w:val="000000"/>
              </w:rPr>
              <w:t xml:space="preserve">: Universitatea din Piteşti, </w:t>
            </w:r>
            <w:r w:rsidRPr="00665DB8">
              <w:rPr>
                <w:rFonts w:ascii="Times New Roman" w:hAnsi="Times New Roman"/>
                <w:color w:val="000000"/>
              </w:rPr>
              <w:t>Facultatea de Ştiinţe Socio-Umane</w:t>
            </w:r>
            <w:r w:rsidR="00BF79C1" w:rsidRPr="00665DB8">
              <w:rPr>
                <w:rFonts w:ascii="Times New Roman" w:hAnsi="Times New Roman"/>
                <w:color w:val="000000"/>
              </w:rPr>
              <w:t>.</w:t>
            </w:r>
          </w:p>
        </w:tc>
      </w:tr>
      <w:tr w:rsidR="0000067B" w:rsidRPr="00665DB8" w:rsidTr="00147098">
        <w:tc>
          <w:tcPr>
            <w:tcW w:w="2802" w:type="dxa"/>
          </w:tcPr>
          <w:p w:rsidR="0000067B" w:rsidRPr="00665DB8" w:rsidRDefault="0000067B"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Descrierea evenimentului</w:t>
            </w:r>
          </w:p>
        </w:tc>
        <w:tc>
          <w:tcPr>
            <w:tcW w:w="7053" w:type="dxa"/>
          </w:tcPr>
          <w:p w:rsidR="00374C37" w:rsidRPr="00665DB8" w:rsidRDefault="00374C37" w:rsidP="00374C37">
            <w:pPr>
              <w:ind w:left="33"/>
              <w:jc w:val="both"/>
              <w:rPr>
                <w:rFonts w:ascii="Times New Roman" w:hAnsi="Times New Roman"/>
              </w:rPr>
            </w:pPr>
            <w:r w:rsidRPr="00665DB8">
              <w:rPr>
                <w:rFonts w:ascii="Times New Roman" w:hAnsi="Times New Roman"/>
                <w:i/>
              </w:rPr>
              <w:t>Salut adresat participanţilor</w:t>
            </w:r>
            <w:r w:rsidRPr="00665DB8">
              <w:rPr>
                <w:rFonts w:ascii="Times New Roman" w:hAnsi="Times New Roman"/>
              </w:rPr>
              <w:t xml:space="preserve"> la sesiunea de comunicări ştiinţifice a studenţilor de la specializarea Istorie - Lect. univ. dr. Constantin A. BĂRBULESCU, Decanul Facultăţii de Ştiinţe Socio-Umane (12</w:t>
            </w:r>
            <w:r w:rsidRPr="00665DB8">
              <w:rPr>
                <w:rFonts w:ascii="Times New Roman" w:hAnsi="Times New Roman"/>
                <w:vertAlign w:val="superscript"/>
              </w:rPr>
              <w:t>00</w:t>
            </w:r>
            <w:r w:rsidRPr="00665DB8">
              <w:rPr>
                <w:rFonts w:ascii="Times New Roman" w:hAnsi="Times New Roman"/>
              </w:rPr>
              <w:t xml:space="preserve"> - 12</w:t>
            </w:r>
            <w:r w:rsidRPr="00665DB8">
              <w:rPr>
                <w:rFonts w:ascii="Times New Roman" w:hAnsi="Times New Roman"/>
                <w:vertAlign w:val="superscript"/>
              </w:rPr>
              <w:t>10</w:t>
            </w:r>
            <w:r w:rsidRPr="00665DB8">
              <w:rPr>
                <w:rFonts w:ascii="Times New Roman" w:hAnsi="Times New Roman"/>
              </w:rPr>
              <w:t>)</w:t>
            </w:r>
          </w:p>
          <w:p w:rsidR="00374C37" w:rsidRPr="00665DB8" w:rsidRDefault="00374C37" w:rsidP="00374C37">
            <w:pPr>
              <w:jc w:val="both"/>
              <w:rPr>
                <w:rFonts w:ascii="Times New Roman" w:hAnsi="Times New Roman"/>
                <w:b/>
              </w:rPr>
            </w:pPr>
          </w:p>
          <w:p w:rsidR="00374C37" w:rsidRPr="00665DB8" w:rsidRDefault="00374C37" w:rsidP="00374C37">
            <w:pPr>
              <w:jc w:val="both"/>
              <w:rPr>
                <w:rFonts w:ascii="Times New Roman" w:hAnsi="Times New Roman"/>
              </w:rPr>
            </w:pPr>
            <w:r w:rsidRPr="00665DB8">
              <w:rPr>
                <w:rFonts w:ascii="Times New Roman" w:hAnsi="Times New Roman"/>
              </w:rPr>
              <w:t>Secţiunea I (12</w:t>
            </w:r>
            <w:r w:rsidRPr="00665DB8">
              <w:rPr>
                <w:rFonts w:ascii="Times New Roman" w:hAnsi="Times New Roman"/>
                <w:vertAlign w:val="superscript"/>
              </w:rPr>
              <w:t>10</w:t>
            </w:r>
            <w:r w:rsidRPr="00665DB8">
              <w:rPr>
                <w:rFonts w:ascii="Times New Roman" w:hAnsi="Times New Roman"/>
              </w:rPr>
              <w:t>-13</w:t>
            </w:r>
            <w:r w:rsidRPr="00665DB8">
              <w:rPr>
                <w:rFonts w:ascii="Times New Roman" w:hAnsi="Times New Roman"/>
                <w:vertAlign w:val="superscript"/>
              </w:rPr>
              <w:t>00</w:t>
            </w:r>
            <w:r w:rsidRPr="00665DB8">
              <w:rPr>
                <w:rFonts w:ascii="Times New Roman" w:hAnsi="Times New Roman"/>
              </w:rPr>
              <w:t>):</w:t>
            </w:r>
          </w:p>
          <w:p w:rsidR="00374C37" w:rsidRPr="00665DB8" w:rsidRDefault="00374C37" w:rsidP="00374C37">
            <w:pPr>
              <w:jc w:val="both"/>
              <w:rPr>
                <w:rFonts w:ascii="Times New Roman" w:hAnsi="Times New Roman"/>
              </w:rPr>
            </w:pPr>
            <w:r w:rsidRPr="00665DB8">
              <w:rPr>
                <w:rFonts w:ascii="Times New Roman" w:hAnsi="Times New Roman"/>
              </w:rPr>
              <w:t>Sala 308 – Moderator: Lect. univ. dr. Marin TOMA</w:t>
            </w:r>
          </w:p>
          <w:p w:rsidR="00374C37" w:rsidRPr="00665DB8" w:rsidRDefault="00374C37" w:rsidP="00374C37">
            <w:pPr>
              <w:ind w:left="567" w:hanging="567"/>
              <w:jc w:val="both"/>
              <w:rPr>
                <w:rFonts w:ascii="Times New Roman" w:hAnsi="Times New Roman"/>
              </w:rPr>
            </w:pPr>
            <w:r w:rsidRPr="00665DB8">
              <w:rPr>
                <w:rFonts w:ascii="Times New Roman" w:hAnsi="Times New Roman"/>
              </w:rPr>
              <w:t>Comunicări susţinute:</w:t>
            </w:r>
          </w:p>
          <w:p w:rsidR="00374C37" w:rsidRPr="00665DB8" w:rsidRDefault="00374C37" w:rsidP="00374C37">
            <w:pPr>
              <w:ind w:left="567" w:hanging="567"/>
              <w:jc w:val="both"/>
              <w:rPr>
                <w:rFonts w:ascii="Times New Roman" w:hAnsi="Times New Roman"/>
              </w:rPr>
            </w:pPr>
            <w:r w:rsidRPr="00665DB8">
              <w:rPr>
                <w:rFonts w:ascii="Times New Roman" w:hAnsi="Times New Roman"/>
              </w:rPr>
              <w:t>George Li</w:t>
            </w:r>
            <w:r w:rsidRPr="00665DB8">
              <w:rPr>
                <w:rFonts w:ascii="Sylfaen" w:hAnsi="Sylfaen"/>
              </w:rPr>
              <w:t>ț</w:t>
            </w:r>
            <w:r w:rsidRPr="00665DB8">
              <w:rPr>
                <w:rFonts w:ascii="Times New Roman" w:hAnsi="Times New Roman"/>
              </w:rPr>
              <w:t>ă (Istorie, Master I)</w:t>
            </w:r>
            <w:r w:rsidRPr="00665DB8">
              <w:rPr>
                <w:rFonts w:ascii="Times New Roman" w:hAnsi="Times New Roman"/>
                <w:i/>
              </w:rPr>
              <w:t>, Consideraţii privind armamentul roman din provincia Dacia</w:t>
            </w:r>
          </w:p>
          <w:p w:rsidR="00374C37" w:rsidRPr="00665DB8" w:rsidRDefault="00374C37" w:rsidP="00374C37">
            <w:pPr>
              <w:ind w:left="567" w:hanging="567"/>
              <w:jc w:val="both"/>
              <w:rPr>
                <w:rFonts w:ascii="Times New Roman" w:hAnsi="Times New Roman"/>
              </w:rPr>
            </w:pPr>
            <w:r w:rsidRPr="00665DB8">
              <w:rPr>
                <w:rFonts w:ascii="Times New Roman" w:hAnsi="Times New Roman"/>
              </w:rPr>
              <w:t xml:space="preserve">Cătălin George Diaconu (Istorie, Anul III), </w:t>
            </w:r>
            <w:r w:rsidRPr="00665DB8">
              <w:rPr>
                <w:rFonts w:ascii="Times New Roman" w:hAnsi="Times New Roman"/>
                <w:i/>
              </w:rPr>
              <w:t>Teorii privind originea anglo-saxonilor</w:t>
            </w:r>
          </w:p>
          <w:p w:rsidR="00374C37" w:rsidRPr="00665DB8" w:rsidRDefault="00374C37" w:rsidP="00374C37">
            <w:pPr>
              <w:ind w:left="567" w:hanging="567"/>
              <w:jc w:val="both"/>
              <w:rPr>
                <w:rFonts w:ascii="Times New Roman" w:hAnsi="Times New Roman"/>
              </w:rPr>
            </w:pPr>
            <w:r w:rsidRPr="00665DB8">
              <w:rPr>
                <w:rFonts w:ascii="Times New Roman" w:hAnsi="Times New Roman"/>
              </w:rPr>
              <w:t xml:space="preserve">Daniel Hristescu (Istorie, Anul I), </w:t>
            </w:r>
            <w:r w:rsidRPr="00665DB8">
              <w:rPr>
                <w:rFonts w:ascii="Times New Roman" w:hAnsi="Times New Roman"/>
                <w:i/>
              </w:rPr>
              <w:t>Michelangelo – viaţa şi opera</w:t>
            </w:r>
          </w:p>
          <w:p w:rsidR="00374C37" w:rsidRPr="00665DB8" w:rsidRDefault="00374C37" w:rsidP="00374C37">
            <w:pPr>
              <w:jc w:val="both"/>
              <w:rPr>
                <w:rFonts w:ascii="Times New Roman" w:hAnsi="Times New Roman"/>
              </w:rPr>
            </w:pPr>
            <w:r w:rsidRPr="00665DB8">
              <w:rPr>
                <w:rFonts w:ascii="Times New Roman" w:hAnsi="Times New Roman"/>
              </w:rPr>
              <w:t xml:space="preserve">Luigi Flaviu Şuta (Istorie, Anul I), </w:t>
            </w:r>
            <w:r w:rsidRPr="00665DB8">
              <w:rPr>
                <w:rFonts w:ascii="Times New Roman" w:hAnsi="Times New Roman"/>
                <w:i/>
              </w:rPr>
              <w:t>Tehnici de restaurare aplicate unei mese de joc de cărţi ce a aparţinut lui Alexandru G. Golescu (Arăpilă)</w:t>
            </w:r>
          </w:p>
          <w:p w:rsidR="00374C37" w:rsidRPr="00665DB8" w:rsidRDefault="00374C37" w:rsidP="00374C37">
            <w:pPr>
              <w:ind w:left="720" w:hanging="720"/>
              <w:jc w:val="center"/>
              <w:rPr>
                <w:rFonts w:ascii="Times New Roman" w:hAnsi="Times New Roman"/>
                <w:b/>
              </w:rPr>
            </w:pPr>
          </w:p>
          <w:p w:rsidR="00374C37" w:rsidRPr="00665DB8" w:rsidRDefault="00374C37" w:rsidP="00374C37">
            <w:pPr>
              <w:ind w:left="720" w:hanging="720"/>
              <w:jc w:val="both"/>
              <w:rPr>
                <w:rFonts w:ascii="Times New Roman" w:hAnsi="Times New Roman"/>
              </w:rPr>
            </w:pPr>
            <w:r w:rsidRPr="00665DB8">
              <w:rPr>
                <w:rFonts w:ascii="Times New Roman" w:hAnsi="Times New Roman"/>
              </w:rPr>
              <w:t>Secţiunea a II-a (13</w:t>
            </w:r>
            <w:r w:rsidRPr="00665DB8">
              <w:rPr>
                <w:rFonts w:ascii="Times New Roman" w:hAnsi="Times New Roman"/>
                <w:vertAlign w:val="superscript"/>
              </w:rPr>
              <w:t>10</w:t>
            </w:r>
            <w:r w:rsidRPr="00665DB8">
              <w:rPr>
                <w:rFonts w:ascii="Times New Roman" w:hAnsi="Times New Roman"/>
              </w:rPr>
              <w:t>-14</w:t>
            </w:r>
            <w:r w:rsidRPr="00665DB8">
              <w:rPr>
                <w:rFonts w:ascii="Times New Roman" w:hAnsi="Times New Roman"/>
                <w:vertAlign w:val="superscript"/>
              </w:rPr>
              <w:t>00</w:t>
            </w:r>
            <w:r w:rsidRPr="00665DB8">
              <w:rPr>
                <w:rFonts w:ascii="Times New Roman" w:hAnsi="Times New Roman"/>
              </w:rPr>
              <w:t>):</w:t>
            </w:r>
          </w:p>
          <w:p w:rsidR="00374C37" w:rsidRPr="00665DB8" w:rsidRDefault="00374C37" w:rsidP="00374C37">
            <w:pPr>
              <w:ind w:left="720" w:hanging="720"/>
              <w:jc w:val="both"/>
              <w:rPr>
                <w:rFonts w:ascii="Times New Roman" w:hAnsi="Times New Roman"/>
              </w:rPr>
            </w:pPr>
            <w:r w:rsidRPr="00665DB8">
              <w:rPr>
                <w:rFonts w:ascii="Times New Roman" w:hAnsi="Times New Roman"/>
              </w:rPr>
              <w:t>Sala 308 - Moderator: Conf. univ. dr. Claudiu Neagoe</w:t>
            </w:r>
          </w:p>
          <w:p w:rsidR="00374C37" w:rsidRPr="00665DB8" w:rsidRDefault="00374C37" w:rsidP="00374C37">
            <w:pPr>
              <w:ind w:left="567" w:hanging="567"/>
              <w:jc w:val="both"/>
              <w:rPr>
                <w:rFonts w:ascii="Times New Roman" w:hAnsi="Times New Roman"/>
              </w:rPr>
            </w:pPr>
            <w:r w:rsidRPr="00665DB8">
              <w:rPr>
                <w:rFonts w:ascii="Times New Roman" w:hAnsi="Times New Roman"/>
              </w:rPr>
              <w:t>Comunicări susţinute:</w:t>
            </w:r>
          </w:p>
          <w:p w:rsidR="00374C37" w:rsidRPr="00665DB8" w:rsidRDefault="00374C37" w:rsidP="00374C37">
            <w:pPr>
              <w:ind w:left="567" w:hanging="567"/>
              <w:jc w:val="both"/>
              <w:rPr>
                <w:rFonts w:ascii="Times New Roman" w:hAnsi="Times New Roman"/>
              </w:rPr>
            </w:pPr>
            <w:r w:rsidRPr="00665DB8">
              <w:rPr>
                <w:rFonts w:ascii="Times New Roman" w:hAnsi="Times New Roman"/>
              </w:rPr>
              <w:t xml:space="preserve">Ioan Andi Piţigoi (Istorie, Master I), </w:t>
            </w:r>
            <w:r w:rsidRPr="00665DB8">
              <w:rPr>
                <w:rFonts w:ascii="Times New Roman" w:hAnsi="Times New Roman"/>
                <w:i/>
              </w:rPr>
              <w:t>Rarităţi numismatice de pe teritoriul României</w:t>
            </w:r>
          </w:p>
          <w:p w:rsidR="00374C37" w:rsidRPr="00665DB8" w:rsidRDefault="00374C37" w:rsidP="00374C37">
            <w:pPr>
              <w:ind w:left="567" w:hanging="567"/>
              <w:jc w:val="both"/>
              <w:rPr>
                <w:rFonts w:ascii="Times New Roman" w:hAnsi="Times New Roman"/>
              </w:rPr>
            </w:pPr>
            <w:r w:rsidRPr="00665DB8">
              <w:rPr>
                <w:rFonts w:ascii="Times New Roman" w:hAnsi="Times New Roman"/>
              </w:rPr>
              <w:t xml:space="preserve">Dragoş Mateescu (Matematică, Anul I), </w:t>
            </w:r>
            <w:r w:rsidRPr="00665DB8">
              <w:rPr>
                <w:rFonts w:ascii="Times New Roman" w:hAnsi="Times New Roman"/>
                <w:i/>
              </w:rPr>
              <w:t>Alexandru Lăpuşneanu - de la realitatea istorică la percepţia literară</w:t>
            </w:r>
          </w:p>
          <w:p w:rsidR="00374C37" w:rsidRPr="00665DB8" w:rsidRDefault="00374C37" w:rsidP="00374C37">
            <w:pPr>
              <w:ind w:left="567" w:hanging="567"/>
              <w:jc w:val="both"/>
              <w:rPr>
                <w:rFonts w:ascii="Times New Roman" w:hAnsi="Times New Roman"/>
              </w:rPr>
            </w:pPr>
            <w:r w:rsidRPr="00665DB8">
              <w:rPr>
                <w:rFonts w:ascii="Times New Roman" w:hAnsi="Times New Roman"/>
              </w:rPr>
              <w:t xml:space="preserve">Vasile Ovidiu Udrescu (Istorie, Anul II), </w:t>
            </w:r>
            <w:r w:rsidRPr="00665DB8">
              <w:rPr>
                <w:rFonts w:ascii="Times New Roman" w:hAnsi="Times New Roman"/>
                <w:i/>
              </w:rPr>
              <w:t>Despre familia şi viaţa marelui logofăt Teodosie Rudeanu</w:t>
            </w:r>
          </w:p>
          <w:p w:rsidR="00374C37" w:rsidRPr="00665DB8" w:rsidRDefault="00374C37" w:rsidP="00374C37">
            <w:pPr>
              <w:ind w:left="567" w:hanging="567"/>
              <w:jc w:val="both"/>
              <w:rPr>
                <w:rFonts w:ascii="Times New Roman" w:hAnsi="Times New Roman"/>
              </w:rPr>
            </w:pPr>
            <w:r w:rsidRPr="00665DB8">
              <w:rPr>
                <w:rFonts w:ascii="Times New Roman" w:hAnsi="Times New Roman"/>
              </w:rPr>
              <w:t xml:space="preserve">Valentin Plăcintescu (Istorie, Anul III), </w:t>
            </w:r>
            <w:r w:rsidRPr="00665DB8">
              <w:rPr>
                <w:rFonts w:ascii="Times New Roman" w:hAnsi="Times New Roman"/>
                <w:i/>
              </w:rPr>
              <w:t xml:space="preserve">Despre „martori” în documentele </w:t>
            </w:r>
            <w:r w:rsidRPr="00665DB8">
              <w:rPr>
                <w:rFonts w:ascii="Times New Roman" w:hAnsi="Times New Roman"/>
                <w:i/>
              </w:rPr>
              <w:lastRenderedPageBreak/>
              <w:t>veacului al XVII-lea</w:t>
            </w:r>
          </w:p>
          <w:p w:rsidR="00374C37" w:rsidRPr="00665DB8" w:rsidRDefault="00374C37" w:rsidP="00374C37">
            <w:pPr>
              <w:ind w:left="567" w:hanging="567"/>
              <w:jc w:val="both"/>
              <w:rPr>
                <w:rFonts w:ascii="Times New Roman" w:hAnsi="Times New Roman"/>
              </w:rPr>
            </w:pPr>
            <w:r w:rsidRPr="00665DB8">
              <w:rPr>
                <w:rFonts w:ascii="Times New Roman" w:hAnsi="Times New Roman"/>
              </w:rPr>
              <w:t>Masă rotundă (14</w:t>
            </w:r>
            <w:r w:rsidRPr="00665DB8">
              <w:rPr>
                <w:rFonts w:ascii="Times New Roman" w:hAnsi="Times New Roman"/>
                <w:vertAlign w:val="superscript"/>
              </w:rPr>
              <w:t>00</w:t>
            </w:r>
            <w:r w:rsidRPr="00665DB8">
              <w:rPr>
                <w:rFonts w:ascii="Times New Roman" w:hAnsi="Times New Roman"/>
              </w:rPr>
              <w:t>-15</w:t>
            </w:r>
            <w:r w:rsidRPr="00665DB8">
              <w:rPr>
                <w:rFonts w:ascii="Times New Roman" w:hAnsi="Times New Roman"/>
                <w:vertAlign w:val="superscript"/>
              </w:rPr>
              <w:t>00</w:t>
            </w:r>
            <w:r w:rsidRPr="00665DB8">
              <w:rPr>
                <w:rFonts w:ascii="Times New Roman" w:hAnsi="Times New Roman"/>
              </w:rPr>
              <w:t xml:space="preserve">): </w:t>
            </w:r>
          </w:p>
          <w:p w:rsidR="00BE08AA" w:rsidRPr="00665DB8" w:rsidRDefault="00374C37" w:rsidP="00BE08AA">
            <w:pPr>
              <w:ind w:left="567" w:hanging="567"/>
              <w:jc w:val="both"/>
              <w:rPr>
                <w:rFonts w:ascii="Times New Roman" w:hAnsi="Times New Roman"/>
              </w:rPr>
            </w:pPr>
            <w:r w:rsidRPr="00665DB8">
              <w:rPr>
                <w:rFonts w:ascii="Times New Roman" w:hAnsi="Times New Roman"/>
              </w:rPr>
              <w:t>Sala 308</w:t>
            </w:r>
            <w:r w:rsidR="00BE08AA" w:rsidRPr="00665DB8">
              <w:rPr>
                <w:rFonts w:ascii="Times New Roman" w:hAnsi="Times New Roman"/>
              </w:rPr>
              <w:t>, Coord.: Prof. univ dr. Petre OTU</w:t>
            </w:r>
          </w:p>
          <w:p w:rsidR="00374C37" w:rsidRPr="00665DB8" w:rsidRDefault="00374C37" w:rsidP="00BE08AA">
            <w:pPr>
              <w:ind w:left="567" w:hanging="567"/>
              <w:jc w:val="both"/>
              <w:rPr>
                <w:rFonts w:ascii="Times New Roman" w:hAnsi="Times New Roman"/>
                <w:i/>
              </w:rPr>
            </w:pPr>
            <w:r w:rsidRPr="00665DB8">
              <w:rPr>
                <w:rFonts w:ascii="Times New Roman" w:hAnsi="Times New Roman"/>
                <w:i/>
              </w:rPr>
              <w:t xml:space="preserve">Intrarea României în Primul Război Mondial </w:t>
            </w:r>
          </w:p>
          <w:p w:rsidR="00374C37" w:rsidRPr="00665DB8" w:rsidRDefault="00374C37" w:rsidP="00BE08AA">
            <w:pPr>
              <w:ind w:left="567" w:hanging="567"/>
              <w:jc w:val="both"/>
              <w:rPr>
                <w:rFonts w:ascii="Times New Roman" w:hAnsi="Times New Roman"/>
                <w:i/>
              </w:rPr>
            </w:pPr>
            <w:r w:rsidRPr="00665DB8">
              <w:rPr>
                <w:rFonts w:ascii="Times New Roman" w:hAnsi="Times New Roman"/>
                <w:i/>
              </w:rPr>
              <w:t xml:space="preserve">– la 100 de ani – </w:t>
            </w:r>
          </w:p>
        </w:tc>
      </w:tr>
      <w:tr w:rsidR="0000067B" w:rsidRPr="00665DB8" w:rsidTr="00147098">
        <w:tc>
          <w:tcPr>
            <w:tcW w:w="2802" w:type="dxa"/>
          </w:tcPr>
          <w:p w:rsidR="0000067B" w:rsidRPr="00665DB8" w:rsidRDefault="0000067B"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lastRenderedPageBreak/>
              <w:t>Evaluarea impactului evenimentului</w:t>
            </w:r>
          </w:p>
        </w:tc>
        <w:tc>
          <w:tcPr>
            <w:tcW w:w="7053" w:type="dxa"/>
          </w:tcPr>
          <w:p w:rsidR="0000067B" w:rsidRPr="00665DB8" w:rsidRDefault="003351B5" w:rsidP="00147098">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La eveniment au participat 14 studenţi şi 4 cadre didactice universitare.</w:t>
            </w:r>
          </w:p>
        </w:tc>
      </w:tr>
      <w:tr w:rsidR="0000067B" w:rsidRPr="00665DB8" w:rsidTr="00147098">
        <w:tc>
          <w:tcPr>
            <w:tcW w:w="2802" w:type="dxa"/>
          </w:tcPr>
          <w:p w:rsidR="0000067B" w:rsidRPr="00665DB8" w:rsidRDefault="0000067B" w:rsidP="00147098">
            <w:pPr>
              <w:widowControl w:val="0"/>
              <w:autoSpaceDE w:val="0"/>
              <w:autoSpaceDN w:val="0"/>
              <w:adjustRightInd w:val="0"/>
              <w:spacing w:before="31"/>
              <w:ind w:right="531"/>
              <w:jc w:val="both"/>
              <w:rPr>
                <w:rFonts w:ascii="Times New Roman" w:hAnsi="Times New Roman"/>
                <w:b/>
              </w:rPr>
            </w:pPr>
            <w:r w:rsidRPr="00665DB8">
              <w:rPr>
                <w:rFonts w:ascii="Times New Roman" w:hAnsi="Times New Roman"/>
                <w:b/>
              </w:rPr>
              <w:t xml:space="preserve">Anexe </w:t>
            </w:r>
          </w:p>
        </w:tc>
        <w:tc>
          <w:tcPr>
            <w:tcW w:w="7053" w:type="dxa"/>
          </w:tcPr>
          <w:p w:rsidR="003351B5" w:rsidRPr="00665DB8" w:rsidRDefault="003351B5" w:rsidP="003351B5">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Programul simpozionului</w:t>
            </w:r>
          </w:p>
          <w:p w:rsidR="0000067B" w:rsidRPr="00665DB8" w:rsidRDefault="003351B5" w:rsidP="003351B5">
            <w:pPr>
              <w:widowControl w:val="0"/>
              <w:autoSpaceDE w:val="0"/>
              <w:autoSpaceDN w:val="0"/>
              <w:adjustRightInd w:val="0"/>
              <w:spacing w:before="31"/>
              <w:ind w:right="531"/>
              <w:jc w:val="both"/>
              <w:rPr>
                <w:rFonts w:ascii="Times New Roman" w:hAnsi="Times New Roman"/>
              </w:rPr>
            </w:pPr>
            <w:r w:rsidRPr="00665DB8">
              <w:rPr>
                <w:rFonts w:ascii="Times New Roman" w:hAnsi="Times New Roman"/>
              </w:rPr>
              <w:t>Fotografii de la eveniment</w:t>
            </w:r>
          </w:p>
        </w:tc>
      </w:tr>
    </w:tbl>
    <w:p w:rsidR="006F6341" w:rsidRPr="00665DB8" w:rsidRDefault="006F6341" w:rsidP="00D14E20">
      <w:pPr>
        <w:spacing w:after="0"/>
        <w:jc w:val="both"/>
        <w:rPr>
          <w:rFonts w:ascii="Times New Roman" w:hAnsi="Times New Roman"/>
          <w:lang w:val="en-US"/>
        </w:rPr>
      </w:pPr>
    </w:p>
    <w:p w:rsidR="00763072" w:rsidRPr="00665DB8" w:rsidRDefault="00763072" w:rsidP="00D14E20">
      <w:pPr>
        <w:spacing w:after="0"/>
        <w:jc w:val="both"/>
        <w:rPr>
          <w:rFonts w:ascii="Times New Roman" w:hAnsi="Times New Roman"/>
          <w:lang w:val="en-US"/>
        </w:rPr>
      </w:pPr>
    </w:p>
    <w:p w:rsidR="00763072" w:rsidRPr="00665DB8" w:rsidRDefault="00763072" w:rsidP="00D14E20">
      <w:pPr>
        <w:spacing w:after="0"/>
        <w:jc w:val="both"/>
        <w:rPr>
          <w:rFonts w:ascii="Times New Roman" w:hAnsi="Times New Roman"/>
          <w:lang w:val="en-US"/>
        </w:rPr>
      </w:pPr>
    </w:p>
    <w:sectPr w:rsidR="00763072" w:rsidRPr="00665DB8" w:rsidSect="002022EA">
      <w:pgSz w:w="11907" w:h="16840" w:code="9"/>
      <w:pgMar w:top="1134" w:right="1134" w:bottom="1134" w:left="1134" w:header="624" w:footer="624"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673C2"/>
    <w:multiLevelType w:val="hybridMultilevel"/>
    <w:tmpl w:val="39C231D0"/>
    <w:lvl w:ilvl="0" w:tplc="D00262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3211BA"/>
    <w:multiLevelType w:val="hybridMultilevel"/>
    <w:tmpl w:val="949811B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2A0544B7"/>
    <w:multiLevelType w:val="hybridMultilevel"/>
    <w:tmpl w:val="DCC043B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022EA"/>
    <w:rsid w:val="0000067B"/>
    <w:rsid w:val="00006818"/>
    <w:rsid w:val="00015CB3"/>
    <w:rsid w:val="00016413"/>
    <w:rsid w:val="00023953"/>
    <w:rsid w:val="00036BD5"/>
    <w:rsid w:val="00043251"/>
    <w:rsid w:val="00053F6C"/>
    <w:rsid w:val="0005568A"/>
    <w:rsid w:val="0006075F"/>
    <w:rsid w:val="0007227B"/>
    <w:rsid w:val="00081799"/>
    <w:rsid w:val="00082DA9"/>
    <w:rsid w:val="00085348"/>
    <w:rsid w:val="000968B6"/>
    <w:rsid w:val="000A7B0E"/>
    <w:rsid w:val="000B2A35"/>
    <w:rsid w:val="000B5CEB"/>
    <w:rsid w:val="000B75A2"/>
    <w:rsid w:val="000E251A"/>
    <w:rsid w:val="000E27F9"/>
    <w:rsid w:val="000E5087"/>
    <w:rsid w:val="000F4125"/>
    <w:rsid w:val="000F620C"/>
    <w:rsid w:val="00106CA8"/>
    <w:rsid w:val="00117F5F"/>
    <w:rsid w:val="00122B6A"/>
    <w:rsid w:val="00124040"/>
    <w:rsid w:val="00125515"/>
    <w:rsid w:val="00137FB6"/>
    <w:rsid w:val="00146EA8"/>
    <w:rsid w:val="00147098"/>
    <w:rsid w:val="00156CFD"/>
    <w:rsid w:val="00161DC6"/>
    <w:rsid w:val="00173CDA"/>
    <w:rsid w:val="001813A0"/>
    <w:rsid w:val="001931BF"/>
    <w:rsid w:val="001934C6"/>
    <w:rsid w:val="001949D8"/>
    <w:rsid w:val="001A012D"/>
    <w:rsid w:val="001A185D"/>
    <w:rsid w:val="001A5353"/>
    <w:rsid w:val="001B2105"/>
    <w:rsid w:val="001B2E1D"/>
    <w:rsid w:val="001B3A8E"/>
    <w:rsid w:val="001B53C0"/>
    <w:rsid w:val="001C3A7A"/>
    <w:rsid w:val="001C70C7"/>
    <w:rsid w:val="001D1AA6"/>
    <w:rsid w:val="001D4802"/>
    <w:rsid w:val="001D7CBA"/>
    <w:rsid w:val="001E3054"/>
    <w:rsid w:val="001E599F"/>
    <w:rsid w:val="001F0495"/>
    <w:rsid w:val="001F1308"/>
    <w:rsid w:val="001F3E20"/>
    <w:rsid w:val="002022EA"/>
    <w:rsid w:val="00205D9C"/>
    <w:rsid w:val="00213ACD"/>
    <w:rsid w:val="00217D71"/>
    <w:rsid w:val="00220930"/>
    <w:rsid w:val="00224E2D"/>
    <w:rsid w:val="002268DE"/>
    <w:rsid w:val="002364E0"/>
    <w:rsid w:val="0025104B"/>
    <w:rsid w:val="0025513B"/>
    <w:rsid w:val="0026638F"/>
    <w:rsid w:val="00271789"/>
    <w:rsid w:val="002719B3"/>
    <w:rsid w:val="00284745"/>
    <w:rsid w:val="00293531"/>
    <w:rsid w:val="00293EC7"/>
    <w:rsid w:val="002A092E"/>
    <w:rsid w:val="002A0C6D"/>
    <w:rsid w:val="002A4061"/>
    <w:rsid w:val="002A4904"/>
    <w:rsid w:val="002A5BE8"/>
    <w:rsid w:val="002A6BEC"/>
    <w:rsid w:val="002A7E6C"/>
    <w:rsid w:val="002B2409"/>
    <w:rsid w:val="002C1FBD"/>
    <w:rsid w:val="002C417D"/>
    <w:rsid w:val="002E1D71"/>
    <w:rsid w:val="002E43BA"/>
    <w:rsid w:val="002F0388"/>
    <w:rsid w:val="002F500B"/>
    <w:rsid w:val="002F5BF2"/>
    <w:rsid w:val="002F6251"/>
    <w:rsid w:val="003008A2"/>
    <w:rsid w:val="00300F94"/>
    <w:rsid w:val="00304477"/>
    <w:rsid w:val="00306417"/>
    <w:rsid w:val="00306BAC"/>
    <w:rsid w:val="0031549F"/>
    <w:rsid w:val="00321FF6"/>
    <w:rsid w:val="00326639"/>
    <w:rsid w:val="00326EDC"/>
    <w:rsid w:val="0033117B"/>
    <w:rsid w:val="0033477F"/>
    <w:rsid w:val="003351B5"/>
    <w:rsid w:val="003420DD"/>
    <w:rsid w:val="003728F0"/>
    <w:rsid w:val="00374340"/>
    <w:rsid w:val="00374C37"/>
    <w:rsid w:val="003755A1"/>
    <w:rsid w:val="00381F0D"/>
    <w:rsid w:val="00391A34"/>
    <w:rsid w:val="00392E1F"/>
    <w:rsid w:val="003A44CC"/>
    <w:rsid w:val="003B09C1"/>
    <w:rsid w:val="003B177B"/>
    <w:rsid w:val="003B494E"/>
    <w:rsid w:val="003B5A64"/>
    <w:rsid w:val="003B68DD"/>
    <w:rsid w:val="00400B83"/>
    <w:rsid w:val="00404AD2"/>
    <w:rsid w:val="00410FAB"/>
    <w:rsid w:val="004154A0"/>
    <w:rsid w:val="00415E82"/>
    <w:rsid w:val="00417055"/>
    <w:rsid w:val="00425450"/>
    <w:rsid w:val="00427CC9"/>
    <w:rsid w:val="00427FC0"/>
    <w:rsid w:val="00437108"/>
    <w:rsid w:val="00437490"/>
    <w:rsid w:val="00437740"/>
    <w:rsid w:val="00444EB0"/>
    <w:rsid w:val="004472CA"/>
    <w:rsid w:val="00450344"/>
    <w:rsid w:val="00455F44"/>
    <w:rsid w:val="00464F31"/>
    <w:rsid w:val="00466CD0"/>
    <w:rsid w:val="0047405E"/>
    <w:rsid w:val="00481083"/>
    <w:rsid w:val="0048139E"/>
    <w:rsid w:val="004870D5"/>
    <w:rsid w:val="0048751D"/>
    <w:rsid w:val="00491D83"/>
    <w:rsid w:val="0049292E"/>
    <w:rsid w:val="004963EC"/>
    <w:rsid w:val="004A087D"/>
    <w:rsid w:val="004A6356"/>
    <w:rsid w:val="004A79AF"/>
    <w:rsid w:val="004B411F"/>
    <w:rsid w:val="004B7521"/>
    <w:rsid w:val="004C54FD"/>
    <w:rsid w:val="004D7A99"/>
    <w:rsid w:val="004E1058"/>
    <w:rsid w:val="004E42B0"/>
    <w:rsid w:val="004F3719"/>
    <w:rsid w:val="004F54F9"/>
    <w:rsid w:val="004F742C"/>
    <w:rsid w:val="00507956"/>
    <w:rsid w:val="00516417"/>
    <w:rsid w:val="0052365A"/>
    <w:rsid w:val="0052523A"/>
    <w:rsid w:val="0052599B"/>
    <w:rsid w:val="00551270"/>
    <w:rsid w:val="00560440"/>
    <w:rsid w:val="00562FA0"/>
    <w:rsid w:val="005632E0"/>
    <w:rsid w:val="00571B50"/>
    <w:rsid w:val="005816E3"/>
    <w:rsid w:val="0058408F"/>
    <w:rsid w:val="00586964"/>
    <w:rsid w:val="00595A54"/>
    <w:rsid w:val="005A1A44"/>
    <w:rsid w:val="005A3121"/>
    <w:rsid w:val="005B7B2C"/>
    <w:rsid w:val="005C3646"/>
    <w:rsid w:val="005C547C"/>
    <w:rsid w:val="005C5BB5"/>
    <w:rsid w:val="005E0C1D"/>
    <w:rsid w:val="005F2E67"/>
    <w:rsid w:val="005F6235"/>
    <w:rsid w:val="00611856"/>
    <w:rsid w:val="00630840"/>
    <w:rsid w:val="00642528"/>
    <w:rsid w:val="0064320A"/>
    <w:rsid w:val="00645538"/>
    <w:rsid w:val="00652075"/>
    <w:rsid w:val="00653462"/>
    <w:rsid w:val="006609D3"/>
    <w:rsid w:val="00662358"/>
    <w:rsid w:val="006643D3"/>
    <w:rsid w:val="00665DB8"/>
    <w:rsid w:val="00681696"/>
    <w:rsid w:val="00683B8C"/>
    <w:rsid w:val="00690278"/>
    <w:rsid w:val="00690C55"/>
    <w:rsid w:val="006A0D23"/>
    <w:rsid w:val="006A2108"/>
    <w:rsid w:val="006A499E"/>
    <w:rsid w:val="006A4B45"/>
    <w:rsid w:val="006A6B9C"/>
    <w:rsid w:val="006B2546"/>
    <w:rsid w:val="006D1378"/>
    <w:rsid w:val="006D7EEB"/>
    <w:rsid w:val="006E5161"/>
    <w:rsid w:val="006F4CF7"/>
    <w:rsid w:val="006F6341"/>
    <w:rsid w:val="00710ECE"/>
    <w:rsid w:val="00735DB2"/>
    <w:rsid w:val="007363BF"/>
    <w:rsid w:val="00737A13"/>
    <w:rsid w:val="00740DD9"/>
    <w:rsid w:val="00740E48"/>
    <w:rsid w:val="007421DC"/>
    <w:rsid w:val="00763072"/>
    <w:rsid w:val="00763C18"/>
    <w:rsid w:val="00767660"/>
    <w:rsid w:val="00767F35"/>
    <w:rsid w:val="007719BD"/>
    <w:rsid w:val="0077260E"/>
    <w:rsid w:val="0078563D"/>
    <w:rsid w:val="007972DB"/>
    <w:rsid w:val="00797A05"/>
    <w:rsid w:val="00797D02"/>
    <w:rsid w:val="007A214C"/>
    <w:rsid w:val="007A3739"/>
    <w:rsid w:val="007B4D94"/>
    <w:rsid w:val="007B6550"/>
    <w:rsid w:val="007C7A2E"/>
    <w:rsid w:val="007D2700"/>
    <w:rsid w:val="007D6BAF"/>
    <w:rsid w:val="007F193F"/>
    <w:rsid w:val="007F1CCC"/>
    <w:rsid w:val="0080110C"/>
    <w:rsid w:val="00802CDA"/>
    <w:rsid w:val="008161C2"/>
    <w:rsid w:val="00820F84"/>
    <w:rsid w:val="00821E59"/>
    <w:rsid w:val="00824182"/>
    <w:rsid w:val="008305C6"/>
    <w:rsid w:val="008421C4"/>
    <w:rsid w:val="00844DFB"/>
    <w:rsid w:val="008474F2"/>
    <w:rsid w:val="008525B2"/>
    <w:rsid w:val="008637AC"/>
    <w:rsid w:val="00870BEE"/>
    <w:rsid w:val="00887DE1"/>
    <w:rsid w:val="00892D5B"/>
    <w:rsid w:val="00894E89"/>
    <w:rsid w:val="008961CB"/>
    <w:rsid w:val="008A0BFC"/>
    <w:rsid w:val="008A7727"/>
    <w:rsid w:val="008B0FAA"/>
    <w:rsid w:val="008C0B9F"/>
    <w:rsid w:val="008C166E"/>
    <w:rsid w:val="008C68E9"/>
    <w:rsid w:val="008C6B5A"/>
    <w:rsid w:val="008D7D90"/>
    <w:rsid w:val="008E1965"/>
    <w:rsid w:val="008E5DCA"/>
    <w:rsid w:val="008F375A"/>
    <w:rsid w:val="00900DF8"/>
    <w:rsid w:val="009117D3"/>
    <w:rsid w:val="009121B4"/>
    <w:rsid w:val="009146CC"/>
    <w:rsid w:val="00915EAE"/>
    <w:rsid w:val="009168D2"/>
    <w:rsid w:val="009250EA"/>
    <w:rsid w:val="009309B2"/>
    <w:rsid w:val="00933246"/>
    <w:rsid w:val="00941E99"/>
    <w:rsid w:val="00943288"/>
    <w:rsid w:val="00944C9F"/>
    <w:rsid w:val="00945734"/>
    <w:rsid w:val="00950798"/>
    <w:rsid w:val="00952E99"/>
    <w:rsid w:val="00955404"/>
    <w:rsid w:val="009615BB"/>
    <w:rsid w:val="00963221"/>
    <w:rsid w:val="009637CE"/>
    <w:rsid w:val="00965ABC"/>
    <w:rsid w:val="00971DD4"/>
    <w:rsid w:val="009764F8"/>
    <w:rsid w:val="00977F6B"/>
    <w:rsid w:val="009847F3"/>
    <w:rsid w:val="0099056A"/>
    <w:rsid w:val="009A0E22"/>
    <w:rsid w:val="009B265D"/>
    <w:rsid w:val="009B5B56"/>
    <w:rsid w:val="009B7927"/>
    <w:rsid w:val="009B7DB5"/>
    <w:rsid w:val="009C0D07"/>
    <w:rsid w:val="009C0EE0"/>
    <w:rsid w:val="009C4262"/>
    <w:rsid w:val="009D059B"/>
    <w:rsid w:val="009D1ABD"/>
    <w:rsid w:val="009D23A3"/>
    <w:rsid w:val="009D311A"/>
    <w:rsid w:val="009D6760"/>
    <w:rsid w:val="009E1728"/>
    <w:rsid w:val="009E4668"/>
    <w:rsid w:val="009E5B53"/>
    <w:rsid w:val="009E5C0E"/>
    <w:rsid w:val="009E60D3"/>
    <w:rsid w:val="009F11E6"/>
    <w:rsid w:val="00A05B9D"/>
    <w:rsid w:val="00A07AAB"/>
    <w:rsid w:val="00A153DD"/>
    <w:rsid w:val="00A157AD"/>
    <w:rsid w:val="00A174CF"/>
    <w:rsid w:val="00A200A0"/>
    <w:rsid w:val="00A20B3C"/>
    <w:rsid w:val="00A20F14"/>
    <w:rsid w:val="00A2276B"/>
    <w:rsid w:val="00A23C4F"/>
    <w:rsid w:val="00A30565"/>
    <w:rsid w:val="00A40C69"/>
    <w:rsid w:val="00A42CBF"/>
    <w:rsid w:val="00A43248"/>
    <w:rsid w:val="00A50938"/>
    <w:rsid w:val="00A5333D"/>
    <w:rsid w:val="00A54618"/>
    <w:rsid w:val="00A56170"/>
    <w:rsid w:val="00A574DA"/>
    <w:rsid w:val="00A66D89"/>
    <w:rsid w:val="00A72845"/>
    <w:rsid w:val="00A72F31"/>
    <w:rsid w:val="00A73E28"/>
    <w:rsid w:val="00A746E0"/>
    <w:rsid w:val="00A74F08"/>
    <w:rsid w:val="00A75FB4"/>
    <w:rsid w:val="00A933BD"/>
    <w:rsid w:val="00A9529A"/>
    <w:rsid w:val="00AA292C"/>
    <w:rsid w:val="00AA5CAB"/>
    <w:rsid w:val="00AA6714"/>
    <w:rsid w:val="00AA6FA7"/>
    <w:rsid w:val="00AC095E"/>
    <w:rsid w:val="00AC5953"/>
    <w:rsid w:val="00AD1CE5"/>
    <w:rsid w:val="00AD605F"/>
    <w:rsid w:val="00AE3320"/>
    <w:rsid w:val="00AE55E2"/>
    <w:rsid w:val="00AE6900"/>
    <w:rsid w:val="00B17471"/>
    <w:rsid w:val="00B21A89"/>
    <w:rsid w:val="00B24E2B"/>
    <w:rsid w:val="00B30528"/>
    <w:rsid w:val="00B33A72"/>
    <w:rsid w:val="00B3459B"/>
    <w:rsid w:val="00B350A8"/>
    <w:rsid w:val="00B417D7"/>
    <w:rsid w:val="00B42F43"/>
    <w:rsid w:val="00B43C1E"/>
    <w:rsid w:val="00B52D53"/>
    <w:rsid w:val="00B53CE9"/>
    <w:rsid w:val="00B57571"/>
    <w:rsid w:val="00B6531D"/>
    <w:rsid w:val="00B914D4"/>
    <w:rsid w:val="00B94062"/>
    <w:rsid w:val="00B94071"/>
    <w:rsid w:val="00B9726A"/>
    <w:rsid w:val="00BA3AB7"/>
    <w:rsid w:val="00BA4515"/>
    <w:rsid w:val="00BC4C10"/>
    <w:rsid w:val="00BC718B"/>
    <w:rsid w:val="00BC75F7"/>
    <w:rsid w:val="00BE08AA"/>
    <w:rsid w:val="00BE2AE4"/>
    <w:rsid w:val="00BE3A20"/>
    <w:rsid w:val="00BF5C49"/>
    <w:rsid w:val="00BF64F1"/>
    <w:rsid w:val="00BF79C1"/>
    <w:rsid w:val="00C046D1"/>
    <w:rsid w:val="00C11221"/>
    <w:rsid w:val="00C11F9C"/>
    <w:rsid w:val="00C17CA2"/>
    <w:rsid w:val="00C30042"/>
    <w:rsid w:val="00C311E1"/>
    <w:rsid w:val="00C326C4"/>
    <w:rsid w:val="00C33DC8"/>
    <w:rsid w:val="00C37AE2"/>
    <w:rsid w:val="00C40A4A"/>
    <w:rsid w:val="00C4536B"/>
    <w:rsid w:val="00C47CEF"/>
    <w:rsid w:val="00C50DE8"/>
    <w:rsid w:val="00C571F3"/>
    <w:rsid w:val="00C603A1"/>
    <w:rsid w:val="00C63162"/>
    <w:rsid w:val="00C65B61"/>
    <w:rsid w:val="00C67C22"/>
    <w:rsid w:val="00C71FA0"/>
    <w:rsid w:val="00C77AC2"/>
    <w:rsid w:val="00C9382D"/>
    <w:rsid w:val="00CA7236"/>
    <w:rsid w:val="00CB0DC9"/>
    <w:rsid w:val="00CB5531"/>
    <w:rsid w:val="00CB6A72"/>
    <w:rsid w:val="00CC5306"/>
    <w:rsid w:val="00CC5CE7"/>
    <w:rsid w:val="00CC7CE3"/>
    <w:rsid w:val="00CC7D87"/>
    <w:rsid w:val="00CD0BEB"/>
    <w:rsid w:val="00CD1D96"/>
    <w:rsid w:val="00CE2E47"/>
    <w:rsid w:val="00CE3129"/>
    <w:rsid w:val="00D068C1"/>
    <w:rsid w:val="00D14E20"/>
    <w:rsid w:val="00D22FEE"/>
    <w:rsid w:val="00D25582"/>
    <w:rsid w:val="00D36710"/>
    <w:rsid w:val="00D445E2"/>
    <w:rsid w:val="00D44A09"/>
    <w:rsid w:val="00D51F49"/>
    <w:rsid w:val="00D532DF"/>
    <w:rsid w:val="00D54559"/>
    <w:rsid w:val="00D576C9"/>
    <w:rsid w:val="00D7104E"/>
    <w:rsid w:val="00D7433A"/>
    <w:rsid w:val="00D7582A"/>
    <w:rsid w:val="00D75E1E"/>
    <w:rsid w:val="00D83D07"/>
    <w:rsid w:val="00D85AD4"/>
    <w:rsid w:val="00DA267B"/>
    <w:rsid w:val="00DA3CD6"/>
    <w:rsid w:val="00DA7D66"/>
    <w:rsid w:val="00DB122E"/>
    <w:rsid w:val="00DB1515"/>
    <w:rsid w:val="00DB1B6D"/>
    <w:rsid w:val="00DB1E6F"/>
    <w:rsid w:val="00DB427E"/>
    <w:rsid w:val="00DB4AC6"/>
    <w:rsid w:val="00DB52E9"/>
    <w:rsid w:val="00DC11CE"/>
    <w:rsid w:val="00DC4219"/>
    <w:rsid w:val="00DD0E67"/>
    <w:rsid w:val="00DD5B94"/>
    <w:rsid w:val="00DE0B71"/>
    <w:rsid w:val="00DE2DB4"/>
    <w:rsid w:val="00DE2EA7"/>
    <w:rsid w:val="00DE5D04"/>
    <w:rsid w:val="00E04CE6"/>
    <w:rsid w:val="00E1082F"/>
    <w:rsid w:val="00E4467A"/>
    <w:rsid w:val="00E46E50"/>
    <w:rsid w:val="00E64467"/>
    <w:rsid w:val="00E64F84"/>
    <w:rsid w:val="00E664E3"/>
    <w:rsid w:val="00E7258A"/>
    <w:rsid w:val="00E76D06"/>
    <w:rsid w:val="00E8055B"/>
    <w:rsid w:val="00E81B26"/>
    <w:rsid w:val="00E860B8"/>
    <w:rsid w:val="00E958E0"/>
    <w:rsid w:val="00E9738D"/>
    <w:rsid w:val="00EA4887"/>
    <w:rsid w:val="00EB2459"/>
    <w:rsid w:val="00EB61D7"/>
    <w:rsid w:val="00EB6848"/>
    <w:rsid w:val="00EC1CB5"/>
    <w:rsid w:val="00EC3357"/>
    <w:rsid w:val="00EC3E79"/>
    <w:rsid w:val="00EC60B0"/>
    <w:rsid w:val="00EC6ABA"/>
    <w:rsid w:val="00EC7811"/>
    <w:rsid w:val="00EF2C70"/>
    <w:rsid w:val="00EF50FA"/>
    <w:rsid w:val="00F02962"/>
    <w:rsid w:val="00F04BA0"/>
    <w:rsid w:val="00F062AF"/>
    <w:rsid w:val="00F117DC"/>
    <w:rsid w:val="00F14288"/>
    <w:rsid w:val="00F21254"/>
    <w:rsid w:val="00F3194F"/>
    <w:rsid w:val="00F33149"/>
    <w:rsid w:val="00F400A2"/>
    <w:rsid w:val="00F44D28"/>
    <w:rsid w:val="00F46E27"/>
    <w:rsid w:val="00F52E24"/>
    <w:rsid w:val="00F55E89"/>
    <w:rsid w:val="00F57B54"/>
    <w:rsid w:val="00F611F8"/>
    <w:rsid w:val="00F6156E"/>
    <w:rsid w:val="00F706D0"/>
    <w:rsid w:val="00F850B8"/>
    <w:rsid w:val="00F90D69"/>
    <w:rsid w:val="00F94BF9"/>
    <w:rsid w:val="00FA5731"/>
    <w:rsid w:val="00FB2FC4"/>
    <w:rsid w:val="00FB3CC0"/>
    <w:rsid w:val="00FD22C0"/>
    <w:rsid w:val="00FD2F56"/>
    <w:rsid w:val="00FE0F78"/>
    <w:rsid w:val="00FF1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2EA"/>
    <w:rPr>
      <w:rFonts w:ascii="Calibri" w:eastAsia="Times New Roman" w:hAnsi="Calibri" w:cs="Times New Roman"/>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2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200A0"/>
    <w:pPr>
      <w:ind w:left="720"/>
      <w:contextualSpacing/>
    </w:pPr>
  </w:style>
  <w:style w:type="character" w:customStyle="1" w:styleId="BodyTextChar">
    <w:name w:val="Body Text Char"/>
    <w:link w:val="BodyText"/>
    <w:semiHidden/>
    <w:locked/>
    <w:rsid w:val="007B4D94"/>
    <w:rPr>
      <w:color w:val="000000"/>
      <w:sz w:val="24"/>
      <w:szCs w:val="24"/>
    </w:rPr>
  </w:style>
  <w:style w:type="paragraph" w:styleId="BodyText">
    <w:name w:val="Body Text"/>
    <w:basedOn w:val="Normal"/>
    <w:link w:val="BodyTextChar"/>
    <w:semiHidden/>
    <w:rsid w:val="007B4D94"/>
    <w:pPr>
      <w:autoSpaceDE w:val="0"/>
      <w:autoSpaceDN w:val="0"/>
      <w:adjustRightInd w:val="0"/>
      <w:spacing w:after="0" w:line="240" w:lineRule="auto"/>
    </w:pPr>
    <w:rPr>
      <w:rFonts w:asciiTheme="minorHAnsi" w:eastAsiaTheme="minorHAnsi" w:hAnsiTheme="minorHAnsi" w:cstheme="minorBidi"/>
      <w:color w:val="000000"/>
      <w:sz w:val="24"/>
      <w:szCs w:val="24"/>
      <w:lang w:val="en-US" w:eastAsia="en-US"/>
    </w:rPr>
  </w:style>
  <w:style w:type="character" w:customStyle="1" w:styleId="BodyTextChar1">
    <w:name w:val="Body Text Char1"/>
    <w:basedOn w:val="DefaultParagraphFont"/>
    <w:link w:val="BodyText"/>
    <w:uiPriority w:val="99"/>
    <w:semiHidden/>
    <w:rsid w:val="007B4D94"/>
    <w:rPr>
      <w:rFonts w:ascii="Calibri" w:eastAsia="Times New Roman" w:hAnsi="Calibri" w:cs="Times New Roman"/>
      <w:lang w:val="ro-RO" w:eastAsia="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ABA8B-416D-452F-B802-F169468A0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4798</Words>
  <Characters>27353</Characters>
  <Application>Microsoft Office Word</Application>
  <DocSecurity>0</DocSecurity>
  <Lines>227</Lines>
  <Paragraphs>64</Paragraphs>
  <ScaleCrop>false</ScaleCrop>
  <Company/>
  <LinksUpToDate>false</LinksUpToDate>
  <CharactersWithSpaces>32087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KLINE</dc:creator>
  <cp:lastModifiedBy>Laborant FTLIA</cp:lastModifiedBy>
  <cp:revision>2</cp:revision>
  <dcterms:created xsi:type="dcterms:W3CDTF">2017-10-05T09:39:00Z</dcterms:created>
  <dcterms:modified xsi:type="dcterms:W3CDTF">2017-10-05T09:39:00Z</dcterms:modified>
</cp:coreProperties>
</file>