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2CE" w:rsidRDefault="0096452F" w:rsidP="00B75530">
      <w:pPr>
        <w:jc w:val="center"/>
        <w:rPr>
          <w:rFonts w:ascii="Impact" w:hAnsi="Impact"/>
          <w:b/>
          <w:sz w:val="48"/>
        </w:rPr>
      </w:pPr>
      <w:r w:rsidRPr="00A719AE">
        <w:rPr>
          <w:noProof/>
          <w:lang w:eastAsia="ro-RO"/>
        </w:rPr>
        <w:drawing>
          <wp:inline distT="0" distB="0" distL="0" distR="0">
            <wp:extent cx="6263640" cy="11353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91A" w:rsidRPr="0096452F" w:rsidRDefault="00854C92" w:rsidP="00854C92">
      <w:pPr>
        <w:tabs>
          <w:tab w:val="left" w:pos="4995"/>
          <w:tab w:val="center" w:pos="7290"/>
        </w:tabs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48"/>
        </w:rPr>
        <w:tab/>
      </w:r>
      <w:r>
        <w:rPr>
          <w:rFonts w:ascii="Arial" w:hAnsi="Arial" w:cs="Arial"/>
          <w:b/>
          <w:sz w:val="48"/>
        </w:rPr>
        <w:tab/>
      </w:r>
    </w:p>
    <w:p w:rsidR="00B75530" w:rsidRPr="00376D5B" w:rsidRDefault="00F8191A" w:rsidP="00854C92">
      <w:pPr>
        <w:tabs>
          <w:tab w:val="left" w:pos="4995"/>
          <w:tab w:val="center" w:pos="7290"/>
        </w:tabs>
        <w:rPr>
          <w:b/>
          <w:sz w:val="48"/>
        </w:rPr>
      </w:pPr>
      <w:r>
        <w:rPr>
          <w:rFonts w:ascii="Arial" w:hAnsi="Arial" w:cs="Arial"/>
          <w:b/>
          <w:sz w:val="48"/>
        </w:rPr>
        <w:tab/>
      </w:r>
      <w:r>
        <w:rPr>
          <w:rFonts w:ascii="Arial" w:hAnsi="Arial" w:cs="Arial"/>
          <w:b/>
          <w:sz w:val="48"/>
        </w:rPr>
        <w:tab/>
      </w:r>
      <w:r w:rsidR="002B72CE" w:rsidRPr="00376D5B">
        <w:rPr>
          <w:b/>
          <w:sz w:val="48"/>
        </w:rPr>
        <w:t>A</w:t>
      </w:r>
      <w:r w:rsidR="00EA7ACD" w:rsidRPr="00376D5B">
        <w:rPr>
          <w:b/>
          <w:sz w:val="48"/>
        </w:rPr>
        <w:t>NUNȚ</w:t>
      </w:r>
    </w:p>
    <w:p w:rsidR="00F8191A" w:rsidRPr="00376D5B" w:rsidRDefault="00F8191A" w:rsidP="0096452F">
      <w:pPr>
        <w:tabs>
          <w:tab w:val="left" w:pos="9180"/>
        </w:tabs>
        <w:jc w:val="center"/>
        <w:rPr>
          <w:b/>
          <w:sz w:val="28"/>
          <w:szCs w:val="28"/>
        </w:rPr>
      </w:pPr>
    </w:p>
    <w:p w:rsidR="00376D5B" w:rsidRDefault="00B75530" w:rsidP="00376D5B">
      <w:pPr>
        <w:spacing w:line="264" w:lineRule="auto"/>
        <w:jc w:val="both"/>
        <w:rPr>
          <w:sz w:val="28"/>
          <w:szCs w:val="28"/>
        </w:rPr>
      </w:pPr>
      <w:r w:rsidRPr="00376D5B">
        <w:rPr>
          <w:sz w:val="28"/>
          <w:szCs w:val="28"/>
        </w:rPr>
        <w:t>Vă facem cunoscut că</w:t>
      </w:r>
      <w:r w:rsidR="000479CC" w:rsidRPr="00376D5B">
        <w:rPr>
          <w:sz w:val="28"/>
          <w:szCs w:val="28"/>
        </w:rPr>
        <w:t>,</w:t>
      </w:r>
      <w:r w:rsidRPr="00376D5B">
        <w:rPr>
          <w:sz w:val="28"/>
          <w:szCs w:val="28"/>
        </w:rPr>
        <w:t xml:space="preserve"> în ziua de </w:t>
      </w:r>
      <w:r w:rsidR="00376D5B" w:rsidRPr="00376D5B">
        <w:rPr>
          <w:sz w:val="28"/>
          <w:szCs w:val="28"/>
        </w:rPr>
        <w:t>11</w:t>
      </w:r>
      <w:r w:rsidR="00811B27" w:rsidRPr="00376D5B">
        <w:rPr>
          <w:sz w:val="28"/>
          <w:szCs w:val="28"/>
        </w:rPr>
        <w:t>.0</w:t>
      </w:r>
      <w:r w:rsidR="00376D5B" w:rsidRPr="00376D5B">
        <w:rPr>
          <w:sz w:val="28"/>
          <w:szCs w:val="28"/>
        </w:rPr>
        <w:t>9</w:t>
      </w:r>
      <w:r w:rsidR="0053563C" w:rsidRPr="00376D5B">
        <w:rPr>
          <w:sz w:val="28"/>
          <w:szCs w:val="28"/>
        </w:rPr>
        <w:t>.2017</w:t>
      </w:r>
      <w:r w:rsidR="000479CC" w:rsidRPr="00376D5B">
        <w:rPr>
          <w:sz w:val="28"/>
          <w:szCs w:val="28"/>
        </w:rPr>
        <w:t>,</w:t>
      </w:r>
      <w:r w:rsidR="00BB1EEA" w:rsidRPr="00376D5B">
        <w:rPr>
          <w:sz w:val="28"/>
          <w:szCs w:val="28"/>
        </w:rPr>
        <w:t xml:space="preserve"> ora </w:t>
      </w:r>
      <w:r w:rsidR="00376D5B" w:rsidRPr="00376D5B">
        <w:rPr>
          <w:sz w:val="28"/>
          <w:szCs w:val="28"/>
        </w:rPr>
        <w:t>09</w:t>
      </w:r>
      <w:r w:rsidR="000479CC" w:rsidRPr="00376D5B">
        <w:rPr>
          <w:sz w:val="28"/>
          <w:szCs w:val="28"/>
        </w:rPr>
        <w:t>.00</w:t>
      </w:r>
      <w:r w:rsidRPr="00376D5B">
        <w:rPr>
          <w:sz w:val="28"/>
          <w:szCs w:val="28"/>
        </w:rPr>
        <w:t>, la Universitatea din Piteşti, î</w:t>
      </w:r>
      <w:r w:rsidR="00BB1EEA" w:rsidRPr="00376D5B">
        <w:rPr>
          <w:sz w:val="28"/>
          <w:szCs w:val="28"/>
        </w:rPr>
        <w:t xml:space="preserve">n </w:t>
      </w:r>
      <w:r w:rsidR="00376D5B">
        <w:rPr>
          <w:sz w:val="28"/>
          <w:szCs w:val="28"/>
        </w:rPr>
        <w:t>S</w:t>
      </w:r>
      <w:r w:rsidR="000479CC" w:rsidRPr="00376D5B">
        <w:rPr>
          <w:sz w:val="28"/>
          <w:szCs w:val="28"/>
        </w:rPr>
        <w:t>ala de lectură a Bibliotecii universitare</w:t>
      </w:r>
      <w:r w:rsidR="00811B27" w:rsidRPr="00376D5B">
        <w:rPr>
          <w:sz w:val="28"/>
          <w:szCs w:val="28"/>
        </w:rPr>
        <w:t>,</w:t>
      </w:r>
      <w:r w:rsidRPr="00376D5B">
        <w:rPr>
          <w:sz w:val="28"/>
          <w:szCs w:val="28"/>
        </w:rPr>
        <w:t xml:space="preserve"> situat</w:t>
      </w:r>
      <w:r w:rsidR="00811B27" w:rsidRPr="00376D5B">
        <w:rPr>
          <w:sz w:val="28"/>
          <w:szCs w:val="28"/>
        </w:rPr>
        <w:t>ă</w:t>
      </w:r>
      <w:r w:rsidRPr="00376D5B">
        <w:rPr>
          <w:sz w:val="28"/>
          <w:szCs w:val="28"/>
        </w:rPr>
        <w:t xml:space="preserve"> în st</w:t>
      </w:r>
      <w:r w:rsidR="00D80073" w:rsidRPr="00376D5B">
        <w:rPr>
          <w:sz w:val="28"/>
          <w:szCs w:val="28"/>
        </w:rPr>
        <w:t xml:space="preserve">r. Târgu din Vale, </w:t>
      </w:r>
      <w:r w:rsidR="00811B27" w:rsidRPr="00376D5B">
        <w:rPr>
          <w:sz w:val="28"/>
          <w:szCs w:val="28"/>
        </w:rPr>
        <w:t>nr.1</w:t>
      </w:r>
      <w:r w:rsidR="00376D5B">
        <w:rPr>
          <w:sz w:val="28"/>
          <w:szCs w:val="28"/>
        </w:rPr>
        <w:t xml:space="preserve"> (corpul I)</w:t>
      </w:r>
      <w:r w:rsidR="00811B27" w:rsidRPr="00376D5B">
        <w:rPr>
          <w:sz w:val="28"/>
          <w:szCs w:val="28"/>
        </w:rPr>
        <w:t>,</w:t>
      </w:r>
      <w:r w:rsidRPr="00376D5B">
        <w:rPr>
          <w:sz w:val="28"/>
          <w:szCs w:val="28"/>
        </w:rPr>
        <w:t xml:space="preserve"> va avea loc susţinerea publică a tezei de </w:t>
      </w:r>
      <w:r w:rsidR="002470E6" w:rsidRPr="00376D5B">
        <w:rPr>
          <w:sz w:val="28"/>
          <w:szCs w:val="28"/>
        </w:rPr>
        <w:t xml:space="preserve">abilitare </w:t>
      </w:r>
      <w:r w:rsidRPr="00376D5B">
        <w:rPr>
          <w:sz w:val="28"/>
          <w:szCs w:val="28"/>
        </w:rPr>
        <w:t>intitulată</w:t>
      </w:r>
    </w:p>
    <w:p w:rsidR="00376D5B" w:rsidRPr="00376D5B" w:rsidRDefault="00376D5B" w:rsidP="00376D5B">
      <w:pPr>
        <w:spacing w:line="264" w:lineRule="auto"/>
        <w:jc w:val="both"/>
        <w:rPr>
          <w:sz w:val="16"/>
          <w:szCs w:val="16"/>
        </w:rPr>
      </w:pPr>
    </w:p>
    <w:p w:rsidR="00376D5B" w:rsidRPr="00376D5B" w:rsidRDefault="00376D5B" w:rsidP="00376D5B">
      <w:pPr>
        <w:autoSpaceDE w:val="0"/>
        <w:autoSpaceDN w:val="0"/>
        <w:adjustRightInd w:val="0"/>
        <w:spacing w:line="264" w:lineRule="auto"/>
        <w:jc w:val="center"/>
        <w:rPr>
          <w:i/>
          <w:sz w:val="28"/>
          <w:szCs w:val="28"/>
          <w:lang w:val="en-US"/>
        </w:rPr>
      </w:pPr>
      <w:r w:rsidRPr="00376D5B">
        <w:rPr>
          <w:bCs/>
          <w:i/>
          <w:iCs/>
          <w:sz w:val="28"/>
          <w:szCs w:val="28"/>
        </w:rPr>
        <w:t>Influența unor parametri asupra performanțelor energetice ale motorului cu ardere internă:</w:t>
      </w:r>
    </w:p>
    <w:p w:rsidR="00376D5B" w:rsidRPr="00376D5B" w:rsidRDefault="00376D5B" w:rsidP="00376D5B">
      <w:pPr>
        <w:autoSpaceDE w:val="0"/>
        <w:autoSpaceDN w:val="0"/>
        <w:adjustRightInd w:val="0"/>
        <w:spacing w:line="264" w:lineRule="auto"/>
        <w:jc w:val="center"/>
        <w:rPr>
          <w:i/>
          <w:sz w:val="28"/>
          <w:szCs w:val="28"/>
          <w:lang w:val="fr-FR"/>
        </w:rPr>
      </w:pPr>
      <w:r w:rsidRPr="00376D5B">
        <w:rPr>
          <w:bCs/>
          <w:i/>
          <w:iCs/>
          <w:sz w:val="28"/>
          <w:szCs w:val="28"/>
        </w:rPr>
        <w:t>rolul raportului de comprimare, al raportului de destindere, al distribuției, al supraalimentării și al combustibililor</w:t>
      </w:r>
    </w:p>
    <w:p w:rsidR="00376D5B" w:rsidRPr="00376D5B" w:rsidRDefault="00376D5B" w:rsidP="00376D5B">
      <w:pPr>
        <w:autoSpaceDE w:val="0"/>
        <w:autoSpaceDN w:val="0"/>
        <w:adjustRightInd w:val="0"/>
        <w:spacing w:line="264" w:lineRule="auto"/>
        <w:jc w:val="center"/>
        <w:rPr>
          <w:i/>
          <w:sz w:val="28"/>
          <w:szCs w:val="28"/>
          <w:lang w:val="fr-FR"/>
        </w:rPr>
      </w:pPr>
      <w:r w:rsidRPr="00376D5B">
        <w:rPr>
          <w:i/>
          <w:sz w:val="28"/>
          <w:szCs w:val="28"/>
          <w:lang w:val="fr-FR"/>
        </w:rPr>
        <w:t>---</w:t>
      </w:r>
    </w:p>
    <w:p w:rsidR="00376D5B" w:rsidRPr="00376D5B" w:rsidRDefault="00376D5B" w:rsidP="00376D5B">
      <w:pPr>
        <w:autoSpaceDE w:val="0"/>
        <w:autoSpaceDN w:val="0"/>
        <w:adjustRightInd w:val="0"/>
        <w:spacing w:line="264" w:lineRule="auto"/>
        <w:jc w:val="center"/>
        <w:rPr>
          <w:i/>
          <w:sz w:val="28"/>
          <w:szCs w:val="28"/>
          <w:lang w:val="en-GB"/>
        </w:rPr>
      </w:pPr>
      <w:r w:rsidRPr="00376D5B">
        <w:rPr>
          <w:i/>
          <w:sz w:val="28"/>
          <w:szCs w:val="28"/>
          <w:lang w:val="en-GB"/>
        </w:rPr>
        <w:t>Investigating the influence of some parameters upon the energetic performance of the internal combustion engine:</w:t>
      </w:r>
    </w:p>
    <w:p w:rsidR="00376D5B" w:rsidRPr="00376D5B" w:rsidRDefault="00376D5B" w:rsidP="00376D5B">
      <w:pPr>
        <w:autoSpaceDE w:val="0"/>
        <w:autoSpaceDN w:val="0"/>
        <w:adjustRightInd w:val="0"/>
        <w:spacing w:line="264" w:lineRule="auto"/>
        <w:jc w:val="center"/>
        <w:rPr>
          <w:i/>
          <w:sz w:val="28"/>
          <w:szCs w:val="28"/>
          <w:lang w:val="en-GB"/>
        </w:rPr>
      </w:pPr>
      <w:r w:rsidRPr="00376D5B">
        <w:rPr>
          <w:i/>
          <w:sz w:val="28"/>
          <w:szCs w:val="28"/>
          <w:lang w:val="en-GB"/>
        </w:rPr>
        <w:t>the role of compression and expansion ratios, valve actuation, turbocharging and fuels</w:t>
      </w:r>
      <w:r w:rsidRPr="00376D5B">
        <w:rPr>
          <w:i/>
          <w:sz w:val="28"/>
          <w:szCs w:val="28"/>
          <w:lang w:val="en-GB"/>
        </w:rPr>
        <w:t>,</w:t>
      </w:r>
    </w:p>
    <w:p w:rsidR="00376D5B" w:rsidRPr="00376D5B" w:rsidRDefault="00376D5B" w:rsidP="00376D5B">
      <w:pPr>
        <w:spacing w:line="264" w:lineRule="auto"/>
        <w:jc w:val="both"/>
        <w:rPr>
          <w:sz w:val="16"/>
          <w:szCs w:val="16"/>
          <w:lang w:val="en-GB"/>
        </w:rPr>
      </w:pPr>
    </w:p>
    <w:p w:rsidR="00F57455" w:rsidRPr="00376D5B" w:rsidRDefault="00811B27" w:rsidP="00376D5B">
      <w:pPr>
        <w:spacing w:line="264" w:lineRule="auto"/>
        <w:jc w:val="both"/>
        <w:rPr>
          <w:sz w:val="28"/>
          <w:szCs w:val="28"/>
        </w:rPr>
      </w:pPr>
      <w:r w:rsidRPr="00376D5B">
        <w:rPr>
          <w:sz w:val="28"/>
          <w:szCs w:val="28"/>
        </w:rPr>
        <w:t>elaborată de d</w:t>
      </w:r>
      <w:r w:rsidR="00376D5B" w:rsidRPr="00376D5B">
        <w:rPr>
          <w:sz w:val="28"/>
          <w:szCs w:val="28"/>
        </w:rPr>
        <w:t>omnul</w:t>
      </w:r>
      <w:r w:rsidR="00D80073" w:rsidRPr="00376D5B">
        <w:rPr>
          <w:sz w:val="28"/>
          <w:szCs w:val="28"/>
        </w:rPr>
        <w:t xml:space="preserve"> </w:t>
      </w:r>
      <w:r w:rsidRPr="00376D5B">
        <w:rPr>
          <w:sz w:val="28"/>
          <w:szCs w:val="28"/>
        </w:rPr>
        <w:t>conf</w:t>
      </w:r>
      <w:r w:rsidR="00D80073" w:rsidRPr="00376D5B">
        <w:rPr>
          <w:sz w:val="28"/>
          <w:szCs w:val="28"/>
        </w:rPr>
        <w:t xml:space="preserve">. univ. dr. </w:t>
      </w:r>
      <w:r w:rsidR="00376D5B" w:rsidRPr="00376D5B">
        <w:rPr>
          <w:sz w:val="28"/>
          <w:szCs w:val="28"/>
        </w:rPr>
        <w:t xml:space="preserve">ing. </w:t>
      </w:r>
      <w:r w:rsidRPr="00376D5B">
        <w:rPr>
          <w:sz w:val="28"/>
          <w:szCs w:val="28"/>
        </w:rPr>
        <w:t>Adrian</w:t>
      </w:r>
      <w:r w:rsidR="00376D5B" w:rsidRPr="00376D5B">
        <w:rPr>
          <w:sz w:val="28"/>
          <w:szCs w:val="28"/>
        </w:rPr>
        <w:t xml:space="preserve"> Constantin CLENCI</w:t>
      </w:r>
      <w:r w:rsidR="000479CC" w:rsidRPr="00376D5B">
        <w:rPr>
          <w:sz w:val="28"/>
          <w:szCs w:val="28"/>
        </w:rPr>
        <w:t>, în vederea acordării</w:t>
      </w:r>
      <w:r w:rsidR="00B75530" w:rsidRPr="00376D5B">
        <w:rPr>
          <w:sz w:val="28"/>
          <w:szCs w:val="28"/>
        </w:rPr>
        <w:t xml:space="preserve"> </w:t>
      </w:r>
      <w:r w:rsidR="002470E6" w:rsidRPr="00376D5B">
        <w:rPr>
          <w:sz w:val="28"/>
          <w:szCs w:val="28"/>
        </w:rPr>
        <w:t>atestatului de abilitare</w:t>
      </w:r>
      <w:r w:rsidR="00B75530" w:rsidRPr="00376D5B">
        <w:rPr>
          <w:sz w:val="28"/>
          <w:szCs w:val="28"/>
        </w:rPr>
        <w:t>, în</w:t>
      </w:r>
      <w:r w:rsidR="00AA1E92" w:rsidRPr="00376D5B">
        <w:rPr>
          <w:sz w:val="28"/>
          <w:szCs w:val="28"/>
        </w:rPr>
        <w:t xml:space="preserve"> </w:t>
      </w:r>
      <w:r w:rsidR="00D80073" w:rsidRPr="00376D5B">
        <w:rPr>
          <w:sz w:val="28"/>
          <w:szCs w:val="28"/>
        </w:rPr>
        <w:t>domeniul INGINERI</w:t>
      </w:r>
      <w:r w:rsidRPr="00376D5B">
        <w:rPr>
          <w:sz w:val="28"/>
          <w:szCs w:val="28"/>
        </w:rPr>
        <w:t xml:space="preserve">A </w:t>
      </w:r>
      <w:r w:rsidR="00376D5B" w:rsidRPr="00376D5B">
        <w:rPr>
          <w:sz w:val="28"/>
          <w:szCs w:val="28"/>
        </w:rPr>
        <w:t>AUTOVEHICULELOR</w:t>
      </w:r>
      <w:r w:rsidR="003119BD" w:rsidRPr="00376D5B">
        <w:rPr>
          <w:sz w:val="28"/>
          <w:szCs w:val="28"/>
        </w:rPr>
        <w:t>.</w:t>
      </w:r>
    </w:p>
    <w:p w:rsidR="00376D5B" w:rsidRPr="0096452F" w:rsidRDefault="00376D5B" w:rsidP="00376D5B">
      <w:pPr>
        <w:spacing w:line="264" w:lineRule="auto"/>
        <w:jc w:val="both"/>
        <w:rPr>
          <w:sz w:val="16"/>
          <w:szCs w:val="16"/>
        </w:rPr>
      </w:pPr>
    </w:p>
    <w:p w:rsidR="000479CC" w:rsidRDefault="00B75530" w:rsidP="00376D5B">
      <w:pPr>
        <w:spacing w:line="264" w:lineRule="auto"/>
        <w:jc w:val="both"/>
        <w:rPr>
          <w:sz w:val="28"/>
          <w:szCs w:val="28"/>
        </w:rPr>
      </w:pPr>
      <w:r w:rsidRPr="00376D5B">
        <w:rPr>
          <w:sz w:val="28"/>
          <w:szCs w:val="28"/>
        </w:rPr>
        <w:t xml:space="preserve">Componenţa comisiei de evaluare </w:t>
      </w:r>
      <w:r w:rsidR="002470E6" w:rsidRPr="00376D5B">
        <w:rPr>
          <w:sz w:val="28"/>
          <w:szCs w:val="28"/>
        </w:rPr>
        <w:t>a tezei de abilitare</w:t>
      </w:r>
      <w:r w:rsidR="0096452F">
        <w:rPr>
          <w:sz w:val="28"/>
          <w:szCs w:val="28"/>
        </w:rPr>
        <w:t xml:space="preserve"> este următoarea:</w:t>
      </w:r>
    </w:p>
    <w:p w:rsidR="0096452F" w:rsidRPr="0096452F" w:rsidRDefault="0096452F" w:rsidP="00376D5B">
      <w:pPr>
        <w:spacing w:line="264" w:lineRule="auto"/>
        <w:jc w:val="both"/>
        <w:rPr>
          <w:sz w:val="16"/>
          <w:szCs w:val="16"/>
        </w:rPr>
      </w:pPr>
    </w:p>
    <w:p w:rsidR="00811B27" w:rsidRPr="0096452F" w:rsidRDefault="00811B27" w:rsidP="0096452F">
      <w:pPr>
        <w:spacing w:line="264" w:lineRule="auto"/>
        <w:ind w:left="993" w:hanging="567"/>
        <w:jc w:val="both"/>
        <w:rPr>
          <w:i/>
          <w:sz w:val="28"/>
          <w:szCs w:val="28"/>
        </w:rPr>
      </w:pPr>
      <w:r w:rsidRPr="0096452F">
        <w:rPr>
          <w:i/>
          <w:sz w:val="28"/>
          <w:szCs w:val="28"/>
        </w:rPr>
        <w:t>Prof.</w:t>
      </w:r>
      <w:r w:rsidR="000479CC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>univ.</w:t>
      </w:r>
      <w:r w:rsidR="000479CC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>dr.</w:t>
      </w:r>
      <w:r w:rsidR="000479CC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 xml:space="preserve">ing. </w:t>
      </w:r>
      <w:r w:rsidR="00376D5B" w:rsidRPr="0096452F">
        <w:rPr>
          <w:i/>
          <w:sz w:val="28"/>
          <w:szCs w:val="28"/>
        </w:rPr>
        <w:t>Niculae BURNETE</w:t>
      </w:r>
      <w:r w:rsidRPr="0096452F">
        <w:rPr>
          <w:i/>
          <w:sz w:val="28"/>
          <w:szCs w:val="28"/>
        </w:rPr>
        <w:t xml:space="preserve">, UNIVERSITATEA </w:t>
      </w:r>
      <w:r w:rsidR="00376D5B" w:rsidRPr="0096452F">
        <w:rPr>
          <w:i/>
          <w:sz w:val="28"/>
          <w:szCs w:val="28"/>
        </w:rPr>
        <w:t>TEHNICĂ</w:t>
      </w:r>
      <w:r w:rsidR="0096452F" w:rsidRPr="0096452F">
        <w:rPr>
          <w:i/>
          <w:sz w:val="28"/>
          <w:szCs w:val="28"/>
        </w:rPr>
        <w:t xml:space="preserve"> din CLUJ-NAPOCA</w:t>
      </w:r>
    </w:p>
    <w:p w:rsidR="00811B27" w:rsidRPr="0096452F" w:rsidRDefault="00811B27" w:rsidP="0096452F">
      <w:pPr>
        <w:spacing w:line="264" w:lineRule="auto"/>
        <w:ind w:left="993" w:hanging="567"/>
        <w:jc w:val="both"/>
        <w:rPr>
          <w:i/>
          <w:sz w:val="28"/>
          <w:szCs w:val="28"/>
        </w:rPr>
      </w:pPr>
      <w:r w:rsidRPr="0096452F">
        <w:rPr>
          <w:i/>
          <w:sz w:val="28"/>
          <w:szCs w:val="28"/>
        </w:rPr>
        <w:t>Prof.</w:t>
      </w:r>
      <w:r w:rsidR="000479CC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>univ.</w:t>
      </w:r>
      <w:r w:rsidR="000479CC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>dr.</w:t>
      </w:r>
      <w:r w:rsidR="000479CC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 xml:space="preserve">ing. </w:t>
      </w:r>
      <w:r w:rsidR="0096452F" w:rsidRPr="0096452F">
        <w:rPr>
          <w:i/>
          <w:sz w:val="28"/>
          <w:szCs w:val="28"/>
        </w:rPr>
        <w:t>Anghel CHIRU</w:t>
      </w:r>
      <w:r w:rsidRPr="0096452F">
        <w:rPr>
          <w:i/>
          <w:sz w:val="28"/>
          <w:szCs w:val="28"/>
        </w:rPr>
        <w:t xml:space="preserve">, UNIVERSITATEA </w:t>
      </w:r>
      <w:r w:rsidR="0096452F" w:rsidRPr="0096452F">
        <w:rPr>
          <w:i/>
          <w:sz w:val="28"/>
          <w:szCs w:val="28"/>
        </w:rPr>
        <w:t>TRANSILVANIA din BRAȘOV</w:t>
      </w:r>
    </w:p>
    <w:p w:rsidR="0096452F" w:rsidRPr="0096452F" w:rsidRDefault="00811B27" w:rsidP="0096452F">
      <w:pPr>
        <w:spacing w:line="264" w:lineRule="auto"/>
        <w:ind w:left="993" w:hanging="567"/>
        <w:jc w:val="both"/>
        <w:rPr>
          <w:i/>
          <w:sz w:val="28"/>
          <w:szCs w:val="28"/>
        </w:rPr>
      </w:pPr>
      <w:r w:rsidRPr="0096452F">
        <w:rPr>
          <w:i/>
          <w:sz w:val="28"/>
          <w:szCs w:val="28"/>
        </w:rPr>
        <w:t>Prof.</w:t>
      </w:r>
      <w:r w:rsidR="000479CC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>univ.</w:t>
      </w:r>
      <w:r w:rsidR="000479CC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>dr.</w:t>
      </w:r>
      <w:r w:rsidR="000479CC" w:rsidRPr="0096452F">
        <w:rPr>
          <w:i/>
          <w:sz w:val="28"/>
          <w:szCs w:val="28"/>
        </w:rPr>
        <w:t xml:space="preserve"> ing. </w:t>
      </w:r>
      <w:r w:rsidR="0096452F" w:rsidRPr="0096452F">
        <w:rPr>
          <w:i/>
          <w:sz w:val="28"/>
          <w:szCs w:val="28"/>
        </w:rPr>
        <w:t>Ștefan TABACU</w:t>
      </w:r>
      <w:r w:rsidR="000479CC" w:rsidRPr="0096452F">
        <w:rPr>
          <w:i/>
          <w:sz w:val="28"/>
          <w:szCs w:val="28"/>
        </w:rPr>
        <w:t>,</w:t>
      </w:r>
      <w:r w:rsidR="00B75530" w:rsidRPr="0096452F">
        <w:rPr>
          <w:i/>
          <w:sz w:val="28"/>
          <w:szCs w:val="28"/>
        </w:rPr>
        <w:t xml:space="preserve"> </w:t>
      </w:r>
      <w:r w:rsidRPr="0096452F">
        <w:rPr>
          <w:i/>
          <w:sz w:val="28"/>
          <w:szCs w:val="28"/>
        </w:rPr>
        <w:t>UNIVERSITATEA</w:t>
      </w:r>
      <w:r w:rsidR="000479CC" w:rsidRPr="0096452F">
        <w:rPr>
          <w:i/>
          <w:sz w:val="28"/>
          <w:szCs w:val="28"/>
        </w:rPr>
        <w:t xml:space="preserve"> </w:t>
      </w:r>
      <w:r w:rsidR="0096452F" w:rsidRPr="0096452F">
        <w:rPr>
          <w:i/>
          <w:sz w:val="28"/>
          <w:szCs w:val="28"/>
        </w:rPr>
        <w:t>din PITEȘTI</w:t>
      </w:r>
    </w:p>
    <w:p w:rsidR="0096452F" w:rsidRPr="0096452F" w:rsidRDefault="0096452F" w:rsidP="0096452F">
      <w:pPr>
        <w:spacing w:line="264" w:lineRule="auto"/>
        <w:ind w:left="993" w:hanging="567"/>
        <w:jc w:val="both"/>
        <w:rPr>
          <w:i/>
          <w:sz w:val="28"/>
          <w:szCs w:val="28"/>
        </w:rPr>
      </w:pPr>
      <w:r w:rsidRPr="0096452F">
        <w:rPr>
          <w:i/>
          <w:sz w:val="28"/>
          <w:szCs w:val="28"/>
        </w:rPr>
        <w:t>Professeur Georges DESCOMBES, CONSERVATOIRE NATIONAL DES ARTS ET MÉTIERS</w:t>
      </w:r>
      <w:r>
        <w:rPr>
          <w:i/>
          <w:sz w:val="28"/>
          <w:szCs w:val="28"/>
        </w:rPr>
        <w:t>,</w:t>
      </w:r>
      <w:r w:rsidRPr="0096452F">
        <w:rPr>
          <w:i/>
          <w:sz w:val="28"/>
          <w:szCs w:val="28"/>
        </w:rPr>
        <w:t xml:space="preserve"> PARIS (membru invitat)</w:t>
      </w:r>
    </w:p>
    <w:p w:rsidR="00FA3173" w:rsidRPr="00376D5B" w:rsidRDefault="00B75530" w:rsidP="00376D5B">
      <w:pPr>
        <w:spacing w:line="264" w:lineRule="auto"/>
        <w:ind w:left="2880" w:hanging="1179"/>
        <w:jc w:val="both"/>
        <w:rPr>
          <w:sz w:val="28"/>
          <w:szCs w:val="28"/>
        </w:rPr>
      </w:pPr>
      <w:r w:rsidRPr="00376D5B">
        <w:rPr>
          <w:sz w:val="28"/>
          <w:szCs w:val="28"/>
        </w:rPr>
        <w:tab/>
      </w:r>
      <w:r w:rsidRPr="00376D5B">
        <w:rPr>
          <w:sz w:val="28"/>
          <w:szCs w:val="28"/>
        </w:rPr>
        <w:tab/>
        <w:t xml:space="preserve">     </w:t>
      </w:r>
      <w:r w:rsidR="00AA1E92" w:rsidRPr="00376D5B">
        <w:rPr>
          <w:sz w:val="28"/>
          <w:szCs w:val="28"/>
        </w:rPr>
        <w:t xml:space="preserve">                            </w:t>
      </w:r>
      <w:r w:rsidR="008F60B7" w:rsidRPr="00376D5B">
        <w:rPr>
          <w:sz w:val="28"/>
          <w:szCs w:val="28"/>
        </w:rPr>
        <w:t xml:space="preserve">  </w:t>
      </w:r>
    </w:p>
    <w:p w:rsidR="00303BC9" w:rsidRPr="0096452F" w:rsidRDefault="00303BC9" w:rsidP="0096452F">
      <w:pPr>
        <w:spacing w:line="288" w:lineRule="auto"/>
        <w:ind w:left="2880" w:hanging="2160"/>
        <w:jc w:val="both"/>
        <w:rPr>
          <w:b/>
          <w:sz w:val="28"/>
          <w:szCs w:val="28"/>
        </w:rPr>
      </w:pPr>
      <w:r w:rsidRPr="0096452F">
        <w:rPr>
          <w:b/>
          <w:sz w:val="28"/>
          <w:szCs w:val="28"/>
        </w:rPr>
        <w:t xml:space="preserve">  </w:t>
      </w:r>
      <w:r w:rsidR="00072627" w:rsidRPr="0096452F">
        <w:rPr>
          <w:b/>
          <w:sz w:val="28"/>
          <w:szCs w:val="28"/>
        </w:rPr>
        <w:t xml:space="preserve">  </w:t>
      </w:r>
      <w:r w:rsidR="0096452F">
        <w:rPr>
          <w:b/>
          <w:sz w:val="28"/>
          <w:szCs w:val="28"/>
        </w:rPr>
        <w:tab/>
      </w:r>
      <w:r w:rsidRPr="0096452F">
        <w:rPr>
          <w:b/>
          <w:sz w:val="28"/>
          <w:szCs w:val="28"/>
        </w:rPr>
        <w:t>DIRECTOR,</w:t>
      </w:r>
      <w:r w:rsidRPr="0096452F">
        <w:rPr>
          <w:b/>
          <w:sz w:val="28"/>
          <w:szCs w:val="28"/>
        </w:rPr>
        <w:tab/>
      </w:r>
      <w:r w:rsidRPr="0096452F">
        <w:rPr>
          <w:b/>
          <w:sz w:val="28"/>
          <w:szCs w:val="28"/>
        </w:rPr>
        <w:tab/>
      </w:r>
      <w:r w:rsidRPr="0096452F">
        <w:rPr>
          <w:b/>
          <w:sz w:val="28"/>
          <w:szCs w:val="28"/>
        </w:rPr>
        <w:tab/>
      </w:r>
      <w:r w:rsidRPr="0096452F">
        <w:rPr>
          <w:b/>
          <w:sz w:val="28"/>
          <w:szCs w:val="28"/>
        </w:rPr>
        <w:tab/>
        <w:t xml:space="preserve">                              </w:t>
      </w:r>
      <w:r w:rsidRPr="0096452F">
        <w:rPr>
          <w:b/>
          <w:sz w:val="28"/>
          <w:szCs w:val="28"/>
        </w:rPr>
        <w:tab/>
      </w:r>
      <w:r w:rsidR="00072627" w:rsidRPr="0096452F">
        <w:rPr>
          <w:b/>
          <w:sz w:val="28"/>
          <w:szCs w:val="28"/>
        </w:rPr>
        <w:t xml:space="preserve">    </w:t>
      </w:r>
      <w:r w:rsidR="0096452F">
        <w:rPr>
          <w:b/>
          <w:sz w:val="28"/>
          <w:szCs w:val="28"/>
        </w:rPr>
        <w:tab/>
      </w:r>
      <w:r w:rsidRPr="0096452F">
        <w:rPr>
          <w:b/>
          <w:sz w:val="28"/>
          <w:szCs w:val="28"/>
        </w:rPr>
        <w:t>SECRETARIAT DOCTORATE,</w:t>
      </w:r>
    </w:p>
    <w:p w:rsidR="00303BC9" w:rsidRPr="0096452F" w:rsidRDefault="0096452F" w:rsidP="0096452F">
      <w:pPr>
        <w:spacing w:line="288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03BC9" w:rsidRPr="0096452F">
        <w:rPr>
          <w:b/>
          <w:sz w:val="28"/>
          <w:szCs w:val="28"/>
        </w:rPr>
        <w:t xml:space="preserve">Prof. univ. dr. rer. nat. Marian </w:t>
      </w:r>
      <w:r w:rsidR="000479CC" w:rsidRPr="0096452F">
        <w:rPr>
          <w:b/>
          <w:sz w:val="28"/>
          <w:szCs w:val="28"/>
        </w:rPr>
        <w:t>ENĂCHESCU</w:t>
      </w:r>
      <w:r w:rsidR="00303BC9" w:rsidRPr="0096452F">
        <w:rPr>
          <w:b/>
          <w:sz w:val="28"/>
          <w:szCs w:val="28"/>
        </w:rPr>
        <w:tab/>
      </w:r>
      <w:r w:rsidR="00303BC9" w:rsidRPr="0096452F">
        <w:rPr>
          <w:b/>
          <w:sz w:val="28"/>
          <w:szCs w:val="28"/>
        </w:rPr>
        <w:tab/>
      </w:r>
      <w:r w:rsidR="00303BC9" w:rsidRPr="0096452F">
        <w:rPr>
          <w:b/>
          <w:sz w:val="28"/>
          <w:szCs w:val="28"/>
        </w:rPr>
        <w:tab/>
      </w:r>
      <w:r w:rsidR="00303BC9" w:rsidRPr="0096452F">
        <w:rPr>
          <w:b/>
          <w:sz w:val="28"/>
          <w:szCs w:val="28"/>
        </w:rPr>
        <w:tab/>
      </w:r>
      <w:r w:rsidR="00303BC9" w:rsidRPr="009645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 w:rsidR="00303BC9" w:rsidRPr="0096452F">
        <w:rPr>
          <w:b/>
          <w:sz w:val="28"/>
          <w:szCs w:val="28"/>
        </w:rPr>
        <w:t xml:space="preserve">Carmen </w:t>
      </w:r>
      <w:r w:rsidR="000479CC" w:rsidRPr="0096452F">
        <w:rPr>
          <w:b/>
          <w:sz w:val="28"/>
          <w:szCs w:val="28"/>
        </w:rPr>
        <w:t>BĂCILĂ</w:t>
      </w:r>
    </w:p>
    <w:sectPr w:rsidR="00303BC9" w:rsidRPr="0096452F" w:rsidSect="0096452F">
      <w:pgSz w:w="16838" w:h="11906" w:orient="landscape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30"/>
    <w:rsid w:val="000479CC"/>
    <w:rsid w:val="00072627"/>
    <w:rsid w:val="000A2624"/>
    <w:rsid w:val="000D49DB"/>
    <w:rsid w:val="002016DE"/>
    <w:rsid w:val="002470E6"/>
    <w:rsid w:val="002B72CE"/>
    <w:rsid w:val="0030138E"/>
    <w:rsid w:val="00303BC9"/>
    <w:rsid w:val="003119BD"/>
    <w:rsid w:val="00331EFE"/>
    <w:rsid w:val="00376D5B"/>
    <w:rsid w:val="0053563C"/>
    <w:rsid w:val="00685725"/>
    <w:rsid w:val="00811B27"/>
    <w:rsid w:val="00854C92"/>
    <w:rsid w:val="008F60B7"/>
    <w:rsid w:val="0096452F"/>
    <w:rsid w:val="00A41EE0"/>
    <w:rsid w:val="00AA1E92"/>
    <w:rsid w:val="00B75530"/>
    <w:rsid w:val="00BB1EEA"/>
    <w:rsid w:val="00D80073"/>
    <w:rsid w:val="00E0125B"/>
    <w:rsid w:val="00E5703B"/>
    <w:rsid w:val="00EA7ACD"/>
    <w:rsid w:val="00F57455"/>
    <w:rsid w:val="00F8191A"/>
    <w:rsid w:val="00FA3173"/>
    <w:rsid w:val="00FC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F7F06"/>
  <w15:chartTrackingRefBased/>
  <w15:docId w15:val="{5BE03A89-7972-44C4-84F5-54ED2110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530"/>
    <w:rPr>
      <w:sz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75530"/>
    <w:pPr>
      <w:spacing w:line="36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I</vt:lpstr>
      <vt:lpstr>Regulament I</vt:lpstr>
    </vt:vector>
  </TitlesOfParts>
  <Company>Upit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I</dc:title>
  <dc:subject/>
  <dc:creator>GS</dc:creator>
  <cp:keywords/>
  <cp:lastModifiedBy>Adrian Clenci</cp:lastModifiedBy>
  <cp:revision>2</cp:revision>
  <cp:lastPrinted>2017-05-29T09:30:00Z</cp:lastPrinted>
  <dcterms:created xsi:type="dcterms:W3CDTF">2017-09-06T11:29:00Z</dcterms:created>
  <dcterms:modified xsi:type="dcterms:W3CDTF">2017-09-06T11:29:00Z</dcterms:modified>
</cp:coreProperties>
</file>