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36" w:rsidRDefault="00B24B36" w:rsidP="004355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92E35" w:rsidRPr="00A51C00" w:rsidRDefault="00435520" w:rsidP="0043552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51C00">
        <w:rPr>
          <w:rFonts w:ascii="Times New Roman" w:hAnsi="Times New Roman" w:cs="Times New Roman"/>
          <w:b/>
          <w:sz w:val="32"/>
          <w:szCs w:val="32"/>
          <w:lang w:val="ro-RO"/>
        </w:rPr>
        <w:t xml:space="preserve">PROGRAMAREA EXAMENELOR DE FINALIZARE STUDII </w:t>
      </w:r>
      <w:r w:rsidR="00A51C00" w:rsidRPr="00A51C00">
        <w:rPr>
          <w:rFonts w:ascii="Times New Roman" w:hAnsi="Times New Roman" w:cs="Times New Roman"/>
          <w:b/>
          <w:sz w:val="32"/>
          <w:szCs w:val="32"/>
          <w:lang w:val="ro-RO"/>
        </w:rPr>
        <w:t>LICENȚĂ/DISERTAȚIE</w:t>
      </w:r>
    </w:p>
    <w:p w:rsidR="00435520" w:rsidRPr="00A51C00" w:rsidRDefault="00874050" w:rsidP="00B24B3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IUNIE / IULIE </w:t>
      </w:r>
      <w:r w:rsidR="003D3021" w:rsidRPr="00A51C00">
        <w:rPr>
          <w:rFonts w:ascii="Times New Roman" w:hAnsi="Times New Roman" w:cs="Times New Roman"/>
          <w:b/>
          <w:sz w:val="32"/>
          <w:szCs w:val="32"/>
          <w:lang w:val="ro-RO"/>
        </w:rPr>
        <w:t>2022</w:t>
      </w:r>
    </w:p>
    <w:p w:rsidR="00435520" w:rsidRPr="007E5EE7" w:rsidRDefault="00435520" w:rsidP="0043552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45"/>
      </w:tblGrid>
      <w:tr w:rsidR="00435520" w:rsidRPr="007E5EE7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ISTORIE</w:t>
            </w:r>
          </w:p>
          <w:p w:rsidR="007E5EE7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35520" w:rsidRPr="007E5EE7" w:rsidTr="000B1D35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7E5EE7" w:rsidRDefault="003D3021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</w:t>
            </w:r>
            <w:r w:rsidR="00435520"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iunie </w:t>
            </w: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</w:t>
            </w:r>
            <w:r w:rsidR="00435520"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28 iunie 2022</w:t>
            </w:r>
          </w:p>
          <w:p w:rsidR="006B398A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435520" w:rsidRPr="007E5EE7" w:rsidTr="000B1D35">
        <w:trPr>
          <w:trHeight w:val="491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7E5EE7" w:rsidRDefault="003D3021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 iunie 2022</w:t>
            </w:r>
          </w:p>
        </w:tc>
      </w:tr>
      <w:tr w:rsidR="00435520" w:rsidRPr="007E5EE7" w:rsidTr="000B1D35">
        <w:trPr>
          <w:trHeight w:val="504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35520" w:rsidRPr="007E5EE7" w:rsidRDefault="008F6C06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bookmarkStart w:id="0" w:name="_GoBack"/>
            <w:bookmarkEnd w:id="0"/>
            <w:r w:rsidR="003D3021"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iulie 2022</w:t>
            </w:r>
          </w:p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35520" w:rsidRPr="007E5EE7" w:rsidRDefault="0043552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4B36" w:rsidRPr="007E5EE7" w:rsidRDefault="00B24B36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709"/>
      </w:tblGrid>
      <w:tr w:rsidR="00435520" w:rsidRPr="007E5EE7" w:rsidTr="00BE7AFB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9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MUZICĂ</w:t>
            </w:r>
          </w:p>
          <w:p w:rsidR="007E5EE7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3021" w:rsidRPr="007E5EE7" w:rsidTr="00BE7AFB">
        <w:trPr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3D3021" w:rsidRPr="007E5EE7" w:rsidRDefault="003D3021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6B398A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 iunie – 28 iunie 2022</w:t>
            </w:r>
          </w:p>
          <w:p w:rsidR="003D3021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3D3021" w:rsidRPr="007E5EE7" w:rsidTr="00BE7AFB">
        <w:trPr>
          <w:trHeight w:val="759"/>
          <w:jc w:val="center"/>
        </w:trPr>
        <w:tc>
          <w:tcPr>
            <w:tcW w:w="5650" w:type="dxa"/>
            <w:shd w:val="clear" w:color="auto" w:fill="auto"/>
            <w:vAlign w:val="center"/>
          </w:tcPr>
          <w:p w:rsidR="003D3021" w:rsidRPr="007E5EE7" w:rsidRDefault="003D3021" w:rsidP="00B24B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 (Dirijat)</w:t>
            </w:r>
          </w:p>
          <w:p w:rsidR="003D3021" w:rsidRPr="007E5EE7" w:rsidRDefault="003D3021" w:rsidP="00B24B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3D3021" w:rsidRPr="007E5EE7" w:rsidRDefault="003D3021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3D3021" w:rsidRPr="007E5EE7" w:rsidRDefault="003D3021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 iunie 2022</w:t>
            </w:r>
          </w:p>
          <w:p w:rsidR="003D3021" w:rsidRPr="007E5EE7" w:rsidRDefault="003D3021" w:rsidP="00B24B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D3021" w:rsidRPr="007E5EE7" w:rsidRDefault="003D3021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 iulie 2022</w:t>
            </w:r>
          </w:p>
        </w:tc>
      </w:tr>
    </w:tbl>
    <w:p w:rsidR="00435520" w:rsidRDefault="0043552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5EE7" w:rsidRPr="007E5EE7" w:rsidRDefault="007E5EE7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7E5EE7" w:rsidRPr="007E5EE7" w:rsidTr="00E43C89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Istoria românilor şi a României în context european (sec. XIV-XX)</w:t>
            </w:r>
          </w:p>
        </w:tc>
      </w:tr>
      <w:tr w:rsidR="007E5EE7" w:rsidRPr="007E5EE7" w:rsidTr="00E43C89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 iunie – 28 iunie 2022</w:t>
            </w:r>
          </w:p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7E5EE7" w:rsidRPr="007E5EE7" w:rsidTr="00D00D1C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7E5EE7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 iulie 2022</w:t>
            </w:r>
          </w:p>
        </w:tc>
      </w:tr>
    </w:tbl>
    <w:p w:rsidR="00A51C00" w:rsidRPr="007E5EE7" w:rsidRDefault="00A51C0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51C00" w:rsidRPr="007E5EE7" w:rsidRDefault="00A51C0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51C00" w:rsidRPr="007E5EE7" w:rsidRDefault="00A51C0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4B36" w:rsidRPr="007E5EE7" w:rsidRDefault="00B24B36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Master </w:t>
            </w:r>
          </w:p>
          <w:p w:rsid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Educație muzicală contemporană</w:t>
            </w:r>
          </w:p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6B398A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 iunie – 28 iunie 2022</w:t>
            </w:r>
          </w:p>
          <w:p w:rsidR="00BE7AFB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BE7AFB" w:rsidRPr="007E5EE7" w:rsidRDefault="00BE7AFB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 iulie 2022</w:t>
            </w:r>
          </w:p>
        </w:tc>
      </w:tr>
    </w:tbl>
    <w:p w:rsidR="00435520" w:rsidRDefault="0043552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5EE7" w:rsidRPr="007E5EE7" w:rsidRDefault="007E5EE7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Conversie</w:t>
            </w:r>
          </w:p>
          <w:p w:rsidR="00435520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Pedagogie muzicală</w:t>
            </w:r>
            <w:r w:rsidR="00435520" w:rsidRPr="007E5E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instrumentală</w:t>
            </w:r>
          </w:p>
          <w:p w:rsidR="007E5EE7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6B398A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 iunie – 28 iunie 2022</w:t>
            </w:r>
          </w:p>
          <w:p w:rsidR="00BE7AFB" w:rsidRPr="007E5EE7" w:rsidRDefault="006B398A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Prezentarea şi susţinerea lucrării de </w:t>
            </w: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disertaţie</w:t>
            </w:r>
          </w:p>
        </w:tc>
        <w:tc>
          <w:tcPr>
            <w:tcW w:w="3869" w:type="dxa"/>
            <w:shd w:val="clear" w:color="auto" w:fill="auto"/>
          </w:tcPr>
          <w:p w:rsidR="00BE7AFB" w:rsidRPr="007E5EE7" w:rsidRDefault="00BE7AFB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 iunie 2022</w:t>
            </w:r>
          </w:p>
        </w:tc>
      </w:tr>
    </w:tbl>
    <w:p w:rsidR="00435520" w:rsidRPr="007E5EE7" w:rsidRDefault="00435520" w:rsidP="00B24B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887"/>
      </w:tblGrid>
      <w:tr w:rsidR="00435520" w:rsidRPr="007E5EE7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LICENŢĂ</w:t>
            </w:r>
          </w:p>
          <w:p w:rsidR="00435520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Teologie Asistenţă Socială, Artă Sacră</w:t>
            </w:r>
          </w:p>
          <w:p w:rsidR="007E5EE7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35520" w:rsidRPr="007E5EE7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licenţă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E5EE7" w:rsidRPr="007E5EE7" w:rsidRDefault="007E5EE7" w:rsidP="007E5EE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E5EE7">
              <w:rPr>
                <w:b/>
                <w:sz w:val="24"/>
                <w:szCs w:val="24"/>
              </w:rPr>
              <w:t>20-22 iunie 2022</w:t>
            </w:r>
          </w:p>
          <w:p w:rsidR="00435520" w:rsidRPr="007E5EE7" w:rsidRDefault="007E5EE7" w:rsidP="007E5E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între orele 13.00 – 15.30</w:t>
            </w:r>
          </w:p>
        </w:tc>
      </w:tr>
      <w:tr w:rsidR="00435520" w:rsidRPr="007E5EE7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1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Evaluarea cunoştinţelor fundamentale şi de specialitate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23 iunie, ora 9.00</w:t>
            </w:r>
          </w:p>
        </w:tc>
      </w:tr>
      <w:tr w:rsidR="00435520" w:rsidRPr="007E5EE7" w:rsidTr="000B1D35">
        <w:trPr>
          <w:jc w:val="center"/>
        </w:trPr>
        <w:tc>
          <w:tcPr>
            <w:tcW w:w="5508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Proba 2 –</w:t>
            </w:r>
            <w:r w:rsidRPr="007E5E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Prezentarea şi susţinerea lucrării de licenţă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35520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b/>
                <w:sz w:val="24"/>
                <w:szCs w:val="24"/>
              </w:rPr>
              <w:t>27 iunie, ora 9.00</w:t>
            </w:r>
          </w:p>
        </w:tc>
      </w:tr>
    </w:tbl>
    <w:p w:rsidR="00435520" w:rsidRPr="007E5EE7" w:rsidRDefault="0043552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35520" w:rsidRPr="007E5EE7" w:rsidRDefault="00435520" w:rsidP="00B24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869"/>
      </w:tblGrid>
      <w:tr w:rsidR="00435520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435520" w:rsidRPr="007E5EE7" w:rsidRDefault="00435520" w:rsidP="00B24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Master</w:t>
            </w:r>
            <w:r w:rsidR="00BE7AFB"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Teologie</w:t>
            </w:r>
            <w:r w:rsidR="00BE7AFB"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BE7AFB"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BE7AFB" w:rsidRDefault="00BE7AFB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 + MSLMG + RIPMS</w:t>
            </w:r>
          </w:p>
          <w:p w:rsidR="007E5EE7" w:rsidRPr="007E5EE7" w:rsidRDefault="007E5EE7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de disertaţie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E5EE7">
              <w:rPr>
                <w:b/>
                <w:sz w:val="24"/>
                <w:szCs w:val="24"/>
              </w:rPr>
              <w:t>27 iunie - 1 iulie</w:t>
            </w:r>
            <w:r w:rsidR="006B398A" w:rsidRPr="007E5EE7">
              <w:rPr>
                <w:b/>
                <w:sz w:val="24"/>
                <w:szCs w:val="24"/>
              </w:rPr>
              <w:t xml:space="preserve"> 2022</w:t>
            </w:r>
          </w:p>
          <w:p w:rsidR="00BE7AFB" w:rsidRPr="007E5EE7" w:rsidRDefault="00B24B36" w:rsidP="00B24B3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E5EE7">
              <w:rPr>
                <w:b/>
                <w:sz w:val="24"/>
                <w:szCs w:val="24"/>
              </w:rPr>
              <w:t>între orele 13.00 – 15.3</w:t>
            </w:r>
            <w:r w:rsidR="00BE7AFB" w:rsidRPr="007E5EE7">
              <w:rPr>
                <w:b/>
                <w:sz w:val="24"/>
                <w:szCs w:val="24"/>
              </w:rPr>
              <w:t>0</w:t>
            </w:r>
          </w:p>
        </w:tc>
      </w:tr>
      <w:tr w:rsidR="00BE7AFB" w:rsidRPr="007E5EE7" w:rsidTr="00CC6F4A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5E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disertaţii online AD+MSLMG+RIPMS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E5EE7">
              <w:rPr>
                <w:b/>
                <w:sz w:val="24"/>
                <w:szCs w:val="24"/>
              </w:rPr>
              <w:t>4 iulie, ora 9.00</w:t>
            </w:r>
          </w:p>
        </w:tc>
      </w:tr>
      <w:tr w:rsidR="00BE7AFB" w:rsidRPr="007E5EE7" w:rsidTr="000B1D35">
        <w:trPr>
          <w:jc w:val="center"/>
        </w:trPr>
        <w:tc>
          <w:tcPr>
            <w:tcW w:w="5490" w:type="dxa"/>
            <w:shd w:val="clear" w:color="auto" w:fill="auto"/>
            <w:vAlign w:val="center"/>
          </w:tcPr>
          <w:p w:rsidR="00BE7AFB" w:rsidRPr="007E5EE7" w:rsidRDefault="00BE7AFB" w:rsidP="00B24B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69" w:type="dxa"/>
            <w:shd w:val="clear" w:color="auto" w:fill="auto"/>
          </w:tcPr>
          <w:p w:rsidR="00BE7AFB" w:rsidRPr="007E5EE7" w:rsidRDefault="00BE7AFB" w:rsidP="00B24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E7AFB" w:rsidRDefault="00BE7AFB" w:rsidP="00BE7AFB">
      <w:pPr>
        <w:pStyle w:val="FootnoteText"/>
      </w:pPr>
      <w:r>
        <w:t>*„Apologetică şi duhovnicie” (AD););</w:t>
      </w:r>
      <w:r w:rsidRPr="004A06AB">
        <w:t xml:space="preserve"> </w:t>
      </w:r>
      <w:r>
        <w:t>„</w:t>
      </w:r>
      <w:r w:rsidRPr="004A06AB">
        <w:rPr>
          <w:bCs/>
          <w:iCs/>
        </w:rPr>
        <w:t>Restaurarea icoanei, a picturii murale şi de şevalet</w:t>
      </w:r>
      <w:r>
        <w:rPr>
          <w:bCs/>
          <w:iCs/>
        </w:rPr>
        <w:t>” (RIPMS)</w:t>
      </w:r>
      <w:r>
        <w:t>;</w:t>
      </w:r>
      <w:r w:rsidRPr="004A06AB">
        <w:t xml:space="preserve"> </w:t>
      </w:r>
      <w:r>
        <w:t>„</w:t>
      </w:r>
      <w:r>
        <w:rPr>
          <w:bCs/>
          <w:iCs/>
        </w:rPr>
        <w:t>M</w:t>
      </w:r>
      <w:r w:rsidRPr="004A06AB">
        <w:rPr>
          <w:bCs/>
          <w:iCs/>
        </w:rPr>
        <w:t xml:space="preserve">isiune </w:t>
      </w:r>
      <w:r w:rsidRPr="004A06AB">
        <w:t>ş</w:t>
      </w:r>
      <w:r w:rsidRPr="004A06AB">
        <w:rPr>
          <w:bCs/>
          <w:iCs/>
        </w:rPr>
        <w:t>i slujire prin limbajul mimico-gestual</w:t>
      </w:r>
      <w:r>
        <w:rPr>
          <w:bCs/>
          <w:iCs/>
        </w:rPr>
        <w:t>” (MSLMG).</w:t>
      </w:r>
    </w:p>
    <w:p w:rsidR="00BE7AFB" w:rsidRDefault="00BE7AFB" w:rsidP="00BE7AF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80FF3" w:rsidRDefault="00780FF3" w:rsidP="00BE7AF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80FF3" w:rsidRDefault="00780FF3" w:rsidP="00BE7AF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80FF3" w:rsidRDefault="00780FF3" w:rsidP="00BE7AF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780FF3" w:rsidRPr="004022DF" w:rsidRDefault="00780FF3" w:rsidP="00780FF3">
      <w:pPr>
        <w:pStyle w:val="BodyText"/>
        <w:jc w:val="center"/>
        <w:rPr>
          <w:b w:val="0"/>
          <w:sz w:val="52"/>
          <w:szCs w:val="52"/>
          <w:lang w:val="fr-FR"/>
        </w:rPr>
      </w:pPr>
      <w:r>
        <w:rPr>
          <w:rFonts w:ascii="Arial Narrow" w:hAnsi="Arial Narrow"/>
          <w:b w:val="0"/>
          <w:sz w:val="40"/>
          <w:szCs w:val="40"/>
          <w:lang w:val="pt-PT"/>
        </w:rPr>
        <w:tab/>
      </w:r>
    </w:p>
    <w:p w:rsidR="00780FF3" w:rsidRPr="00457932" w:rsidRDefault="00780FF3" w:rsidP="00780FF3">
      <w:pPr>
        <w:pStyle w:val="BodyText"/>
        <w:jc w:val="both"/>
        <w:rPr>
          <w:rFonts w:ascii="Arial Narrow" w:hAnsi="Arial Narrow"/>
          <w:bCs/>
          <w:sz w:val="36"/>
          <w:szCs w:val="36"/>
          <w:lang w:val="pt-PT"/>
        </w:rPr>
      </w:pPr>
      <w:r w:rsidRPr="00457932">
        <w:rPr>
          <w:rFonts w:ascii="Arial Narrow" w:hAnsi="Arial Narrow"/>
          <w:sz w:val="36"/>
          <w:szCs w:val="36"/>
          <w:lang w:val="pt-PT"/>
        </w:rPr>
        <w:t>PENTRU SPECIALIZĂRILE DE MAI JOS ÎNSCRIERILE LA EXAMENUL DE FINALIZARE STUDII VOR AVEA LOC ÎN PERIOADA 20</w:t>
      </w:r>
      <w:r w:rsidRPr="00457932">
        <w:rPr>
          <w:rStyle w:val="Strong"/>
          <w:rFonts w:ascii="Arial Narrow" w:hAnsi="Arial Narrow"/>
          <w:sz w:val="36"/>
          <w:szCs w:val="36"/>
          <w:lang w:val="pt-PT"/>
        </w:rPr>
        <w:t xml:space="preserve"> - </w:t>
      </w:r>
      <w:r w:rsidRPr="00457932">
        <w:rPr>
          <w:rStyle w:val="Strong"/>
          <w:rFonts w:ascii="Arial Narrow" w:hAnsi="Arial Narrow"/>
          <w:b/>
          <w:sz w:val="36"/>
          <w:szCs w:val="36"/>
          <w:lang w:val="pt-PT"/>
        </w:rPr>
        <w:t>29.06.2022</w:t>
      </w:r>
      <w:r w:rsidRPr="00457932">
        <w:rPr>
          <w:rStyle w:val="Strong"/>
          <w:rFonts w:ascii="Arial Narrow" w:hAnsi="Arial Narrow"/>
          <w:sz w:val="36"/>
          <w:szCs w:val="36"/>
          <w:lang w:val="pt-PT"/>
        </w:rPr>
        <w:t xml:space="preserve">, </w:t>
      </w:r>
      <w:r w:rsidRPr="00457932">
        <w:rPr>
          <w:rStyle w:val="Strong"/>
          <w:rFonts w:ascii="Arial Narrow" w:hAnsi="Arial Narrow"/>
          <w:b/>
          <w:sz w:val="36"/>
          <w:szCs w:val="36"/>
          <w:lang w:val="pt-PT"/>
        </w:rPr>
        <w:t>ÎN URMĂTORUL INTERVAL ORAR</w:t>
      </w:r>
      <w:r w:rsidRPr="00457932">
        <w:rPr>
          <w:rStyle w:val="Strong"/>
          <w:rFonts w:ascii="Arial Narrow" w:hAnsi="Arial Narrow"/>
          <w:sz w:val="36"/>
          <w:szCs w:val="36"/>
          <w:lang w:val="pt-PT"/>
        </w:rPr>
        <w:t>:</w:t>
      </w:r>
    </w:p>
    <w:p w:rsidR="00780FF3" w:rsidRDefault="00780FF3" w:rsidP="00780FF3">
      <w:pPr>
        <w:pStyle w:val="BodyText"/>
        <w:ind w:left="993"/>
        <w:rPr>
          <w:rFonts w:ascii="Arial Narrow" w:hAnsi="Arial Narrow"/>
          <w:b w:val="0"/>
          <w:sz w:val="40"/>
          <w:szCs w:val="40"/>
          <w:lang w:val="pt-PT"/>
        </w:rPr>
      </w:pPr>
    </w:p>
    <w:p w:rsidR="00780FF3" w:rsidRDefault="00780FF3" w:rsidP="00780FF3">
      <w:pPr>
        <w:pStyle w:val="BodyText"/>
        <w:rPr>
          <w:rFonts w:ascii="Arial Narrow" w:hAnsi="Arial Narrow"/>
          <w:b w:val="0"/>
          <w:sz w:val="40"/>
          <w:szCs w:val="40"/>
          <w:lang w:val="pt-PT"/>
        </w:rPr>
      </w:pPr>
      <w:r>
        <w:rPr>
          <w:rFonts w:ascii="Arial Narrow" w:hAnsi="Arial Narrow"/>
          <w:b w:val="0"/>
          <w:sz w:val="40"/>
          <w:szCs w:val="40"/>
          <w:lang w:val="pt-PT"/>
        </w:rPr>
        <w:t xml:space="preserve">- </w:t>
      </w:r>
      <w:r w:rsidRPr="002F1C32">
        <w:rPr>
          <w:rFonts w:ascii="Arial Narrow" w:hAnsi="Arial Narrow"/>
          <w:b w:val="0"/>
          <w:sz w:val="40"/>
          <w:szCs w:val="40"/>
          <w:lang w:val="pt-PT"/>
        </w:rPr>
        <w:t xml:space="preserve">Română-Engleză </w:t>
      </w:r>
      <w:r>
        <w:rPr>
          <w:rFonts w:ascii="Arial Narrow" w:hAnsi="Arial Narrow"/>
          <w:b w:val="0"/>
          <w:sz w:val="40"/>
          <w:szCs w:val="40"/>
          <w:lang w:val="pt-PT"/>
        </w:rPr>
        <w:t>/ Franceză</w:t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  <w:t>11,00 – 11,30</w:t>
      </w:r>
    </w:p>
    <w:p w:rsidR="00780FF3" w:rsidRDefault="00780FF3" w:rsidP="00780FF3">
      <w:pPr>
        <w:pStyle w:val="BodyText"/>
        <w:rPr>
          <w:rFonts w:ascii="Arial Narrow" w:hAnsi="Arial Narrow"/>
          <w:b w:val="0"/>
          <w:sz w:val="40"/>
          <w:szCs w:val="40"/>
          <w:lang w:val="pt-PT"/>
        </w:rPr>
      </w:pPr>
      <w:r>
        <w:rPr>
          <w:rFonts w:ascii="Arial Narrow" w:hAnsi="Arial Narrow"/>
          <w:b w:val="0"/>
          <w:sz w:val="40"/>
          <w:szCs w:val="40"/>
          <w:lang w:val="pt-PT"/>
        </w:rPr>
        <w:t xml:space="preserve">- </w:t>
      </w:r>
      <w:r w:rsidRPr="002F1C32">
        <w:rPr>
          <w:rFonts w:ascii="Arial Narrow" w:hAnsi="Arial Narrow"/>
          <w:b w:val="0"/>
          <w:sz w:val="40"/>
          <w:szCs w:val="40"/>
          <w:lang w:val="pt-PT"/>
        </w:rPr>
        <w:t>Engleză</w:t>
      </w:r>
      <w:r>
        <w:rPr>
          <w:rFonts w:ascii="Arial Narrow" w:hAnsi="Arial Narrow"/>
          <w:b w:val="0"/>
          <w:sz w:val="40"/>
          <w:szCs w:val="40"/>
          <w:lang w:val="pt-PT"/>
        </w:rPr>
        <w:t>-</w:t>
      </w:r>
      <w:r w:rsidRPr="002F1C32">
        <w:rPr>
          <w:rFonts w:ascii="Arial Narrow" w:hAnsi="Arial Narrow"/>
          <w:b w:val="0"/>
          <w:sz w:val="40"/>
          <w:szCs w:val="40"/>
          <w:lang w:val="pt-PT"/>
        </w:rPr>
        <w:t>Franceză</w:t>
      </w:r>
      <w:r>
        <w:rPr>
          <w:rFonts w:ascii="Arial Narrow" w:hAnsi="Arial Narrow"/>
          <w:b w:val="0"/>
          <w:sz w:val="40"/>
          <w:szCs w:val="40"/>
          <w:lang w:val="pt-PT"/>
        </w:rPr>
        <w:t xml:space="preserve"> / Spaniolă</w:t>
      </w:r>
      <w:r w:rsidRPr="00543175">
        <w:rPr>
          <w:rFonts w:ascii="Arial Narrow" w:hAnsi="Arial Narrow"/>
          <w:b w:val="0"/>
          <w:sz w:val="40"/>
          <w:szCs w:val="40"/>
          <w:lang w:val="pt-PT"/>
        </w:rPr>
        <w:t xml:space="preserve"> </w:t>
      </w:r>
      <w:r>
        <w:rPr>
          <w:rFonts w:ascii="Arial Narrow" w:hAnsi="Arial Narrow"/>
          <w:b w:val="0"/>
          <w:sz w:val="40"/>
          <w:szCs w:val="40"/>
          <w:lang w:val="pt-PT"/>
        </w:rPr>
        <w:t>/ Germană</w:t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 w:rsidR="00223BEA">
        <w:rPr>
          <w:rFonts w:ascii="Arial Narrow" w:hAnsi="Arial Narrow"/>
          <w:b w:val="0"/>
          <w:sz w:val="40"/>
          <w:szCs w:val="40"/>
          <w:lang w:val="pt-PT"/>
        </w:rPr>
        <w:t>1</w:t>
      </w:r>
      <w:r>
        <w:rPr>
          <w:rFonts w:ascii="Arial Narrow" w:hAnsi="Arial Narrow"/>
          <w:b w:val="0"/>
          <w:sz w:val="40"/>
          <w:szCs w:val="40"/>
          <w:lang w:val="pt-PT"/>
        </w:rPr>
        <w:t>1,30 – 12,00</w:t>
      </w:r>
    </w:p>
    <w:p w:rsidR="00780FF3" w:rsidRDefault="00780FF3" w:rsidP="00780FF3">
      <w:pPr>
        <w:pStyle w:val="BodyText"/>
        <w:rPr>
          <w:rFonts w:ascii="Arial Narrow" w:hAnsi="Arial Narrow"/>
          <w:b w:val="0"/>
          <w:sz w:val="40"/>
          <w:szCs w:val="40"/>
          <w:lang w:val="pt-PT"/>
        </w:rPr>
      </w:pPr>
      <w:r>
        <w:rPr>
          <w:rFonts w:ascii="Arial Narrow" w:hAnsi="Arial Narrow"/>
          <w:b w:val="0"/>
          <w:sz w:val="40"/>
          <w:szCs w:val="40"/>
          <w:lang w:val="pt-PT"/>
        </w:rPr>
        <w:t xml:space="preserve">- </w:t>
      </w:r>
      <w:r w:rsidRPr="002F1C32">
        <w:rPr>
          <w:rFonts w:ascii="Arial Narrow" w:hAnsi="Arial Narrow"/>
          <w:b w:val="0"/>
          <w:sz w:val="40"/>
          <w:szCs w:val="40"/>
          <w:lang w:val="pt-PT"/>
        </w:rPr>
        <w:t>Limbi Moderne Aplicate</w:t>
      </w:r>
      <w:r>
        <w:rPr>
          <w:rFonts w:ascii="Arial Narrow" w:hAnsi="Arial Narrow"/>
          <w:b w:val="0"/>
          <w:sz w:val="40"/>
          <w:szCs w:val="40"/>
          <w:lang w:val="pt-PT"/>
        </w:rPr>
        <w:t>, LSTAC</w:t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  <w:t>12,00 – 12,30</w:t>
      </w:r>
    </w:p>
    <w:p w:rsidR="00780FF3" w:rsidRDefault="00780FF3" w:rsidP="00780FF3">
      <w:pPr>
        <w:pStyle w:val="BodyText"/>
        <w:rPr>
          <w:rFonts w:ascii="Arial Narrow" w:hAnsi="Arial Narrow"/>
          <w:b w:val="0"/>
          <w:sz w:val="40"/>
          <w:szCs w:val="40"/>
          <w:lang w:val="pt-PT"/>
        </w:rPr>
      </w:pPr>
      <w:r>
        <w:rPr>
          <w:rFonts w:ascii="Arial Narrow" w:hAnsi="Arial Narrow"/>
          <w:b w:val="0"/>
          <w:sz w:val="40"/>
          <w:szCs w:val="40"/>
          <w:lang w:val="pt-PT"/>
        </w:rPr>
        <w:t>- TALLR, TLEF</w:t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</w:r>
      <w:r>
        <w:rPr>
          <w:rFonts w:ascii="Arial Narrow" w:hAnsi="Arial Narrow"/>
          <w:b w:val="0"/>
          <w:sz w:val="40"/>
          <w:szCs w:val="40"/>
          <w:lang w:val="pt-PT"/>
        </w:rPr>
        <w:tab/>
        <w:t>12,30 – 13,00</w:t>
      </w:r>
    </w:p>
    <w:p w:rsidR="00780FF3" w:rsidRPr="00B72152" w:rsidRDefault="00780FF3" w:rsidP="00780FF3">
      <w:pPr>
        <w:pStyle w:val="BodyText"/>
        <w:rPr>
          <w:b w:val="0"/>
          <w:sz w:val="32"/>
          <w:szCs w:val="32"/>
          <w:lang w:val="fr-FR"/>
        </w:rPr>
      </w:pP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  <w:r>
        <w:rPr>
          <w:b w:val="0"/>
          <w:sz w:val="40"/>
          <w:szCs w:val="40"/>
          <w:lang w:val="fr-FR"/>
        </w:rPr>
        <w:tab/>
      </w:r>
    </w:p>
    <w:p w:rsidR="00780FF3" w:rsidRDefault="00780FF3" w:rsidP="00780FF3">
      <w:pPr>
        <w:pStyle w:val="BodyText"/>
        <w:spacing w:line="360" w:lineRule="auto"/>
        <w:rPr>
          <w:rFonts w:ascii="Arial Narrow" w:hAnsi="Arial Narrow"/>
          <w:b w:val="0"/>
          <w:i/>
          <w:sz w:val="32"/>
          <w:szCs w:val="32"/>
          <w:lang w:val="ro-RO"/>
        </w:rPr>
      </w:pPr>
    </w:p>
    <w:p w:rsidR="00780FF3" w:rsidRDefault="00457932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ro-RO"/>
        </w:rPr>
      </w:pPr>
      <w:r>
        <w:rPr>
          <w:rFonts w:ascii="Arial Narrow" w:hAnsi="Arial Narrow"/>
          <w:b w:val="0"/>
          <w:sz w:val="32"/>
          <w:szCs w:val="32"/>
          <w:lang w:val="ro-RO"/>
        </w:rPr>
        <w:t>EXAMENUL DE FINALIZAR</w:t>
      </w:r>
      <w:r w:rsidR="00780FF3">
        <w:rPr>
          <w:rFonts w:ascii="Arial Narrow" w:hAnsi="Arial Narrow"/>
          <w:b w:val="0"/>
          <w:sz w:val="32"/>
          <w:szCs w:val="32"/>
          <w:lang w:val="ro-RO"/>
        </w:rPr>
        <w:t xml:space="preserve">E STUDII DE LICENȚĂ </w:t>
      </w:r>
      <w:r w:rsidR="00780FF3">
        <w:rPr>
          <w:rFonts w:ascii="Arial Narrow" w:hAnsi="Arial Narrow"/>
          <w:b w:val="0"/>
          <w:sz w:val="32"/>
          <w:szCs w:val="32"/>
          <w:lang w:val="ro-RO"/>
        </w:rPr>
        <w:tab/>
      </w:r>
    </w:p>
    <w:p w:rsidR="00780FF3" w:rsidRDefault="00780FF3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ro-RO"/>
        </w:rPr>
      </w:pPr>
    </w:p>
    <w:p w:rsidR="00780FF3" w:rsidRDefault="00780FF3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ro-RO"/>
        </w:rPr>
      </w:pPr>
      <w:r>
        <w:rPr>
          <w:rFonts w:ascii="Arial Narrow" w:hAnsi="Arial Narrow"/>
          <w:b w:val="0"/>
          <w:sz w:val="32"/>
          <w:szCs w:val="32"/>
          <w:lang w:val="ro-RO"/>
        </w:rPr>
        <w:t xml:space="preserve">REF / EFSG / LMA </w:t>
      </w:r>
      <w:r>
        <w:rPr>
          <w:rFonts w:ascii="Arial Narrow" w:hAnsi="Arial Narrow"/>
          <w:b w:val="0"/>
          <w:sz w:val="32"/>
          <w:szCs w:val="32"/>
          <w:lang w:val="ro-RO"/>
        </w:rPr>
        <w:tab/>
      </w:r>
      <w:r>
        <w:rPr>
          <w:rFonts w:ascii="Arial Narrow" w:hAnsi="Arial Narrow"/>
          <w:b w:val="0"/>
          <w:sz w:val="32"/>
          <w:szCs w:val="32"/>
          <w:lang w:val="ro-RO"/>
        </w:rPr>
        <w:tab/>
        <w:t>30 IUNIE 2022</w:t>
      </w:r>
    </w:p>
    <w:p w:rsidR="00457932" w:rsidRDefault="00457932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ro-RO"/>
        </w:rPr>
      </w:pPr>
    </w:p>
    <w:p w:rsidR="00780FF3" w:rsidRPr="00543175" w:rsidRDefault="00457932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ro-RO"/>
        </w:rPr>
      </w:pPr>
      <w:r>
        <w:rPr>
          <w:rFonts w:ascii="Arial Narrow" w:hAnsi="Arial Narrow"/>
          <w:b w:val="0"/>
          <w:sz w:val="32"/>
          <w:szCs w:val="32"/>
          <w:lang w:val="ro-RO"/>
        </w:rPr>
        <w:t>EXAMENUL DE FINALIZAR</w:t>
      </w:r>
      <w:r w:rsidR="00780FF3">
        <w:rPr>
          <w:rFonts w:ascii="Arial Narrow" w:hAnsi="Arial Narrow"/>
          <w:b w:val="0"/>
          <w:sz w:val="32"/>
          <w:szCs w:val="32"/>
          <w:lang w:val="ro-RO"/>
        </w:rPr>
        <w:t>E STUDII DE MASTER</w:t>
      </w:r>
    </w:p>
    <w:p w:rsidR="00780FF3" w:rsidRDefault="00780FF3" w:rsidP="00780FF3">
      <w:pPr>
        <w:pStyle w:val="BodyText"/>
        <w:spacing w:line="360" w:lineRule="auto"/>
        <w:rPr>
          <w:rFonts w:ascii="Arial Narrow" w:hAnsi="Arial Narrow"/>
          <w:b w:val="0"/>
          <w:sz w:val="32"/>
          <w:szCs w:val="32"/>
          <w:lang w:val="pt-PT"/>
        </w:rPr>
      </w:pPr>
      <w:r>
        <w:rPr>
          <w:rFonts w:ascii="Arial Narrow" w:hAnsi="Arial Narrow"/>
          <w:b w:val="0"/>
          <w:sz w:val="32"/>
          <w:szCs w:val="32"/>
          <w:lang w:val="ro-RO"/>
        </w:rPr>
        <w:t xml:space="preserve">TALLR / TLEF / LSTAC </w:t>
      </w:r>
      <w:r>
        <w:rPr>
          <w:rFonts w:ascii="Arial Narrow" w:hAnsi="Arial Narrow"/>
          <w:b w:val="0"/>
          <w:sz w:val="32"/>
          <w:szCs w:val="32"/>
          <w:lang w:val="ro-RO"/>
        </w:rPr>
        <w:tab/>
        <w:t>1 IULIE 2022</w:t>
      </w:r>
      <w:r>
        <w:rPr>
          <w:rStyle w:val="Strong"/>
          <w:rFonts w:ascii="Arial Narrow" w:hAnsi="Arial Narrow"/>
          <w:i/>
          <w:sz w:val="32"/>
          <w:szCs w:val="32"/>
          <w:lang w:val="pt-PT"/>
        </w:rPr>
        <w:t xml:space="preserve"> </w:t>
      </w:r>
    </w:p>
    <w:p w:rsidR="00780FF3" w:rsidRPr="00BE7AFB" w:rsidRDefault="00780FF3" w:rsidP="00BE7AF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80FF3" w:rsidRPr="00BE7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44" w:rsidRDefault="00CF7844" w:rsidP="00435520">
      <w:pPr>
        <w:spacing w:after="0" w:line="240" w:lineRule="auto"/>
      </w:pPr>
      <w:r>
        <w:separator/>
      </w:r>
    </w:p>
  </w:endnote>
  <w:endnote w:type="continuationSeparator" w:id="0">
    <w:p w:rsidR="00CF7844" w:rsidRDefault="00CF7844" w:rsidP="0043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44" w:rsidRDefault="00CF7844" w:rsidP="00435520">
      <w:pPr>
        <w:spacing w:after="0" w:line="240" w:lineRule="auto"/>
      </w:pPr>
      <w:r>
        <w:separator/>
      </w:r>
    </w:p>
  </w:footnote>
  <w:footnote w:type="continuationSeparator" w:id="0">
    <w:p w:rsidR="00CF7844" w:rsidRDefault="00CF7844" w:rsidP="0043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38E"/>
    <w:multiLevelType w:val="hybridMultilevel"/>
    <w:tmpl w:val="C3A87D26"/>
    <w:lvl w:ilvl="0" w:tplc="643E38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00"/>
    <w:rsid w:val="00092E35"/>
    <w:rsid w:val="00223BEA"/>
    <w:rsid w:val="002D10EF"/>
    <w:rsid w:val="0031117B"/>
    <w:rsid w:val="003D3021"/>
    <w:rsid w:val="00435520"/>
    <w:rsid w:val="00457932"/>
    <w:rsid w:val="0058142E"/>
    <w:rsid w:val="00584B29"/>
    <w:rsid w:val="006B398A"/>
    <w:rsid w:val="00780FF3"/>
    <w:rsid w:val="007E5EE7"/>
    <w:rsid w:val="00812D16"/>
    <w:rsid w:val="00874050"/>
    <w:rsid w:val="008F6C06"/>
    <w:rsid w:val="009F0F00"/>
    <w:rsid w:val="00A51C00"/>
    <w:rsid w:val="00B24B36"/>
    <w:rsid w:val="00BE7AFB"/>
    <w:rsid w:val="00C31095"/>
    <w:rsid w:val="00CF7844"/>
    <w:rsid w:val="00E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1AC0"/>
  <w15:docId w15:val="{E091FA93-4D9D-4E72-BEBD-7693F403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3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3552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35520"/>
    <w:rPr>
      <w:vertAlign w:val="superscript"/>
    </w:rPr>
  </w:style>
  <w:style w:type="paragraph" w:styleId="BodyText">
    <w:name w:val="Body Text"/>
    <w:basedOn w:val="Normal"/>
    <w:link w:val="BodyTextChar"/>
    <w:rsid w:val="0043552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35520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7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2E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780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SECRETARIAT TEOLOGIE</cp:lastModifiedBy>
  <cp:revision>16</cp:revision>
  <cp:lastPrinted>2022-04-07T09:57:00Z</cp:lastPrinted>
  <dcterms:created xsi:type="dcterms:W3CDTF">2022-04-07T08:33:00Z</dcterms:created>
  <dcterms:modified xsi:type="dcterms:W3CDTF">2022-05-24T09:17:00Z</dcterms:modified>
</cp:coreProperties>
</file>