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7D" w:rsidRDefault="005E1B7D" w:rsidP="005E1B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Tematică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disertație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finalizare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studii</w:t>
      </w:r>
      <w:proofErr w:type="spellEnd"/>
    </w:p>
    <w:p w:rsidR="005E1B7D" w:rsidRDefault="005E1B7D" w:rsidP="005E1B7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PROGRAMUL DE STUDII "PERFORMANȚĂ ÎN SPORT"</w:t>
      </w:r>
    </w:p>
    <w:p w:rsidR="005E1B7D" w:rsidRDefault="005E1B7D" w:rsidP="00A045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B7D" w:rsidRDefault="005E1B7D" w:rsidP="00A045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BC1" w:rsidRPr="00F53BC1" w:rsidRDefault="00F53BC1" w:rsidP="00F53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BC1">
        <w:rPr>
          <w:rFonts w:ascii="Times New Roman" w:hAnsi="Times New Roman" w:cs="Times New Roman"/>
          <w:sz w:val="24"/>
          <w:szCs w:val="24"/>
        </w:rPr>
        <w:t>Optimizarea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factorilor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antrenamentului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tactică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discipline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ramuri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sportive la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eşaloane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sportului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juniori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III,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juniori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juniori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seniori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). </w:t>
      </w:r>
      <w:r w:rsidRPr="00F53BC1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F53BC1">
        <w:rPr>
          <w:rFonts w:ascii="Times New Roman" w:hAnsi="Times New Roman" w:cs="Times New Roman"/>
          <w:b/>
          <w:sz w:val="24"/>
          <w:szCs w:val="24"/>
        </w:rPr>
        <w:t>conf</w:t>
      </w:r>
      <w:proofErr w:type="gram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b/>
          <w:sz w:val="24"/>
          <w:szCs w:val="24"/>
        </w:rPr>
        <w:t>Fleancu</w:t>
      </w:r>
      <w:proofErr w:type="spell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Leonard)</w:t>
      </w:r>
    </w:p>
    <w:p w:rsidR="00F53BC1" w:rsidRPr="00F53BC1" w:rsidRDefault="00F53BC1" w:rsidP="00F53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3BC1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formelor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sistemelor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jocurile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sportive) la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eşaloane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sportului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copii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juniori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III,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juniori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juniori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seniori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r w:rsidRPr="00F53BC1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F53BC1">
        <w:rPr>
          <w:rFonts w:ascii="Times New Roman" w:hAnsi="Times New Roman" w:cs="Times New Roman"/>
          <w:b/>
          <w:sz w:val="24"/>
          <w:szCs w:val="24"/>
        </w:rPr>
        <w:t>conf</w:t>
      </w:r>
      <w:proofErr w:type="gram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b/>
          <w:sz w:val="24"/>
          <w:szCs w:val="24"/>
        </w:rPr>
        <w:t>Fleancu</w:t>
      </w:r>
      <w:proofErr w:type="spell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Leonard)</w:t>
      </w:r>
    </w:p>
    <w:p w:rsidR="00F53BC1" w:rsidRPr="00F53BC1" w:rsidRDefault="00F53BC1" w:rsidP="00F53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3BC1">
        <w:rPr>
          <w:rFonts w:ascii="Times New Roman" w:hAnsi="Times New Roman" w:cs="Times New Roman"/>
          <w:sz w:val="24"/>
          <w:szCs w:val="24"/>
        </w:rPr>
        <w:t>Optimizarea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antrenamentul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calităţile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tactice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psihologice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teoretice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C1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F53BC1">
        <w:rPr>
          <w:rFonts w:ascii="Times New Roman" w:hAnsi="Times New Roman" w:cs="Times New Roman"/>
          <w:b/>
          <w:sz w:val="24"/>
          <w:szCs w:val="24"/>
        </w:rPr>
        <w:t>conf</w:t>
      </w:r>
      <w:proofErr w:type="gram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b/>
          <w:sz w:val="24"/>
          <w:szCs w:val="24"/>
        </w:rPr>
        <w:t>Fleancu</w:t>
      </w:r>
      <w:proofErr w:type="spell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Leonard)</w:t>
      </w:r>
    </w:p>
    <w:p w:rsidR="00F53BC1" w:rsidRPr="00F53BC1" w:rsidRDefault="00F53BC1" w:rsidP="00F53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BC1">
        <w:rPr>
          <w:rFonts w:ascii="Times New Roman" w:hAnsi="Times New Roman" w:cs="Times New Roman"/>
          <w:sz w:val="24"/>
          <w:szCs w:val="24"/>
        </w:rPr>
        <w:t>Optimizarea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metodicii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corectării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greşelilor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execuţiile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discipline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ramuri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sportive.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C1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F53BC1">
        <w:rPr>
          <w:rFonts w:ascii="Times New Roman" w:hAnsi="Times New Roman" w:cs="Times New Roman"/>
          <w:b/>
          <w:sz w:val="24"/>
          <w:szCs w:val="24"/>
        </w:rPr>
        <w:t>conf</w:t>
      </w:r>
      <w:proofErr w:type="gram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b/>
          <w:sz w:val="24"/>
          <w:szCs w:val="24"/>
        </w:rPr>
        <w:t>Fleancu</w:t>
      </w:r>
      <w:proofErr w:type="spell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Leonard)</w:t>
      </w:r>
    </w:p>
    <w:p w:rsidR="00F53BC1" w:rsidRPr="00F53BC1" w:rsidRDefault="00F53BC1" w:rsidP="00F53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53BC1">
        <w:rPr>
          <w:rFonts w:ascii="Times New Roman" w:hAnsi="Times New Roman" w:cs="Times New Roman"/>
          <w:sz w:val="24"/>
          <w:szCs w:val="24"/>
        </w:rPr>
        <w:t>Stretchingul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eficienţa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mobilităţii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articulare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3BC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elasticităţii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musculare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educaţie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sport.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C1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F53BC1">
        <w:rPr>
          <w:rFonts w:ascii="Times New Roman" w:hAnsi="Times New Roman" w:cs="Times New Roman"/>
          <w:b/>
          <w:sz w:val="24"/>
          <w:szCs w:val="24"/>
        </w:rPr>
        <w:t>conf</w:t>
      </w:r>
      <w:proofErr w:type="gram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b/>
          <w:sz w:val="24"/>
          <w:szCs w:val="24"/>
        </w:rPr>
        <w:t>Fleancu</w:t>
      </w:r>
      <w:proofErr w:type="spell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Leonard)</w:t>
      </w:r>
    </w:p>
    <w:p w:rsidR="00F53BC1" w:rsidRPr="00F53BC1" w:rsidRDefault="00F53BC1" w:rsidP="00F53B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53BC1">
        <w:rPr>
          <w:rFonts w:ascii="Times New Roman" w:hAnsi="Times New Roman" w:cs="Times New Roman"/>
          <w:sz w:val="24"/>
          <w:szCs w:val="24"/>
        </w:rPr>
        <w:t>Factorii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complementari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sportivului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53BC1">
        <w:rPr>
          <w:rFonts w:ascii="Times New Roman" w:hAnsi="Times New Roman" w:cs="Times New Roman"/>
          <w:sz w:val="24"/>
          <w:szCs w:val="24"/>
        </w:rPr>
        <w:t>performanţă</w:t>
      </w:r>
      <w:proofErr w:type="spellEnd"/>
      <w:r w:rsidRPr="00F53BC1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BC1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F53BC1">
        <w:rPr>
          <w:rFonts w:ascii="Times New Roman" w:hAnsi="Times New Roman" w:cs="Times New Roman"/>
          <w:b/>
          <w:sz w:val="24"/>
          <w:szCs w:val="24"/>
        </w:rPr>
        <w:t>conf</w:t>
      </w:r>
      <w:proofErr w:type="gram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53BC1">
        <w:rPr>
          <w:rFonts w:ascii="Times New Roman" w:hAnsi="Times New Roman" w:cs="Times New Roman"/>
          <w:b/>
          <w:sz w:val="24"/>
          <w:szCs w:val="24"/>
        </w:rPr>
        <w:t>Fleancu</w:t>
      </w:r>
      <w:proofErr w:type="spellEnd"/>
      <w:r w:rsidRPr="00F53BC1">
        <w:rPr>
          <w:rFonts w:ascii="Times New Roman" w:hAnsi="Times New Roman" w:cs="Times New Roman"/>
          <w:b/>
          <w:sz w:val="24"/>
          <w:szCs w:val="24"/>
        </w:rPr>
        <w:t xml:space="preserve"> Leonard)</w:t>
      </w:r>
    </w:p>
    <w:p w:rsidR="00A045BF" w:rsidRPr="00A045BF" w:rsidRDefault="00A045BF" w:rsidP="00A045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045BF">
        <w:rPr>
          <w:rFonts w:ascii="Times New Roman" w:hAnsi="Times New Roman" w:cs="Times New Roman"/>
          <w:sz w:val="24"/>
          <w:szCs w:val="24"/>
        </w:rPr>
        <w:t>Cercetări</w:t>
      </w:r>
      <w:proofErr w:type="spellEnd"/>
      <w:r w:rsidRPr="00A04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5B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A04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5BF">
        <w:rPr>
          <w:rFonts w:ascii="Times New Roman" w:hAnsi="Times New Roman" w:cs="Times New Roman"/>
          <w:sz w:val="24"/>
          <w:szCs w:val="24"/>
        </w:rPr>
        <w:t>predarea</w:t>
      </w:r>
      <w:proofErr w:type="spellEnd"/>
      <w:r w:rsidRPr="00A04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5BF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A045BF">
        <w:rPr>
          <w:rFonts w:ascii="Times New Roman" w:hAnsi="Times New Roman" w:cs="Times New Roman"/>
          <w:sz w:val="24"/>
          <w:szCs w:val="24"/>
        </w:rPr>
        <w:t xml:space="preserve"> elemente tehnice/procedee tehnice, de tip combat la cluburi și asociații sportivela diferite eșaloane de vârstă </w:t>
      </w:r>
      <w:r w:rsidRPr="00A045BF">
        <w:rPr>
          <w:rFonts w:ascii="Times New Roman" w:hAnsi="Times New Roman" w:cs="Times New Roman"/>
          <w:b/>
          <w:sz w:val="24"/>
          <w:szCs w:val="24"/>
        </w:rPr>
        <w:t>(conf univ dr Rosu Daniel)</w:t>
      </w:r>
    </w:p>
    <w:p w:rsidR="00A045BF" w:rsidRPr="00A045BF" w:rsidRDefault="00A045BF" w:rsidP="00A045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5BF">
        <w:rPr>
          <w:rFonts w:ascii="Times New Roman" w:hAnsi="Times New Roman" w:cs="Times New Roman"/>
          <w:sz w:val="24"/>
          <w:szCs w:val="24"/>
        </w:rPr>
        <w:t xml:space="preserve">Analiza unor conținuturi ludice inspirate din sporturile de combat, predate în scopul creșterii atractivității diferitelor categorii de cetățeni în practicarea unor sporturi de combat/sporturi montane. </w:t>
      </w:r>
      <w:r w:rsidRPr="00A045BF">
        <w:rPr>
          <w:rFonts w:ascii="Times New Roman" w:hAnsi="Times New Roman" w:cs="Times New Roman"/>
          <w:b/>
          <w:sz w:val="24"/>
          <w:szCs w:val="24"/>
        </w:rPr>
        <w:t>(conf univ dr Rosu Daniel)</w:t>
      </w:r>
    </w:p>
    <w:p w:rsidR="00A045BF" w:rsidRDefault="00A045BF" w:rsidP="00A045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5BF">
        <w:rPr>
          <w:rFonts w:ascii="Times New Roman" w:hAnsi="Times New Roman" w:cs="Times New Roman"/>
          <w:sz w:val="24"/>
          <w:szCs w:val="24"/>
        </w:rPr>
        <w:t xml:space="preserve">Analiza mondială/națională/regională a infrastructurii turistice/specifice, în practicarea sporturilor montane. </w:t>
      </w:r>
      <w:r w:rsidRPr="00A045BF">
        <w:rPr>
          <w:rFonts w:ascii="Times New Roman" w:hAnsi="Times New Roman" w:cs="Times New Roman"/>
          <w:b/>
          <w:sz w:val="24"/>
          <w:szCs w:val="24"/>
        </w:rPr>
        <w:t>(conf univ dr Rosu Daniel)</w:t>
      </w:r>
    </w:p>
    <w:p w:rsidR="002A4FFE" w:rsidRDefault="002A4FFE" w:rsidP="002A4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45BF">
        <w:rPr>
          <w:rFonts w:ascii="Times New Roman" w:hAnsi="Times New Roman" w:cs="Times New Roman"/>
          <w:sz w:val="24"/>
          <w:szCs w:val="24"/>
        </w:rPr>
        <w:t xml:space="preserve">Cercetări privind metodologia practicării unor sporturi noi, cu potențial mare de creștere </w:t>
      </w:r>
      <w:r w:rsidRPr="00A045BF">
        <w:rPr>
          <w:rFonts w:ascii="Times New Roman" w:hAnsi="Times New Roman" w:cs="Times New Roman"/>
          <w:b/>
          <w:sz w:val="24"/>
          <w:szCs w:val="24"/>
        </w:rPr>
        <w:t>(conf univ dr Rosu Daniel)</w:t>
      </w:r>
    </w:p>
    <w:p w:rsidR="00985316" w:rsidRPr="00ED5FA5" w:rsidRDefault="00985316" w:rsidP="00ED5FA5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proofErr w:type="spellStart"/>
      <w:proofErr w:type="gram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Procedee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metodice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şi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structuri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exerciţii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pentru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dezvoltarea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detentei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şi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elasticităţii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la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copii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şi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juniori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</w:t>
      </w:r>
      <w:proofErr w:type="gram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conf</w:t>
      </w:r>
      <w:proofErr w:type="gram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univ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dr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Macri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Aurelia)</w:t>
      </w:r>
    </w:p>
    <w:p w:rsidR="00985316" w:rsidRPr="00ED5FA5" w:rsidRDefault="00985316" w:rsidP="00ED5FA5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Metodologia dezvoltării îndemănării/vitezei/fortei/rezistentei.</w:t>
      </w:r>
      <w:proofErr w:type="gram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</w:t>
      </w:r>
      <w:proofErr w:type="gram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conf</w:t>
      </w:r>
      <w:proofErr w:type="gram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univ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dr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Macri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Aurelia)</w:t>
      </w:r>
    </w:p>
    <w:p w:rsidR="00985316" w:rsidRPr="00ED5FA5" w:rsidRDefault="00985316" w:rsidP="00ED5FA5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Capacităţile coordinative.</w:t>
      </w:r>
      <w:proofErr w:type="gram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Particularităţile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investigării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şi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dezvoltării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acestora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la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copii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proofErr w:type="gram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şi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juniori</w:t>
      </w:r>
      <w:proofErr w:type="spellEnd"/>
      <w:proofErr w:type="gram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în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diferite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ramuri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sport.</w:t>
      </w:r>
      <w:r w:rsid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</w:t>
      </w:r>
      <w:proofErr w:type="gram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conf</w:t>
      </w:r>
      <w:proofErr w:type="gram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univ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dr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Macri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Aurelia)</w:t>
      </w:r>
    </w:p>
    <w:p w:rsidR="00985316" w:rsidRPr="00ED5FA5" w:rsidRDefault="00985316" w:rsidP="00ED5FA5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Dezvoltarea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echilibrului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emoţional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la /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sportivi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proofErr w:type="gram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prin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mijloacele</w:t>
      </w:r>
      <w:proofErr w:type="spellEnd"/>
      <w:proofErr w:type="gram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specifice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sportului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.</w:t>
      </w:r>
      <w:r w:rsid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</w:t>
      </w:r>
      <w:proofErr w:type="gram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conf</w:t>
      </w:r>
      <w:proofErr w:type="gram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univ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dr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Macri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Aurelia)</w:t>
      </w:r>
    </w:p>
    <w:p w:rsidR="00985316" w:rsidRPr="00ED5FA5" w:rsidRDefault="00985316" w:rsidP="00ED5FA5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proofErr w:type="spellStart"/>
      <w:proofErr w:type="gram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lastRenderedPageBreak/>
        <w:t>Aspecte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particulare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ale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selecţiei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in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probele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atletice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</w:t>
      </w:r>
      <w:proofErr w:type="gram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conf</w:t>
      </w:r>
      <w:proofErr w:type="gram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univ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dr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Macri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Aurelia)</w:t>
      </w:r>
    </w:p>
    <w:p w:rsidR="00985316" w:rsidRPr="00ED5FA5" w:rsidRDefault="00985316" w:rsidP="00ED5FA5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proofErr w:type="spellStart"/>
      <w:proofErr w:type="gram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Modelarea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conţinutului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instruirii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şi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eficienţa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acesteia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în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proba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atletică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</w:t>
      </w:r>
      <w:proofErr w:type="gram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conf</w:t>
      </w:r>
      <w:proofErr w:type="gram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univ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dr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Macri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Aurelia)</w:t>
      </w:r>
    </w:p>
    <w:p w:rsidR="00985316" w:rsidRPr="00ED5FA5" w:rsidRDefault="00985316" w:rsidP="00ED5FA5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proofErr w:type="spellStart"/>
      <w:proofErr w:type="gram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Contribuţii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privind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elaborarea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modelului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de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pregătire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intr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-un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ciclu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anual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în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proba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atletică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</w:t>
      </w:r>
      <w:proofErr w:type="gram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conf</w:t>
      </w:r>
      <w:proofErr w:type="gram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univ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dr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Macri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Aurelia)</w:t>
      </w:r>
    </w:p>
    <w:p w:rsidR="00985316" w:rsidRPr="00ED5FA5" w:rsidRDefault="00985316" w:rsidP="00ED5FA5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Contribuţii la optimizarea procesului sistemic de selecţie şi pregătire al grupelor de începători.</w:t>
      </w:r>
      <w:proofErr w:type="gramEnd"/>
    </w:p>
    <w:p w:rsidR="00985316" w:rsidRPr="00ED5FA5" w:rsidRDefault="00985316" w:rsidP="00ED5FA5">
      <w:pPr>
        <w:spacing w:after="0" w:line="360" w:lineRule="auto"/>
        <w:jc w:val="both"/>
        <w:rPr>
          <w:rStyle w:val="SubtleEmphasis"/>
          <w:rFonts w:ascii="Times New Roman" w:hAnsi="Times New Roman" w:cs="Times New Roman"/>
          <w:i w:val="0"/>
          <w:sz w:val="24"/>
          <w:szCs w:val="24"/>
        </w:rPr>
      </w:pPr>
      <w:proofErr w:type="spellStart"/>
      <w:proofErr w:type="gram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Rolul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sportului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in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dezvoltarea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personalitatii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tinerilor</w:t>
      </w:r>
      <w:proofErr w:type="spellEnd"/>
      <w:r w:rsidRP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>.</w:t>
      </w:r>
      <w:proofErr w:type="gramEnd"/>
      <w:r w:rsidR="00ED5FA5">
        <w:rPr>
          <w:rStyle w:val="Subtle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(</w:t>
      </w:r>
      <w:proofErr w:type="gram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conf</w:t>
      </w:r>
      <w:proofErr w:type="gram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univ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dr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proofErr w:type="spellStart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>Macri</w:t>
      </w:r>
      <w:proofErr w:type="spellEnd"/>
      <w:r w:rsidR="00ED5FA5" w:rsidRPr="00ED5FA5">
        <w:rPr>
          <w:rStyle w:val="SubtleEmphasis"/>
          <w:rFonts w:ascii="Times New Roman" w:hAnsi="Times New Roman" w:cs="Times New Roman"/>
          <w:b/>
          <w:i w:val="0"/>
          <w:sz w:val="24"/>
          <w:szCs w:val="24"/>
        </w:rPr>
        <w:t xml:space="preserve"> Aurelia)</w:t>
      </w:r>
    </w:p>
    <w:p w:rsidR="002A4FFE" w:rsidRPr="002A4FFE" w:rsidRDefault="002A4FFE" w:rsidP="002A4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FFE">
        <w:rPr>
          <w:rFonts w:ascii="Times New Roman" w:hAnsi="Times New Roman" w:cs="Times New Roman"/>
          <w:color w:val="000000"/>
          <w:sz w:val="24"/>
          <w:szCs w:val="24"/>
        </w:rPr>
        <w:t>Studiu privind optimizarea pregătirii fizice în jocul de handbal la nivelul unei echipe de seniori.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FFE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2A4FFE" w:rsidRPr="002A4FFE" w:rsidRDefault="002A4FFE" w:rsidP="002A4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FFE">
        <w:rPr>
          <w:rFonts w:ascii="Times New Roman" w:hAnsi="Times New Roman" w:cs="Times New Roman"/>
          <w:color w:val="000000"/>
          <w:sz w:val="24"/>
          <w:szCs w:val="24"/>
        </w:rPr>
        <w:t>Contribuții privind perfecționarea tehnicii jocului de handbal la nivelul unei echipe de seniori.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FFE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2A4FFE" w:rsidRPr="002A4FFE" w:rsidRDefault="002A4FFE" w:rsidP="002A4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FFE">
        <w:rPr>
          <w:rFonts w:ascii="Times New Roman" w:hAnsi="Times New Roman" w:cs="Times New Roman"/>
          <w:sz w:val="24"/>
          <w:szCs w:val="24"/>
        </w:rPr>
        <w:t>Contribuţii privind optimizarea mijloacelor de pregărite fizică specifică la nivelul unei echipe de seniori.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FE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2A4FFE" w:rsidRPr="002A4FFE" w:rsidRDefault="002A4FFE" w:rsidP="002A4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FFE">
        <w:rPr>
          <w:rFonts w:ascii="Times New Roman" w:hAnsi="Times New Roman" w:cs="Times New Roman"/>
          <w:sz w:val="24"/>
          <w:szCs w:val="24"/>
        </w:rPr>
        <w:t>Studiu privind eficienţa portarilor de handbal la aruncările de la 7 m la nivelul unei echipe de seniori.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FE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2A4FFE" w:rsidRPr="002A4FFE" w:rsidRDefault="002A4FFE" w:rsidP="002A4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FFE">
        <w:rPr>
          <w:rFonts w:ascii="Times New Roman" w:hAnsi="Times New Roman" w:cs="Times New Roman"/>
          <w:sz w:val="24"/>
          <w:szCs w:val="24"/>
        </w:rPr>
        <w:t>Molelarea pregătirii tehnice a jucătorului de handbal de performanță specializat pe postul de extremă (inter, pivot, portar, coordonator de joc).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FE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2A4FFE" w:rsidRPr="002A4FFE" w:rsidRDefault="002A4FFE" w:rsidP="002A4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FFE">
        <w:rPr>
          <w:rFonts w:ascii="Times New Roman" w:hAnsi="Times New Roman" w:cs="Times New Roman"/>
          <w:color w:val="000000"/>
          <w:sz w:val="24"/>
          <w:szCs w:val="24"/>
        </w:rPr>
        <w:t xml:space="preserve">Experimentarea unor modele de pregătire fizică specifică la jucătorii specializați pe postul de extremă </w:t>
      </w:r>
      <w:r w:rsidRPr="002A4FFE">
        <w:rPr>
          <w:rFonts w:ascii="Times New Roman" w:hAnsi="Times New Roman" w:cs="Times New Roman"/>
          <w:sz w:val="24"/>
          <w:szCs w:val="24"/>
        </w:rPr>
        <w:t>(inter, pivot, portar, coordonator de joc) în handbalul de performanță.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FE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2A4FFE" w:rsidRPr="002A4FFE" w:rsidRDefault="002A4FFE" w:rsidP="002A4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FFE">
        <w:rPr>
          <w:rFonts w:ascii="Times New Roman" w:hAnsi="Times New Roman" w:cs="Times New Roman"/>
          <w:sz w:val="24"/>
          <w:szCs w:val="24"/>
        </w:rPr>
        <w:t>Optimizarea antrenamentului individualizat în jocul de handbal de performanță.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FE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2A4FFE" w:rsidRPr="002A4FFE" w:rsidRDefault="002A4FFE" w:rsidP="002A4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FFE">
        <w:rPr>
          <w:rFonts w:ascii="Times New Roman" w:hAnsi="Times New Roman" w:cs="Times New Roman"/>
          <w:sz w:val="24"/>
          <w:szCs w:val="24"/>
        </w:rPr>
        <w:t>Implementarea unor mijloace de acționare în vederea optimizării atacului în jocul de handbal.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FE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2A4FFE" w:rsidRPr="002A4FFE" w:rsidRDefault="002A4FFE" w:rsidP="002A4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FFE">
        <w:rPr>
          <w:rFonts w:ascii="Times New Roman" w:hAnsi="Times New Roman" w:cs="Times New Roman"/>
          <w:sz w:val="24"/>
          <w:szCs w:val="24"/>
        </w:rPr>
        <w:t>Mijloace de optimizare a efortului și refacerii în jocul portarului de handbal de performanță.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FE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2A4FFE" w:rsidRPr="002A4FFE" w:rsidRDefault="002A4FFE" w:rsidP="002A4F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FFE">
        <w:rPr>
          <w:rFonts w:ascii="Times New Roman" w:hAnsi="Times New Roman" w:cs="Times New Roman"/>
          <w:sz w:val="24"/>
          <w:szCs w:val="24"/>
        </w:rPr>
        <w:t>Mijloace de acționare pentru optimizarea pregătirii individuale a jucătorului de handbal de performanță.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FE">
        <w:rPr>
          <w:rFonts w:ascii="Times New Roman" w:hAnsi="Times New Roman" w:cs="Times New Roman"/>
          <w:b/>
          <w:color w:val="000000"/>
          <w:sz w:val="24"/>
          <w:szCs w:val="24"/>
        </w:rPr>
        <w:t>(conf univ dr Popescu Corina)</w:t>
      </w:r>
    </w:p>
    <w:p w:rsidR="002A4FFE" w:rsidRDefault="002A4FFE" w:rsidP="002A4FFE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A4FFE">
        <w:rPr>
          <w:rFonts w:ascii="Times New Roman" w:hAnsi="Times New Roman" w:cs="Times New Roman"/>
          <w:sz w:val="24"/>
          <w:szCs w:val="24"/>
        </w:rPr>
        <w:t>Analiza mijloacelor de acționare pentru perfecționarea jocului de apărare în handbal.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FFE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proofErr w:type="gramStart"/>
      <w:r w:rsidRPr="002A4FFE">
        <w:rPr>
          <w:rFonts w:ascii="Times New Roman" w:hAnsi="Times New Roman" w:cs="Times New Roman"/>
          <w:b/>
          <w:color w:val="000000"/>
          <w:sz w:val="24"/>
          <w:szCs w:val="24"/>
        </w:rPr>
        <w:t>conf</w:t>
      </w:r>
      <w:proofErr w:type="gramEnd"/>
      <w:r w:rsidRPr="002A4FF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univ dr Popescu Corina)</w:t>
      </w:r>
    </w:p>
    <w:p w:rsidR="00A66A51" w:rsidRDefault="00A66A51" w:rsidP="00A66A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Aspecte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>concurs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atletice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34F">
        <w:rPr>
          <w:rFonts w:ascii="Times New Roman" w:hAnsi="Times New Roman" w:cs="Times New Roman"/>
          <w:b/>
          <w:sz w:val="24"/>
          <w:szCs w:val="24"/>
        </w:rPr>
        <w:t xml:space="preserve">(conf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Mihailescu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Liviu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>)</w:t>
      </w:r>
    </w:p>
    <w:p w:rsidR="00A66A51" w:rsidRDefault="00A66A51" w:rsidP="00A66A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Optimizarea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performanței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sportive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raționalizarea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antrenamentului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atletice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34F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36034F">
        <w:rPr>
          <w:rFonts w:ascii="Times New Roman" w:hAnsi="Times New Roman" w:cs="Times New Roman"/>
          <w:b/>
          <w:sz w:val="24"/>
          <w:szCs w:val="24"/>
        </w:rPr>
        <w:t>conf</w:t>
      </w:r>
      <w:proofErr w:type="gram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Mihailescu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Liviu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>)</w:t>
      </w:r>
    </w:p>
    <w:p w:rsidR="00A66A51" w:rsidRDefault="00A66A51" w:rsidP="00A66A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4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  <w:lastRenderedPageBreak/>
        <w:t>Consideratii privind imbunatatirea</w:t>
      </w:r>
      <w:r w:rsidRPr="003E64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  <w:t xml:space="preserve"> performantei in probele atletice prin cresterea aptitudinilor psihomotrice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34F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36034F">
        <w:rPr>
          <w:rFonts w:ascii="Times New Roman" w:hAnsi="Times New Roman" w:cs="Times New Roman"/>
          <w:b/>
          <w:sz w:val="24"/>
          <w:szCs w:val="24"/>
        </w:rPr>
        <w:t>conf</w:t>
      </w:r>
      <w:proofErr w:type="gram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Mihailescu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Liviu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>)</w:t>
      </w:r>
    </w:p>
    <w:p w:rsidR="00A66A51" w:rsidRDefault="00A66A51" w:rsidP="00A66A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it-IT"/>
        </w:rPr>
        <w:t xml:space="preserve">Studiu privind manifestarea aptitudinilor psihomotrice în probele atletice.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34F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36034F">
        <w:rPr>
          <w:rFonts w:ascii="Times New Roman" w:hAnsi="Times New Roman" w:cs="Times New Roman"/>
          <w:b/>
          <w:sz w:val="24"/>
          <w:szCs w:val="24"/>
        </w:rPr>
        <w:t>conf</w:t>
      </w:r>
      <w:proofErr w:type="gram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Mihailescu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Liviu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>)</w:t>
      </w:r>
    </w:p>
    <w:p w:rsidR="00A66A51" w:rsidRDefault="00A66A51" w:rsidP="00A66A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E641C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C">
        <w:rPr>
          <w:rFonts w:ascii="Times New Roman" w:hAnsi="Times New Roman" w:cs="Times New Roman"/>
          <w:sz w:val="24"/>
          <w:szCs w:val="24"/>
        </w:rPr>
        <w:t>valorilor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C">
        <w:rPr>
          <w:rFonts w:ascii="Times New Roman" w:hAnsi="Times New Roman" w:cs="Times New Roman"/>
          <w:sz w:val="24"/>
          <w:szCs w:val="24"/>
        </w:rPr>
        <w:t>optime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E641C">
        <w:rPr>
          <w:rFonts w:ascii="Times New Roman" w:hAnsi="Times New Roman" w:cs="Times New Roman"/>
          <w:sz w:val="24"/>
          <w:szCs w:val="24"/>
        </w:rPr>
        <w:t>efortului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C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C">
        <w:rPr>
          <w:rFonts w:ascii="Times New Roman" w:hAnsi="Times New Roman" w:cs="Times New Roman"/>
          <w:sz w:val="24"/>
          <w:szCs w:val="24"/>
        </w:rPr>
        <w:t>calităților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C">
        <w:rPr>
          <w:rFonts w:ascii="Times New Roman" w:hAnsi="Times New Roman" w:cs="Times New Roman"/>
          <w:sz w:val="24"/>
          <w:szCs w:val="24"/>
        </w:rPr>
        <w:t>motrice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C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C">
        <w:rPr>
          <w:rFonts w:ascii="Times New Roman" w:hAnsi="Times New Roman" w:cs="Times New Roman"/>
          <w:sz w:val="24"/>
          <w:szCs w:val="24"/>
        </w:rPr>
        <w:t>atletice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034F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36034F">
        <w:rPr>
          <w:rFonts w:ascii="Times New Roman" w:hAnsi="Times New Roman" w:cs="Times New Roman"/>
          <w:b/>
          <w:sz w:val="24"/>
          <w:szCs w:val="24"/>
        </w:rPr>
        <w:t>conf</w:t>
      </w:r>
      <w:proofErr w:type="gram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Mihailescu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Liviu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>)</w:t>
      </w:r>
    </w:p>
    <w:p w:rsidR="00A66A51" w:rsidRPr="002A4FFE" w:rsidRDefault="00A66A51" w:rsidP="00A66A5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3E641C">
        <w:rPr>
          <w:rFonts w:ascii="Times New Roman" w:hAnsi="Times New Roman" w:cs="Times New Roman"/>
          <w:sz w:val="24"/>
          <w:szCs w:val="24"/>
        </w:rPr>
        <w:t>Particularități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E641C">
        <w:rPr>
          <w:rFonts w:ascii="Times New Roman" w:hAnsi="Times New Roman" w:cs="Times New Roman"/>
          <w:sz w:val="24"/>
          <w:szCs w:val="24"/>
        </w:rPr>
        <w:t>antrenamentului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C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C">
        <w:rPr>
          <w:rFonts w:ascii="Times New Roman" w:hAnsi="Times New Roman" w:cs="Times New Roman"/>
          <w:sz w:val="24"/>
          <w:szCs w:val="24"/>
        </w:rPr>
        <w:t>eficientizarea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C">
        <w:rPr>
          <w:rFonts w:ascii="Times New Roman" w:hAnsi="Times New Roman" w:cs="Times New Roman"/>
          <w:sz w:val="24"/>
          <w:szCs w:val="24"/>
        </w:rPr>
        <w:t>pregătirii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C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C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41C">
        <w:rPr>
          <w:rFonts w:ascii="Times New Roman" w:hAnsi="Times New Roman" w:cs="Times New Roman"/>
          <w:sz w:val="24"/>
          <w:szCs w:val="24"/>
        </w:rPr>
        <w:t>atletice</w:t>
      </w:r>
      <w:proofErr w:type="spellEnd"/>
      <w:r w:rsidRPr="003E641C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034F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36034F">
        <w:rPr>
          <w:rFonts w:ascii="Times New Roman" w:hAnsi="Times New Roman" w:cs="Times New Roman"/>
          <w:b/>
          <w:sz w:val="24"/>
          <w:szCs w:val="24"/>
        </w:rPr>
        <w:t>conf</w:t>
      </w:r>
      <w:proofErr w:type="gram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Mihailescu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6034F">
        <w:rPr>
          <w:rFonts w:ascii="Times New Roman" w:hAnsi="Times New Roman" w:cs="Times New Roman"/>
          <w:b/>
          <w:sz w:val="24"/>
          <w:szCs w:val="24"/>
        </w:rPr>
        <w:t>Liviu</w:t>
      </w:r>
      <w:proofErr w:type="spellEnd"/>
      <w:r w:rsidRPr="0036034F">
        <w:rPr>
          <w:rFonts w:ascii="Times New Roman" w:hAnsi="Times New Roman" w:cs="Times New Roman"/>
          <w:b/>
          <w:sz w:val="24"/>
          <w:szCs w:val="24"/>
        </w:rPr>
        <w:t>)</w:t>
      </w:r>
    </w:p>
    <w:p w:rsidR="007E5C2B" w:rsidRPr="00A045BF" w:rsidRDefault="007E5C2B" w:rsidP="00A045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45BF">
        <w:rPr>
          <w:rFonts w:ascii="Times New Roman" w:hAnsi="Times New Roman" w:cs="Times New Roman"/>
          <w:bCs/>
          <w:sz w:val="24"/>
          <w:szCs w:val="24"/>
        </w:rPr>
        <w:t>Orientarea, selectia si pregatirea pe stadii fortmative in jocul de Baschet/Fotbal</w:t>
      </w:r>
      <w:r w:rsidRPr="00A045BF">
        <w:rPr>
          <w:rFonts w:ascii="Times New Roman" w:hAnsi="Times New Roman" w:cs="Times New Roman"/>
          <w:sz w:val="24"/>
          <w:szCs w:val="24"/>
        </w:rPr>
        <w:t xml:space="preserve"> (etapele dezvoltării sportive, pregătirea generală, pregătirea specializată, predicţia performanţei pentru </w:t>
      </w:r>
      <w:proofErr w:type="gramStart"/>
      <w:r w:rsidRPr="00A045BF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A045BF">
        <w:rPr>
          <w:rFonts w:ascii="Times New Roman" w:hAnsi="Times New Roman" w:cs="Times New Roman"/>
          <w:sz w:val="24"/>
          <w:szCs w:val="24"/>
        </w:rPr>
        <w:t xml:space="preserve"> plan de ciclu, identificarea tinerilor talente, metode de identificare ale vârfurilor de formă sportivă). </w:t>
      </w:r>
      <w:r w:rsidRPr="00A045BF">
        <w:rPr>
          <w:rFonts w:ascii="Times New Roman" w:hAnsi="Times New Roman" w:cs="Times New Roman"/>
          <w:b/>
          <w:sz w:val="24"/>
          <w:szCs w:val="24"/>
        </w:rPr>
        <w:t>(conf univ dr Cojanu Florin)</w:t>
      </w:r>
    </w:p>
    <w:p w:rsidR="007E5C2B" w:rsidRDefault="007E5C2B" w:rsidP="00A045BF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045BF">
        <w:rPr>
          <w:rFonts w:ascii="Times New Roman" w:hAnsi="Times New Roman" w:cs="Times New Roman"/>
          <w:bCs/>
          <w:sz w:val="24"/>
          <w:szCs w:val="24"/>
        </w:rPr>
        <w:t xml:space="preserve">Studii metodologice ale lectiei de antrenament sportiv </w:t>
      </w:r>
      <w:r w:rsidRPr="00A045BF">
        <w:rPr>
          <w:rFonts w:ascii="Times New Roman" w:hAnsi="Times New Roman" w:cs="Times New Roman"/>
          <w:sz w:val="24"/>
          <w:szCs w:val="24"/>
        </w:rPr>
        <w:t xml:space="preserve">privind insusirea/perfectionarea tehnicii si </w:t>
      </w:r>
      <w:proofErr w:type="gramStart"/>
      <w:r w:rsidRPr="00A045BF">
        <w:rPr>
          <w:rFonts w:ascii="Times New Roman" w:hAnsi="Times New Roman" w:cs="Times New Roman"/>
          <w:sz w:val="24"/>
          <w:szCs w:val="24"/>
        </w:rPr>
        <w:t xml:space="preserve">tacticii  </w:t>
      </w:r>
      <w:r w:rsidRPr="00A045BF">
        <w:rPr>
          <w:rFonts w:ascii="Times New Roman" w:hAnsi="Times New Roman" w:cs="Times New Roman"/>
          <w:bCs/>
          <w:i/>
          <w:iCs/>
          <w:sz w:val="24"/>
          <w:szCs w:val="24"/>
        </w:rPr>
        <w:t>jocurilor</w:t>
      </w:r>
      <w:proofErr w:type="gramEnd"/>
      <w:r w:rsidRPr="00A045B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sportive Fotbal si Baschet </w:t>
      </w:r>
      <w:r w:rsidRPr="00A045BF">
        <w:rPr>
          <w:rFonts w:ascii="Times New Roman" w:hAnsi="Times New Roman" w:cs="Times New Roman"/>
          <w:b/>
          <w:bCs/>
          <w:iCs/>
          <w:sz w:val="24"/>
          <w:szCs w:val="24"/>
        </w:rPr>
        <w:t>(conf univ dr Cojanu Florin)</w:t>
      </w:r>
    </w:p>
    <w:p w:rsidR="00426479" w:rsidRPr="00B70504" w:rsidRDefault="00426479" w:rsidP="00426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504"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probe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deprinderi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Atletismului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erspectiva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antrenamentului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>.</w:t>
      </w:r>
      <w:r w:rsidRPr="00B70504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proofErr w:type="gramStart"/>
      <w:r w:rsidRPr="00B70504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Mihai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Ilie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>)</w:t>
      </w:r>
    </w:p>
    <w:p w:rsidR="00426479" w:rsidRPr="00B70504" w:rsidRDefault="00426479" w:rsidP="00426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0504">
        <w:rPr>
          <w:rFonts w:ascii="Times New Roman" w:hAnsi="Times New Roman" w:cs="Times New Roman"/>
          <w:sz w:val="24"/>
          <w:szCs w:val="24"/>
        </w:rPr>
        <w:t>Abordarea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antrenament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competiții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50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B70504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Mihai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Ilie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>)</w:t>
      </w:r>
    </w:p>
    <w:p w:rsidR="00426479" w:rsidRPr="00B70504" w:rsidRDefault="00426479" w:rsidP="00426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0504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fizică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multidisciplinară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50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B70504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Mihai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Ilie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>)</w:t>
      </w:r>
    </w:p>
    <w:p w:rsidR="00426479" w:rsidRPr="00B70504" w:rsidRDefault="00426479" w:rsidP="00426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0504">
        <w:rPr>
          <w:rFonts w:ascii="Times New Roman" w:hAnsi="Times New Roman" w:cs="Times New Roman"/>
          <w:sz w:val="24"/>
          <w:szCs w:val="24"/>
        </w:rPr>
        <w:t>Modalități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utilizare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integrare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aparate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instalații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măsurare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antrenament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proofErr w:type="gram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50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B70504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Mihai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Ilie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>)</w:t>
      </w:r>
    </w:p>
    <w:p w:rsidR="00426479" w:rsidRPr="00B70504" w:rsidRDefault="00426479" w:rsidP="00426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0504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tehnologiei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informației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sportivă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50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B70504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Mihai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Ilie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>)</w:t>
      </w:r>
    </w:p>
    <w:p w:rsidR="00426479" w:rsidRPr="00B70504" w:rsidRDefault="00426479" w:rsidP="00426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0504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cinematicii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comportamentului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motric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50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B70504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Mihai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Ilie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>)</w:t>
      </w:r>
    </w:p>
    <w:p w:rsidR="00426479" w:rsidRPr="00B70504" w:rsidRDefault="00426479" w:rsidP="00426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0504">
        <w:rPr>
          <w:rFonts w:ascii="Times New Roman" w:hAnsi="Times New Roman" w:cs="Times New Roman"/>
          <w:sz w:val="24"/>
          <w:szCs w:val="24"/>
        </w:rPr>
        <w:t>Integrarea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biomecanicii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analiza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comp</w:t>
      </w:r>
      <w:r>
        <w:rPr>
          <w:rFonts w:ascii="Times New Roman" w:hAnsi="Times New Roman" w:cs="Times New Roman"/>
          <w:sz w:val="24"/>
          <w:szCs w:val="24"/>
        </w:rPr>
        <w:t>ortamentului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motric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sportivilor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50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B70504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Mihai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Ilie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>)</w:t>
      </w:r>
    </w:p>
    <w:p w:rsidR="00426479" w:rsidRPr="00B70504" w:rsidRDefault="00426479" w:rsidP="004264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70504">
        <w:rPr>
          <w:rFonts w:ascii="Times New Roman" w:hAnsi="Times New Roman" w:cs="Times New Roman"/>
          <w:sz w:val="24"/>
          <w:szCs w:val="24"/>
        </w:rPr>
        <w:t>Implicarea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prop</w:t>
      </w:r>
      <w:r>
        <w:rPr>
          <w:rFonts w:ascii="Times New Roman" w:hAnsi="Times New Roman" w:cs="Times New Roman"/>
          <w:sz w:val="24"/>
          <w:szCs w:val="24"/>
        </w:rPr>
        <w:t>riocepției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antrenament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sz w:val="24"/>
          <w:szCs w:val="24"/>
        </w:rPr>
        <w:t>sportiv</w:t>
      </w:r>
      <w:proofErr w:type="spellEnd"/>
      <w:r w:rsidRPr="00B7050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050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B70504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Mihai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0504">
        <w:rPr>
          <w:rFonts w:ascii="Times New Roman" w:hAnsi="Times New Roman" w:cs="Times New Roman"/>
          <w:b/>
          <w:sz w:val="24"/>
          <w:szCs w:val="24"/>
        </w:rPr>
        <w:t>Ilie</w:t>
      </w:r>
      <w:proofErr w:type="spellEnd"/>
      <w:r w:rsidRPr="00B70504">
        <w:rPr>
          <w:rFonts w:ascii="Times New Roman" w:hAnsi="Times New Roman" w:cs="Times New Roman"/>
          <w:b/>
          <w:sz w:val="24"/>
          <w:szCs w:val="24"/>
        </w:rPr>
        <w:t>)</w:t>
      </w:r>
    </w:p>
    <w:p w:rsidR="00426479" w:rsidRDefault="00B278B8" w:rsidP="00A045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8B8">
        <w:rPr>
          <w:rFonts w:ascii="Times New Roman" w:hAnsi="Times New Roman" w:cs="Times New Roman"/>
          <w:bCs/>
          <w:sz w:val="24"/>
          <w:szCs w:val="24"/>
        </w:rPr>
        <w:t>Orientarea</w:t>
      </w:r>
      <w:proofErr w:type="spellEnd"/>
      <w:r w:rsidRPr="00B278B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B278B8">
        <w:rPr>
          <w:rFonts w:ascii="Times New Roman" w:hAnsi="Times New Roman" w:cs="Times New Roman"/>
          <w:bCs/>
          <w:sz w:val="24"/>
          <w:szCs w:val="24"/>
        </w:rPr>
        <w:t>selectia</w:t>
      </w:r>
      <w:proofErr w:type="spellEnd"/>
      <w:r w:rsidRPr="00B278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B278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bCs/>
          <w:sz w:val="24"/>
          <w:szCs w:val="24"/>
        </w:rPr>
        <w:t>pregatirea</w:t>
      </w:r>
      <w:proofErr w:type="spellEnd"/>
      <w:r w:rsidRPr="00B278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bCs/>
          <w:sz w:val="24"/>
          <w:szCs w:val="24"/>
        </w:rPr>
        <w:t>pe</w:t>
      </w:r>
      <w:proofErr w:type="spellEnd"/>
      <w:r w:rsidRPr="00B278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bCs/>
          <w:sz w:val="24"/>
          <w:szCs w:val="24"/>
        </w:rPr>
        <w:t>stadii</w:t>
      </w:r>
      <w:proofErr w:type="spellEnd"/>
      <w:r w:rsidRPr="00B278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bCs/>
          <w:sz w:val="24"/>
          <w:szCs w:val="24"/>
        </w:rPr>
        <w:t>fortmative</w:t>
      </w:r>
      <w:proofErr w:type="spellEnd"/>
      <w:r w:rsidRPr="00B278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B278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bCs/>
          <w:sz w:val="24"/>
          <w:szCs w:val="24"/>
        </w:rPr>
        <w:t>jocul</w:t>
      </w:r>
      <w:proofErr w:type="spellEnd"/>
      <w:r w:rsidRPr="00B278B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278B8">
        <w:rPr>
          <w:rFonts w:ascii="Times New Roman" w:hAnsi="Times New Roman" w:cs="Times New Roman"/>
          <w:bCs/>
          <w:sz w:val="24"/>
          <w:szCs w:val="24"/>
        </w:rPr>
        <w:t>Fotbal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etapele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sportive,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specializată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predicţia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performanţei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78B8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B278B8">
        <w:rPr>
          <w:rFonts w:ascii="Times New Roman" w:hAnsi="Times New Roman" w:cs="Times New Roman"/>
          <w:sz w:val="24"/>
          <w:szCs w:val="24"/>
        </w:rPr>
        <w:t xml:space="preserve"> plan de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ciclu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tinerilor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talente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vârfurilor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sportivă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8B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B278B8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B278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B278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B278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b/>
          <w:sz w:val="24"/>
          <w:szCs w:val="24"/>
        </w:rPr>
        <w:t>Visan</w:t>
      </w:r>
      <w:proofErr w:type="spellEnd"/>
      <w:r w:rsidRPr="00B278B8">
        <w:rPr>
          <w:rFonts w:ascii="Times New Roman" w:hAnsi="Times New Roman" w:cs="Times New Roman"/>
          <w:b/>
          <w:sz w:val="24"/>
          <w:szCs w:val="24"/>
        </w:rPr>
        <w:t xml:space="preserve"> Paul)</w:t>
      </w:r>
    </w:p>
    <w:p w:rsidR="00B278B8" w:rsidRDefault="00B278B8" w:rsidP="00A045B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278B8">
        <w:rPr>
          <w:rFonts w:ascii="Times New Roman" w:hAnsi="Times New Roman" w:cs="Times New Roman"/>
          <w:bCs/>
          <w:sz w:val="24"/>
          <w:szCs w:val="24"/>
        </w:rPr>
        <w:t>Studii</w:t>
      </w:r>
      <w:proofErr w:type="spellEnd"/>
      <w:r w:rsidRPr="00B278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bCs/>
          <w:sz w:val="24"/>
          <w:szCs w:val="24"/>
        </w:rPr>
        <w:t>metodologice</w:t>
      </w:r>
      <w:proofErr w:type="spellEnd"/>
      <w:r w:rsidRPr="00B278B8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Pr="00B278B8">
        <w:rPr>
          <w:rFonts w:ascii="Times New Roman" w:hAnsi="Times New Roman" w:cs="Times New Roman"/>
          <w:bCs/>
          <w:sz w:val="24"/>
          <w:szCs w:val="24"/>
        </w:rPr>
        <w:t>lecţiei</w:t>
      </w:r>
      <w:proofErr w:type="spellEnd"/>
      <w:r w:rsidRPr="00B278B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B278B8">
        <w:rPr>
          <w:rFonts w:ascii="Times New Roman" w:hAnsi="Times New Roman" w:cs="Times New Roman"/>
          <w:bCs/>
          <w:sz w:val="24"/>
          <w:szCs w:val="24"/>
        </w:rPr>
        <w:t>antrenament</w:t>
      </w:r>
      <w:proofErr w:type="spellEnd"/>
      <w:r w:rsidRPr="00B278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bCs/>
          <w:sz w:val="24"/>
          <w:szCs w:val="24"/>
        </w:rPr>
        <w:t>sportiv</w:t>
      </w:r>
      <w:proofErr w:type="spellEnd"/>
      <w:r w:rsidRPr="00B278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insusirea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perfecţionarea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tehnicii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278B8">
        <w:rPr>
          <w:rFonts w:ascii="Times New Roman" w:hAnsi="Times New Roman" w:cs="Times New Roman"/>
          <w:sz w:val="24"/>
          <w:szCs w:val="24"/>
        </w:rPr>
        <w:t>tacticii</w:t>
      </w:r>
      <w:proofErr w:type="spellEnd"/>
      <w:r w:rsidRPr="00B278B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278B8">
        <w:rPr>
          <w:rFonts w:ascii="Times New Roman" w:hAnsi="Times New Roman" w:cs="Times New Roman"/>
          <w:bCs/>
          <w:iCs/>
          <w:sz w:val="24"/>
          <w:szCs w:val="24"/>
        </w:rPr>
        <w:t>jocului</w:t>
      </w:r>
      <w:proofErr w:type="spellEnd"/>
      <w:proofErr w:type="gramEnd"/>
      <w:r w:rsidRPr="00B278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bCs/>
          <w:iCs/>
          <w:sz w:val="24"/>
          <w:szCs w:val="24"/>
        </w:rPr>
        <w:t>sportiv</w:t>
      </w:r>
      <w:proofErr w:type="spellEnd"/>
      <w:r w:rsidRPr="00B278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bCs/>
          <w:iCs/>
          <w:sz w:val="24"/>
          <w:szCs w:val="24"/>
        </w:rPr>
        <w:t>Fotbal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78B8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B278B8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r w:rsidRPr="00B278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B278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B278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78B8">
        <w:rPr>
          <w:rFonts w:ascii="Times New Roman" w:hAnsi="Times New Roman" w:cs="Times New Roman"/>
          <w:b/>
          <w:sz w:val="24"/>
          <w:szCs w:val="24"/>
        </w:rPr>
        <w:t>Visan</w:t>
      </w:r>
      <w:proofErr w:type="spellEnd"/>
      <w:r w:rsidRPr="00B278B8">
        <w:rPr>
          <w:rFonts w:ascii="Times New Roman" w:hAnsi="Times New Roman" w:cs="Times New Roman"/>
          <w:b/>
          <w:sz w:val="24"/>
          <w:szCs w:val="24"/>
        </w:rPr>
        <w:t xml:space="preserve"> Paul)</w:t>
      </w:r>
    </w:p>
    <w:p w:rsidR="0014183D" w:rsidRPr="0014183D" w:rsidRDefault="0014183D" w:rsidP="0014183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F56">
        <w:rPr>
          <w:rFonts w:ascii="Times New Roman" w:hAnsi="Times New Roman" w:cs="Times New Roman"/>
          <w:sz w:val="24"/>
          <w:szCs w:val="24"/>
        </w:rPr>
        <w:t>Educarea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vitezei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de sprint 200m in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antrenamentul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de canoe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14183D" w:rsidRPr="0014183D" w:rsidRDefault="0014183D" w:rsidP="0014183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F56">
        <w:rPr>
          <w:rFonts w:ascii="Times New Roman" w:hAnsi="Times New Roman" w:cs="Times New Roman"/>
          <w:sz w:val="24"/>
          <w:szCs w:val="24"/>
        </w:rPr>
        <w:lastRenderedPageBreak/>
        <w:t>Mijloace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tehnicii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startului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antrenamentul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de canoe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14183D" w:rsidRPr="0014183D" w:rsidRDefault="0014183D" w:rsidP="0014183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F56">
        <w:rPr>
          <w:rFonts w:ascii="Times New Roman" w:hAnsi="Times New Roman" w:cs="Times New Roman"/>
          <w:sz w:val="24"/>
          <w:szCs w:val="24"/>
        </w:rPr>
        <w:t>Corectarea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greselilor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tehnica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vaslitului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fortei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muscular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angrenate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efortul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antrenament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canoe;</w:t>
      </w:r>
      <w:r w:rsidRPr="0014183D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14183D" w:rsidRPr="0014183D" w:rsidRDefault="0014183D" w:rsidP="0014183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F3F56">
        <w:rPr>
          <w:rFonts w:ascii="Times New Roman" w:hAnsi="Times New Roman" w:cs="Times New Roman"/>
          <w:sz w:val="24"/>
          <w:szCs w:val="24"/>
        </w:rPr>
        <w:t>Studiu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invatarea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modular </w:t>
      </w:r>
      <w:proofErr w:type="gramStart"/>
      <w:r w:rsidRPr="007F3F5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elementelor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procedeul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vaslit</w:t>
      </w:r>
      <w:proofErr w:type="spellEnd"/>
      <w:r w:rsidRPr="007F3F5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7F3F56">
        <w:rPr>
          <w:rFonts w:ascii="Times New Roman" w:hAnsi="Times New Roman" w:cs="Times New Roman"/>
          <w:sz w:val="24"/>
          <w:szCs w:val="24"/>
        </w:rPr>
        <w:t>kaiac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14183D" w:rsidRPr="0014183D" w:rsidRDefault="0014183D" w:rsidP="0014183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168">
        <w:rPr>
          <w:rFonts w:ascii="Times New Roman" w:hAnsi="Times New Roman" w:cs="Times New Roman"/>
          <w:sz w:val="24"/>
          <w:szCs w:val="24"/>
          <w:lang w:val="ro-RO"/>
        </w:rPr>
        <w:t>Importanta si motivatia practicarii activitatilor sportiv recreative kayaking pentru imb</w:t>
      </w:r>
      <w:r>
        <w:rPr>
          <w:rFonts w:ascii="Times New Roman" w:hAnsi="Times New Roman" w:cs="Times New Roman"/>
          <w:sz w:val="24"/>
          <w:szCs w:val="24"/>
          <w:lang w:val="ro-RO"/>
        </w:rPr>
        <w:t>unatatirea capacitatii de efort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14183D" w:rsidRPr="0014183D" w:rsidRDefault="0014183D" w:rsidP="0014183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1168">
        <w:rPr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motricitatii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deprinderilor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motrice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kaiacului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canoei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14183D" w:rsidRDefault="0014183D" w:rsidP="0014183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1168">
        <w:rPr>
          <w:rFonts w:ascii="Times New Roman" w:hAnsi="Times New Roman" w:cs="Times New Roman"/>
          <w:sz w:val="24"/>
          <w:szCs w:val="24"/>
        </w:rPr>
        <w:t>Efortul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aerob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anaerob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vaslitul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rezistenţă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factor determinant al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performantei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sportive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4183D" w:rsidRPr="0014183D" w:rsidRDefault="0014183D" w:rsidP="0014183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168">
        <w:rPr>
          <w:rFonts w:ascii="Times New Roman" w:hAnsi="Times New Roman" w:cs="Times New Roman"/>
          <w:sz w:val="24"/>
          <w:szCs w:val="24"/>
          <w:lang w:val="ro-RO"/>
        </w:rPr>
        <w:t xml:space="preserve">Perfectionarea tehnicii 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vaslit in probele de canoe 200m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14183D" w:rsidRPr="0014183D" w:rsidRDefault="0014183D" w:rsidP="0014183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168">
        <w:rPr>
          <w:rFonts w:ascii="Times New Roman" w:hAnsi="Times New Roman" w:cs="Times New Roman"/>
          <w:sz w:val="24"/>
          <w:szCs w:val="24"/>
          <w:lang w:val="ro-RO"/>
        </w:rPr>
        <w:t>Studiul privind optimizarea mijloacelor pentru dezvoltarea fortei maximale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 antrenamentul de kaiac fete.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14183D" w:rsidRPr="0014183D" w:rsidRDefault="0014183D" w:rsidP="0014183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116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îmbunătățire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tehnicii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executie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startului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obele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200m </w:t>
      </w:r>
      <w:proofErr w:type="spellStart"/>
      <w:r>
        <w:rPr>
          <w:rFonts w:ascii="Times New Roman" w:hAnsi="Times New Roman" w:cs="Times New Roman"/>
          <w:sz w:val="24"/>
          <w:szCs w:val="24"/>
        </w:rPr>
        <w:t>kaiac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canoe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14183D" w:rsidRPr="0014183D" w:rsidRDefault="0014183D" w:rsidP="0014183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4116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îmbunătățire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tehnicii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vasl</w:t>
      </w:r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sprint.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14183D" w:rsidRPr="0014183D" w:rsidRDefault="0014183D" w:rsidP="0014183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41168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îmbunătățire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tehnicii</w:t>
      </w:r>
      <w:proofErr w:type="spellEnd"/>
      <w:r w:rsidRPr="00241168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4116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1000m </w:t>
      </w:r>
      <w:proofErr w:type="spellStart"/>
      <w:r>
        <w:rPr>
          <w:rFonts w:ascii="Times New Roman" w:hAnsi="Times New Roman" w:cs="Times New Roman"/>
          <w:sz w:val="24"/>
          <w:szCs w:val="24"/>
        </w:rPr>
        <w:t>kaiac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canoe.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14183D" w:rsidRPr="0014183D" w:rsidRDefault="0014183D" w:rsidP="0014183D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241168">
        <w:rPr>
          <w:rFonts w:ascii="Times New Roman" w:hAnsi="Times New Roman" w:cs="Times New Roman"/>
          <w:bCs/>
          <w:sz w:val="24"/>
          <w:szCs w:val="24"/>
        </w:rPr>
        <w:t>Studiu</w:t>
      </w:r>
      <w:proofErr w:type="spellEnd"/>
      <w:r w:rsidRPr="002411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2411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bCs/>
          <w:sz w:val="24"/>
          <w:szCs w:val="24"/>
        </w:rPr>
        <w:t>aptitudinea</w:t>
      </w:r>
      <w:proofErr w:type="spellEnd"/>
      <w:r w:rsidRPr="0024116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41168">
        <w:rPr>
          <w:rFonts w:ascii="Times New Roman" w:hAnsi="Times New Roman" w:cs="Times New Roman"/>
          <w:bCs/>
          <w:sz w:val="24"/>
          <w:szCs w:val="24"/>
        </w:rPr>
        <w:t>accelerare</w:t>
      </w:r>
      <w:proofErr w:type="spellEnd"/>
      <w:r w:rsidRPr="0024116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41168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24116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41168">
        <w:rPr>
          <w:rFonts w:ascii="Times New Roman" w:hAnsi="Times New Roman" w:cs="Times New Roman"/>
          <w:bCs/>
          <w:sz w:val="24"/>
          <w:szCs w:val="24"/>
        </w:rPr>
        <w:t>menţinere</w:t>
      </w:r>
      <w:proofErr w:type="spellEnd"/>
      <w:r w:rsidRPr="00241168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41168">
        <w:rPr>
          <w:rFonts w:ascii="Times New Roman" w:hAnsi="Times New Roman" w:cs="Times New Roman"/>
          <w:bCs/>
          <w:sz w:val="24"/>
          <w:szCs w:val="24"/>
        </w:rPr>
        <w:t>vitezei</w:t>
      </w:r>
      <w:proofErr w:type="spellEnd"/>
      <w:r w:rsidRPr="00241168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241168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robele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1000m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kaiac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canoe.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183D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proofErr w:type="gramStart"/>
      <w:r w:rsidRPr="0014183D">
        <w:rPr>
          <w:rFonts w:ascii="Times New Roman" w:hAnsi="Times New Roman" w:cs="Times New Roman"/>
          <w:b/>
          <w:sz w:val="24"/>
          <w:szCs w:val="24"/>
        </w:rPr>
        <w:t>lect</w:t>
      </w:r>
      <w:proofErr w:type="spellEnd"/>
      <w:proofErr w:type="gram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univ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dr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Alecu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83D">
        <w:rPr>
          <w:rFonts w:ascii="Times New Roman" w:hAnsi="Times New Roman" w:cs="Times New Roman"/>
          <w:b/>
          <w:sz w:val="24"/>
          <w:szCs w:val="24"/>
        </w:rPr>
        <w:t>Aurel</w:t>
      </w:r>
      <w:proofErr w:type="spellEnd"/>
      <w:r w:rsidRPr="0014183D">
        <w:rPr>
          <w:rFonts w:ascii="Times New Roman" w:hAnsi="Times New Roman" w:cs="Times New Roman"/>
          <w:b/>
          <w:sz w:val="24"/>
          <w:szCs w:val="24"/>
        </w:rPr>
        <w:t>)</w:t>
      </w:r>
    </w:p>
    <w:p w:rsidR="0014183D" w:rsidRPr="00B278B8" w:rsidRDefault="0014183D" w:rsidP="00A045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183D" w:rsidRPr="00B278B8" w:rsidSect="00545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E7544"/>
    <w:multiLevelType w:val="hybridMultilevel"/>
    <w:tmpl w:val="0CC4261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F4C68"/>
    <w:multiLevelType w:val="multilevel"/>
    <w:tmpl w:val="E57C7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195A55"/>
    <w:multiLevelType w:val="multilevel"/>
    <w:tmpl w:val="7126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F52CDD"/>
    <w:multiLevelType w:val="hybridMultilevel"/>
    <w:tmpl w:val="9F449D9C"/>
    <w:lvl w:ilvl="0" w:tplc="BA62F8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7E5C2B"/>
    <w:rsid w:val="000119AB"/>
    <w:rsid w:val="0014183D"/>
    <w:rsid w:val="001C28DD"/>
    <w:rsid w:val="002A4FFE"/>
    <w:rsid w:val="00426479"/>
    <w:rsid w:val="00545BE3"/>
    <w:rsid w:val="005E1B7D"/>
    <w:rsid w:val="00627CCD"/>
    <w:rsid w:val="007028C5"/>
    <w:rsid w:val="007E5C2B"/>
    <w:rsid w:val="00891511"/>
    <w:rsid w:val="00985316"/>
    <w:rsid w:val="00A045BF"/>
    <w:rsid w:val="00A66A51"/>
    <w:rsid w:val="00AA0776"/>
    <w:rsid w:val="00B278B8"/>
    <w:rsid w:val="00D65F36"/>
    <w:rsid w:val="00ED5FA5"/>
    <w:rsid w:val="00F53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A5"/>
  </w:style>
  <w:style w:type="paragraph" w:styleId="Heading1">
    <w:name w:val="heading 1"/>
    <w:basedOn w:val="Normal"/>
    <w:next w:val="Normal"/>
    <w:link w:val="Heading1Char"/>
    <w:uiPriority w:val="9"/>
    <w:qFormat/>
    <w:rsid w:val="00ED5FA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FA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FA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FA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FA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FA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FA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FA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FA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FA5"/>
    <w:pPr>
      <w:ind w:left="720"/>
      <w:contextualSpacing/>
    </w:pPr>
  </w:style>
  <w:style w:type="character" w:styleId="SubtleEmphasis">
    <w:name w:val="Subtle Emphasis"/>
    <w:uiPriority w:val="19"/>
    <w:qFormat/>
    <w:rsid w:val="00ED5FA5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D5FA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FA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5FA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FA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FA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FA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FA5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FA5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FA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D5FA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FA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FA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5FA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D5FA5"/>
    <w:rPr>
      <w:b/>
      <w:bCs/>
    </w:rPr>
  </w:style>
  <w:style w:type="character" w:styleId="Emphasis">
    <w:name w:val="Emphasis"/>
    <w:uiPriority w:val="20"/>
    <w:qFormat/>
    <w:rsid w:val="00ED5FA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D5FA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D5FA5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D5FA5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FA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FA5"/>
    <w:rPr>
      <w:b/>
      <w:bCs/>
      <w:i/>
      <w:iCs/>
    </w:rPr>
  </w:style>
  <w:style w:type="character" w:styleId="IntenseEmphasis">
    <w:name w:val="Intense Emphasis"/>
    <w:uiPriority w:val="21"/>
    <w:qFormat/>
    <w:rsid w:val="00ED5FA5"/>
    <w:rPr>
      <w:b/>
      <w:bCs/>
    </w:rPr>
  </w:style>
  <w:style w:type="character" w:styleId="SubtleReference">
    <w:name w:val="Subtle Reference"/>
    <w:uiPriority w:val="31"/>
    <w:qFormat/>
    <w:rsid w:val="00ED5FA5"/>
    <w:rPr>
      <w:smallCaps/>
    </w:rPr>
  </w:style>
  <w:style w:type="character" w:styleId="IntenseReference">
    <w:name w:val="Intense Reference"/>
    <w:uiPriority w:val="32"/>
    <w:qFormat/>
    <w:rsid w:val="00ED5FA5"/>
    <w:rPr>
      <w:smallCaps/>
      <w:spacing w:val="5"/>
      <w:u w:val="single"/>
    </w:rPr>
  </w:style>
  <w:style w:type="character" w:styleId="BookTitle">
    <w:name w:val="Book Title"/>
    <w:uiPriority w:val="33"/>
    <w:qFormat/>
    <w:rsid w:val="00ED5FA5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5FA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1229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Iliuta</dc:creator>
  <cp:keywords/>
  <dc:description/>
  <cp:lastModifiedBy>Iliuta</cp:lastModifiedBy>
  <cp:revision>13</cp:revision>
  <dcterms:created xsi:type="dcterms:W3CDTF">2022-04-04T07:52:00Z</dcterms:created>
  <dcterms:modified xsi:type="dcterms:W3CDTF">2022-04-13T10:23:00Z</dcterms:modified>
</cp:coreProperties>
</file>