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97930" w14:textId="77777777" w:rsidR="001F7072" w:rsidRDefault="001F7072" w:rsidP="001F7072">
      <w:pPr>
        <w:pStyle w:val="Default"/>
        <w:jc w:val="right"/>
        <w:rPr>
          <w:b/>
          <w:lang w:val="ro-RO"/>
        </w:rPr>
      </w:pPr>
      <w:r w:rsidRPr="004F7EE6">
        <w:rPr>
          <w:b/>
          <w:lang w:val="ro-RO"/>
        </w:rPr>
        <w:t xml:space="preserve">Anexa nr. 5. </w:t>
      </w:r>
    </w:p>
    <w:p w14:paraId="522FA1F3" w14:textId="295E43CD" w:rsidR="001F7072" w:rsidRPr="004F7EE6" w:rsidRDefault="001F7072" w:rsidP="001F7072">
      <w:pPr>
        <w:pStyle w:val="Default"/>
        <w:jc w:val="right"/>
        <w:rPr>
          <w:b/>
          <w:lang w:val="ro-RO"/>
        </w:rPr>
      </w:pPr>
      <w:r w:rsidRPr="009C1D6D">
        <w:rPr>
          <w:b/>
        </w:rPr>
        <w:t>F03-</w:t>
      </w:r>
      <w:r>
        <w:rPr>
          <w:b/>
        </w:rPr>
        <w:t>PL-53-01</w:t>
      </w:r>
      <w:r w:rsidRPr="009C1D6D">
        <w:rPr>
          <w:b/>
        </w:rPr>
        <w:t>:</w:t>
      </w:r>
      <w:r w:rsidR="00F41697">
        <w:rPr>
          <w:b/>
        </w:rPr>
        <w:t xml:space="preserve"> </w:t>
      </w:r>
      <w:r w:rsidRPr="004F7EE6">
        <w:t xml:space="preserve">Plan </w:t>
      </w:r>
      <w:proofErr w:type="spellStart"/>
      <w:r>
        <w:t>anual</w:t>
      </w:r>
      <w:proofErr w:type="spellEnd"/>
      <w:r>
        <w:t xml:space="preserve"> </w:t>
      </w:r>
      <w:r w:rsidRPr="004F7EE6">
        <w:t xml:space="preserve">de </w:t>
      </w:r>
      <w:proofErr w:type="spellStart"/>
      <w:r w:rsidRPr="004F7EE6">
        <w:t>activitate</w:t>
      </w:r>
      <w:proofErr w:type="spellEnd"/>
      <w:r w:rsidRPr="004F7EE6">
        <w:t xml:space="preserve"> </w:t>
      </w:r>
      <w:proofErr w:type="spellStart"/>
      <w:r w:rsidRPr="004F7EE6">
        <w:t>privind</w:t>
      </w:r>
      <w:proofErr w:type="spellEnd"/>
      <w:r w:rsidRPr="004F7EE6">
        <w:t xml:space="preserve"> </w:t>
      </w:r>
      <w:proofErr w:type="spellStart"/>
      <w:r w:rsidRPr="004F7EE6">
        <w:t>asigurarea</w:t>
      </w:r>
      <w:proofErr w:type="spellEnd"/>
      <w:r w:rsidRPr="004F7EE6">
        <w:t xml:space="preserve"> </w:t>
      </w:r>
      <w:proofErr w:type="spellStart"/>
      <w:r w:rsidRPr="004F7EE6">
        <w:t>calității</w:t>
      </w:r>
      <w:proofErr w:type="spellEnd"/>
      <w:r w:rsidRPr="004F7EE6">
        <w:t xml:space="preserve"> la </w:t>
      </w:r>
      <w:proofErr w:type="spellStart"/>
      <w:r w:rsidRPr="004F7EE6">
        <w:t>nivelul</w:t>
      </w:r>
      <w:proofErr w:type="spellEnd"/>
      <w:r w:rsidRPr="004F7EE6">
        <w:t xml:space="preserve"> </w:t>
      </w:r>
      <w:proofErr w:type="spellStart"/>
      <w:r w:rsidRPr="004F7EE6">
        <w:t>departamentului</w:t>
      </w:r>
      <w:proofErr w:type="spellEnd"/>
      <w:r w:rsidRPr="004F7EE6">
        <w:t xml:space="preserve"> (RCD)</w:t>
      </w:r>
    </w:p>
    <w:p w14:paraId="672A6659" w14:textId="77777777" w:rsidR="001F7072" w:rsidRPr="004F7EE6" w:rsidRDefault="001F7072" w:rsidP="001F7072">
      <w:pPr>
        <w:ind w:left="720"/>
        <w:jc w:val="both"/>
        <w:rPr>
          <w:b/>
        </w:rPr>
      </w:pPr>
    </w:p>
    <w:p w14:paraId="6AD0A27B" w14:textId="77777777" w:rsidR="001F7072" w:rsidRPr="004F7EE6" w:rsidRDefault="001F7072" w:rsidP="001F7072">
      <w:pPr>
        <w:ind w:left="720"/>
        <w:jc w:val="center"/>
        <w:rPr>
          <w:b/>
        </w:rPr>
      </w:pPr>
      <w:r w:rsidRPr="004F7EE6">
        <w:rPr>
          <w:b/>
        </w:rPr>
        <w:t>UNIVERSITATEA DIN PITEȘTI</w:t>
      </w:r>
    </w:p>
    <w:p w14:paraId="0A37501D" w14:textId="77777777" w:rsidR="001F7072" w:rsidRPr="004F7EE6" w:rsidRDefault="001F7072" w:rsidP="001F7072">
      <w:pPr>
        <w:ind w:left="720"/>
        <w:jc w:val="center"/>
        <w:rPr>
          <w:b/>
        </w:rPr>
      </w:pPr>
    </w:p>
    <w:p w14:paraId="15C20DA1" w14:textId="77777777" w:rsidR="001F7072" w:rsidRPr="004F7EE6" w:rsidRDefault="001F7072" w:rsidP="00F41697">
      <w:pPr>
        <w:ind w:left="720"/>
        <w:jc w:val="center"/>
        <w:rPr>
          <w:b/>
        </w:rPr>
      </w:pPr>
      <w:r w:rsidRPr="004F7EE6">
        <w:rPr>
          <w:b/>
        </w:rPr>
        <w:t>F</w:t>
      </w:r>
      <w:r>
        <w:rPr>
          <w:b/>
        </w:rPr>
        <w:t>ACULTATEA DE ȘTIINȚE ALE EDUCAȚIEI, ȘTIINȚE SOCIALE ȘI PSIHOLOGIE</w:t>
      </w:r>
    </w:p>
    <w:p w14:paraId="377C1391" w14:textId="77777777" w:rsidR="001F7072" w:rsidRPr="004F7EE6" w:rsidRDefault="001F7072" w:rsidP="00F41697">
      <w:pPr>
        <w:ind w:left="720"/>
        <w:jc w:val="center"/>
        <w:rPr>
          <w:b/>
        </w:rPr>
      </w:pPr>
      <w:r w:rsidRPr="004F7EE6">
        <w:rPr>
          <w:b/>
        </w:rPr>
        <w:t>DEPARTAM</w:t>
      </w:r>
      <w:r>
        <w:rPr>
          <w:b/>
        </w:rPr>
        <w:t>ENTUL DE PSIHOLOGIE, ȘTIINȚE ALE COMUNICĂRII ȘI ASISTENȚĂ SOCIALĂ</w:t>
      </w:r>
    </w:p>
    <w:p w14:paraId="5DAB6C7B" w14:textId="77777777" w:rsidR="001F7072" w:rsidRPr="004F7EE6" w:rsidRDefault="001F7072" w:rsidP="001F7072">
      <w:pPr>
        <w:pStyle w:val="Default"/>
        <w:ind w:left="900"/>
        <w:jc w:val="right"/>
        <w:rPr>
          <w:b/>
          <w:lang w:val="ro-RO"/>
        </w:rPr>
      </w:pPr>
    </w:p>
    <w:p w14:paraId="02EB378F" w14:textId="77777777" w:rsidR="001F7072" w:rsidRPr="004F7EE6" w:rsidRDefault="001F7072" w:rsidP="001F7072">
      <w:pPr>
        <w:rPr>
          <w:b/>
        </w:rPr>
      </w:pPr>
    </w:p>
    <w:p w14:paraId="6A05A809" w14:textId="77777777" w:rsidR="001F7072" w:rsidRPr="004F7EE6" w:rsidRDefault="001F7072" w:rsidP="001F7072">
      <w:pPr>
        <w:rPr>
          <w:b/>
        </w:rPr>
      </w:pPr>
    </w:p>
    <w:p w14:paraId="5A39BBE3" w14:textId="77777777" w:rsidR="001F7072" w:rsidRPr="004F7EE6" w:rsidRDefault="001F7072" w:rsidP="001F7072">
      <w:pPr>
        <w:rPr>
          <w:b/>
        </w:rPr>
      </w:pPr>
    </w:p>
    <w:p w14:paraId="26A4FE83" w14:textId="77777777" w:rsidR="001F7072" w:rsidRPr="004F7EE6" w:rsidRDefault="001F7072" w:rsidP="001F7072">
      <w:pPr>
        <w:pStyle w:val="Frspaiere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  APROBAT,</w:t>
      </w:r>
    </w:p>
    <w:p w14:paraId="5E6D67C0" w14:textId="29E5014D" w:rsidR="001F7072" w:rsidRPr="004F7EE6" w:rsidRDefault="1CF3835A" w:rsidP="1CF3835A">
      <w:pPr>
        <w:pStyle w:val="Frspaiere"/>
        <w:rPr>
          <w:b/>
          <w:bCs/>
        </w:rPr>
      </w:pPr>
      <w:r w:rsidRPr="1CF3835A">
        <w:rPr>
          <w:b/>
          <w:bCs/>
        </w:rPr>
        <w:t xml:space="preserve">         Director Departament                      </w:t>
      </w:r>
      <w:r w:rsidR="001F7072">
        <w:tab/>
      </w:r>
      <w:r w:rsidRPr="1CF3835A">
        <w:rPr>
          <w:b/>
          <w:bCs/>
        </w:rPr>
        <w:t xml:space="preserve">                           În ședința Departamentului</w:t>
      </w:r>
    </w:p>
    <w:p w14:paraId="2FD2D567" w14:textId="6AE68A8D" w:rsidR="1CF3835A" w:rsidRDefault="1CF3835A" w:rsidP="1CF3835A">
      <w:pPr>
        <w:pStyle w:val="Frspaiere"/>
        <w:rPr>
          <w:b/>
          <w:bCs/>
        </w:rPr>
      </w:pPr>
      <w:r w:rsidRPr="1CF3835A">
        <w:rPr>
          <w:b/>
          <w:bCs/>
        </w:rPr>
        <w:t>Conf.</w:t>
      </w:r>
      <w:r w:rsidR="00F41697">
        <w:rPr>
          <w:b/>
          <w:bCs/>
        </w:rPr>
        <w:t xml:space="preserve"> </w:t>
      </w:r>
      <w:r w:rsidRPr="1CF3835A">
        <w:rPr>
          <w:b/>
          <w:bCs/>
        </w:rPr>
        <w:t>univ.</w:t>
      </w:r>
      <w:r w:rsidR="00F41697">
        <w:rPr>
          <w:b/>
          <w:bCs/>
        </w:rPr>
        <w:t xml:space="preserve"> </w:t>
      </w:r>
      <w:r w:rsidRPr="1CF3835A">
        <w:rPr>
          <w:b/>
          <w:bCs/>
        </w:rPr>
        <w:t>dr. Manuela CIUCUREL</w:t>
      </w:r>
    </w:p>
    <w:p w14:paraId="20F983E4" w14:textId="7A58A0B9" w:rsidR="001F7072" w:rsidRPr="004F7EE6" w:rsidRDefault="001F7072" w:rsidP="001F7072">
      <w:pPr>
        <w:pStyle w:val="Frspaiere"/>
        <w:rPr>
          <w:b/>
        </w:rPr>
      </w:pPr>
      <w:r w:rsidRPr="004F7EE6">
        <w:rPr>
          <w:b/>
        </w:rPr>
        <w:t xml:space="preserve">            </w:t>
      </w:r>
      <w:r w:rsidR="00F81560">
        <w:rPr>
          <w:b/>
        </w:rPr>
        <w:t xml:space="preserve"> </w:t>
      </w:r>
      <w:r w:rsidRPr="004F7EE6">
        <w:rPr>
          <w:b/>
          <w:color w:val="FFFFFF"/>
          <w:u w:val="single"/>
        </w:rPr>
        <w:t>a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</w:t>
      </w:r>
      <w:r w:rsidR="00F81560">
        <w:rPr>
          <w:b/>
        </w:rPr>
        <w:t xml:space="preserve">                                             </w:t>
      </w:r>
      <w:r w:rsidRPr="004F7EE6">
        <w:rPr>
          <w:b/>
        </w:rPr>
        <w:t xml:space="preserve">    din data de </w:t>
      </w:r>
      <w:r w:rsidR="00F81560">
        <w:rPr>
          <w:b/>
        </w:rPr>
        <w:t>17.02.2021</w:t>
      </w:r>
    </w:p>
    <w:p w14:paraId="41C8F396" w14:textId="77777777" w:rsidR="001F7072" w:rsidRPr="004F7EE6" w:rsidRDefault="001F7072" w:rsidP="001F7072">
      <w:pPr>
        <w:pStyle w:val="Default"/>
        <w:ind w:left="900"/>
        <w:jc w:val="both"/>
        <w:rPr>
          <w:lang w:val="ro-RO"/>
        </w:rPr>
      </w:pPr>
    </w:p>
    <w:p w14:paraId="72A3D3EC" w14:textId="77777777" w:rsidR="001F7072" w:rsidRPr="004F7EE6" w:rsidRDefault="001F7072" w:rsidP="001F7072">
      <w:pPr>
        <w:pStyle w:val="Default"/>
        <w:ind w:left="900"/>
        <w:jc w:val="both"/>
        <w:rPr>
          <w:lang w:val="ro-RO"/>
        </w:rPr>
      </w:pPr>
    </w:p>
    <w:p w14:paraId="666CDF3C" w14:textId="77777777" w:rsidR="001F7072" w:rsidRDefault="001F7072" w:rsidP="001F7072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 xml:space="preserve">PLAN DE ACTIVITATE PRIVIND ASIGURAREA CALITĂȚII </w:t>
      </w:r>
    </w:p>
    <w:p w14:paraId="5A80DA8A" w14:textId="77777777" w:rsidR="001F7072" w:rsidRPr="004F7EE6" w:rsidRDefault="001F7072" w:rsidP="001F7072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 xml:space="preserve">LA NIVELUL </w:t>
      </w:r>
      <w:r w:rsidRPr="0000030B">
        <w:rPr>
          <w:b/>
          <w:lang w:val="fr-FR"/>
        </w:rPr>
        <w:t xml:space="preserve">DEPARTAMENTULUI </w:t>
      </w:r>
      <w:r w:rsidRPr="001F7072">
        <w:rPr>
          <w:b/>
          <w:lang w:val="ro-RO"/>
        </w:rPr>
        <w:t>DE PSIHOLOGIE, ȘTIINȚE ALE COMUNICĂRII ȘI ASISTENȚĂ SOCIALĂ</w:t>
      </w:r>
    </w:p>
    <w:p w14:paraId="2AD1F947" w14:textId="2760D72E" w:rsidR="001F7072" w:rsidRPr="004F7EE6" w:rsidRDefault="515B9F8D" w:rsidP="7C97043B">
      <w:pPr>
        <w:pStyle w:val="Default"/>
        <w:ind w:left="900"/>
        <w:jc w:val="center"/>
        <w:rPr>
          <w:b/>
          <w:bCs/>
          <w:lang w:val="ro-RO"/>
        </w:rPr>
      </w:pPr>
      <w:r w:rsidRPr="515B9F8D">
        <w:rPr>
          <w:b/>
          <w:bCs/>
          <w:lang w:val="ro-RO"/>
        </w:rPr>
        <w:t>Perioada de planificare: 2021</w:t>
      </w:r>
    </w:p>
    <w:p w14:paraId="0D0B940D" w14:textId="77777777" w:rsidR="001F7072" w:rsidRPr="004F7EE6" w:rsidRDefault="001F7072" w:rsidP="001F7072">
      <w:pPr>
        <w:pStyle w:val="Default"/>
        <w:ind w:left="900"/>
        <w:jc w:val="center"/>
        <w:rPr>
          <w:b/>
          <w:lang w:val="ro-RO"/>
        </w:rPr>
      </w:pPr>
    </w:p>
    <w:p w14:paraId="0E27B00A" w14:textId="77777777" w:rsidR="001F7072" w:rsidRPr="004F7EE6" w:rsidRDefault="001F7072" w:rsidP="001F7072">
      <w:pPr>
        <w:pStyle w:val="Default"/>
        <w:ind w:left="900"/>
        <w:jc w:val="center"/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894"/>
        <w:gridCol w:w="2501"/>
        <w:gridCol w:w="1951"/>
        <w:gridCol w:w="2026"/>
      </w:tblGrid>
      <w:tr w:rsidR="00E60FF3" w:rsidRPr="004F7EE6" w14:paraId="7DCB22BF" w14:textId="77777777" w:rsidTr="515B9F8D">
        <w:trPr>
          <w:jc w:val="center"/>
        </w:trPr>
        <w:tc>
          <w:tcPr>
            <w:tcW w:w="690" w:type="dxa"/>
            <w:vAlign w:val="center"/>
          </w:tcPr>
          <w:p w14:paraId="306D0F21" w14:textId="77777777" w:rsidR="001F7072" w:rsidRPr="0060491C" w:rsidRDefault="001F7072" w:rsidP="00077D19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0491C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94" w:type="dxa"/>
            <w:vAlign w:val="center"/>
          </w:tcPr>
          <w:p w14:paraId="5A4B3A80" w14:textId="77777777" w:rsidR="001F7072" w:rsidRPr="0060491C" w:rsidRDefault="001F7072" w:rsidP="00077D19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0491C">
              <w:rPr>
                <w:b/>
                <w:color w:val="auto"/>
                <w:sz w:val="22"/>
                <w:szCs w:val="22"/>
                <w:lang w:val="ro-RO"/>
              </w:rPr>
              <w:t>Obiectivele calității urmărite la nivelul departamentului</w:t>
            </w:r>
          </w:p>
        </w:tc>
        <w:tc>
          <w:tcPr>
            <w:tcW w:w="2501" w:type="dxa"/>
            <w:vAlign w:val="center"/>
          </w:tcPr>
          <w:p w14:paraId="71CCABBE" w14:textId="77777777" w:rsidR="001F7072" w:rsidRPr="0060491C" w:rsidRDefault="001F7072" w:rsidP="00077D19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0491C">
              <w:rPr>
                <w:b/>
                <w:color w:val="auto"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1951" w:type="dxa"/>
            <w:vAlign w:val="center"/>
          </w:tcPr>
          <w:p w14:paraId="3B259A71" w14:textId="77777777" w:rsidR="001F7072" w:rsidRPr="0060491C" w:rsidRDefault="001F7072" w:rsidP="00077D19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0491C">
              <w:rPr>
                <w:b/>
                <w:color w:val="auto"/>
                <w:sz w:val="22"/>
                <w:szCs w:val="22"/>
                <w:lang w:val="ro-RO"/>
              </w:rPr>
              <w:t>Termene/Perioade de realizare</w:t>
            </w:r>
          </w:p>
        </w:tc>
        <w:tc>
          <w:tcPr>
            <w:tcW w:w="2026" w:type="dxa"/>
            <w:vAlign w:val="center"/>
          </w:tcPr>
          <w:p w14:paraId="63B5D088" w14:textId="77777777" w:rsidR="001F7072" w:rsidRPr="0060491C" w:rsidRDefault="001F7072" w:rsidP="00077D19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0491C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</w:tr>
      <w:tr w:rsidR="00E60FF3" w:rsidRPr="004F7EE6" w14:paraId="4967F80C" w14:textId="77777777" w:rsidTr="515B9F8D">
        <w:trPr>
          <w:jc w:val="center"/>
        </w:trPr>
        <w:tc>
          <w:tcPr>
            <w:tcW w:w="690" w:type="dxa"/>
            <w:vMerge w:val="restart"/>
          </w:tcPr>
          <w:p w14:paraId="649841BE" w14:textId="77777777" w:rsidR="00E60FF3" w:rsidRPr="0060491C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1894" w:type="dxa"/>
            <w:vMerge w:val="restart"/>
          </w:tcPr>
          <w:p w14:paraId="5657EF18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Planificarea activităților de asigurare a calității activității la nivelul departamentului</w:t>
            </w:r>
          </w:p>
        </w:tc>
        <w:tc>
          <w:tcPr>
            <w:tcW w:w="2501" w:type="dxa"/>
          </w:tcPr>
          <w:p w14:paraId="07EB44F0" w14:textId="428B8BD6" w:rsidR="00E60FF3" w:rsidRPr="0060491C" w:rsidRDefault="1CF3835A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1CF3835A">
              <w:rPr>
                <w:color w:val="auto"/>
                <w:sz w:val="22"/>
                <w:szCs w:val="22"/>
                <w:lang w:val="ro-RO"/>
              </w:rPr>
              <w:t>Elaborarea planului de activitate privind asigurare calității la nivelul departamentului</w:t>
            </w:r>
          </w:p>
        </w:tc>
        <w:tc>
          <w:tcPr>
            <w:tcW w:w="1951" w:type="dxa"/>
          </w:tcPr>
          <w:p w14:paraId="7179349A" w14:textId="2B2BA6D0" w:rsidR="00E60FF3" w:rsidRPr="0060491C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Ianuarie 2021</w:t>
            </w:r>
          </w:p>
        </w:tc>
        <w:tc>
          <w:tcPr>
            <w:tcW w:w="2026" w:type="dxa"/>
          </w:tcPr>
          <w:p w14:paraId="7D59592F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Propunerea de plan</w:t>
            </w:r>
          </w:p>
        </w:tc>
      </w:tr>
      <w:tr w:rsidR="00E60FF3" w:rsidRPr="004F7EE6" w14:paraId="456C9BC0" w14:textId="77777777" w:rsidTr="515B9F8D">
        <w:trPr>
          <w:jc w:val="center"/>
        </w:trPr>
        <w:tc>
          <w:tcPr>
            <w:tcW w:w="690" w:type="dxa"/>
            <w:vMerge/>
          </w:tcPr>
          <w:p w14:paraId="60061E4C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  <w:vMerge/>
          </w:tcPr>
          <w:p w14:paraId="44EAFD9C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4464A0C1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Solicită elaborarea planului de activitate privind asigurarea calității corespunzător fiecărui program de studii</w:t>
            </w:r>
          </w:p>
        </w:tc>
        <w:tc>
          <w:tcPr>
            <w:tcW w:w="1951" w:type="dxa"/>
          </w:tcPr>
          <w:p w14:paraId="5CA63694" w14:textId="0868ED7F" w:rsidR="00E60FF3" w:rsidRPr="0060491C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Ianuarie 2021</w:t>
            </w:r>
          </w:p>
        </w:tc>
        <w:tc>
          <w:tcPr>
            <w:tcW w:w="2026" w:type="dxa"/>
          </w:tcPr>
          <w:p w14:paraId="662E2612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Planuri de activitate corespunzătoare fiecărui program de studii din departament</w:t>
            </w:r>
          </w:p>
        </w:tc>
      </w:tr>
      <w:tr w:rsidR="00E60FF3" w:rsidRPr="004F7EE6" w14:paraId="0BFC196E" w14:textId="77777777" w:rsidTr="515B9F8D">
        <w:trPr>
          <w:jc w:val="center"/>
        </w:trPr>
        <w:tc>
          <w:tcPr>
            <w:tcW w:w="690" w:type="dxa"/>
            <w:vMerge w:val="restart"/>
          </w:tcPr>
          <w:p w14:paraId="18F999B5" w14:textId="77777777" w:rsidR="00E60FF3" w:rsidRPr="0060491C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894" w:type="dxa"/>
            <w:vMerge w:val="restart"/>
          </w:tcPr>
          <w:p w14:paraId="7739A69A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Evaluarea calității activității didactice </w:t>
            </w:r>
          </w:p>
        </w:tc>
        <w:tc>
          <w:tcPr>
            <w:tcW w:w="2501" w:type="dxa"/>
          </w:tcPr>
          <w:p w14:paraId="652561B9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523F49">
              <w:rPr>
                <w:color w:val="auto"/>
                <w:sz w:val="22"/>
                <w:szCs w:val="22"/>
                <w:lang w:val="ro-RO"/>
              </w:rPr>
              <w:t xml:space="preserve">Evaluarea 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colegială </w:t>
            </w:r>
            <w:r w:rsidRPr="00523F49">
              <w:rPr>
                <w:color w:val="auto"/>
                <w:sz w:val="22"/>
                <w:szCs w:val="22"/>
                <w:lang w:val="ro-RO"/>
              </w:rPr>
              <w:t>la nivelul departamentului</w:t>
            </w:r>
          </w:p>
        </w:tc>
        <w:tc>
          <w:tcPr>
            <w:tcW w:w="1951" w:type="dxa"/>
          </w:tcPr>
          <w:p w14:paraId="6F163906" w14:textId="4376A53E" w:rsidR="00E60FF3" w:rsidRPr="0060491C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Ianuarie-Iulie 2021</w:t>
            </w:r>
          </w:p>
        </w:tc>
        <w:tc>
          <w:tcPr>
            <w:tcW w:w="2026" w:type="dxa"/>
          </w:tcPr>
          <w:p w14:paraId="6C23D2D6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Rapoarte finale de evaluare colegială a cadrelor didactice</w:t>
            </w:r>
          </w:p>
          <w:p w14:paraId="771EBB74" w14:textId="3EF19BC4" w:rsidR="00E60FF3" w:rsidRPr="0060491C" w:rsidRDefault="7C97043B" w:rsidP="7C97043B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7C97043B">
              <w:rPr>
                <w:color w:val="auto"/>
                <w:sz w:val="22"/>
                <w:szCs w:val="22"/>
                <w:lang w:val="ro-RO"/>
              </w:rPr>
              <w:t>Centralizarea rezultatelor</w:t>
            </w:r>
          </w:p>
        </w:tc>
      </w:tr>
      <w:tr w:rsidR="00E60FF3" w:rsidRPr="004F7EE6" w14:paraId="1FDEFA03" w14:textId="77777777" w:rsidTr="515B9F8D">
        <w:trPr>
          <w:jc w:val="center"/>
        </w:trPr>
        <w:tc>
          <w:tcPr>
            <w:tcW w:w="690" w:type="dxa"/>
            <w:vMerge/>
          </w:tcPr>
          <w:p w14:paraId="4B94D5A5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  <w:vMerge/>
          </w:tcPr>
          <w:p w14:paraId="3DEEC669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68EE6F3A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Evaluare din partea studenților: </w:t>
            </w:r>
            <w:r w:rsidRPr="00523F49">
              <w:rPr>
                <w:color w:val="auto"/>
                <w:sz w:val="22"/>
                <w:szCs w:val="22"/>
                <w:lang w:val="ro-RO"/>
              </w:rPr>
              <w:t>a cadrelor didactice</w:t>
            </w:r>
          </w:p>
        </w:tc>
        <w:tc>
          <w:tcPr>
            <w:tcW w:w="1951" w:type="dxa"/>
          </w:tcPr>
          <w:p w14:paraId="5B748447" w14:textId="1ED89519" w:rsidR="00E60FF3" w:rsidRPr="0060491C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Ianuarie-Iulie 2021</w:t>
            </w:r>
          </w:p>
        </w:tc>
        <w:tc>
          <w:tcPr>
            <w:tcW w:w="2026" w:type="dxa"/>
          </w:tcPr>
          <w:p w14:paraId="2F3829A8" w14:textId="77777777" w:rsidR="00E60FF3" w:rsidRPr="00F41697" w:rsidRDefault="00E60FF3" w:rsidP="00077D19">
            <w:pPr>
              <w:pStyle w:val="Default"/>
              <w:jc w:val="center"/>
              <w:rPr>
                <w:lang w:val="fr-FR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Rapoarte finale de evaluare a cadrelor didactice și de auto-evaluare</w:t>
            </w:r>
          </w:p>
          <w:p w14:paraId="02246E7E" w14:textId="0AA254D6" w:rsidR="00E60FF3" w:rsidRPr="0060491C" w:rsidRDefault="7C97043B" w:rsidP="7C97043B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7C97043B">
              <w:rPr>
                <w:color w:val="auto"/>
                <w:sz w:val="22"/>
                <w:szCs w:val="22"/>
                <w:lang w:val="ro-RO"/>
              </w:rPr>
              <w:t>Centralizarea rezultatelor</w:t>
            </w:r>
          </w:p>
        </w:tc>
      </w:tr>
      <w:tr w:rsidR="00E60FF3" w:rsidRPr="004F7EE6" w14:paraId="7C841415" w14:textId="77777777" w:rsidTr="515B9F8D">
        <w:trPr>
          <w:jc w:val="center"/>
        </w:trPr>
        <w:tc>
          <w:tcPr>
            <w:tcW w:w="690" w:type="dxa"/>
          </w:tcPr>
          <w:p w14:paraId="3656B9AB" w14:textId="77777777" w:rsidR="001F7072" w:rsidRPr="0060491C" w:rsidRDefault="001F7072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</w:tcPr>
          <w:p w14:paraId="45FB0818" w14:textId="77777777" w:rsidR="001F7072" w:rsidRPr="0060491C" w:rsidRDefault="001F7072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02767FEA" w14:textId="77777777" w:rsidR="001F7072" w:rsidRPr="0060491C" w:rsidRDefault="005E41B1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Evaluarea </w:t>
            </w:r>
            <w:r w:rsidRPr="005E41B1">
              <w:rPr>
                <w:color w:val="auto"/>
                <w:sz w:val="22"/>
                <w:szCs w:val="22"/>
                <w:lang w:val="ro-RO"/>
              </w:rPr>
              <w:t>disciplinelor</w:t>
            </w:r>
            <w:r w:rsidR="00523F49">
              <w:rPr>
                <w:color w:val="auto"/>
                <w:sz w:val="22"/>
                <w:szCs w:val="22"/>
                <w:lang w:val="ro-RO"/>
              </w:rPr>
              <w:t xml:space="preserve">: 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autoevaluare, evaluare din </w:t>
            </w:r>
            <w:r w:rsidR="00523F49">
              <w:rPr>
                <w:color w:val="auto"/>
                <w:sz w:val="22"/>
                <w:szCs w:val="22"/>
                <w:lang w:val="ro-RO"/>
              </w:rPr>
              <w:t>p</w:t>
            </w:r>
            <w:r>
              <w:rPr>
                <w:color w:val="auto"/>
                <w:sz w:val="22"/>
                <w:szCs w:val="22"/>
                <w:lang w:val="ro-RO"/>
              </w:rPr>
              <w:t>a</w:t>
            </w:r>
            <w:r w:rsidR="00523F49">
              <w:rPr>
                <w:color w:val="auto"/>
                <w:sz w:val="22"/>
                <w:szCs w:val="22"/>
                <w:lang w:val="ro-RO"/>
              </w:rPr>
              <w:t>rte</w:t>
            </w:r>
            <w:r>
              <w:rPr>
                <w:color w:val="auto"/>
                <w:sz w:val="22"/>
                <w:szCs w:val="22"/>
                <w:lang w:val="ro-RO"/>
              </w:rPr>
              <w:t>a</w:t>
            </w:r>
            <w:r w:rsidR="00523F49">
              <w:rPr>
                <w:color w:val="auto"/>
                <w:sz w:val="22"/>
                <w:szCs w:val="22"/>
                <w:lang w:val="ro-RO"/>
              </w:rPr>
              <w:t xml:space="preserve"> studenților și ca comisiilor specifice</w:t>
            </w:r>
          </w:p>
        </w:tc>
        <w:tc>
          <w:tcPr>
            <w:tcW w:w="1951" w:type="dxa"/>
          </w:tcPr>
          <w:p w14:paraId="0E645A33" w14:textId="370C4B17" w:rsidR="001F7072" w:rsidRPr="0060491C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Ianuarie-Iulie 2021</w:t>
            </w:r>
          </w:p>
        </w:tc>
        <w:tc>
          <w:tcPr>
            <w:tcW w:w="2026" w:type="dxa"/>
          </w:tcPr>
          <w:p w14:paraId="522239DA" w14:textId="77777777" w:rsidR="001F7072" w:rsidRDefault="00523F49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Rapoarte finale de evaluare a </w:t>
            </w:r>
            <w:proofErr w:type="spellStart"/>
            <w:r>
              <w:rPr>
                <w:color w:val="auto"/>
                <w:sz w:val="22"/>
                <w:szCs w:val="22"/>
                <w:lang w:val="ro-RO"/>
              </w:rPr>
              <w:t>disicplinei</w:t>
            </w:r>
            <w:proofErr w:type="spellEnd"/>
          </w:p>
          <w:p w14:paraId="7614A479" w14:textId="2E1CB0F4" w:rsidR="005E41B1" w:rsidRPr="0060491C" w:rsidRDefault="7C97043B" w:rsidP="7C97043B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7C97043B">
              <w:rPr>
                <w:color w:val="auto"/>
                <w:sz w:val="22"/>
                <w:szCs w:val="22"/>
                <w:lang w:val="ro-RO"/>
              </w:rPr>
              <w:t>Centrealizarea</w:t>
            </w:r>
            <w:proofErr w:type="spellEnd"/>
            <w:r w:rsidRPr="7C97043B">
              <w:rPr>
                <w:color w:val="auto"/>
                <w:sz w:val="22"/>
                <w:szCs w:val="22"/>
                <w:lang w:val="ro-RO"/>
              </w:rPr>
              <w:t xml:space="preserve"> rezultatelor</w:t>
            </w:r>
          </w:p>
        </w:tc>
      </w:tr>
      <w:tr w:rsidR="00E60FF3" w:rsidRPr="004F7EE6" w14:paraId="0C8D64E1" w14:textId="77777777" w:rsidTr="515B9F8D">
        <w:trPr>
          <w:jc w:val="center"/>
        </w:trPr>
        <w:tc>
          <w:tcPr>
            <w:tcW w:w="690" w:type="dxa"/>
            <w:vMerge w:val="restart"/>
          </w:tcPr>
          <w:p w14:paraId="5FCD5EC4" w14:textId="77777777" w:rsidR="00E60FF3" w:rsidRPr="0060491C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894" w:type="dxa"/>
            <w:vMerge w:val="restart"/>
          </w:tcPr>
          <w:p w14:paraId="76442A81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Asigurarea calității activității în cadrul departamentului prin dezvoltarea și implementarea metodologiilor și procedurilor specifice</w:t>
            </w:r>
          </w:p>
        </w:tc>
        <w:tc>
          <w:tcPr>
            <w:tcW w:w="2501" w:type="dxa"/>
          </w:tcPr>
          <w:p w14:paraId="038B53AE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Difuzarea metodologiilor specifice și clarificarea nelămuririlor</w:t>
            </w:r>
          </w:p>
        </w:tc>
        <w:tc>
          <w:tcPr>
            <w:tcW w:w="1951" w:type="dxa"/>
          </w:tcPr>
          <w:p w14:paraId="2302D94F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026" w:type="dxa"/>
          </w:tcPr>
          <w:p w14:paraId="049F31CB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E60FF3" w:rsidRPr="004F7EE6" w14:paraId="52C451FC" w14:textId="77777777" w:rsidTr="515B9F8D">
        <w:trPr>
          <w:jc w:val="center"/>
        </w:trPr>
        <w:tc>
          <w:tcPr>
            <w:tcW w:w="690" w:type="dxa"/>
            <w:vMerge/>
          </w:tcPr>
          <w:p w14:paraId="53128261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  <w:vMerge/>
          </w:tcPr>
          <w:p w14:paraId="62486C05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44AA8F36" w14:textId="77777777" w:rsidR="00E60FF3" w:rsidRDefault="00E60FF3" w:rsidP="00E60FF3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Formularea de propuneri privind metodologiile specifice departamentului</w:t>
            </w:r>
          </w:p>
        </w:tc>
        <w:tc>
          <w:tcPr>
            <w:tcW w:w="1951" w:type="dxa"/>
          </w:tcPr>
          <w:p w14:paraId="23834347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026" w:type="dxa"/>
          </w:tcPr>
          <w:p w14:paraId="0EE9F982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Propuneri privind metodologiile specifice elaborate</w:t>
            </w:r>
            <w:r w:rsidR="00B8397B">
              <w:rPr>
                <w:color w:val="auto"/>
                <w:sz w:val="22"/>
                <w:szCs w:val="22"/>
                <w:lang w:val="ro-RO"/>
              </w:rPr>
              <w:t>, metodologiile aprobate la nivelul departamentului</w:t>
            </w:r>
          </w:p>
        </w:tc>
      </w:tr>
      <w:tr w:rsidR="00E60FF3" w:rsidRPr="004F7EE6" w14:paraId="11A336E0" w14:textId="77777777" w:rsidTr="515B9F8D">
        <w:trPr>
          <w:jc w:val="center"/>
        </w:trPr>
        <w:tc>
          <w:tcPr>
            <w:tcW w:w="690" w:type="dxa"/>
            <w:vMerge/>
          </w:tcPr>
          <w:p w14:paraId="4101652C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  <w:vMerge/>
          </w:tcPr>
          <w:p w14:paraId="4B99056E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1A4F3F1C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Auditarea măsurii în care au fost aplicate procedurile/metodologiile specifice</w:t>
            </w:r>
          </w:p>
        </w:tc>
        <w:tc>
          <w:tcPr>
            <w:tcW w:w="1951" w:type="dxa"/>
          </w:tcPr>
          <w:p w14:paraId="6290E1D3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Conf</w:t>
            </w:r>
            <w:r w:rsidR="0056518B">
              <w:rPr>
                <w:color w:val="auto"/>
                <w:sz w:val="22"/>
                <w:szCs w:val="22"/>
                <w:lang w:val="ro-RO"/>
              </w:rPr>
              <w:t>o</w:t>
            </w:r>
            <w:r>
              <w:rPr>
                <w:color w:val="auto"/>
                <w:sz w:val="22"/>
                <w:szCs w:val="22"/>
                <w:lang w:val="ro-RO"/>
              </w:rPr>
              <w:t>rm planului de audit</w:t>
            </w:r>
          </w:p>
        </w:tc>
        <w:tc>
          <w:tcPr>
            <w:tcW w:w="2026" w:type="dxa"/>
          </w:tcPr>
          <w:p w14:paraId="4C335262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Rapoarte de audit</w:t>
            </w:r>
          </w:p>
        </w:tc>
      </w:tr>
      <w:tr w:rsidR="00E60FF3" w:rsidRPr="004F7EE6" w14:paraId="1240594B" w14:textId="77777777" w:rsidTr="515B9F8D">
        <w:trPr>
          <w:jc w:val="center"/>
        </w:trPr>
        <w:tc>
          <w:tcPr>
            <w:tcW w:w="690" w:type="dxa"/>
            <w:vMerge/>
          </w:tcPr>
          <w:p w14:paraId="1299C43A" w14:textId="77777777" w:rsidR="00E60FF3" w:rsidRPr="0060491C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  <w:vMerge/>
          </w:tcPr>
          <w:p w14:paraId="4DDBEF00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17A3FC11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Monitorizarea aplicării recomandărilor formulate în urma proceselor de audit</w:t>
            </w:r>
          </w:p>
        </w:tc>
        <w:tc>
          <w:tcPr>
            <w:tcW w:w="1951" w:type="dxa"/>
          </w:tcPr>
          <w:p w14:paraId="202F9C69" w14:textId="4FA47782" w:rsidR="00E60FF3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Ianuarie-decembrie 2021, conform constatărilor comisiilor de audit</w:t>
            </w:r>
          </w:p>
        </w:tc>
        <w:tc>
          <w:tcPr>
            <w:tcW w:w="2026" w:type="dxa"/>
          </w:tcPr>
          <w:p w14:paraId="760A5B55" w14:textId="77777777" w:rsidR="00E60FF3" w:rsidRDefault="00E60FF3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Procese verbale specifice</w:t>
            </w:r>
          </w:p>
        </w:tc>
      </w:tr>
      <w:tr w:rsidR="00161ADF" w:rsidRPr="004F7EE6" w14:paraId="50DE955B" w14:textId="77777777" w:rsidTr="515B9F8D">
        <w:trPr>
          <w:jc w:val="center"/>
        </w:trPr>
        <w:tc>
          <w:tcPr>
            <w:tcW w:w="690" w:type="dxa"/>
            <w:vMerge w:val="restart"/>
          </w:tcPr>
          <w:p w14:paraId="2598DEE6" w14:textId="77777777" w:rsidR="00161ADF" w:rsidRPr="0060491C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894" w:type="dxa"/>
            <w:vMerge w:val="restart"/>
          </w:tcPr>
          <w:p w14:paraId="17F73651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Aplicarea planului de activitate privind calitatea la nivelul departamentului și programelor de studiu </w:t>
            </w:r>
          </w:p>
        </w:tc>
        <w:tc>
          <w:tcPr>
            <w:tcW w:w="2501" w:type="dxa"/>
          </w:tcPr>
          <w:p w14:paraId="61E8F94D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Monitorizarea aplicării planului de activitate privind calitatea la nivelul departamentului</w:t>
            </w:r>
          </w:p>
        </w:tc>
        <w:tc>
          <w:tcPr>
            <w:tcW w:w="1951" w:type="dxa"/>
          </w:tcPr>
          <w:p w14:paraId="3461D779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14:paraId="5CF0C9A9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Permanent</w:t>
            </w:r>
          </w:p>
          <w:p w14:paraId="62B0C71A" w14:textId="6DCF0193" w:rsidR="00161ADF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Februarie – decembrie 2021</w:t>
            </w:r>
          </w:p>
        </w:tc>
        <w:tc>
          <w:tcPr>
            <w:tcW w:w="2026" w:type="dxa"/>
          </w:tcPr>
          <w:p w14:paraId="1AA3F4B6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Raport final de activitate la nivelul departamentului</w:t>
            </w:r>
          </w:p>
        </w:tc>
      </w:tr>
      <w:tr w:rsidR="00161ADF" w:rsidRPr="004F7EE6" w14:paraId="325AC862" w14:textId="77777777" w:rsidTr="515B9F8D">
        <w:trPr>
          <w:jc w:val="center"/>
        </w:trPr>
        <w:tc>
          <w:tcPr>
            <w:tcW w:w="690" w:type="dxa"/>
            <w:vMerge/>
          </w:tcPr>
          <w:p w14:paraId="3CF2D8B6" w14:textId="77777777" w:rsidR="00161ADF" w:rsidRPr="0060491C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  <w:vMerge/>
          </w:tcPr>
          <w:p w14:paraId="0FB78278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022FBC3E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9C5CB7">
              <w:rPr>
                <w:color w:val="auto"/>
                <w:sz w:val="22"/>
                <w:szCs w:val="22"/>
                <w:lang w:val="ro-RO"/>
              </w:rPr>
              <w:t>Monitorizarea aplicării planului de activitate privind cali</w:t>
            </w:r>
            <w:r>
              <w:rPr>
                <w:color w:val="auto"/>
                <w:sz w:val="22"/>
                <w:szCs w:val="22"/>
                <w:lang w:val="ro-RO"/>
              </w:rPr>
              <w:t>tatea la nivelul programelor de studiu</w:t>
            </w:r>
          </w:p>
        </w:tc>
        <w:tc>
          <w:tcPr>
            <w:tcW w:w="1951" w:type="dxa"/>
          </w:tcPr>
          <w:p w14:paraId="16227885" w14:textId="40130193" w:rsidR="00161ADF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Octombrie 2021</w:t>
            </w:r>
          </w:p>
          <w:p w14:paraId="26DBCF90" w14:textId="2F3C0BA3" w:rsidR="00161ADF" w:rsidRDefault="515B9F8D" w:rsidP="7C011BE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515B9F8D">
              <w:rPr>
                <w:color w:val="auto"/>
                <w:sz w:val="22"/>
                <w:szCs w:val="22"/>
                <w:lang w:val="ro-RO"/>
              </w:rPr>
              <w:t>Decembrie 2021</w:t>
            </w:r>
          </w:p>
        </w:tc>
        <w:tc>
          <w:tcPr>
            <w:tcW w:w="2026" w:type="dxa"/>
          </w:tcPr>
          <w:p w14:paraId="54FD7175" w14:textId="77777777" w:rsidR="00161ADF" w:rsidRDefault="00161ADF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Proces verbal privind cu constatările privind măsura în care au fost îndeplinite planurile de lucru specifice</w:t>
            </w:r>
          </w:p>
        </w:tc>
      </w:tr>
      <w:tr w:rsidR="00E60FF3" w:rsidRPr="004F7EE6" w14:paraId="1FC39945" w14:textId="77777777" w:rsidTr="515B9F8D">
        <w:trPr>
          <w:jc w:val="center"/>
        </w:trPr>
        <w:tc>
          <w:tcPr>
            <w:tcW w:w="690" w:type="dxa"/>
          </w:tcPr>
          <w:p w14:paraId="0562CB0E" w14:textId="77777777" w:rsidR="009C5CB7" w:rsidRPr="0060491C" w:rsidRDefault="009C5CB7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94" w:type="dxa"/>
          </w:tcPr>
          <w:p w14:paraId="34CE0A41" w14:textId="77777777" w:rsidR="009C5CB7" w:rsidRDefault="009C5CB7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01" w:type="dxa"/>
          </w:tcPr>
          <w:p w14:paraId="62EBF3C5" w14:textId="77777777" w:rsidR="009C5CB7" w:rsidRDefault="009C5CB7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14:paraId="6D98A12B" w14:textId="77777777" w:rsidR="009C5CB7" w:rsidRDefault="009C5CB7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026" w:type="dxa"/>
          </w:tcPr>
          <w:p w14:paraId="2946DB82" w14:textId="77777777" w:rsidR="009C5CB7" w:rsidRDefault="009C5CB7" w:rsidP="00077D19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14:paraId="5997CC1D" w14:textId="77777777" w:rsidR="001F7072" w:rsidRPr="004F7EE6" w:rsidRDefault="001F7072" w:rsidP="001F7072">
      <w:pPr>
        <w:pStyle w:val="Default"/>
        <w:ind w:left="900"/>
        <w:jc w:val="center"/>
        <w:rPr>
          <w:color w:val="002060"/>
          <w:lang w:val="ro-RO"/>
        </w:rPr>
      </w:pPr>
    </w:p>
    <w:p w14:paraId="110FFD37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</w:p>
    <w:p w14:paraId="67C144EB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  <w:r w:rsidRPr="004F7EE6">
        <w:rPr>
          <w:color w:val="auto"/>
          <w:lang w:val="ro-RO"/>
        </w:rPr>
        <w:t>Întocmit,</w:t>
      </w:r>
    </w:p>
    <w:p w14:paraId="6B699379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</w:p>
    <w:p w14:paraId="6A334182" w14:textId="26C64EBD" w:rsidR="001F7072" w:rsidRPr="004F7EE6" w:rsidRDefault="1CF3835A" w:rsidP="001F7072">
      <w:pPr>
        <w:pStyle w:val="Default"/>
        <w:ind w:left="900"/>
        <w:jc w:val="center"/>
        <w:rPr>
          <w:color w:val="auto"/>
          <w:lang w:val="ro-RO"/>
        </w:rPr>
      </w:pPr>
      <w:r w:rsidRPr="1CF3835A">
        <w:rPr>
          <w:color w:val="auto"/>
          <w:lang w:val="ro-RO"/>
        </w:rPr>
        <w:t>Conf.</w:t>
      </w:r>
      <w:r w:rsidR="00F41697">
        <w:rPr>
          <w:color w:val="auto"/>
          <w:lang w:val="ro-RO"/>
        </w:rPr>
        <w:t xml:space="preserve"> </w:t>
      </w:r>
      <w:r w:rsidRPr="1CF3835A">
        <w:rPr>
          <w:color w:val="auto"/>
          <w:lang w:val="ro-RO"/>
        </w:rPr>
        <w:t>univ.</w:t>
      </w:r>
      <w:r w:rsidR="00F41697">
        <w:rPr>
          <w:color w:val="auto"/>
          <w:lang w:val="ro-RO"/>
        </w:rPr>
        <w:t xml:space="preserve"> </w:t>
      </w:r>
      <w:r w:rsidRPr="1CF3835A">
        <w:rPr>
          <w:color w:val="auto"/>
          <w:lang w:val="ro-RO"/>
        </w:rPr>
        <w:t xml:space="preserve">dr. Nicoleta </w:t>
      </w:r>
      <w:proofErr w:type="spellStart"/>
      <w:r w:rsidRPr="1CF3835A">
        <w:rPr>
          <w:color w:val="auto"/>
          <w:lang w:val="ro-RO"/>
        </w:rPr>
        <w:t>Răban-Motounu</w:t>
      </w:r>
      <w:proofErr w:type="spellEnd"/>
    </w:p>
    <w:p w14:paraId="3FE9F23F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</w:p>
    <w:p w14:paraId="1F72F646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</w:p>
    <w:p w14:paraId="08CE6F91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</w:p>
    <w:p w14:paraId="61CDCEAD" w14:textId="77777777" w:rsidR="001F7072" w:rsidRPr="004F7EE6" w:rsidRDefault="001F7072" w:rsidP="001F7072">
      <w:pPr>
        <w:pStyle w:val="Default"/>
        <w:ind w:left="900"/>
        <w:jc w:val="center"/>
        <w:rPr>
          <w:color w:val="auto"/>
          <w:lang w:val="ro-RO"/>
        </w:rPr>
      </w:pPr>
    </w:p>
    <w:p w14:paraId="6BB9E253" w14:textId="77777777" w:rsidR="00C75DDE" w:rsidRDefault="00C75DDE"/>
    <w:sectPr w:rsidR="00C7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72"/>
    <w:rsid w:val="00161ADF"/>
    <w:rsid w:val="001F7072"/>
    <w:rsid w:val="002F62C8"/>
    <w:rsid w:val="00523F49"/>
    <w:rsid w:val="00554C80"/>
    <w:rsid w:val="00561D98"/>
    <w:rsid w:val="0056518B"/>
    <w:rsid w:val="005E41B1"/>
    <w:rsid w:val="00755054"/>
    <w:rsid w:val="007B2772"/>
    <w:rsid w:val="008918B9"/>
    <w:rsid w:val="009C5CB7"/>
    <w:rsid w:val="00A51111"/>
    <w:rsid w:val="00A5370C"/>
    <w:rsid w:val="00AB4FCE"/>
    <w:rsid w:val="00B8397B"/>
    <w:rsid w:val="00B86261"/>
    <w:rsid w:val="00C75DDE"/>
    <w:rsid w:val="00E00647"/>
    <w:rsid w:val="00E02D63"/>
    <w:rsid w:val="00E60FF3"/>
    <w:rsid w:val="00F2776B"/>
    <w:rsid w:val="00F34E0B"/>
    <w:rsid w:val="00F41697"/>
    <w:rsid w:val="00F81560"/>
    <w:rsid w:val="0B837C30"/>
    <w:rsid w:val="1CF3835A"/>
    <w:rsid w:val="515B9F8D"/>
    <w:rsid w:val="5B96F445"/>
    <w:rsid w:val="705ACE5E"/>
    <w:rsid w:val="7C011BE4"/>
    <w:rsid w:val="7C9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7C30"/>
  <w15:chartTrackingRefBased/>
  <w15:docId w15:val="{1EE55100-5A16-4D8B-881F-6065D2CF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07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F70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rspaiere">
    <w:name w:val="No Spacing"/>
    <w:link w:val="FrspaiereCaracter"/>
    <w:qFormat/>
    <w:rsid w:val="001F7072"/>
    <w:pPr>
      <w:spacing w:after="0" w:line="240" w:lineRule="auto"/>
    </w:pPr>
    <w:rPr>
      <w:rFonts w:ascii="Times New Roman" w:eastAsia="Times New Roman" w:hAnsi="Times New Roman" w:cs="Times New Roman"/>
      <w:sz w:val="24"/>
      <w:lang w:eastAsia="ro-RO"/>
    </w:rPr>
  </w:style>
  <w:style w:type="character" w:customStyle="1" w:styleId="FrspaiereCaracter">
    <w:name w:val="Fără spațiere Caracter"/>
    <w:link w:val="Frspaiere"/>
    <w:locked/>
    <w:rsid w:val="001F7072"/>
    <w:rPr>
      <w:rFonts w:ascii="Times New Roman" w:eastAsia="Times New Roman" w:hAnsi="Times New Roman" w:cs="Times New Roman"/>
      <w:sz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Raban-Motounu</dc:creator>
  <cp:keywords/>
  <dc:description/>
  <cp:lastModifiedBy>duminica delia</cp:lastModifiedBy>
  <cp:revision>9</cp:revision>
  <dcterms:created xsi:type="dcterms:W3CDTF">2021-01-31T16:09:00Z</dcterms:created>
  <dcterms:modified xsi:type="dcterms:W3CDTF">2021-02-19T07:11:00Z</dcterms:modified>
</cp:coreProperties>
</file>