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B99" w:rsidRPr="00425354" w:rsidRDefault="00375FF4" w:rsidP="00425354">
      <w:pPr>
        <w:pStyle w:val="Title"/>
        <w:tabs>
          <w:tab w:val="left" w:pos="360"/>
        </w:tabs>
        <w:rPr>
          <w:rFonts w:ascii="Bookman Old Style" w:hAnsi="Bookman Old Style"/>
          <w:sz w:val="22"/>
          <w:szCs w:val="22"/>
          <w:lang w:val="fr-FR"/>
        </w:rPr>
      </w:pPr>
      <w:r w:rsidRPr="00425354">
        <w:rPr>
          <w:rFonts w:ascii="Bookman Old Style" w:hAnsi="Bookman Old Style"/>
          <w:sz w:val="22"/>
          <w:szCs w:val="22"/>
          <w:lang w:val="fr-FR"/>
        </w:rPr>
        <w:t xml:space="preserve">MINISTÈRE DE L’ÉDUCATION NATIONALE </w:t>
      </w:r>
    </w:p>
    <w:p w:rsidR="00375FF4" w:rsidRPr="00425354" w:rsidRDefault="00644B99" w:rsidP="00425354">
      <w:pPr>
        <w:pStyle w:val="Title"/>
        <w:tabs>
          <w:tab w:val="left" w:pos="360"/>
        </w:tabs>
        <w:rPr>
          <w:rFonts w:ascii="Bookman Old Style" w:hAnsi="Bookman Old Style"/>
          <w:sz w:val="22"/>
          <w:szCs w:val="22"/>
          <w:lang w:val="fr-FR"/>
        </w:rPr>
      </w:pPr>
      <w:r w:rsidRPr="00425354">
        <w:rPr>
          <w:rFonts w:ascii="Bookman Old Style" w:hAnsi="Bookman Old Style"/>
          <w:sz w:val="22"/>
          <w:szCs w:val="22"/>
          <w:lang w:val="fr-FR"/>
        </w:rPr>
        <w:t xml:space="preserve">MINISTÈRE </w:t>
      </w:r>
      <w:r w:rsidR="00375FF4" w:rsidRPr="00425354">
        <w:rPr>
          <w:rFonts w:ascii="Bookman Old Style" w:hAnsi="Bookman Old Style"/>
          <w:sz w:val="22"/>
          <w:szCs w:val="22"/>
          <w:lang w:val="fr-FR"/>
        </w:rPr>
        <w:t xml:space="preserve">DE LA RECHERCHE </w:t>
      </w:r>
      <w:r w:rsidRPr="00425354">
        <w:rPr>
          <w:rFonts w:ascii="Bookman Old Style" w:hAnsi="Bookman Old Style"/>
          <w:sz w:val="22"/>
          <w:szCs w:val="22"/>
          <w:lang w:val="fr-FR"/>
        </w:rPr>
        <w:t>ET DE L’INNOVATION</w:t>
      </w:r>
    </w:p>
    <w:p w:rsidR="00375FF4" w:rsidRPr="00425354" w:rsidRDefault="00375FF4" w:rsidP="00425354">
      <w:pPr>
        <w:pStyle w:val="Heading6"/>
        <w:tabs>
          <w:tab w:val="left" w:pos="360"/>
          <w:tab w:val="center" w:pos="5102"/>
          <w:tab w:val="left" w:pos="7660"/>
        </w:tabs>
        <w:rPr>
          <w:b/>
          <w:sz w:val="22"/>
          <w:szCs w:val="22"/>
          <w:lang w:val="fr-FR"/>
        </w:rPr>
      </w:pPr>
    </w:p>
    <w:p w:rsidR="00375FF4" w:rsidRPr="00425354" w:rsidRDefault="00375FF4" w:rsidP="00425354">
      <w:pPr>
        <w:pStyle w:val="Heading6"/>
        <w:tabs>
          <w:tab w:val="left" w:pos="360"/>
        </w:tabs>
        <w:rPr>
          <w:b/>
          <w:sz w:val="22"/>
          <w:szCs w:val="22"/>
          <w:lang w:val="fr-FR"/>
        </w:rPr>
      </w:pPr>
    </w:p>
    <w:p w:rsidR="00375FF4" w:rsidRPr="00425354" w:rsidRDefault="00375FF4" w:rsidP="00425354">
      <w:pPr>
        <w:pStyle w:val="Heading6"/>
        <w:tabs>
          <w:tab w:val="left" w:pos="360"/>
        </w:tabs>
        <w:rPr>
          <w:b/>
          <w:sz w:val="22"/>
          <w:szCs w:val="22"/>
          <w:lang w:val="fr-FR"/>
        </w:rPr>
      </w:pPr>
    </w:p>
    <w:p w:rsidR="00375FF4" w:rsidRPr="00425354" w:rsidRDefault="00375FF4" w:rsidP="00425354">
      <w:pPr>
        <w:pStyle w:val="Heading6"/>
        <w:tabs>
          <w:tab w:val="left" w:pos="360"/>
        </w:tabs>
        <w:rPr>
          <w:rFonts w:ascii="Bookman Old Style" w:eastAsia="SimSun" w:hAnsi="Bookman Old Style"/>
          <w:b/>
          <w:bCs/>
          <w:sz w:val="22"/>
          <w:szCs w:val="22"/>
          <w:lang w:val="fr-FR" w:eastAsia="zh-CN"/>
        </w:rPr>
      </w:pPr>
      <w:r w:rsidRPr="00425354">
        <w:rPr>
          <w:rFonts w:ascii="Bookman Old Style" w:hAnsi="Bookman Old Style"/>
          <w:b/>
          <w:bCs/>
          <w:sz w:val="22"/>
          <w:szCs w:val="22"/>
          <w:lang w:val="fr-FR"/>
        </w:rPr>
        <w:t>CONFÉRENCE INTERNATIONALE</w:t>
      </w:r>
    </w:p>
    <w:p w:rsidR="00375FF4" w:rsidRPr="00425354" w:rsidRDefault="006703EB" w:rsidP="00425354">
      <w:pPr>
        <w:rPr>
          <w:sz w:val="22"/>
          <w:szCs w:val="22"/>
          <w:lang w:val="fr-FR" w:eastAsia="en-US"/>
        </w:rPr>
      </w:pPr>
      <w:r w:rsidRPr="006703EB">
        <w:rPr>
          <w:noProof/>
          <w:sz w:val="22"/>
          <w:szCs w:val="22"/>
          <w:lang w:val="fr-FR" w:eastAsia="ro-RO"/>
        </w:rPr>
        <w:pict>
          <v:shapetype id="_x0000_t202" coordsize="21600,21600" o:spt="202" path="m,l,21600r21600,l21600,xe">
            <v:stroke joinstyle="miter"/>
            <v:path gradientshapeok="t" o:connecttype="rect"/>
          </v:shapetype>
          <v:shape id="Casetă text 1" o:spid="_x0000_s1026" type="#_x0000_t202" style="position:absolute;margin-left:14.95pt;margin-top:27.7pt;width:297pt;height:45.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" filled="f" stroked="f">
            <o:lock v:ext="edit" shapetype="t"/>
            <v:textbox style="mso-next-textbox:#Casetă text 1;mso-fit-shape-to-text:t">
              <w:txbxContent>
                <w:p w:rsidR="004065A5" w:rsidRDefault="004065A5" w:rsidP="00375FF4">
                  <w:pPr>
                    <w:pStyle w:val="NormalWeb"/>
                    <w:spacing w:before="0" w:beforeAutospacing="0" w:after="0" w:afterAutospacing="0"/>
                    <w:jc w:val="center"/>
                  </w:pPr>
                  <w:r w:rsidRPr="00375FF4">
                    <w:rPr>
                      <w:rFonts w:ascii="Arial Black" w:hAnsi="Arial Black"/>
                      <w:color w:val="003366"/>
                      <w:sz w:val="32"/>
                      <w:szCs w:val="32"/>
                    </w:rPr>
                    <w:t>LANGUE ET LITTERATURE</w:t>
                  </w:r>
                </w:p>
                <w:p w:rsidR="004065A5" w:rsidRDefault="004065A5" w:rsidP="00375FF4">
                  <w:pPr>
                    <w:pStyle w:val="NormalWeb"/>
                    <w:spacing w:before="0" w:beforeAutospacing="0" w:after="0" w:afterAutospacing="0"/>
                    <w:jc w:val="center"/>
                  </w:pPr>
                  <w:r w:rsidRPr="00375FF4">
                    <w:rPr>
                      <w:rFonts w:ascii="Arial Black" w:hAnsi="Arial Black"/>
                      <w:color w:val="003366"/>
                      <w:sz w:val="32"/>
                      <w:szCs w:val="32"/>
                    </w:rPr>
                    <w:t>REPERES IDENTITAIRES EN CONTEXTE EUROPEEN</w:t>
                  </w:r>
                </w:p>
              </w:txbxContent>
            </v:textbox>
            <w10:wrap type="square"/>
          </v:shape>
        </w:pict>
      </w:r>
    </w:p>
    <w:p w:rsidR="00375FF4" w:rsidRPr="00425354" w:rsidRDefault="00375FF4" w:rsidP="00425354">
      <w:pPr>
        <w:pStyle w:val="Heading6"/>
        <w:tabs>
          <w:tab w:val="left" w:pos="360"/>
          <w:tab w:val="left" w:pos="4171"/>
        </w:tabs>
        <w:jc w:val="left"/>
        <w:rPr>
          <w:lang w:val="fr-FR"/>
        </w:rPr>
      </w:pPr>
      <w:r w:rsidRPr="00425354">
        <w:rPr>
          <w:b/>
          <w:sz w:val="22"/>
          <w:szCs w:val="22"/>
          <w:lang w:val="fr-FR"/>
        </w:rPr>
        <w:tab/>
      </w:r>
      <w:r w:rsidRPr="00425354">
        <w:rPr>
          <w:b/>
          <w:sz w:val="22"/>
          <w:szCs w:val="22"/>
          <w:lang w:val="fr-FR"/>
        </w:rPr>
        <w:tab/>
      </w:r>
    </w:p>
    <w:p w:rsidR="00375FF4" w:rsidRPr="00425354" w:rsidRDefault="00375FF4" w:rsidP="00425354">
      <w:pPr>
        <w:pStyle w:val="Heading6"/>
        <w:tabs>
          <w:tab w:val="left" w:pos="360"/>
        </w:tabs>
        <w:rPr>
          <w:rFonts w:ascii="Bookman Old Style" w:eastAsia="SimSun" w:hAnsi="Bookman Old Style"/>
          <w:b/>
          <w:bCs/>
          <w:sz w:val="22"/>
          <w:szCs w:val="22"/>
          <w:lang w:val="fr-FR" w:eastAsia="zh-CN"/>
        </w:rPr>
      </w:pPr>
      <w:r w:rsidRPr="00425354">
        <w:rPr>
          <w:rFonts w:ascii="Bookman Old Style" w:eastAsia="SimSun" w:hAnsi="Bookman Old Style"/>
          <w:b/>
          <w:bCs/>
          <w:sz w:val="22"/>
          <w:szCs w:val="22"/>
          <w:lang w:val="fr-FR" w:eastAsia="zh-CN"/>
        </w:rPr>
        <w:t xml:space="preserve">Les </w:t>
      </w:r>
      <w:r w:rsidR="00644B99" w:rsidRPr="00425354">
        <w:rPr>
          <w:rFonts w:ascii="Bookman Old Style" w:eastAsia="SimSun" w:hAnsi="Bookman Old Style"/>
          <w:b/>
          <w:bCs/>
          <w:sz w:val="22"/>
          <w:szCs w:val="22"/>
          <w:lang w:val="fr-FR" w:eastAsia="zh-CN"/>
        </w:rPr>
        <w:t>16</w:t>
      </w:r>
      <w:r w:rsidRPr="00425354">
        <w:rPr>
          <w:rFonts w:ascii="Bookman Old Style" w:eastAsia="SimSun" w:hAnsi="Bookman Old Style"/>
          <w:b/>
          <w:bCs/>
          <w:sz w:val="22"/>
          <w:szCs w:val="22"/>
          <w:lang w:val="fr-FR" w:eastAsia="zh-CN"/>
        </w:rPr>
        <w:t>-</w:t>
      </w:r>
      <w:r w:rsidR="00644B99" w:rsidRPr="00425354">
        <w:rPr>
          <w:rFonts w:ascii="Bookman Old Style" w:eastAsia="SimSun" w:hAnsi="Bookman Old Style"/>
          <w:b/>
          <w:bCs/>
          <w:sz w:val="22"/>
          <w:szCs w:val="22"/>
          <w:lang w:val="fr-FR" w:eastAsia="zh-CN"/>
        </w:rPr>
        <w:t>18</w:t>
      </w:r>
      <w:r w:rsidRPr="00425354">
        <w:rPr>
          <w:rFonts w:ascii="Bookman Old Style" w:eastAsia="SimSun" w:hAnsi="Bookman Old Style"/>
          <w:b/>
          <w:bCs/>
          <w:sz w:val="22"/>
          <w:szCs w:val="22"/>
          <w:lang w:val="fr-FR" w:eastAsia="zh-CN"/>
        </w:rPr>
        <w:t xml:space="preserve"> juin 201</w:t>
      </w:r>
      <w:r w:rsidR="00644B99" w:rsidRPr="00425354">
        <w:rPr>
          <w:rFonts w:ascii="Bookman Old Style" w:eastAsia="SimSun" w:hAnsi="Bookman Old Style"/>
          <w:b/>
          <w:bCs/>
          <w:sz w:val="22"/>
          <w:szCs w:val="22"/>
          <w:lang w:val="fr-FR" w:eastAsia="zh-CN"/>
        </w:rPr>
        <w:t>7</w:t>
      </w:r>
    </w:p>
    <w:p w:rsidR="00375FF4" w:rsidRPr="00425354" w:rsidRDefault="00375FF4" w:rsidP="00425354">
      <w:pPr>
        <w:tabs>
          <w:tab w:val="left" w:pos="360"/>
          <w:tab w:val="left" w:pos="5255"/>
        </w:tabs>
        <w:rPr>
          <w:rFonts w:ascii="Bookman Old Style" w:hAnsi="Bookman Old Style"/>
          <w:b/>
          <w:bCs/>
          <w:sz w:val="22"/>
          <w:szCs w:val="22"/>
          <w:lang w:val="fr-FR"/>
        </w:rPr>
      </w:pPr>
      <w:r w:rsidRPr="00425354">
        <w:rPr>
          <w:rFonts w:ascii="Bookman Old Style" w:hAnsi="Bookman Old Style"/>
          <w:b/>
          <w:bCs/>
          <w:sz w:val="22"/>
          <w:szCs w:val="22"/>
          <w:lang w:val="fr-FR"/>
        </w:rPr>
        <w:tab/>
      </w:r>
    </w:p>
    <w:p w:rsidR="00375FF4" w:rsidRPr="00425354" w:rsidRDefault="00375FF4" w:rsidP="00425354">
      <w:pPr>
        <w:tabs>
          <w:tab w:val="left" w:pos="360"/>
          <w:tab w:val="left" w:pos="2500"/>
        </w:tabs>
        <w:rPr>
          <w:b/>
          <w:sz w:val="22"/>
          <w:szCs w:val="22"/>
          <w:lang w:val="fr-FR"/>
        </w:rPr>
      </w:pPr>
      <w:r w:rsidRPr="00425354">
        <w:rPr>
          <w:rFonts w:ascii="Bookman Old Style" w:hAnsi="Bookman Old Style"/>
          <w:b/>
          <w:bCs/>
          <w:sz w:val="22"/>
          <w:szCs w:val="22"/>
          <w:lang w:val="fr-FR"/>
        </w:rPr>
        <w:tab/>
      </w:r>
      <w:r w:rsidR="009A70F8" w:rsidRPr="00425354">
        <w:rPr>
          <w:rFonts w:ascii="Bookman Old Style" w:hAnsi="Bookman Old Style"/>
          <w:b/>
          <w:bCs/>
          <w:sz w:val="22"/>
          <w:szCs w:val="22"/>
          <w:lang w:val="fr-FR"/>
        </w:rPr>
        <w:tab/>
      </w:r>
      <w:r w:rsidRPr="00425354">
        <w:rPr>
          <w:rFonts w:ascii="Bookman Old Style" w:hAnsi="Bookman Old Style"/>
          <w:b/>
          <w:bCs/>
          <w:sz w:val="22"/>
          <w:szCs w:val="22"/>
          <w:lang w:val="fr-FR"/>
        </w:rPr>
        <w:t>Organisateurs</w:t>
      </w:r>
    </w:p>
    <w:p w:rsidR="00375FF4" w:rsidRPr="00425354" w:rsidRDefault="00375FF4" w:rsidP="00425354">
      <w:pPr>
        <w:tabs>
          <w:tab w:val="left" w:pos="360"/>
        </w:tabs>
        <w:jc w:val="center"/>
        <w:rPr>
          <w:b/>
          <w:sz w:val="22"/>
          <w:szCs w:val="22"/>
          <w:lang w:val="fr-FR"/>
        </w:rPr>
      </w:pPr>
    </w:p>
    <w:p w:rsidR="00375FF4" w:rsidRPr="00425354" w:rsidRDefault="00375FF4" w:rsidP="00425354">
      <w:pPr>
        <w:tabs>
          <w:tab w:val="left" w:pos="360"/>
        </w:tabs>
        <w:jc w:val="center"/>
        <w:rPr>
          <w:rFonts w:ascii="Bookman Old Style" w:hAnsi="Bookman Old Style"/>
          <w:b/>
          <w:bCs/>
          <w:i/>
          <w:sz w:val="20"/>
          <w:szCs w:val="22"/>
          <w:lang w:val="fr-FR"/>
        </w:rPr>
      </w:pPr>
      <w:r w:rsidRPr="00425354">
        <w:rPr>
          <w:rFonts w:ascii="Bookman Old Style" w:hAnsi="Bookman Old Style"/>
          <w:b/>
          <w:bCs/>
          <w:sz w:val="20"/>
          <w:szCs w:val="22"/>
          <w:lang w:val="fr-FR"/>
        </w:rPr>
        <w:t xml:space="preserve">LE CENTRE DE RECHERCHE SUR L’IMAGINAIRE. TEXTE, DISCOURS, COMMUNICATION. </w:t>
      </w:r>
      <w:r w:rsidRPr="00425354">
        <w:rPr>
          <w:rFonts w:ascii="Bookman Old Style" w:hAnsi="Bookman Old Style"/>
          <w:b/>
          <w:bCs/>
          <w:i/>
          <w:iCs/>
          <w:sz w:val="20"/>
          <w:szCs w:val="22"/>
          <w:lang w:val="fr-FR"/>
        </w:rPr>
        <w:t>IMAGINES</w:t>
      </w:r>
    </w:p>
    <w:p w:rsidR="00375FF4" w:rsidRPr="00425354" w:rsidRDefault="00375FF4" w:rsidP="00425354">
      <w:pPr>
        <w:tabs>
          <w:tab w:val="left" w:pos="360"/>
        </w:tabs>
        <w:jc w:val="center"/>
        <w:rPr>
          <w:rFonts w:ascii="Bookman Old Style" w:hAnsi="Bookman Old Style"/>
          <w:b/>
          <w:bCs/>
          <w:i/>
          <w:sz w:val="20"/>
          <w:szCs w:val="22"/>
          <w:lang w:val="fr-FR"/>
        </w:rPr>
      </w:pPr>
    </w:p>
    <w:p w:rsidR="00375FF4" w:rsidRPr="00425354" w:rsidRDefault="00375FF4" w:rsidP="00425354">
      <w:pPr>
        <w:tabs>
          <w:tab w:val="left" w:pos="360"/>
        </w:tabs>
        <w:jc w:val="center"/>
        <w:rPr>
          <w:rFonts w:ascii="Bookman Old Style" w:hAnsi="Bookman Old Style"/>
          <w:b/>
          <w:bCs/>
          <w:sz w:val="20"/>
          <w:szCs w:val="22"/>
          <w:lang w:val="fr-FR"/>
        </w:rPr>
      </w:pPr>
      <w:r w:rsidRPr="00425354">
        <w:rPr>
          <w:rFonts w:ascii="Bookman Old Style" w:hAnsi="Bookman Old Style"/>
          <w:b/>
          <w:bCs/>
          <w:sz w:val="20"/>
          <w:szCs w:val="22"/>
          <w:lang w:val="fr-FR"/>
        </w:rPr>
        <w:t>LE CENTRE DE RÉUSSITE UNIVERSITAIRE</w:t>
      </w:r>
    </w:p>
    <w:p w:rsidR="00375FF4" w:rsidRPr="00425354" w:rsidRDefault="00375FF4" w:rsidP="00425354">
      <w:pPr>
        <w:tabs>
          <w:tab w:val="left" w:pos="360"/>
        </w:tabs>
        <w:jc w:val="center"/>
        <w:rPr>
          <w:rFonts w:ascii="Bookman Old Style" w:hAnsi="Bookman Old Style"/>
          <w:b/>
          <w:bCs/>
          <w:sz w:val="20"/>
          <w:szCs w:val="22"/>
          <w:lang w:val="fr-FR"/>
        </w:rPr>
      </w:pPr>
    </w:p>
    <w:p w:rsidR="00375FF4" w:rsidRPr="00425354" w:rsidRDefault="00ED6113" w:rsidP="00425354">
      <w:pPr>
        <w:tabs>
          <w:tab w:val="left" w:pos="360"/>
        </w:tabs>
        <w:jc w:val="center"/>
        <w:rPr>
          <w:rFonts w:eastAsia="Times New Roman"/>
          <w:b/>
          <w:sz w:val="20"/>
          <w:szCs w:val="22"/>
          <w:lang w:val="fr-FR" w:eastAsia="en-US"/>
        </w:rPr>
      </w:pPr>
      <w:r w:rsidRPr="00425354">
        <w:rPr>
          <w:rFonts w:eastAsia="Times New Roman"/>
          <w:b/>
          <w:sz w:val="20"/>
          <w:szCs w:val="22"/>
          <w:lang w:val="fr-FR" w:eastAsia="en-US"/>
        </w:rPr>
        <w:t>en collaboration</w:t>
      </w:r>
      <w:r w:rsidR="00375FF4" w:rsidRPr="00425354">
        <w:rPr>
          <w:rFonts w:eastAsia="Times New Roman"/>
          <w:b/>
          <w:sz w:val="20"/>
          <w:szCs w:val="22"/>
          <w:lang w:val="fr-FR" w:eastAsia="en-US"/>
        </w:rPr>
        <w:t xml:space="preserve"> avec </w:t>
      </w:r>
    </w:p>
    <w:p w:rsidR="00375FF4" w:rsidRPr="00425354" w:rsidRDefault="00375FF4" w:rsidP="00425354">
      <w:pPr>
        <w:tabs>
          <w:tab w:val="left" w:pos="360"/>
        </w:tabs>
        <w:jc w:val="center"/>
        <w:rPr>
          <w:rFonts w:eastAsia="Times New Roman"/>
          <w:b/>
          <w:sz w:val="20"/>
          <w:szCs w:val="22"/>
          <w:lang w:val="fr-FR" w:eastAsia="en-US"/>
        </w:rPr>
      </w:pPr>
    </w:p>
    <w:p w:rsidR="00375FF4" w:rsidRPr="00425354" w:rsidRDefault="00375FF4" w:rsidP="00425354">
      <w:pPr>
        <w:tabs>
          <w:tab w:val="left" w:pos="360"/>
        </w:tabs>
        <w:jc w:val="center"/>
        <w:rPr>
          <w:rFonts w:ascii="Bookman Old Style" w:hAnsi="Bookman Old Style"/>
          <w:b/>
          <w:bCs/>
          <w:sz w:val="20"/>
          <w:szCs w:val="22"/>
          <w:lang w:val="fr-FR"/>
        </w:rPr>
      </w:pPr>
      <w:r w:rsidRPr="00425354">
        <w:rPr>
          <w:rFonts w:ascii="Bookman Old Style" w:hAnsi="Bookman Old Style"/>
          <w:b/>
          <w:bCs/>
          <w:sz w:val="20"/>
          <w:szCs w:val="22"/>
          <w:lang w:val="fr-FR"/>
        </w:rPr>
        <w:t>AGENCE UNIVERSITAIRE DE LA FRANCOPHONIE</w:t>
      </w:r>
    </w:p>
    <w:p w:rsidR="00375FF4" w:rsidRPr="00425354" w:rsidRDefault="00974000" w:rsidP="00425354">
      <w:pPr>
        <w:tabs>
          <w:tab w:val="left" w:pos="360"/>
        </w:tabs>
        <w:jc w:val="center"/>
        <w:rPr>
          <w:rFonts w:ascii="Bookman Old Style" w:hAnsi="Bookman Old Style"/>
          <w:b/>
          <w:bCs/>
          <w:sz w:val="20"/>
          <w:szCs w:val="22"/>
          <w:lang w:val="fr-FR"/>
        </w:rPr>
      </w:pPr>
      <w:r w:rsidRPr="00425354">
        <w:rPr>
          <w:rFonts w:ascii="Bookman Old Style" w:hAnsi="Bookman Old Style"/>
          <w:b/>
          <w:bCs/>
          <w:sz w:val="20"/>
          <w:szCs w:val="22"/>
          <w:lang w:val="fr-FR"/>
        </w:rPr>
        <w:t>ALLIANCE</w:t>
      </w:r>
      <w:r w:rsidR="00375FF4" w:rsidRPr="00425354">
        <w:rPr>
          <w:rFonts w:ascii="Bookman Old Style" w:hAnsi="Bookman Old Style"/>
          <w:b/>
          <w:bCs/>
          <w:sz w:val="20"/>
          <w:szCs w:val="22"/>
          <w:lang w:val="fr-FR"/>
        </w:rPr>
        <w:t xml:space="preserve"> FRANÇAISE DE </w:t>
      </w:r>
      <w:r w:rsidR="006F616B" w:rsidRPr="00425354">
        <w:rPr>
          <w:rFonts w:ascii="Bookman Old Style" w:hAnsi="Bookman Old Style"/>
          <w:b/>
          <w:bCs/>
          <w:sz w:val="20"/>
          <w:szCs w:val="22"/>
          <w:lang w:val="fr-FR"/>
        </w:rPr>
        <w:t>PITE</w:t>
      </w:r>
      <w:r w:rsidR="006F616B" w:rsidRPr="00425354">
        <w:rPr>
          <w:b/>
          <w:bCs/>
          <w:sz w:val="20"/>
          <w:szCs w:val="22"/>
          <w:lang w:val="fr-FR"/>
        </w:rPr>
        <w:t>Ș</w:t>
      </w:r>
      <w:r w:rsidR="006F616B" w:rsidRPr="00425354">
        <w:rPr>
          <w:rFonts w:ascii="Bookman Old Style" w:hAnsi="Bookman Old Style"/>
          <w:b/>
          <w:bCs/>
          <w:sz w:val="20"/>
          <w:szCs w:val="22"/>
          <w:lang w:val="fr-FR"/>
        </w:rPr>
        <w:t>TI</w:t>
      </w:r>
    </w:p>
    <w:p w:rsidR="00375FF4" w:rsidRPr="00425354" w:rsidRDefault="00974000" w:rsidP="00425354">
      <w:pPr>
        <w:tabs>
          <w:tab w:val="left" w:pos="-180"/>
        </w:tabs>
        <w:jc w:val="center"/>
        <w:rPr>
          <w:rFonts w:ascii="Bookman Old Style" w:hAnsi="Bookman Old Style"/>
          <w:b/>
          <w:bCs/>
          <w:sz w:val="20"/>
          <w:szCs w:val="22"/>
          <w:lang w:val="fr-FR"/>
        </w:rPr>
      </w:pPr>
      <w:r w:rsidRPr="00425354">
        <w:rPr>
          <w:rFonts w:ascii="Bookman Old Style" w:hAnsi="Bookman Old Style"/>
          <w:b/>
          <w:bCs/>
          <w:sz w:val="20"/>
          <w:szCs w:val="22"/>
          <w:lang w:val="fr-FR"/>
        </w:rPr>
        <w:t>BIBLIOTHÈQUE</w:t>
      </w:r>
      <w:r w:rsidR="00375FF4" w:rsidRPr="00425354">
        <w:rPr>
          <w:rFonts w:ascii="Bookman Old Style" w:hAnsi="Bookman Old Style"/>
          <w:b/>
          <w:bCs/>
          <w:sz w:val="20"/>
          <w:szCs w:val="22"/>
          <w:lang w:val="fr-FR"/>
        </w:rPr>
        <w:t xml:space="preserve"> DE L’</w:t>
      </w:r>
      <w:r w:rsidRPr="00425354">
        <w:rPr>
          <w:rFonts w:ascii="Bookman Old Style" w:hAnsi="Bookman Old Style"/>
          <w:b/>
          <w:bCs/>
          <w:sz w:val="20"/>
          <w:szCs w:val="22"/>
          <w:lang w:val="fr-FR"/>
        </w:rPr>
        <w:t>UNIVERSITÉ</w:t>
      </w:r>
      <w:r w:rsidR="00375FF4" w:rsidRPr="00425354">
        <w:rPr>
          <w:rFonts w:ascii="Bookman Old Style" w:hAnsi="Bookman Old Style"/>
          <w:b/>
          <w:bCs/>
          <w:sz w:val="20"/>
          <w:szCs w:val="22"/>
          <w:lang w:val="fr-FR"/>
        </w:rPr>
        <w:t xml:space="preserve"> DE </w:t>
      </w:r>
      <w:r w:rsidR="006F616B" w:rsidRPr="00425354">
        <w:rPr>
          <w:rFonts w:ascii="Bookman Old Style" w:hAnsi="Bookman Old Style"/>
          <w:b/>
          <w:bCs/>
          <w:sz w:val="20"/>
          <w:szCs w:val="22"/>
          <w:lang w:val="fr-FR"/>
        </w:rPr>
        <w:t>PITE</w:t>
      </w:r>
      <w:r w:rsidR="006F616B" w:rsidRPr="00425354">
        <w:rPr>
          <w:b/>
          <w:bCs/>
          <w:sz w:val="20"/>
          <w:szCs w:val="22"/>
          <w:lang w:val="fr-FR"/>
        </w:rPr>
        <w:t>Ș</w:t>
      </w:r>
      <w:r w:rsidR="006F616B" w:rsidRPr="00425354">
        <w:rPr>
          <w:rFonts w:ascii="Bookman Old Style" w:hAnsi="Bookman Old Style"/>
          <w:b/>
          <w:bCs/>
          <w:sz w:val="20"/>
          <w:szCs w:val="22"/>
          <w:lang w:val="fr-FR"/>
        </w:rPr>
        <w:t>TI</w:t>
      </w:r>
    </w:p>
    <w:p w:rsidR="00375FF4" w:rsidRPr="00425354" w:rsidRDefault="00375FF4" w:rsidP="00425354">
      <w:pPr>
        <w:tabs>
          <w:tab w:val="left" w:pos="-180"/>
        </w:tabs>
        <w:jc w:val="center"/>
        <w:rPr>
          <w:rFonts w:ascii="Bookman Old Style" w:hAnsi="Bookman Old Style"/>
          <w:b/>
          <w:bCs/>
          <w:i/>
          <w:sz w:val="22"/>
          <w:szCs w:val="22"/>
          <w:lang w:val="fr-FR"/>
        </w:rPr>
      </w:pPr>
    </w:p>
    <w:p w:rsidR="00644B99" w:rsidRPr="00425354" w:rsidRDefault="00644B99" w:rsidP="00425354">
      <w:pPr>
        <w:ind w:firstLine="720"/>
        <w:jc w:val="both"/>
        <w:rPr>
          <w:rFonts w:ascii="Arial" w:hAnsi="Arial" w:cs="Arial"/>
          <w:sz w:val="20"/>
          <w:szCs w:val="20"/>
          <w:lang w:val="fr-FR"/>
        </w:rPr>
      </w:pPr>
    </w:p>
    <w:p w:rsidR="00644B99" w:rsidRPr="00425354" w:rsidRDefault="00644B99" w:rsidP="00425354">
      <w:pPr>
        <w:ind w:firstLine="720"/>
        <w:jc w:val="both"/>
        <w:rPr>
          <w:rFonts w:ascii="Arial" w:hAnsi="Arial" w:cs="Arial"/>
          <w:sz w:val="20"/>
          <w:szCs w:val="20"/>
          <w:lang w:val="fr-FR"/>
        </w:rPr>
      </w:pPr>
    </w:p>
    <w:p w:rsidR="00644B99" w:rsidRPr="00425354" w:rsidRDefault="00644B99" w:rsidP="00425354">
      <w:pPr>
        <w:ind w:firstLine="720"/>
        <w:jc w:val="both"/>
        <w:rPr>
          <w:rFonts w:ascii="Arial" w:hAnsi="Arial" w:cs="Arial"/>
          <w:sz w:val="20"/>
          <w:szCs w:val="20"/>
          <w:lang w:val="fr-FR"/>
        </w:rPr>
      </w:pPr>
    </w:p>
    <w:p w:rsidR="00DB1441" w:rsidRPr="00425354" w:rsidRDefault="00DB1441" w:rsidP="00425354">
      <w:pPr>
        <w:rPr>
          <w:rFonts w:asciiTheme="minorHAnsi" w:hAnsiTheme="minorHAnsi" w:cs="Arial"/>
          <w:sz w:val="22"/>
          <w:szCs w:val="22"/>
          <w:lang w:val="fr-FR"/>
        </w:rPr>
      </w:pPr>
      <w:r w:rsidRPr="00425354">
        <w:rPr>
          <w:rFonts w:asciiTheme="minorHAnsi" w:hAnsiTheme="minorHAnsi" w:cs="Arial"/>
          <w:sz w:val="22"/>
          <w:szCs w:val="22"/>
          <w:lang w:val="fr-FR"/>
        </w:rPr>
        <w:br w:type="page"/>
      </w:r>
    </w:p>
    <w:p w:rsidR="00644B99" w:rsidRPr="00425354" w:rsidRDefault="00644B99" w:rsidP="00425354">
      <w:pPr>
        <w:pStyle w:val="yiv0160715734msonormal"/>
        <w:spacing w:before="0" w:beforeAutospacing="0" w:after="0" w:afterAutospacing="0"/>
        <w:ind w:firstLine="720"/>
        <w:jc w:val="both"/>
        <w:rPr>
          <w:rFonts w:asciiTheme="minorHAnsi" w:eastAsia="SimSun" w:hAnsiTheme="minorHAnsi" w:cs="Arial"/>
          <w:sz w:val="22"/>
          <w:szCs w:val="22"/>
          <w:lang w:val="fr-FR" w:eastAsia="zh-CN"/>
        </w:rPr>
      </w:pPr>
      <w:r w:rsidRPr="00425354">
        <w:rPr>
          <w:rFonts w:asciiTheme="minorHAnsi" w:eastAsia="SimSun" w:hAnsiTheme="minorHAnsi" w:cs="Arial"/>
          <w:sz w:val="22"/>
          <w:szCs w:val="22"/>
          <w:lang w:val="fr-FR" w:eastAsia="zh-CN"/>
        </w:rPr>
        <w:lastRenderedPageBreak/>
        <w:t xml:space="preserve">La quatorzième édition de la conférence annuelle de la Faculté de Théologie, Lettres, Histoire et Arts de l’Université de Piteşti, placée sous le titre générique traditionnel de </w:t>
      </w:r>
      <w:r w:rsidRPr="00425354">
        <w:rPr>
          <w:rFonts w:asciiTheme="minorHAnsi" w:eastAsia="SimSun" w:hAnsiTheme="minorHAnsi" w:cs="Arial"/>
          <w:b/>
          <w:i/>
          <w:sz w:val="22"/>
          <w:szCs w:val="22"/>
          <w:lang w:val="fr-FR" w:eastAsia="zh-CN"/>
        </w:rPr>
        <w:t>Langue et littérature. Repères identitaires en contexte européen</w:t>
      </w:r>
      <w:r w:rsidRPr="00425354">
        <w:rPr>
          <w:rFonts w:asciiTheme="minorHAnsi" w:eastAsia="SimSun" w:hAnsiTheme="minorHAnsi" w:cs="Arial"/>
          <w:sz w:val="22"/>
          <w:szCs w:val="22"/>
          <w:lang w:val="fr-FR" w:eastAsia="zh-CN"/>
        </w:rPr>
        <w:t xml:space="preserve">, se propose comme objectif une approche actuelle et plurielle du </w:t>
      </w:r>
      <w:r w:rsidRPr="00425354">
        <w:rPr>
          <w:rFonts w:asciiTheme="minorHAnsi" w:eastAsia="SimSun" w:hAnsiTheme="minorHAnsi" w:cs="Arial"/>
          <w:b/>
          <w:i/>
          <w:sz w:val="22"/>
          <w:szCs w:val="22"/>
          <w:lang w:val="fr-FR" w:eastAsia="zh-CN"/>
        </w:rPr>
        <w:t>féminin</w:t>
      </w:r>
      <w:r w:rsidRPr="00425354">
        <w:rPr>
          <w:rFonts w:asciiTheme="minorHAnsi" w:eastAsia="SimSun" w:hAnsiTheme="minorHAnsi" w:cs="Arial"/>
          <w:sz w:val="22"/>
          <w:szCs w:val="22"/>
          <w:lang w:val="fr-FR" w:eastAsia="zh-CN"/>
        </w:rPr>
        <w:t>.</w:t>
      </w:r>
    </w:p>
    <w:p w:rsidR="00644B99" w:rsidRPr="00425354" w:rsidRDefault="00644B99" w:rsidP="00425354">
      <w:pPr>
        <w:pStyle w:val="yiv0160715734msonormal"/>
        <w:spacing w:before="0" w:beforeAutospacing="0" w:after="0" w:afterAutospacing="0"/>
        <w:ind w:firstLine="720"/>
        <w:jc w:val="both"/>
        <w:rPr>
          <w:rFonts w:asciiTheme="minorHAnsi" w:eastAsia="SimSun" w:hAnsiTheme="minorHAnsi" w:cs="Arial"/>
          <w:sz w:val="22"/>
          <w:szCs w:val="22"/>
          <w:lang w:val="fr-FR" w:eastAsia="zh-CN"/>
        </w:rPr>
      </w:pPr>
      <w:r w:rsidRPr="00425354">
        <w:rPr>
          <w:rFonts w:asciiTheme="minorHAnsi" w:eastAsia="SimSun" w:hAnsiTheme="minorHAnsi" w:cs="Arial"/>
          <w:sz w:val="22"/>
          <w:szCs w:val="22"/>
          <w:lang w:val="fr-FR" w:eastAsia="zh-CN"/>
        </w:rPr>
        <w:t xml:space="preserve">Genre: masculin ou féminin – Sexe: homme ou femme. Voilà des concepts qui ont préoccupé, le long du temps, la société, la littérature et les arts en général, les sciences de la langue. Si l’étude du genre est une discipline assez récente, l’intérêt pour l’un de ses composants, le féminin, est bien antérieur. </w:t>
      </w:r>
    </w:p>
    <w:p w:rsidR="00644B99" w:rsidRPr="00425354" w:rsidRDefault="00644B99" w:rsidP="00425354">
      <w:pPr>
        <w:pStyle w:val="yiv0160715734msonormal"/>
        <w:spacing w:before="0" w:beforeAutospacing="0" w:after="0" w:afterAutospacing="0"/>
        <w:ind w:firstLine="720"/>
        <w:jc w:val="both"/>
        <w:rPr>
          <w:rFonts w:asciiTheme="minorHAnsi" w:eastAsia="SimSun" w:hAnsiTheme="minorHAnsi" w:cs="Arial"/>
          <w:sz w:val="22"/>
          <w:szCs w:val="22"/>
          <w:lang w:val="fr-FR" w:eastAsia="zh-CN"/>
        </w:rPr>
      </w:pPr>
      <w:r w:rsidRPr="00425354">
        <w:rPr>
          <w:rFonts w:asciiTheme="minorHAnsi" w:eastAsia="SimSun" w:hAnsiTheme="minorHAnsi" w:cs="Arial"/>
          <w:sz w:val="22"/>
          <w:szCs w:val="22"/>
          <w:lang w:val="fr-FR" w:eastAsia="zh-CN"/>
        </w:rPr>
        <w:t>Beaucoup de linguistes s’accordent sur la capacité référentielle supérieure du masculin; en revanche, le féminin est le genre marqué. Mais, le genre grammatical ne relève pas seulement de la linguistique, la langue étant une projection, une expression de la pensée; il s’ensuit que l’attribution du genre grammatical est une actualisation d’une certaine vision du monde, reflétée dans les mythes, dans les comportements sociaux, dans les productions artistiques. Les travaux de Antoine Meillet montrent, par ailleurs, qu’il existe une corrélation entre le caractère sexuel potentiel du référent et le genre grammatical, dans le sens que le féminin est attribué aux substantifs qui désignent des référents à force génératrice.</w:t>
      </w:r>
    </w:p>
    <w:p w:rsidR="00644B99" w:rsidRPr="00425354" w:rsidRDefault="00644B99" w:rsidP="00425354">
      <w:pPr>
        <w:pStyle w:val="yiv0160715734msonormal"/>
        <w:spacing w:before="0" w:beforeAutospacing="0" w:after="0" w:afterAutospacing="0"/>
        <w:ind w:firstLine="720"/>
        <w:jc w:val="both"/>
        <w:rPr>
          <w:rFonts w:asciiTheme="minorHAnsi" w:eastAsia="SimSun" w:hAnsiTheme="minorHAnsi" w:cs="Arial"/>
          <w:sz w:val="22"/>
          <w:szCs w:val="22"/>
          <w:lang w:val="fr-FR" w:eastAsia="zh-CN"/>
        </w:rPr>
      </w:pPr>
      <w:r w:rsidRPr="00425354">
        <w:rPr>
          <w:rFonts w:asciiTheme="minorHAnsi" w:eastAsia="SimSun" w:hAnsiTheme="minorHAnsi" w:cs="Arial"/>
          <w:sz w:val="22"/>
          <w:szCs w:val="22"/>
          <w:lang w:val="fr-FR" w:eastAsia="zh-CN"/>
        </w:rPr>
        <w:t xml:space="preserve">Reflets d’un imaginaire où </w:t>
      </w:r>
      <w:r w:rsidRPr="00425354">
        <w:rPr>
          <w:rFonts w:asciiTheme="minorHAnsi" w:eastAsia="SimSun" w:hAnsiTheme="minorHAnsi" w:cs="Arial"/>
          <w:b/>
          <w:i/>
          <w:sz w:val="22"/>
          <w:szCs w:val="22"/>
          <w:lang w:val="fr-FR" w:eastAsia="zh-CN"/>
        </w:rPr>
        <w:t xml:space="preserve">le féminin </w:t>
      </w:r>
      <w:r w:rsidRPr="00425354">
        <w:rPr>
          <w:rFonts w:asciiTheme="minorHAnsi" w:eastAsia="SimSun" w:hAnsiTheme="minorHAnsi" w:cs="Arial"/>
          <w:sz w:val="22"/>
          <w:szCs w:val="22"/>
          <w:lang w:val="fr-FR" w:eastAsia="zh-CN"/>
        </w:rPr>
        <w:t xml:space="preserve">est le principe générateur et fondateur – pour ne rappeler que Gaïa / Terra, la terre-mère dans la mythologie gréco-romaine ou la Vierge Marie pour les chrétiens – la culture et la littérature européennes manifestent une préoccupation constante, bien que souvent changeante, pour ce concept. Le Cantique des cantiques débute par un hymne à l’épouse, ce qui est déjà une exaltation du féminin. En effet, toutes les cultures et les littératures de l’espace chrétien valorisent le féminin, conséquence entre autres, de la vénération de la Vierge Marie et de l’Immaculée Conception. Ensuite, avec l’amour courtois, la femme, ignorée par l’époque féodale, devient </w:t>
      </w:r>
      <w:r w:rsidRPr="00425354">
        <w:rPr>
          <w:rFonts w:asciiTheme="minorHAnsi" w:eastAsia="SimSun" w:hAnsiTheme="minorHAnsi" w:cs="Arial"/>
          <w:sz w:val="22"/>
          <w:szCs w:val="22"/>
          <w:lang w:val="fr-FR" w:eastAsia="zh-CN"/>
        </w:rPr>
        <w:lastRenderedPageBreak/>
        <w:t>le centre de la vie sociale et artistique</w:t>
      </w:r>
      <w:r w:rsidR="00E30D2A" w:rsidRPr="00425354">
        <w:rPr>
          <w:rFonts w:asciiTheme="minorHAnsi" w:eastAsia="SimSun" w:hAnsiTheme="minorHAnsi" w:cs="Arial"/>
          <w:sz w:val="22"/>
          <w:szCs w:val="22"/>
          <w:lang w:val="fr-FR" w:eastAsia="zh-CN"/>
        </w:rPr>
        <w:t xml:space="preserve">. </w:t>
      </w:r>
      <w:r w:rsidRPr="00425354">
        <w:rPr>
          <w:rFonts w:asciiTheme="minorHAnsi" w:eastAsia="SimSun" w:hAnsiTheme="minorHAnsi" w:cs="Arial"/>
          <w:sz w:val="22"/>
          <w:szCs w:val="22"/>
          <w:lang w:val="fr-FR" w:eastAsia="zh-CN"/>
        </w:rPr>
        <w:t xml:space="preserve">Dans un permanent « rapport de force » et « de pouvoir »  avec le masculin, le féminin n’est jamais absent du domaine des lettres, quelle que soit la situation sociale et historique de la femme. La modernité propose les approches les plus diverses du féminin en littérature et en société. Pour le </w:t>
      </w:r>
      <w:r w:rsidRPr="00425354">
        <w:rPr>
          <w:rFonts w:asciiTheme="minorHAnsi" w:eastAsia="SimSun" w:hAnsiTheme="minorHAnsi" w:cs="Arial"/>
          <w:b/>
          <w:i/>
          <w:sz w:val="22"/>
          <w:szCs w:val="22"/>
          <w:lang w:val="fr-FR" w:eastAsia="zh-CN"/>
        </w:rPr>
        <w:t>féminin</w:t>
      </w:r>
      <w:r w:rsidRPr="00425354">
        <w:rPr>
          <w:rFonts w:asciiTheme="minorHAnsi" w:eastAsia="SimSun" w:hAnsiTheme="minorHAnsi" w:cs="Arial"/>
          <w:sz w:val="22"/>
          <w:szCs w:val="22"/>
          <w:lang w:val="fr-FR" w:eastAsia="zh-CN"/>
        </w:rPr>
        <w:t>, cette époque commence sans doute avec Le Deuxième sexe de Simone de Beauvoir (1949): la femme se définit dorénavant dans sa différence par rapport à l’homme et non pas par une condition d’infériorité.</w:t>
      </w:r>
    </w:p>
    <w:p w:rsidR="00375FF4" w:rsidRPr="00425354" w:rsidRDefault="00644B99" w:rsidP="00425354">
      <w:pPr>
        <w:pStyle w:val="yiv0160715734msonormal"/>
        <w:spacing w:before="0" w:beforeAutospacing="0" w:after="0" w:afterAutospacing="0"/>
        <w:ind w:firstLine="720"/>
        <w:jc w:val="both"/>
        <w:rPr>
          <w:rFonts w:asciiTheme="minorHAnsi" w:hAnsiTheme="minorHAnsi" w:cs="Arial"/>
          <w:snapToGrid w:val="0"/>
          <w:sz w:val="22"/>
          <w:szCs w:val="22"/>
          <w:lang w:val="fr-FR" w:eastAsia="zh-CN"/>
        </w:rPr>
      </w:pPr>
      <w:r w:rsidRPr="00425354">
        <w:rPr>
          <w:rFonts w:asciiTheme="minorHAnsi" w:eastAsia="SimSun" w:hAnsiTheme="minorHAnsi" w:cs="Arial"/>
          <w:sz w:val="22"/>
          <w:szCs w:val="22"/>
          <w:lang w:val="fr-FR" w:eastAsia="zh-CN"/>
        </w:rPr>
        <w:t xml:space="preserve">C’est justement aux visions plurielles et aux différences dans </w:t>
      </w:r>
      <w:r w:rsidRPr="00425354">
        <w:rPr>
          <w:rFonts w:asciiTheme="minorHAnsi" w:eastAsia="SimSun" w:hAnsiTheme="minorHAnsi" w:cs="Arial"/>
          <w:b/>
          <w:i/>
          <w:sz w:val="22"/>
          <w:szCs w:val="22"/>
          <w:lang w:val="fr-FR" w:eastAsia="zh-CN"/>
        </w:rPr>
        <w:t>l’approche du féminin – en littérature, culture, linguistique, société</w:t>
      </w:r>
      <w:r w:rsidRPr="00425354">
        <w:rPr>
          <w:rFonts w:asciiTheme="minorHAnsi" w:eastAsia="SimSun" w:hAnsiTheme="minorHAnsi" w:cs="Arial"/>
          <w:sz w:val="22"/>
          <w:szCs w:val="22"/>
          <w:lang w:val="fr-FR" w:eastAsia="zh-CN"/>
        </w:rPr>
        <w:t xml:space="preserve">  – que nous vous invitons à réfléchir pour cette édition de notre congrès</w:t>
      </w:r>
      <w:r w:rsidR="00375FF4" w:rsidRPr="00425354">
        <w:rPr>
          <w:rFonts w:asciiTheme="minorHAnsi" w:hAnsiTheme="minorHAnsi" w:cs="Arial"/>
          <w:b/>
          <w:snapToGrid w:val="0"/>
          <w:sz w:val="22"/>
          <w:szCs w:val="22"/>
          <w:lang w:val="fr-FR" w:eastAsia="zh-CN"/>
        </w:rPr>
        <w:t xml:space="preserve">. </w:t>
      </w:r>
    </w:p>
    <w:p w:rsidR="00375FF4" w:rsidRPr="00425354" w:rsidRDefault="00375FF4" w:rsidP="00425354">
      <w:pPr>
        <w:tabs>
          <w:tab w:val="left" w:pos="3933"/>
        </w:tabs>
        <w:ind w:firstLine="720"/>
        <w:jc w:val="both"/>
        <w:rPr>
          <w:rFonts w:asciiTheme="minorHAnsi" w:hAnsiTheme="minorHAnsi" w:cs="Arial"/>
          <w:b/>
          <w:bCs/>
          <w:i/>
          <w:color w:val="1F497D"/>
          <w:sz w:val="20"/>
          <w:szCs w:val="20"/>
          <w:lang w:val="fr-FR"/>
        </w:rPr>
      </w:pPr>
      <w:r w:rsidRPr="00425354">
        <w:rPr>
          <w:rFonts w:asciiTheme="minorHAnsi" w:hAnsiTheme="minorHAnsi" w:cs="Arial"/>
          <w:b/>
          <w:bCs/>
          <w:i/>
          <w:sz w:val="20"/>
          <w:szCs w:val="20"/>
          <w:lang w:val="fr-FR"/>
        </w:rPr>
        <w:tab/>
      </w:r>
    </w:p>
    <w:p w:rsidR="00375FF4" w:rsidRPr="00425354" w:rsidRDefault="00375FF4" w:rsidP="00425354">
      <w:pPr>
        <w:shd w:val="clear" w:color="auto" w:fill="FFFFFF"/>
        <w:ind w:firstLine="720"/>
        <w:jc w:val="both"/>
        <w:rPr>
          <w:rFonts w:asciiTheme="minorHAnsi" w:hAnsiTheme="minorHAnsi" w:cs="Arial"/>
          <w:color w:val="000000"/>
          <w:sz w:val="20"/>
          <w:szCs w:val="20"/>
          <w:lang w:val="fr-FR"/>
        </w:rPr>
      </w:pPr>
      <w:r w:rsidRPr="00425354">
        <w:rPr>
          <w:rFonts w:asciiTheme="minorHAnsi" w:hAnsiTheme="minorHAnsi" w:cs="Arial"/>
          <w:b/>
          <w:color w:val="000000"/>
          <w:sz w:val="20"/>
          <w:szCs w:val="20"/>
          <w:lang w:val="fr-FR"/>
        </w:rPr>
        <w:t>Les débats sont organisés par sections </w:t>
      </w:r>
      <w:r w:rsidRPr="00425354">
        <w:rPr>
          <w:rFonts w:asciiTheme="minorHAnsi" w:hAnsiTheme="minorHAnsi" w:cs="Arial"/>
          <w:color w:val="000000"/>
          <w:sz w:val="20"/>
          <w:szCs w:val="20"/>
          <w:lang w:val="fr-FR"/>
        </w:rPr>
        <w:t xml:space="preserve">: </w:t>
      </w:r>
    </w:p>
    <w:p w:rsidR="00375FF4" w:rsidRPr="00425354" w:rsidRDefault="00375FF4" w:rsidP="00425354">
      <w:pPr>
        <w:pStyle w:val="BodyText"/>
        <w:shd w:val="clear" w:color="auto" w:fill="FFFFFF"/>
        <w:spacing w:after="0"/>
        <w:jc w:val="both"/>
        <w:rPr>
          <w:rFonts w:asciiTheme="minorHAnsi" w:hAnsiTheme="minorHAnsi" w:cs="Arial"/>
          <w:i/>
          <w:color w:val="000000"/>
          <w:sz w:val="20"/>
          <w:szCs w:val="20"/>
          <w:lang w:val="fr-FR"/>
        </w:rPr>
      </w:pPr>
      <w:r w:rsidRPr="00425354">
        <w:rPr>
          <w:rFonts w:asciiTheme="minorHAnsi" w:hAnsiTheme="minorHAnsi" w:cs="Arial"/>
          <w:i/>
          <w:color w:val="000000"/>
          <w:sz w:val="20"/>
          <w:szCs w:val="20"/>
          <w:lang w:val="fr-FR"/>
        </w:rPr>
        <w:t> </w:t>
      </w:r>
      <w:r w:rsidRPr="00425354">
        <w:rPr>
          <w:rFonts w:asciiTheme="minorHAnsi" w:hAnsiTheme="minorHAnsi" w:cs="Arial"/>
          <w:bCs/>
          <w:i/>
          <w:sz w:val="20"/>
          <w:szCs w:val="20"/>
          <w:lang w:val="fr-FR"/>
        </w:rPr>
        <w:t>1</w:t>
      </w:r>
      <w:r w:rsidRPr="00425354">
        <w:rPr>
          <w:rFonts w:asciiTheme="minorHAnsi" w:hAnsiTheme="minorHAnsi" w:cs="Arial"/>
          <w:i/>
          <w:sz w:val="20"/>
          <w:szCs w:val="20"/>
          <w:lang w:val="fr-FR"/>
        </w:rPr>
        <w:t>.</w:t>
      </w:r>
      <w:r w:rsidRPr="00425354">
        <w:rPr>
          <w:rStyle w:val="apple-converted-space"/>
          <w:rFonts w:asciiTheme="minorHAnsi" w:hAnsiTheme="minorHAnsi" w:cs="Arial"/>
          <w:i/>
          <w:sz w:val="20"/>
          <w:szCs w:val="20"/>
          <w:lang w:val="fr-FR"/>
        </w:rPr>
        <w:t> </w:t>
      </w:r>
      <w:r w:rsidRPr="00425354">
        <w:rPr>
          <w:rFonts w:asciiTheme="minorHAnsi" w:hAnsiTheme="minorHAnsi" w:cs="Arial"/>
          <w:bCs/>
          <w:i/>
          <w:sz w:val="20"/>
          <w:szCs w:val="20"/>
          <w:lang w:val="fr-FR"/>
        </w:rPr>
        <w:t>Langue roumaine; Littérature roumaine; Littérature comparée; Didactique du roumain; Communication et études culturelles; Arts du spectacle</w:t>
      </w:r>
    </w:p>
    <w:p w:rsidR="00375FF4" w:rsidRPr="00425354" w:rsidRDefault="00375FF4" w:rsidP="00425354">
      <w:pPr>
        <w:pStyle w:val="BodyText"/>
        <w:shd w:val="clear" w:color="auto" w:fill="FFFFFF"/>
        <w:spacing w:after="0"/>
        <w:jc w:val="both"/>
        <w:rPr>
          <w:rFonts w:asciiTheme="minorHAnsi" w:hAnsiTheme="minorHAnsi" w:cs="Arial"/>
          <w:i/>
          <w:sz w:val="20"/>
          <w:szCs w:val="20"/>
          <w:lang w:val="fr-FR"/>
        </w:rPr>
      </w:pPr>
      <w:r w:rsidRPr="00425354">
        <w:rPr>
          <w:rFonts w:asciiTheme="minorHAnsi" w:hAnsiTheme="minorHAnsi" w:cs="Arial"/>
          <w:i/>
          <w:sz w:val="20"/>
          <w:szCs w:val="20"/>
          <w:lang w:val="fr-FR"/>
        </w:rPr>
        <w:t>2.</w:t>
      </w:r>
      <w:r w:rsidRPr="00425354">
        <w:rPr>
          <w:rFonts w:asciiTheme="minorHAnsi" w:hAnsiTheme="minorHAnsi" w:cs="Arial"/>
          <w:bCs/>
          <w:i/>
          <w:sz w:val="20"/>
          <w:szCs w:val="20"/>
          <w:lang w:val="fr-FR"/>
        </w:rPr>
        <w:t xml:space="preserve"> Langue française ; Littérature française; Littératures francophones; Études culturelles françaises; Études culturelles canadiennes; Didactique du français; Traductologie-langue française  </w:t>
      </w:r>
    </w:p>
    <w:p w:rsidR="00375FF4" w:rsidRPr="00425354" w:rsidRDefault="00375FF4" w:rsidP="00425354">
      <w:pPr>
        <w:pStyle w:val="BodyText"/>
        <w:shd w:val="clear" w:color="auto" w:fill="FFFFFF"/>
        <w:spacing w:after="0"/>
        <w:jc w:val="both"/>
        <w:rPr>
          <w:rFonts w:asciiTheme="minorHAnsi" w:hAnsiTheme="minorHAnsi" w:cs="Arial"/>
          <w:i/>
          <w:sz w:val="20"/>
          <w:szCs w:val="20"/>
          <w:lang w:val="fr-FR"/>
        </w:rPr>
      </w:pPr>
      <w:r w:rsidRPr="00425354">
        <w:rPr>
          <w:rFonts w:asciiTheme="minorHAnsi" w:hAnsiTheme="minorHAnsi" w:cs="Arial"/>
          <w:i/>
          <w:sz w:val="20"/>
          <w:szCs w:val="20"/>
          <w:lang w:val="fr-FR"/>
        </w:rPr>
        <w:t>3.</w:t>
      </w:r>
      <w:r w:rsidRPr="00425354">
        <w:rPr>
          <w:rFonts w:asciiTheme="minorHAnsi" w:hAnsiTheme="minorHAnsi" w:cs="Arial"/>
          <w:bCs/>
          <w:i/>
          <w:sz w:val="20"/>
          <w:szCs w:val="20"/>
          <w:lang w:val="fr-FR"/>
        </w:rPr>
        <w:t xml:space="preserve"> Langue espagnole; Littérature espagnole; Littérature espagnole et hispano-américaine; Études culturelles espagnoles et hispano-américaines ; Didactique de l’espagnol; Traductologie - langue espagnole </w:t>
      </w:r>
    </w:p>
    <w:p w:rsidR="00375FF4" w:rsidRPr="00425354" w:rsidRDefault="00375FF4" w:rsidP="00425354">
      <w:pPr>
        <w:pStyle w:val="BodyText"/>
        <w:shd w:val="clear" w:color="auto" w:fill="FFFFFF"/>
        <w:spacing w:after="0"/>
        <w:jc w:val="both"/>
        <w:rPr>
          <w:rFonts w:asciiTheme="minorHAnsi" w:hAnsiTheme="minorHAnsi" w:cs="Arial"/>
          <w:i/>
          <w:sz w:val="20"/>
          <w:szCs w:val="20"/>
          <w:lang w:val="fr-FR"/>
        </w:rPr>
      </w:pPr>
      <w:r w:rsidRPr="00425354">
        <w:rPr>
          <w:rFonts w:asciiTheme="minorHAnsi" w:hAnsiTheme="minorHAnsi" w:cs="Arial"/>
          <w:i/>
          <w:sz w:val="20"/>
          <w:szCs w:val="20"/>
          <w:lang w:val="fr-FR"/>
        </w:rPr>
        <w:t>4.</w:t>
      </w:r>
      <w:r w:rsidRPr="00425354">
        <w:rPr>
          <w:rStyle w:val="apple-converted-space"/>
          <w:rFonts w:asciiTheme="minorHAnsi" w:hAnsiTheme="minorHAnsi" w:cs="Arial"/>
          <w:i/>
          <w:sz w:val="20"/>
          <w:szCs w:val="20"/>
          <w:lang w:val="fr-FR"/>
        </w:rPr>
        <w:t> </w:t>
      </w:r>
      <w:r w:rsidRPr="00425354">
        <w:rPr>
          <w:rFonts w:asciiTheme="minorHAnsi" w:hAnsiTheme="minorHAnsi" w:cs="Arial"/>
          <w:bCs/>
          <w:i/>
          <w:sz w:val="20"/>
          <w:szCs w:val="20"/>
          <w:lang w:val="fr-FR"/>
        </w:rPr>
        <w:t xml:space="preserve">Langue anglaise ; Littérature anglaise; Littératures anglophones; Études culturelles britanniques et américaines; Didactique de l’anglais; Traductologie- langue anglaise </w:t>
      </w:r>
    </w:p>
    <w:p w:rsidR="005828D4" w:rsidRPr="00425354" w:rsidRDefault="00375FF4" w:rsidP="00425354">
      <w:pPr>
        <w:pStyle w:val="BodyText"/>
        <w:shd w:val="clear" w:color="auto" w:fill="FFFFFF"/>
        <w:spacing w:after="0"/>
        <w:jc w:val="both"/>
        <w:rPr>
          <w:rFonts w:asciiTheme="minorHAnsi" w:hAnsiTheme="minorHAnsi" w:cs="Arial"/>
          <w:bCs/>
          <w:i/>
          <w:sz w:val="20"/>
          <w:szCs w:val="20"/>
          <w:lang w:val="fr-FR"/>
        </w:rPr>
      </w:pPr>
      <w:r w:rsidRPr="00425354">
        <w:rPr>
          <w:rFonts w:asciiTheme="minorHAnsi" w:hAnsiTheme="minorHAnsi" w:cs="Arial"/>
          <w:i/>
          <w:sz w:val="20"/>
          <w:szCs w:val="20"/>
          <w:lang w:val="fr-FR"/>
        </w:rPr>
        <w:t>5.</w:t>
      </w:r>
      <w:r w:rsidR="00537E97" w:rsidRPr="00425354">
        <w:rPr>
          <w:rFonts w:asciiTheme="minorHAnsi" w:hAnsiTheme="minorHAnsi" w:cs="Arial"/>
          <w:bCs/>
          <w:i/>
          <w:sz w:val="20"/>
          <w:szCs w:val="20"/>
          <w:lang w:val="fr-FR"/>
        </w:rPr>
        <w:t xml:space="preserve"> Langue </w:t>
      </w:r>
      <w:r w:rsidR="005828D4" w:rsidRPr="00425354">
        <w:rPr>
          <w:rFonts w:asciiTheme="minorHAnsi" w:hAnsiTheme="minorHAnsi" w:cs="Arial"/>
          <w:bCs/>
          <w:i/>
          <w:sz w:val="20"/>
          <w:szCs w:val="20"/>
          <w:lang w:val="fr-FR"/>
        </w:rPr>
        <w:t>itali</w:t>
      </w:r>
      <w:r w:rsidR="00537E97" w:rsidRPr="00425354">
        <w:rPr>
          <w:rFonts w:asciiTheme="minorHAnsi" w:hAnsiTheme="minorHAnsi" w:cs="Arial"/>
          <w:bCs/>
          <w:i/>
          <w:sz w:val="20"/>
          <w:szCs w:val="20"/>
          <w:lang w:val="fr-FR"/>
        </w:rPr>
        <w:t>enne</w:t>
      </w:r>
      <w:r w:rsidR="008710BD" w:rsidRPr="00425354">
        <w:rPr>
          <w:rFonts w:asciiTheme="minorHAnsi" w:hAnsiTheme="minorHAnsi" w:cs="Arial"/>
          <w:bCs/>
          <w:i/>
          <w:sz w:val="20"/>
          <w:szCs w:val="20"/>
          <w:lang w:val="fr-FR"/>
        </w:rPr>
        <w:t> ;</w:t>
      </w:r>
      <w:r w:rsidR="00537E97" w:rsidRPr="00425354">
        <w:rPr>
          <w:rFonts w:asciiTheme="minorHAnsi" w:hAnsiTheme="minorHAnsi" w:cs="Arial"/>
          <w:bCs/>
          <w:i/>
          <w:sz w:val="20"/>
          <w:szCs w:val="20"/>
          <w:lang w:val="fr-FR"/>
        </w:rPr>
        <w:t>Littérature italienne</w:t>
      </w:r>
      <w:r w:rsidR="008710BD" w:rsidRPr="00425354">
        <w:rPr>
          <w:rFonts w:asciiTheme="minorHAnsi" w:hAnsiTheme="minorHAnsi" w:cs="Arial"/>
          <w:bCs/>
          <w:i/>
          <w:sz w:val="20"/>
          <w:szCs w:val="20"/>
          <w:lang w:val="fr-FR"/>
        </w:rPr>
        <w:t> ;</w:t>
      </w:r>
      <w:r w:rsidR="00537E97" w:rsidRPr="00425354">
        <w:rPr>
          <w:rFonts w:asciiTheme="minorHAnsi" w:hAnsiTheme="minorHAnsi" w:cs="Arial"/>
          <w:bCs/>
          <w:i/>
          <w:sz w:val="20"/>
          <w:szCs w:val="20"/>
          <w:lang w:val="fr-FR"/>
        </w:rPr>
        <w:t xml:space="preserve">Didactique de l’italien </w:t>
      </w:r>
    </w:p>
    <w:p w:rsidR="005828D4" w:rsidRPr="00425354" w:rsidRDefault="005828D4" w:rsidP="00425354">
      <w:pPr>
        <w:pStyle w:val="BodyText"/>
        <w:shd w:val="clear" w:color="auto" w:fill="FFFFFF"/>
        <w:spacing w:after="0"/>
        <w:jc w:val="both"/>
        <w:rPr>
          <w:rFonts w:asciiTheme="minorHAnsi" w:hAnsiTheme="minorHAnsi" w:cs="Arial"/>
          <w:bCs/>
          <w:i/>
          <w:sz w:val="20"/>
          <w:szCs w:val="20"/>
          <w:lang w:val="fr-FR"/>
        </w:rPr>
      </w:pPr>
      <w:r w:rsidRPr="00425354">
        <w:rPr>
          <w:rFonts w:asciiTheme="minorHAnsi" w:hAnsiTheme="minorHAnsi" w:cs="Arial"/>
          <w:bCs/>
          <w:i/>
          <w:sz w:val="20"/>
          <w:szCs w:val="20"/>
          <w:lang w:val="fr-FR"/>
        </w:rPr>
        <w:t xml:space="preserve">6. </w:t>
      </w:r>
      <w:r w:rsidR="00221091" w:rsidRPr="00425354">
        <w:rPr>
          <w:rFonts w:asciiTheme="minorHAnsi" w:hAnsiTheme="minorHAnsi" w:cs="Arial"/>
          <w:bCs/>
          <w:i/>
          <w:sz w:val="20"/>
          <w:szCs w:val="20"/>
          <w:lang w:val="fr-FR"/>
        </w:rPr>
        <w:t>Langue allemande</w:t>
      </w:r>
      <w:r w:rsidR="008710BD" w:rsidRPr="00425354">
        <w:rPr>
          <w:rFonts w:asciiTheme="minorHAnsi" w:hAnsiTheme="minorHAnsi" w:cs="Arial"/>
          <w:bCs/>
          <w:i/>
          <w:sz w:val="20"/>
          <w:szCs w:val="20"/>
          <w:lang w:val="fr-FR"/>
        </w:rPr>
        <w:t> ;</w:t>
      </w:r>
      <w:r w:rsidR="00221091" w:rsidRPr="00425354">
        <w:rPr>
          <w:rFonts w:asciiTheme="minorHAnsi" w:hAnsiTheme="minorHAnsi" w:cs="Arial"/>
          <w:bCs/>
          <w:i/>
          <w:sz w:val="20"/>
          <w:szCs w:val="20"/>
          <w:lang w:val="fr-FR"/>
        </w:rPr>
        <w:t>Littérature allemande</w:t>
      </w:r>
      <w:r w:rsidRPr="00425354">
        <w:rPr>
          <w:rFonts w:asciiTheme="minorHAnsi" w:hAnsiTheme="minorHAnsi" w:cs="Arial"/>
          <w:bCs/>
          <w:i/>
          <w:sz w:val="20"/>
          <w:szCs w:val="20"/>
          <w:lang w:val="fr-FR"/>
        </w:rPr>
        <w:t xml:space="preserve">, </w:t>
      </w:r>
      <w:r w:rsidR="00221091" w:rsidRPr="00425354">
        <w:rPr>
          <w:rFonts w:asciiTheme="minorHAnsi" w:hAnsiTheme="minorHAnsi" w:cs="Arial"/>
          <w:bCs/>
          <w:i/>
          <w:sz w:val="20"/>
          <w:szCs w:val="20"/>
          <w:lang w:val="fr-FR"/>
        </w:rPr>
        <w:t xml:space="preserve">Didactique de l’allemand </w:t>
      </w:r>
    </w:p>
    <w:p w:rsidR="005828D4" w:rsidRPr="00425354" w:rsidRDefault="005828D4" w:rsidP="00425354">
      <w:pPr>
        <w:pStyle w:val="BodyText"/>
        <w:shd w:val="clear" w:color="auto" w:fill="FFFFFF"/>
        <w:spacing w:after="0"/>
        <w:jc w:val="both"/>
        <w:rPr>
          <w:rFonts w:asciiTheme="minorHAnsi" w:hAnsiTheme="minorHAnsi" w:cs="Arial"/>
          <w:bCs/>
          <w:i/>
          <w:sz w:val="20"/>
          <w:szCs w:val="20"/>
          <w:lang w:val="fr-FR"/>
        </w:rPr>
      </w:pPr>
      <w:r w:rsidRPr="00425354">
        <w:rPr>
          <w:rFonts w:asciiTheme="minorHAnsi" w:hAnsiTheme="minorHAnsi" w:cs="Arial"/>
          <w:bCs/>
          <w:i/>
          <w:sz w:val="20"/>
          <w:szCs w:val="20"/>
          <w:lang w:val="fr-FR"/>
        </w:rPr>
        <w:t xml:space="preserve">7. Culture, civilisation, </w:t>
      </w:r>
      <w:r w:rsidR="00E30D2A" w:rsidRPr="00425354">
        <w:rPr>
          <w:rFonts w:asciiTheme="minorHAnsi" w:hAnsiTheme="minorHAnsi" w:cs="Arial"/>
          <w:bCs/>
          <w:i/>
          <w:sz w:val="20"/>
          <w:szCs w:val="20"/>
          <w:lang w:val="fr-FR"/>
        </w:rPr>
        <w:t>société</w:t>
      </w:r>
    </w:p>
    <w:p w:rsidR="00375FF4" w:rsidRPr="00425354" w:rsidRDefault="00E30D2A" w:rsidP="00425354">
      <w:pPr>
        <w:pStyle w:val="BodyText"/>
        <w:shd w:val="clear" w:color="auto" w:fill="FFFFFF"/>
        <w:spacing w:after="0"/>
        <w:jc w:val="both"/>
        <w:rPr>
          <w:rFonts w:asciiTheme="minorHAnsi" w:hAnsiTheme="minorHAnsi" w:cs="Arial"/>
          <w:bCs/>
          <w:i/>
          <w:color w:val="000000"/>
          <w:sz w:val="20"/>
          <w:szCs w:val="20"/>
          <w:lang w:val="fr-FR"/>
        </w:rPr>
      </w:pPr>
      <w:r w:rsidRPr="00425354">
        <w:rPr>
          <w:rFonts w:asciiTheme="minorHAnsi" w:hAnsiTheme="minorHAnsi" w:cs="Arial"/>
          <w:bCs/>
          <w:i/>
          <w:sz w:val="20"/>
          <w:szCs w:val="20"/>
          <w:lang w:val="fr-FR"/>
        </w:rPr>
        <w:t xml:space="preserve">8. </w:t>
      </w:r>
      <w:r w:rsidR="00375FF4" w:rsidRPr="00425354">
        <w:rPr>
          <w:rFonts w:asciiTheme="minorHAnsi" w:hAnsiTheme="minorHAnsi" w:cs="Arial"/>
          <w:bCs/>
          <w:i/>
          <w:sz w:val="20"/>
          <w:szCs w:val="20"/>
          <w:lang w:val="fr-FR"/>
        </w:rPr>
        <w:t>Langages de spécialité (français, anglais ; allemand) ; Jurilinguistique (français, anglais).</w:t>
      </w:r>
    </w:p>
    <w:p w:rsidR="00375FF4" w:rsidRPr="00425354" w:rsidRDefault="00375FF4" w:rsidP="00425354">
      <w:pPr>
        <w:rPr>
          <w:rFonts w:asciiTheme="minorHAnsi" w:hAnsiTheme="minorHAnsi" w:cs="Arial"/>
          <w:sz w:val="20"/>
          <w:szCs w:val="20"/>
          <w:lang w:val="fr-FR"/>
        </w:rPr>
      </w:pPr>
    </w:p>
    <w:p w:rsidR="00375FF4" w:rsidRPr="00425354" w:rsidRDefault="00375FF4" w:rsidP="00425354">
      <w:pPr>
        <w:pStyle w:val="BodyText"/>
        <w:shd w:val="clear" w:color="auto" w:fill="FFFFFF"/>
        <w:spacing w:after="0"/>
        <w:jc w:val="both"/>
        <w:rPr>
          <w:rFonts w:ascii="Arial" w:hAnsi="Arial" w:cs="Arial"/>
          <w:color w:val="000000"/>
          <w:szCs w:val="20"/>
          <w:lang w:val="fr-FR"/>
        </w:rPr>
      </w:pPr>
      <w:r w:rsidRPr="00425354">
        <w:rPr>
          <w:rFonts w:asciiTheme="minorHAnsi" w:hAnsiTheme="minorHAnsi" w:cs="Arial"/>
          <w:b/>
          <w:bCs/>
          <w:szCs w:val="20"/>
          <w:lang w:val="fr-FR"/>
        </w:rPr>
        <w:t xml:space="preserve">Délai pour envoyer les articles: le </w:t>
      </w:r>
      <w:r w:rsidR="005828D4" w:rsidRPr="00425354">
        <w:rPr>
          <w:rFonts w:asciiTheme="minorHAnsi" w:hAnsiTheme="minorHAnsi" w:cs="Arial"/>
          <w:b/>
          <w:bCs/>
          <w:szCs w:val="20"/>
          <w:lang w:val="fr-FR"/>
        </w:rPr>
        <w:t>28</w:t>
      </w:r>
      <w:r w:rsidRPr="00425354">
        <w:rPr>
          <w:rFonts w:asciiTheme="minorHAnsi" w:hAnsiTheme="minorHAnsi" w:cs="Arial"/>
          <w:b/>
          <w:bCs/>
          <w:szCs w:val="20"/>
          <w:lang w:val="fr-FR"/>
        </w:rPr>
        <w:t xml:space="preserve"> juillet 201</w:t>
      </w:r>
      <w:r w:rsidR="005828D4" w:rsidRPr="00425354">
        <w:rPr>
          <w:rFonts w:asciiTheme="minorHAnsi" w:hAnsiTheme="minorHAnsi" w:cs="Arial"/>
          <w:b/>
          <w:bCs/>
          <w:szCs w:val="20"/>
          <w:lang w:val="fr-FR"/>
        </w:rPr>
        <w:t>7</w:t>
      </w:r>
      <w:r w:rsidRPr="00425354">
        <w:rPr>
          <w:rFonts w:ascii="Arial" w:hAnsi="Arial" w:cs="Arial"/>
          <w:b/>
          <w:bCs/>
          <w:szCs w:val="20"/>
          <w:lang w:val="fr-FR"/>
        </w:rPr>
        <w:t>.</w:t>
      </w:r>
    </w:p>
    <w:p w:rsidR="00375FF4" w:rsidRPr="00425354" w:rsidRDefault="00375FF4" w:rsidP="00425354">
      <w:pPr>
        <w:tabs>
          <w:tab w:val="left" w:pos="0"/>
        </w:tabs>
        <w:ind w:firstLine="360"/>
        <w:jc w:val="center"/>
        <w:rPr>
          <w:rFonts w:ascii="Arial" w:hAnsi="Arial" w:cs="Arial"/>
          <w:b/>
          <w:sz w:val="20"/>
          <w:szCs w:val="20"/>
          <w:lang w:val="fr-FR"/>
        </w:rPr>
      </w:pPr>
    </w:p>
    <w:p w:rsidR="002B0665" w:rsidRPr="00425354" w:rsidRDefault="002B0665" w:rsidP="00425354">
      <w:pPr>
        <w:rPr>
          <w:rFonts w:ascii="Arial" w:hAnsi="Arial" w:cs="Arial"/>
          <w:b/>
          <w:sz w:val="20"/>
          <w:szCs w:val="20"/>
          <w:lang w:val="fr-FR"/>
        </w:rPr>
      </w:pPr>
    </w:p>
    <w:p w:rsidR="002B0665" w:rsidRPr="00425354" w:rsidRDefault="002B0665" w:rsidP="00425354">
      <w:pPr>
        <w:tabs>
          <w:tab w:val="left" w:pos="0"/>
        </w:tabs>
        <w:ind w:firstLine="360"/>
        <w:jc w:val="center"/>
        <w:rPr>
          <w:rFonts w:ascii="Arial" w:hAnsi="Arial" w:cs="Arial"/>
          <w:b/>
          <w:sz w:val="20"/>
          <w:szCs w:val="20"/>
          <w:lang w:val="fr-FR"/>
        </w:rPr>
      </w:pPr>
    </w:p>
    <w:p w:rsidR="00375FF4" w:rsidRPr="00425354" w:rsidRDefault="00375FF4" w:rsidP="00425354">
      <w:pPr>
        <w:tabs>
          <w:tab w:val="left" w:pos="0"/>
        </w:tabs>
        <w:ind w:firstLine="360"/>
        <w:jc w:val="center"/>
        <w:rPr>
          <w:rFonts w:ascii="Calibri" w:hAnsi="Calibri" w:cs="Arial"/>
          <w:b/>
          <w:sz w:val="20"/>
          <w:szCs w:val="20"/>
          <w:lang w:val="fr-FR"/>
        </w:rPr>
      </w:pPr>
      <w:r w:rsidRPr="00425354">
        <w:rPr>
          <w:rFonts w:ascii="Calibri" w:hAnsi="Calibri" w:cs="Arial"/>
          <w:b/>
          <w:sz w:val="20"/>
          <w:szCs w:val="20"/>
          <w:lang w:val="fr-FR"/>
        </w:rPr>
        <w:t>COMITÉ D’ORGANISATION</w:t>
      </w:r>
    </w:p>
    <w:p w:rsidR="00375FF4" w:rsidRPr="00425354" w:rsidRDefault="00375FF4" w:rsidP="00425354">
      <w:pPr>
        <w:tabs>
          <w:tab w:val="left" w:pos="0"/>
        </w:tabs>
        <w:ind w:firstLine="360"/>
        <w:jc w:val="center"/>
        <w:rPr>
          <w:rFonts w:ascii="Calibri" w:hAnsi="Calibri" w:cs="Arial"/>
          <w:b/>
          <w:sz w:val="20"/>
          <w:szCs w:val="20"/>
          <w:lang w:val="fr-FR"/>
        </w:rPr>
      </w:pPr>
    </w:p>
    <w:p w:rsidR="00375FF4" w:rsidRPr="00425354" w:rsidRDefault="00375FF4" w:rsidP="00425354">
      <w:pPr>
        <w:tabs>
          <w:tab w:val="left" w:pos="0"/>
        </w:tabs>
        <w:jc w:val="center"/>
        <w:rPr>
          <w:rFonts w:ascii="Calibri" w:hAnsi="Calibri" w:cs="Arial"/>
          <w:sz w:val="20"/>
          <w:szCs w:val="20"/>
          <w:lang w:val="fr-FR"/>
        </w:rPr>
      </w:pPr>
    </w:p>
    <w:tbl>
      <w:tblPr>
        <w:tblW w:w="0" w:type="auto"/>
        <w:jc w:val="center"/>
        <w:tblLook w:val="01E0"/>
      </w:tblPr>
      <w:tblGrid>
        <w:gridCol w:w="3016"/>
        <w:gridCol w:w="3032"/>
      </w:tblGrid>
      <w:tr w:rsidR="00375FF4" w:rsidRPr="00425354" w:rsidTr="00EC6FA7">
        <w:trPr>
          <w:jc w:val="center"/>
        </w:trPr>
        <w:tc>
          <w:tcPr>
            <w:tcW w:w="3016" w:type="dxa"/>
            <w:tcMar>
              <w:top w:w="28" w:type="dxa"/>
              <w:bottom w:w="28" w:type="dxa"/>
            </w:tcMar>
          </w:tcPr>
          <w:p w:rsidR="00375FF4" w:rsidRPr="00425354" w:rsidRDefault="00375FF4" w:rsidP="00425354">
            <w:pPr>
              <w:tabs>
                <w:tab w:val="left" w:pos="0"/>
              </w:tabs>
              <w:rPr>
                <w:rFonts w:ascii="Calibri" w:hAnsi="Calibri" w:cs="Arial"/>
                <w:sz w:val="20"/>
                <w:szCs w:val="20"/>
                <w:lang w:val="fr-FR"/>
              </w:rPr>
            </w:pPr>
            <w:r w:rsidRPr="00425354">
              <w:rPr>
                <w:rFonts w:ascii="Calibri" w:hAnsi="Calibri" w:cs="Arial"/>
                <w:b/>
                <w:bCs/>
                <w:sz w:val="20"/>
                <w:szCs w:val="20"/>
                <w:lang w:val="fr-FR"/>
              </w:rPr>
              <w:t>Bianca DABU</w:t>
            </w:r>
            <w:r w:rsidRPr="00425354">
              <w:rPr>
                <w:rFonts w:ascii="Calibri" w:hAnsi="Calibri" w:cs="Arial"/>
                <w:bCs/>
                <w:sz w:val="20"/>
                <w:szCs w:val="20"/>
                <w:lang w:val="fr-FR"/>
              </w:rPr>
              <w:t>,maître de conférences</w:t>
            </w:r>
          </w:p>
        </w:tc>
        <w:tc>
          <w:tcPr>
            <w:tcW w:w="3032" w:type="dxa"/>
            <w:tcMar>
              <w:top w:w="28" w:type="dxa"/>
              <w:bottom w:w="28" w:type="dxa"/>
            </w:tcMar>
          </w:tcPr>
          <w:p w:rsidR="00375FF4" w:rsidRPr="00425354" w:rsidRDefault="00375FF4" w:rsidP="00425354">
            <w:pPr>
              <w:tabs>
                <w:tab w:val="left" w:pos="0"/>
              </w:tabs>
              <w:rPr>
                <w:rFonts w:ascii="Calibri" w:hAnsi="Calibri" w:cs="Arial"/>
                <w:b/>
                <w:sz w:val="20"/>
                <w:szCs w:val="20"/>
                <w:lang w:val="fr-FR"/>
              </w:rPr>
            </w:pPr>
            <w:r w:rsidRPr="00425354">
              <w:rPr>
                <w:rFonts w:ascii="Calibri" w:hAnsi="Calibri" w:cs="Arial"/>
                <w:b/>
                <w:bCs/>
                <w:sz w:val="20"/>
                <w:szCs w:val="20"/>
                <w:lang w:val="fr-FR"/>
              </w:rPr>
              <w:t>Liliana SOARE</w:t>
            </w:r>
            <w:r w:rsidRPr="00425354">
              <w:rPr>
                <w:rFonts w:ascii="Calibri" w:hAnsi="Calibri" w:cs="Arial"/>
                <w:b/>
                <w:sz w:val="20"/>
                <w:szCs w:val="20"/>
                <w:lang w:val="fr-FR"/>
              </w:rPr>
              <w:t xml:space="preserve">, </w:t>
            </w:r>
            <w:r w:rsidRPr="00425354">
              <w:rPr>
                <w:rFonts w:ascii="Calibri" w:hAnsi="Calibri" w:cs="Arial"/>
                <w:sz w:val="20"/>
                <w:szCs w:val="20"/>
                <w:lang w:val="fr-FR"/>
              </w:rPr>
              <w:t>maître de conférences</w:t>
            </w:r>
          </w:p>
        </w:tc>
      </w:tr>
      <w:tr w:rsidR="00375FF4" w:rsidRPr="00425354" w:rsidTr="00EC6FA7">
        <w:trPr>
          <w:jc w:val="center"/>
        </w:trPr>
        <w:tc>
          <w:tcPr>
            <w:tcW w:w="3016" w:type="dxa"/>
            <w:tcMar>
              <w:top w:w="28" w:type="dxa"/>
              <w:bottom w:w="28" w:type="dxa"/>
            </w:tcMar>
          </w:tcPr>
          <w:p w:rsidR="00375FF4" w:rsidRPr="00425354" w:rsidRDefault="00375FF4" w:rsidP="00425354">
            <w:pPr>
              <w:tabs>
                <w:tab w:val="left" w:pos="0"/>
              </w:tabs>
              <w:rPr>
                <w:rFonts w:ascii="Calibri" w:hAnsi="Calibri" w:cs="Arial"/>
                <w:sz w:val="20"/>
                <w:szCs w:val="20"/>
                <w:lang w:val="fr-FR"/>
              </w:rPr>
            </w:pPr>
            <w:r w:rsidRPr="00425354">
              <w:rPr>
                <w:rFonts w:ascii="Calibri" w:hAnsi="Calibri" w:cs="Arial"/>
                <w:b/>
                <w:bCs/>
                <w:sz w:val="20"/>
                <w:szCs w:val="20"/>
                <w:lang w:val="fr-FR"/>
              </w:rPr>
              <w:t>Lavinia GEAMBEI</w:t>
            </w:r>
            <w:r w:rsidRPr="00425354">
              <w:rPr>
                <w:rFonts w:ascii="Calibri" w:hAnsi="Calibri" w:cs="Arial"/>
                <w:bCs/>
                <w:sz w:val="20"/>
                <w:szCs w:val="20"/>
                <w:lang w:val="fr-FR"/>
              </w:rPr>
              <w:t>, maître-assistant dr.</w:t>
            </w:r>
          </w:p>
        </w:tc>
        <w:tc>
          <w:tcPr>
            <w:tcW w:w="3032" w:type="dxa"/>
            <w:tcMar>
              <w:top w:w="28" w:type="dxa"/>
              <w:bottom w:w="28" w:type="dxa"/>
            </w:tcMar>
          </w:tcPr>
          <w:p w:rsidR="00375FF4" w:rsidRPr="00425354" w:rsidRDefault="00375FF4" w:rsidP="00425354">
            <w:pPr>
              <w:tabs>
                <w:tab w:val="left" w:pos="0"/>
              </w:tabs>
              <w:rPr>
                <w:rFonts w:ascii="Calibri" w:hAnsi="Calibri" w:cs="Arial"/>
                <w:sz w:val="20"/>
                <w:szCs w:val="20"/>
                <w:lang w:val="fr-FR"/>
              </w:rPr>
            </w:pPr>
            <w:r w:rsidRPr="00425354">
              <w:rPr>
                <w:rFonts w:ascii="Calibri" w:hAnsi="Calibri" w:cs="Arial"/>
                <w:b/>
                <w:sz w:val="20"/>
                <w:szCs w:val="20"/>
                <w:lang w:val="fr-FR"/>
              </w:rPr>
              <w:t>Marina TOMESCU</w:t>
            </w:r>
            <w:r w:rsidRPr="00425354">
              <w:rPr>
                <w:rFonts w:ascii="Calibri" w:hAnsi="Calibri" w:cs="Arial"/>
                <w:sz w:val="20"/>
                <w:szCs w:val="20"/>
                <w:lang w:val="fr-FR"/>
              </w:rPr>
              <w:t>, maître de conférences</w:t>
            </w:r>
          </w:p>
        </w:tc>
      </w:tr>
      <w:tr w:rsidR="00375FF4" w:rsidRPr="00425354" w:rsidTr="00EC6FA7">
        <w:trPr>
          <w:jc w:val="center"/>
        </w:trPr>
        <w:tc>
          <w:tcPr>
            <w:tcW w:w="3016" w:type="dxa"/>
            <w:tcMar>
              <w:top w:w="28" w:type="dxa"/>
              <w:bottom w:w="28" w:type="dxa"/>
            </w:tcMar>
          </w:tcPr>
          <w:p w:rsidR="00375FF4" w:rsidRPr="00425354" w:rsidRDefault="00375FF4" w:rsidP="00425354">
            <w:pPr>
              <w:tabs>
                <w:tab w:val="left" w:pos="0"/>
              </w:tabs>
              <w:rPr>
                <w:rFonts w:ascii="Calibri" w:hAnsi="Calibri" w:cs="Arial"/>
                <w:sz w:val="20"/>
                <w:szCs w:val="20"/>
                <w:lang w:val="fr-FR"/>
              </w:rPr>
            </w:pPr>
            <w:r w:rsidRPr="00425354">
              <w:rPr>
                <w:rFonts w:ascii="Calibri" w:hAnsi="Calibri" w:cs="Arial"/>
                <w:b/>
                <w:sz w:val="20"/>
                <w:szCs w:val="20"/>
                <w:lang w:val="fr-FR"/>
              </w:rPr>
              <w:t>Diana LEFTER</w:t>
            </w:r>
            <w:r w:rsidRPr="00425354">
              <w:rPr>
                <w:rFonts w:ascii="Calibri" w:hAnsi="Calibri" w:cs="Arial"/>
                <w:sz w:val="20"/>
                <w:szCs w:val="20"/>
                <w:lang w:val="fr-FR"/>
              </w:rPr>
              <w:t>, maître de conférences</w:t>
            </w:r>
            <w:r w:rsidR="005828D4" w:rsidRPr="00425354">
              <w:rPr>
                <w:rFonts w:ascii="Calibri" w:hAnsi="Calibri" w:cs="Arial"/>
                <w:sz w:val="20"/>
                <w:szCs w:val="20"/>
                <w:lang w:val="fr-FR"/>
              </w:rPr>
              <w:t>habil.</w:t>
            </w:r>
          </w:p>
        </w:tc>
        <w:tc>
          <w:tcPr>
            <w:tcW w:w="3032" w:type="dxa"/>
            <w:tcMar>
              <w:top w:w="28" w:type="dxa"/>
              <w:bottom w:w="28" w:type="dxa"/>
            </w:tcMar>
          </w:tcPr>
          <w:p w:rsidR="00375FF4" w:rsidRPr="00425354" w:rsidRDefault="00375FF4" w:rsidP="00425354">
            <w:pPr>
              <w:tabs>
                <w:tab w:val="left" w:pos="0"/>
              </w:tabs>
              <w:rPr>
                <w:rFonts w:ascii="Calibri" w:hAnsi="Calibri" w:cs="Arial"/>
                <w:sz w:val="20"/>
                <w:szCs w:val="20"/>
                <w:lang w:val="fr-FR"/>
              </w:rPr>
            </w:pPr>
            <w:r w:rsidRPr="00425354">
              <w:rPr>
                <w:rFonts w:ascii="Calibri" w:hAnsi="Calibri" w:cs="Arial"/>
                <w:b/>
                <w:bCs/>
                <w:sz w:val="20"/>
                <w:szCs w:val="20"/>
                <w:lang w:val="fr-FR"/>
              </w:rPr>
              <w:t>Liliana VOICULESCU</w:t>
            </w:r>
            <w:r w:rsidRPr="00425354">
              <w:rPr>
                <w:rFonts w:ascii="Calibri" w:hAnsi="Calibri" w:cs="Arial"/>
                <w:bCs/>
                <w:sz w:val="20"/>
                <w:szCs w:val="20"/>
                <w:lang w:val="fr-FR"/>
              </w:rPr>
              <w:t>, maître de conférences</w:t>
            </w:r>
          </w:p>
        </w:tc>
      </w:tr>
      <w:tr w:rsidR="00375FF4" w:rsidRPr="00425354" w:rsidTr="00EC6FA7">
        <w:trPr>
          <w:jc w:val="center"/>
        </w:trPr>
        <w:tc>
          <w:tcPr>
            <w:tcW w:w="3016" w:type="dxa"/>
            <w:tcMar>
              <w:top w:w="28" w:type="dxa"/>
              <w:bottom w:w="28" w:type="dxa"/>
            </w:tcMar>
          </w:tcPr>
          <w:p w:rsidR="00375FF4" w:rsidRPr="00425354" w:rsidRDefault="005828D4" w:rsidP="00425354">
            <w:pPr>
              <w:tabs>
                <w:tab w:val="left" w:pos="0"/>
              </w:tabs>
              <w:rPr>
                <w:rFonts w:ascii="Calibri" w:hAnsi="Calibri" w:cs="Arial"/>
                <w:sz w:val="20"/>
                <w:szCs w:val="20"/>
                <w:lang w:val="fr-FR"/>
              </w:rPr>
            </w:pPr>
            <w:r w:rsidRPr="00425354">
              <w:rPr>
                <w:rFonts w:ascii="Calibri" w:hAnsi="Calibri" w:cs="Arial"/>
                <w:b/>
                <w:bCs/>
                <w:sz w:val="20"/>
                <w:szCs w:val="20"/>
                <w:lang w:val="fr-FR"/>
              </w:rPr>
              <w:t>Cristina MIRON</w:t>
            </w:r>
            <w:r w:rsidR="00375FF4" w:rsidRPr="00425354">
              <w:rPr>
                <w:rFonts w:ascii="Calibri" w:hAnsi="Calibri" w:cs="Arial"/>
                <w:bCs/>
                <w:sz w:val="20"/>
                <w:szCs w:val="20"/>
                <w:lang w:val="fr-FR"/>
              </w:rPr>
              <w:t xml:space="preserve">, </w:t>
            </w:r>
            <w:r w:rsidRPr="00425354">
              <w:rPr>
                <w:rFonts w:ascii="Calibri" w:hAnsi="Calibri" w:cs="Arial"/>
                <w:bCs/>
                <w:sz w:val="20"/>
                <w:szCs w:val="20"/>
                <w:lang w:val="fr-FR"/>
              </w:rPr>
              <w:t>maître-assistant dr.</w:t>
            </w:r>
          </w:p>
        </w:tc>
        <w:tc>
          <w:tcPr>
            <w:tcW w:w="3032" w:type="dxa"/>
            <w:tcMar>
              <w:top w:w="28" w:type="dxa"/>
              <w:bottom w:w="28" w:type="dxa"/>
            </w:tcMar>
          </w:tcPr>
          <w:p w:rsidR="00375FF4" w:rsidRPr="00425354" w:rsidRDefault="00375FF4" w:rsidP="00425354">
            <w:pPr>
              <w:tabs>
                <w:tab w:val="left" w:pos="0"/>
              </w:tabs>
              <w:rPr>
                <w:rFonts w:ascii="Calibri" w:hAnsi="Calibri" w:cs="Arial"/>
                <w:sz w:val="20"/>
                <w:szCs w:val="20"/>
                <w:lang w:val="fr-FR"/>
              </w:rPr>
            </w:pPr>
          </w:p>
        </w:tc>
      </w:tr>
      <w:tr w:rsidR="00375FF4" w:rsidRPr="00425354" w:rsidTr="00EC6FA7">
        <w:trPr>
          <w:jc w:val="center"/>
        </w:trPr>
        <w:tc>
          <w:tcPr>
            <w:tcW w:w="6048" w:type="dxa"/>
            <w:gridSpan w:val="2"/>
            <w:tcMar>
              <w:top w:w="28" w:type="dxa"/>
              <w:bottom w:w="28" w:type="dxa"/>
            </w:tcMar>
          </w:tcPr>
          <w:p w:rsidR="00375FF4" w:rsidRPr="00425354" w:rsidRDefault="005828D4" w:rsidP="00425354">
            <w:pPr>
              <w:tabs>
                <w:tab w:val="left" w:pos="0"/>
              </w:tabs>
              <w:jc w:val="center"/>
              <w:rPr>
                <w:rFonts w:ascii="Calibri" w:hAnsi="Calibri" w:cs="Arial"/>
                <w:b/>
                <w:sz w:val="20"/>
                <w:szCs w:val="20"/>
                <w:lang w:val="fr-FR"/>
              </w:rPr>
            </w:pPr>
            <w:r w:rsidRPr="00425354">
              <w:rPr>
                <w:rFonts w:ascii="Calibri" w:hAnsi="Calibri" w:cs="Arial"/>
                <w:b/>
                <w:sz w:val="20"/>
                <w:szCs w:val="20"/>
                <w:lang w:val="fr-FR"/>
              </w:rPr>
              <w:t>Coordinatrice : Valentina STÎNGĂ</w:t>
            </w:r>
            <w:r w:rsidRPr="00F91292">
              <w:rPr>
                <w:rFonts w:ascii="Calibri" w:hAnsi="Calibri" w:cs="Arial"/>
                <w:sz w:val="20"/>
                <w:szCs w:val="20"/>
                <w:lang w:val="fr-FR"/>
              </w:rPr>
              <w:t xml:space="preserve">, </w:t>
            </w:r>
            <w:r w:rsidRPr="00F91292">
              <w:rPr>
                <w:rFonts w:ascii="Calibri" w:hAnsi="Calibri" w:cs="Arial"/>
                <w:bCs/>
                <w:sz w:val="20"/>
                <w:szCs w:val="20"/>
                <w:lang w:val="fr-FR"/>
              </w:rPr>
              <w:t>maître de conférences</w:t>
            </w:r>
          </w:p>
        </w:tc>
      </w:tr>
    </w:tbl>
    <w:p w:rsidR="00375FF4" w:rsidRPr="00425354" w:rsidRDefault="00375FF4" w:rsidP="00425354">
      <w:pPr>
        <w:pStyle w:val="Title"/>
        <w:tabs>
          <w:tab w:val="left" w:pos="360"/>
        </w:tabs>
        <w:rPr>
          <w:rFonts w:asciiTheme="minorHAnsi" w:hAnsiTheme="minorHAnsi" w:cs="Arial"/>
          <w:caps/>
          <w:sz w:val="26"/>
          <w:szCs w:val="26"/>
          <w:lang w:val="fr-FR"/>
        </w:rPr>
      </w:pPr>
      <w:r w:rsidRPr="00425354">
        <w:rPr>
          <w:rFonts w:ascii="Arial" w:hAnsi="Arial" w:cs="Arial"/>
          <w:caps/>
          <w:sz w:val="26"/>
          <w:szCs w:val="26"/>
          <w:lang w:val="fr-FR"/>
        </w:rPr>
        <w:br w:type="page"/>
      </w:r>
      <w:r w:rsidRPr="00425354">
        <w:rPr>
          <w:rFonts w:asciiTheme="minorHAnsi" w:hAnsiTheme="minorHAnsi" w:cs="Arial"/>
          <w:caps/>
          <w:sz w:val="26"/>
          <w:szCs w:val="26"/>
          <w:lang w:val="fr-FR"/>
        </w:rPr>
        <w:lastRenderedPageBreak/>
        <w:t>ProgramME</w:t>
      </w:r>
    </w:p>
    <w:p w:rsidR="00783449" w:rsidRPr="00425354" w:rsidRDefault="00783449" w:rsidP="00425354">
      <w:pPr>
        <w:pStyle w:val="Heading7"/>
        <w:tabs>
          <w:tab w:val="left" w:pos="360"/>
        </w:tabs>
        <w:spacing w:before="0" w:after="0"/>
        <w:ind w:left="540" w:hanging="180"/>
        <w:rPr>
          <w:rFonts w:asciiTheme="minorHAnsi" w:hAnsiTheme="minorHAnsi" w:cs="Arial"/>
          <w:b/>
          <w:sz w:val="20"/>
          <w:szCs w:val="20"/>
          <w:lang w:val="fr-FR"/>
        </w:rPr>
      </w:pPr>
    </w:p>
    <w:p w:rsidR="00375FF4" w:rsidRPr="00425354" w:rsidRDefault="00375FF4" w:rsidP="00425354">
      <w:pPr>
        <w:pStyle w:val="Heading7"/>
        <w:tabs>
          <w:tab w:val="left" w:pos="360"/>
        </w:tabs>
        <w:spacing w:before="0" w:after="0"/>
        <w:ind w:left="540" w:hanging="180"/>
        <w:rPr>
          <w:rFonts w:asciiTheme="minorHAnsi" w:hAnsiTheme="minorHAnsi" w:cs="Arial"/>
          <w:b/>
          <w:sz w:val="20"/>
          <w:szCs w:val="20"/>
          <w:lang w:val="fr-FR"/>
        </w:rPr>
      </w:pPr>
      <w:r w:rsidRPr="00425354">
        <w:rPr>
          <w:rFonts w:asciiTheme="minorHAnsi" w:hAnsiTheme="minorHAnsi" w:cs="Arial"/>
          <w:b/>
          <w:sz w:val="20"/>
          <w:szCs w:val="20"/>
          <w:lang w:val="fr-FR"/>
        </w:rPr>
        <w:t xml:space="preserve">VENDREDI, le </w:t>
      </w:r>
      <w:r w:rsidR="005828D4" w:rsidRPr="00425354">
        <w:rPr>
          <w:rFonts w:asciiTheme="minorHAnsi" w:hAnsiTheme="minorHAnsi" w:cs="Arial"/>
          <w:b/>
          <w:sz w:val="20"/>
          <w:szCs w:val="20"/>
          <w:lang w:val="fr-FR"/>
        </w:rPr>
        <w:t>16</w:t>
      </w:r>
      <w:r w:rsidRPr="00425354">
        <w:rPr>
          <w:rFonts w:asciiTheme="minorHAnsi" w:hAnsiTheme="minorHAnsi" w:cs="Arial"/>
          <w:b/>
          <w:sz w:val="20"/>
          <w:szCs w:val="20"/>
          <w:lang w:val="fr-FR"/>
        </w:rPr>
        <w:t xml:space="preserve"> JUIN 201</w:t>
      </w:r>
      <w:r w:rsidR="005828D4" w:rsidRPr="00425354">
        <w:rPr>
          <w:rFonts w:asciiTheme="minorHAnsi" w:hAnsiTheme="minorHAnsi" w:cs="Arial"/>
          <w:b/>
          <w:sz w:val="20"/>
          <w:szCs w:val="20"/>
          <w:lang w:val="fr-FR"/>
        </w:rPr>
        <w:t>7</w:t>
      </w:r>
    </w:p>
    <w:p w:rsidR="00783449" w:rsidRPr="00425354" w:rsidRDefault="00783449" w:rsidP="00425354">
      <w:pPr>
        <w:tabs>
          <w:tab w:val="left" w:pos="360"/>
        </w:tabs>
        <w:ind w:left="360"/>
        <w:rPr>
          <w:rFonts w:asciiTheme="minorHAnsi" w:hAnsiTheme="minorHAnsi" w:cs="Arial"/>
          <w:b/>
          <w:sz w:val="20"/>
          <w:szCs w:val="20"/>
          <w:lang w:val="fr-FR" w:eastAsia="en-US"/>
        </w:rPr>
      </w:pPr>
    </w:p>
    <w:p w:rsidR="00375FF4" w:rsidRPr="00425354" w:rsidRDefault="00375FF4" w:rsidP="00425354">
      <w:pPr>
        <w:tabs>
          <w:tab w:val="left" w:pos="360"/>
        </w:tabs>
        <w:ind w:left="360"/>
        <w:rPr>
          <w:rFonts w:asciiTheme="minorHAnsi" w:hAnsiTheme="minorHAnsi" w:cs="Arial"/>
          <w:b/>
          <w:sz w:val="20"/>
          <w:szCs w:val="20"/>
          <w:lang w:val="fr-FR" w:eastAsia="en-US"/>
        </w:rPr>
      </w:pPr>
      <w:r w:rsidRPr="00425354">
        <w:rPr>
          <w:rFonts w:asciiTheme="minorHAnsi" w:hAnsiTheme="minorHAnsi" w:cs="Arial"/>
          <w:b/>
          <w:sz w:val="20"/>
          <w:szCs w:val="20"/>
          <w:lang w:val="fr-FR" w:eastAsia="en-US"/>
        </w:rPr>
        <w:t xml:space="preserve">BIBLIOTHÈQUE UNIVERSITAIRE DE </w:t>
      </w:r>
      <w:r w:rsidR="006F616B" w:rsidRPr="00425354">
        <w:rPr>
          <w:rFonts w:asciiTheme="minorHAnsi" w:hAnsiTheme="minorHAnsi" w:cs="Arial"/>
          <w:b/>
          <w:sz w:val="20"/>
          <w:szCs w:val="20"/>
          <w:lang w:val="fr-FR" w:eastAsia="en-US"/>
        </w:rPr>
        <w:t>PITEȘTI</w:t>
      </w:r>
      <w:r w:rsidRPr="00425354">
        <w:rPr>
          <w:rFonts w:asciiTheme="minorHAnsi" w:hAnsiTheme="minorHAnsi" w:cs="Arial"/>
          <w:b/>
          <w:sz w:val="20"/>
          <w:szCs w:val="20"/>
          <w:lang w:val="fr-FR" w:eastAsia="en-US"/>
        </w:rPr>
        <w:t xml:space="preserve">, Bâtiment I, </w:t>
      </w:r>
      <w:r w:rsidR="00543EB8" w:rsidRPr="00425354">
        <w:rPr>
          <w:rFonts w:asciiTheme="minorHAnsi" w:hAnsiTheme="minorHAnsi" w:cs="Arial"/>
          <w:b/>
          <w:sz w:val="20"/>
          <w:szCs w:val="20"/>
          <w:lang w:val="fr-FR" w:eastAsia="en-US"/>
        </w:rPr>
        <w:t xml:space="preserve">étage 2, </w:t>
      </w:r>
      <w:r w:rsidR="00591AC1" w:rsidRPr="00425354">
        <w:rPr>
          <w:rFonts w:asciiTheme="minorHAnsi" w:hAnsiTheme="minorHAnsi" w:cs="Arial"/>
          <w:b/>
          <w:sz w:val="20"/>
          <w:szCs w:val="20"/>
          <w:lang w:val="fr-FR" w:eastAsia="en-US"/>
        </w:rPr>
        <w:t>(</w:t>
      </w:r>
      <w:r w:rsidRPr="00425354">
        <w:rPr>
          <w:rFonts w:asciiTheme="minorHAnsi" w:hAnsiTheme="minorHAnsi" w:cs="Arial"/>
          <w:b/>
          <w:sz w:val="20"/>
          <w:szCs w:val="20"/>
          <w:lang w:val="fr-FR" w:eastAsia="en-US"/>
        </w:rPr>
        <w:t>1, Rue Târgudin Vale</w:t>
      </w:r>
      <w:r w:rsidR="00591AC1" w:rsidRPr="00425354">
        <w:rPr>
          <w:rFonts w:asciiTheme="minorHAnsi" w:hAnsiTheme="minorHAnsi" w:cs="Arial"/>
          <w:b/>
          <w:sz w:val="20"/>
          <w:szCs w:val="20"/>
          <w:lang w:val="fr-FR" w:eastAsia="en-US"/>
        </w:rPr>
        <w:t>)</w:t>
      </w:r>
    </w:p>
    <w:p w:rsidR="00375FF4" w:rsidRPr="00425354" w:rsidRDefault="00375FF4" w:rsidP="00425354">
      <w:pPr>
        <w:tabs>
          <w:tab w:val="left" w:pos="360"/>
        </w:tabs>
        <w:ind w:left="540"/>
        <w:jc w:val="center"/>
        <w:rPr>
          <w:rFonts w:asciiTheme="minorHAnsi" w:hAnsiTheme="minorHAnsi" w:cs="Arial"/>
          <w:b/>
          <w:sz w:val="20"/>
          <w:szCs w:val="20"/>
          <w:lang w:val="fr-FR" w:eastAsia="en-US"/>
        </w:rPr>
      </w:pPr>
    </w:p>
    <w:tbl>
      <w:tblPr>
        <w:tblW w:w="0" w:type="auto"/>
        <w:jc w:val="center"/>
        <w:tblLook w:val="0000"/>
      </w:tblPr>
      <w:tblGrid>
        <w:gridCol w:w="1235"/>
        <w:gridCol w:w="5065"/>
      </w:tblGrid>
      <w:tr w:rsidR="00375FF4" w:rsidRPr="00425354" w:rsidTr="00EC6FA7">
        <w:trPr>
          <w:jc w:val="center"/>
        </w:trPr>
        <w:tc>
          <w:tcPr>
            <w:tcW w:w="1319" w:type="dxa"/>
          </w:tcPr>
          <w:p w:rsidR="00375FF4" w:rsidRPr="00425354" w:rsidRDefault="00375FF4" w:rsidP="00425354">
            <w:pPr>
              <w:tabs>
                <w:tab w:val="left" w:pos="360"/>
              </w:tabs>
              <w:ind w:right="-108"/>
              <w:jc w:val="both"/>
              <w:rPr>
                <w:rFonts w:asciiTheme="minorHAnsi" w:hAnsiTheme="minorHAnsi" w:cs="Arial"/>
                <w:sz w:val="20"/>
                <w:szCs w:val="20"/>
                <w:lang w:val="fr-FR"/>
              </w:rPr>
            </w:pPr>
            <w:r w:rsidRPr="00425354">
              <w:rPr>
                <w:rFonts w:asciiTheme="minorHAnsi" w:hAnsiTheme="minorHAnsi" w:cs="Arial"/>
                <w:sz w:val="20"/>
                <w:szCs w:val="20"/>
                <w:lang w:val="fr-FR"/>
              </w:rPr>
              <w:t>09</w:t>
            </w:r>
            <w:r w:rsidR="00657E60" w:rsidRPr="00425354">
              <w:rPr>
                <w:rFonts w:asciiTheme="minorHAnsi" w:hAnsiTheme="minorHAnsi" w:cs="Arial"/>
                <w:sz w:val="20"/>
                <w:szCs w:val="20"/>
                <w:lang w:val="fr-FR"/>
              </w:rPr>
              <w:t>h</w:t>
            </w:r>
            <w:r w:rsidRPr="00425354">
              <w:rPr>
                <w:rFonts w:asciiTheme="minorHAnsi" w:hAnsiTheme="minorHAnsi" w:cs="Arial"/>
                <w:sz w:val="20"/>
                <w:szCs w:val="20"/>
                <w:lang w:val="fr-FR"/>
              </w:rPr>
              <w:t>00-10</w:t>
            </w:r>
            <w:r w:rsidR="000A525A" w:rsidRPr="00425354">
              <w:rPr>
                <w:rFonts w:asciiTheme="minorHAnsi" w:hAnsiTheme="minorHAnsi" w:cs="Arial"/>
                <w:sz w:val="20"/>
                <w:szCs w:val="20"/>
                <w:lang w:val="fr-FR"/>
              </w:rPr>
              <w:t>h</w:t>
            </w:r>
            <w:r w:rsidRPr="00425354">
              <w:rPr>
                <w:rFonts w:asciiTheme="minorHAnsi" w:hAnsiTheme="minorHAnsi" w:cs="Arial"/>
                <w:sz w:val="20"/>
                <w:szCs w:val="20"/>
                <w:lang w:val="fr-FR"/>
              </w:rPr>
              <w:t>00</w:t>
            </w:r>
          </w:p>
        </w:tc>
        <w:tc>
          <w:tcPr>
            <w:tcW w:w="5602" w:type="dxa"/>
            <w:tcMar>
              <w:left w:w="170" w:type="dxa"/>
            </w:tcMar>
          </w:tcPr>
          <w:p w:rsidR="00375FF4" w:rsidRPr="00425354" w:rsidRDefault="00375FF4" w:rsidP="00425354">
            <w:pPr>
              <w:tabs>
                <w:tab w:val="left" w:pos="360"/>
                <w:tab w:val="left" w:pos="5492"/>
              </w:tabs>
              <w:jc w:val="both"/>
              <w:rPr>
                <w:rFonts w:asciiTheme="minorHAnsi" w:hAnsiTheme="minorHAnsi" w:cs="Arial"/>
                <w:sz w:val="20"/>
                <w:szCs w:val="20"/>
                <w:lang w:val="fr-FR"/>
              </w:rPr>
            </w:pPr>
            <w:r w:rsidRPr="00425354">
              <w:rPr>
                <w:rFonts w:asciiTheme="minorHAnsi" w:hAnsiTheme="minorHAnsi" w:cs="Arial"/>
                <w:sz w:val="20"/>
                <w:szCs w:val="20"/>
                <w:lang w:val="fr-FR"/>
              </w:rPr>
              <w:t>Accueil et enregistrement des participants</w:t>
            </w:r>
          </w:p>
        </w:tc>
      </w:tr>
      <w:tr w:rsidR="00375FF4" w:rsidRPr="00425354" w:rsidTr="00EC6FA7">
        <w:trPr>
          <w:jc w:val="center"/>
        </w:trPr>
        <w:tc>
          <w:tcPr>
            <w:tcW w:w="1319" w:type="dxa"/>
          </w:tcPr>
          <w:p w:rsidR="00375FF4" w:rsidRPr="00425354" w:rsidRDefault="00375FF4" w:rsidP="00425354">
            <w:pPr>
              <w:tabs>
                <w:tab w:val="left" w:pos="360"/>
              </w:tabs>
              <w:ind w:right="-108"/>
              <w:jc w:val="both"/>
              <w:rPr>
                <w:rFonts w:asciiTheme="minorHAnsi" w:hAnsiTheme="minorHAnsi" w:cs="Arial"/>
                <w:sz w:val="20"/>
                <w:szCs w:val="20"/>
                <w:lang w:val="fr-FR"/>
              </w:rPr>
            </w:pPr>
            <w:r w:rsidRPr="00425354">
              <w:rPr>
                <w:rFonts w:asciiTheme="minorHAnsi" w:hAnsiTheme="minorHAnsi" w:cs="Arial"/>
                <w:sz w:val="20"/>
                <w:szCs w:val="20"/>
                <w:lang w:val="fr-FR"/>
              </w:rPr>
              <w:t>10</w:t>
            </w:r>
            <w:r w:rsidR="00657E60" w:rsidRPr="00425354">
              <w:rPr>
                <w:rFonts w:asciiTheme="minorHAnsi" w:hAnsiTheme="minorHAnsi" w:cs="Arial"/>
                <w:sz w:val="20"/>
                <w:szCs w:val="20"/>
                <w:lang w:val="fr-FR"/>
              </w:rPr>
              <w:t>h</w:t>
            </w:r>
            <w:r w:rsidRPr="00425354">
              <w:rPr>
                <w:rFonts w:asciiTheme="minorHAnsi" w:hAnsiTheme="minorHAnsi" w:cs="Arial"/>
                <w:sz w:val="20"/>
                <w:szCs w:val="20"/>
                <w:lang w:val="fr-FR"/>
              </w:rPr>
              <w:t>00</w:t>
            </w:r>
          </w:p>
        </w:tc>
        <w:tc>
          <w:tcPr>
            <w:tcW w:w="5602" w:type="dxa"/>
            <w:tcMar>
              <w:left w:w="170" w:type="dxa"/>
            </w:tcMar>
          </w:tcPr>
          <w:p w:rsidR="00375FF4" w:rsidRPr="00425354" w:rsidRDefault="00375FF4" w:rsidP="00425354">
            <w:pPr>
              <w:tabs>
                <w:tab w:val="left" w:pos="360"/>
                <w:tab w:val="left" w:pos="5492"/>
              </w:tabs>
              <w:jc w:val="both"/>
              <w:rPr>
                <w:rFonts w:asciiTheme="minorHAnsi" w:hAnsiTheme="minorHAnsi" w:cs="Arial"/>
                <w:sz w:val="20"/>
                <w:szCs w:val="20"/>
                <w:lang w:val="fr-FR"/>
              </w:rPr>
            </w:pPr>
            <w:r w:rsidRPr="00425354">
              <w:rPr>
                <w:rFonts w:asciiTheme="minorHAnsi" w:hAnsiTheme="minorHAnsi" w:cs="Arial"/>
                <w:sz w:val="20"/>
                <w:szCs w:val="20"/>
                <w:lang w:val="fr-FR"/>
              </w:rPr>
              <w:t xml:space="preserve">Ouverture de la session plénière </w:t>
            </w:r>
          </w:p>
        </w:tc>
      </w:tr>
      <w:tr w:rsidR="00375FF4" w:rsidRPr="00425354" w:rsidTr="00EC6FA7">
        <w:trPr>
          <w:jc w:val="center"/>
        </w:trPr>
        <w:tc>
          <w:tcPr>
            <w:tcW w:w="1319" w:type="dxa"/>
          </w:tcPr>
          <w:p w:rsidR="00375FF4" w:rsidRPr="00425354" w:rsidRDefault="00375FF4" w:rsidP="00425354">
            <w:pPr>
              <w:tabs>
                <w:tab w:val="left" w:pos="360"/>
              </w:tabs>
              <w:ind w:right="-620"/>
              <w:jc w:val="both"/>
              <w:rPr>
                <w:rFonts w:asciiTheme="minorHAnsi" w:hAnsiTheme="minorHAnsi" w:cs="Arial"/>
                <w:sz w:val="20"/>
                <w:szCs w:val="20"/>
                <w:lang w:val="fr-FR"/>
              </w:rPr>
            </w:pPr>
            <w:r w:rsidRPr="00425354">
              <w:rPr>
                <w:rFonts w:asciiTheme="minorHAnsi" w:hAnsiTheme="minorHAnsi" w:cs="Arial"/>
                <w:sz w:val="20"/>
                <w:szCs w:val="20"/>
                <w:lang w:val="fr-FR"/>
              </w:rPr>
              <w:t>14</w:t>
            </w:r>
            <w:r w:rsidR="00657E60" w:rsidRPr="00425354">
              <w:rPr>
                <w:rFonts w:asciiTheme="minorHAnsi" w:hAnsiTheme="minorHAnsi" w:cs="Arial"/>
                <w:sz w:val="20"/>
                <w:szCs w:val="20"/>
                <w:lang w:val="fr-FR"/>
              </w:rPr>
              <w:t>h</w:t>
            </w:r>
            <w:r w:rsidRPr="00425354">
              <w:rPr>
                <w:rFonts w:asciiTheme="minorHAnsi" w:hAnsiTheme="minorHAnsi" w:cs="Arial"/>
                <w:sz w:val="20"/>
                <w:szCs w:val="20"/>
                <w:lang w:val="fr-FR"/>
              </w:rPr>
              <w:t>00-15</w:t>
            </w:r>
            <w:r w:rsidR="00657E60" w:rsidRPr="00425354">
              <w:rPr>
                <w:rFonts w:asciiTheme="minorHAnsi" w:hAnsiTheme="minorHAnsi" w:cs="Arial"/>
                <w:sz w:val="20"/>
                <w:szCs w:val="20"/>
                <w:lang w:val="fr-FR"/>
              </w:rPr>
              <w:t>h</w:t>
            </w:r>
            <w:r w:rsidRPr="00425354">
              <w:rPr>
                <w:rFonts w:asciiTheme="minorHAnsi" w:hAnsiTheme="minorHAnsi" w:cs="Arial"/>
                <w:sz w:val="20"/>
                <w:szCs w:val="20"/>
                <w:lang w:val="fr-FR"/>
              </w:rPr>
              <w:t>30</w:t>
            </w:r>
          </w:p>
        </w:tc>
        <w:tc>
          <w:tcPr>
            <w:tcW w:w="5602" w:type="dxa"/>
            <w:tcMar>
              <w:left w:w="170" w:type="dxa"/>
            </w:tcMar>
          </w:tcPr>
          <w:p w:rsidR="00375FF4" w:rsidRPr="00425354" w:rsidRDefault="00375FF4" w:rsidP="00425354">
            <w:pPr>
              <w:tabs>
                <w:tab w:val="left" w:pos="360"/>
                <w:tab w:val="left" w:pos="5492"/>
              </w:tabs>
              <w:jc w:val="both"/>
              <w:rPr>
                <w:rFonts w:asciiTheme="minorHAnsi" w:hAnsiTheme="minorHAnsi" w:cs="Arial"/>
                <w:sz w:val="20"/>
                <w:szCs w:val="20"/>
                <w:lang w:val="fr-FR"/>
              </w:rPr>
            </w:pPr>
            <w:r w:rsidRPr="00425354">
              <w:rPr>
                <w:rFonts w:asciiTheme="minorHAnsi" w:hAnsiTheme="minorHAnsi" w:cs="Arial"/>
                <w:sz w:val="20"/>
                <w:szCs w:val="20"/>
                <w:lang w:val="fr-FR"/>
              </w:rPr>
              <w:t>Pause repas (le repas est offert par les organisateurs, Bâtiment B, 41, rue Gh. Doja)</w:t>
            </w:r>
          </w:p>
        </w:tc>
      </w:tr>
      <w:tr w:rsidR="00375FF4" w:rsidRPr="00425354" w:rsidTr="00EC6FA7">
        <w:trPr>
          <w:jc w:val="center"/>
        </w:trPr>
        <w:tc>
          <w:tcPr>
            <w:tcW w:w="1319" w:type="dxa"/>
          </w:tcPr>
          <w:p w:rsidR="00375FF4" w:rsidRPr="00425354" w:rsidRDefault="00375FF4" w:rsidP="00425354">
            <w:pPr>
              <w:tabs>
                <w:tab w:val="left" w:pos="360"/>
              </w:tabs>
              <w:ind w:right="-108"/>
              <w:jc w:val="both"/>
              <w:rPr>
                <w:rFonts w:asciiTheme="minorHAnsi" w:hAnsiTheme="minorHAnsi" w:cs="Arial"/>
                <w:sz w:val="20"/>
                <w:szCs w:val="20"/>
                <w:lang w:val="fr-FR"/>
              </w:rPr>
            </w:pPr>
            <w:r w:rsidRPr="00425354">
              <w:rPr>
                <w:rFonts w:asciiTheme="minorHAnsi" w:hAnsiTheme="minorHAnsi" w:cs="Arial"/>
                <w:sz w:val="20"/>
                <w:szCs w:val="20"/>
                <w:lang w:val="fr-FR"/>
              </w:rPr>
              <w:t>15</w:t>
            </w:r>
            <w:r w:rsidR="00657E60" w:rsidRPr="00425354">
              <w:rPr>
                <w:rFonts w:asciiTheme="minorHAnsi" w:hAnsiTheme="minorHAnsi" w:cs="Arial"/>
                <w:sz w:val="20"/>
                <w:szCs w:val="20"/>
                <w:lang w:val="fr-FR"/>
              </w:rPr>
              <w:t>h</w:t>
            </w:r>
            <w:r w:rsidRPr="00425354">
              <w:rPr>
                <w:rFonts w:asciiTheme="minorHAnsi" w:hAnsiTheme="minorHAnsi" w:cs="Arial"/>
                <w:sz w:val="20"/>
                <w:szCs w:val="20"/>
                <w:lang w:val="fr-FR"/>
              </w:rPr>
              <w:t>30-19</w:t>
            </w:r>
            <w:r w:rsidR="00657E60" w:rsidRPr="00425354">
              <w:rPr>
                <w:rFonts w:asciiTheme="minorHAnsi" w:hAnsiTheme="minorHAnsi" w:cs="Arial"/>
                <w:sz w:val="20"/>
                <w:szCs w:val="20"/>
                <w:lang w:val="fr-FR"/>
              </w:rPr>
              <w:t>h</w:t>
            </w:r>
            <w:r w:rsidRPr="00425354">
              <w:rPr>
                <w:rFonts w:asciiTheme="minorHAnsi" w:hAnsiTheme="minorHAnsi" w:cs="Arial"/>
                <w:sz w:val="20"/>
                <w:szCs w:val="20"/>
                <w:lang w:val="fr-FR"/>
              </w:rPr>
              <w:t>00</w:t>
            </w:r>
          </w:p>
        </w:tc>
        <w:tc>
          <w:tcPr>
            <w:tcW w:w="5602" w:type="dxa"/>
            <w:tcMar>
              <w:left w:w="170" w:type="dxa"/>
            </w:tcMar>
          </w:tcPr>
          <w:p w:rsidR="00375FF4" w:rsidRPr="00425354" w:rsidRDefault="00375FF4" w:rsidP="00425354">
            <w:pPr>
              <w:tabs>
                <w:tab w:val="left" w:pos="360"/>
                <w:tab w:val="left" w:pos="5492"/>
              </w:tabs>
              <w:jc w:val="both"/>
              <w:rPr>
                <w:rFonts w:asciiTheme="minorHAnsi" w:hAnsiTheme="minorHAnsi" w:cs="Arial"/>
                <w:sz w:val="20"/>
                <w:szCs w:val="20"/>
                <w:lang w:val="fr-FR"/>
              </w:rPr>
            </w:pPr>
            <w:r w:rsidRPr="00425354">
              <w:rPr>
                <w:rFonts w:asciiTheme="minorHAnsi" w:hAnsiTheme="minorHAnsi" w:cs="Arial"/>
                <w:sz w:val="20"/>
                <w:szCs w:val="20"/>
                <w:lang w:val="fr-FR"/>
              </w:rPr>
              <w:t xml:space="preserve">Sections </w:t>
            </w:r>
          </w:p>
        </w:tc>
      </w:tr>
      <w:tr w:rsidR="00375FF4" w:rsidRPr="00425354" w:rsidTr="00EC6FA7">
        <w:trPr>
          <w:jc w:val="center"/>
        </w:trPr>
        <w:tc>
          <w:tcPr>
            <w:tcW w:w="1319" w:type="dxa"/>
          </w:tcPr>
          <w:p w:rsidR="00375FF4" w:rsidRPr="00425354" w:rsidRDefault="00375FF4" w:rsidP="00425354">
            <w:pPr>
              <w:tabs>
                <w:tab w:val="left" w:pos="360"/>
              </w:tabs>
              <w:ind w:right="-108"/>
              <w:jc w:val="both"/>
              <w:rPr>
                <w:rFonts w:asciiTheme="minorHAnsi" w:hAnsiTheme="minorHAnsi" w:cs="Arial"/>
                <w:sz w:val="20"/>
                <w:szCs w:val="20"/>
                <w:lang w:val="fr-FR"/>
              </w:rPr>
            </w:pPr>
            <w:r w:rsidRPr="00425354">
              <w:rPr>
                <w:rFonts w:asciiTheme="minorHAnsi" w:hAnsiTheme="minorHAnsi" w:cs="Arial"/>
                <w:sz w:val="20"/>
                <w:szCs w:val="20"/>
                <w:lang w:val="fr-FR"/>
              </w:rPr>
              <w:t>19</w:t>
            </w:r>
            <w:r w:rsidR="00657E60" w:rsidRPr="00425354">
              <w:rPr>
                <w:rFonts w:asciiTheme="minorHAnsi" w:hAnsiTheme="minorHAnsi" w:cs="Arial"/>
                <w:sz w:val="20"/>
                <w:szCs w:val="20"/>
                <w:lang w:val="fr-FR"/>
              </w:rPr>
              <w:t>h</w:t>
            </w:r>
            <w:r w:rsidRPr="00425354">
              <w:rPr>
                <w:rFonts w:asciiTheme="minorHAnsi" w:hAnsiTheme="minorHAnsi" w:cs="Arial"/>
                <w:sz w:val="20"/>
                <w:szCs w:val="20"/>
                <w:lang w:val="fr-FR"/>
              </w:rPr>
              <w:t>30</w:t>
            </w:r>
          </w:p>
        </w:tc>
        <w:tc>
          <w:tcPr>
            <w:tcW w:w="5602" w:type="dxa"/>
            <w:tcMar>
              <w:left w:w="170" w:type="dxa"/>
            </w:tcMar>
          </w:tcPr>
          <w:p w:rsidR="00375FF4" w:rsidRPr="00425354" w:rsidRDefault="00375FF4" w:rsidP="00425354">
            <w:pPr>
              <w:tabs>
                <w:tab w:val="left" w:pos="360"/>
                <w:tab w:val="left" w:pos="5492"/>
              </w:tabs>
              <w:jc w:val="both"/>
              <w:rPr>
                <w:rFonts w:asciiTheme="minorHAnsi" w:hAnsiTheme="minorHAnsi" w:cs="Arial"/>
                <w:sz w:val="20"/>
                <w:szCs w:val="20"/>
                <w:lang w:val="fr-FR"/>
              </w:rPr>
            </w:pPr>
            <w:r w:rsidRPr="00425354">
              <w:rPr>
                <w:rFonts w:asciiTheme="minorHAnsi" w:hAnsiTheme="minorHAnsi" w:cs="Arial"/>
                <w:sz w:val="20"/>
                <w:szCs w:val="20"/>
                <w:lang w:val="fr-FR"/>
              </w:rPr>
              <w:t xml:space="preserve">Cocktail offert par les organisateurs (Restaurant </w:t>
            </w:r>
            <w:r w:rsidR="007814B7" w:rsidRPr="00425354">
              <w:rPr>
                <w:rFonts w:asciiTheme="minorHAnsi" w:hAnsiTheme="minorHAnsi" w:cs="Arial"/>
                <w:i/>
                <w:sz w:val="20"/>
                <w:szCs w:val="20"/>
                <w:lang w:val="fr-FR"/>
              </w:rPr>
              <w:t>Prego</w:t>
            </w:r>
            <w:r w:rsidRPr="00425354">
              <w:rPr>
                <w:rFonts w:asciiTheme="minorHAnsi" w:hAnsiTheme="minorHAnsi" w:cs="Arial"/>
                <w:sz w:val="20"/>
                <w:szCs w:val="20"/>
                <w:lang w:val="fr-FR"/>
              </w:rPr>
              <w:t>)</w:t>
            </w:r>
          </w:p>
        </w:tc>
      </w:tr>
    </w:tbl>
    <w:p w:rsidR="00375FF4" w:rsidRPr="00425354" w:rsidRDefault="00375FF4" w:rsidP="00425354">
      <w:pPr>
        <w:tabs>
          <w:tab w:val="left" w:pos="360"/>
        </w:tabs>
        <w:ind w:left="540"/>
        <w:jc w:val="both"/>
        <w:rPr>
          <w:rFonts w:asciiTheme="minorHAnsi" w:eastAsia="Times New Roman" w:hAnsiTheme="minorHAnsi" w:cs="Arial"/>
          <w:b/>
          <w:i/>
          <w:sz w:val="20"/>
          <w:szCs w:val="20"/>
          <w:lang w:val="fr-FR" w:eastAsia="en-US"/>
        </w:rPr>
      </w:pPr>
    </w:p>
    <w:p w:rsidR="00375FF4" w:rsidRPr="00425354" w:rsidRDefault="00375FF4" w:rsidP="00425354">
      <w:pPr>
        <w:tabs>
          <w:tab w:val="left" w:pos="360"/>
        </w:tabs>
        <w:ind w:left="540"/>
        <w:jc w:val="both"/>
        <w:rPr>
          <w:rFonts w:asciiTheme="minorHAnsi" w:eastAsia="Times New Roman" w:hAnsiTheme="minorHAnsi" w:cs="Arial"/>
          <w:b/>
          <w:i/>
          <w:sz w:val="20"/>
          <w:szCs w:val="20"/>
          <w:u w:val="single"/>
          <w:lang w:val="fr-FR" w:eastAsia="en-US"/>
        </w:rPr>
      </w:pPr>
      <w:r w:rsidRPr="00425354">
        <w:rPr>
          <w:rFonts w:asciiTheme="minorHAnsi" w:eastAsia="Times New Roman" w:hAnsiTheme="minorHAnsi" w:cs="Arial"/>
          <w:b/>
          <w:i/>
          <w:sz w:val="20"/>
          <w:szCs w:val="20"/>
          <w:u w:val="single"/>
          <w:lang w:val="fr-FR" w:eastAsia="en-US"/>
        </w:rPr>
        <w:t>Allocutions introductives</w:t>
      </w:r>
    </w:p>
    <w:p w:rsidR="00375FF4" w:rsidRPr="00425354" w:rsidRDefault="00375FF4" w:rsidP="00425354">
      <w:pPr>
        <w:pStyle w:val="BodyText"/>
        <w:numPr>
          <w:ilvl w:val="0"/>
          <w:numId w:val="2"/>
        </w:numPr>
        <w:tabs>
          <w:tab w:val="clear" w:pos="900"/>
          <w:tab w:val="num" w:pos="180"/>
          <w:tab w:val="num" w:pos="8280"/>
        </w:tabs>
        <w:spacing w:after="0"/>
        <w:ind w:left="0" w:firstLine="0"/>
        <w:jc w:val="both"/>
        <w:rPr>
          <w:rFonts w:asciiTheme="minorHAnsi" w:hAnsiTheme="minorHAnsi" w:cs="Arial"/>
          <w:sz w:val="20"/>
          <w:szCs w:val="20"/>
          <w:lang w:val="fr-FR"/>
        </w:rPr>
      </w:pPr>
      <w:r w:rsidRPr="00425354">
        <w:rPr>
          <w:rFonts w:asciiTheme="minorHAnsi" w:hAnsiTheme="minorHAnsi" w:cs="Arial"/>
          <w:b/>
          <w:bCs/>
          <w:sz w:val="20"/>
          <w:szCs w:val="20"/>
          <w:lang w:val="fr-FR"/>
        </w:rPr>
        <w:t>Dumitru Chirleșan</w:t>
      </w:r>
      <w:r w:rsidRPr="00425354">
        <w:rPr>
          <w:rFonts w:asciiTheme="minorHAnsi" w:hAnsiTheme="minorHAnsi" w:cs="Arial"/>
          <w:sz w:val="20"/>
          <w:szCs w:val="20"/>
          <w:lang w:val="fr-FR"/>
        </w:rPr>
        <w:t xml:space="preserve">, maître de conférences, </w:t>
      </w:r>
      <w:r w:rsidRPr="00425354">
        <w:rPr>
          <w:rFonts w:asciiTheme="minorHAnsi" w:hAnsiTheme="minorHAnsi" w:cs="Arial"/>
          <w:spacing w:val="-6"/>
          <w:sz w:val="20"/>
          <w:szCs w:val="20"/>
          <w:lang w:val="fr-FR"/>
        </w:rPr>
        <w:t xml:space="preserve">Recteur de l’Université de </w:t>
      </w:r>
      <w:r w:rsidR="006F616B" w:rsidRPr="00425354">
        <w:rPr>
          <w:rFonts w:asciiTheme="minorHAnsi" w:hAnsiTheme="minorHAnsi" w:cs="Arial"/>
          <w:spacing w:val="-6"/>
          <w:sz w:val="20"/>
          <w:szCs w:val="20"/>
          <w:lang w:val="fr-FR"/>
        </w:rPr>
        <w:t>Pitești</w:t>
      </w:r>
    </w:p>
    <w:p w:rsidR="00375FF4" w:rsidRPr="00425354" w:rsidRDefault="00375FF4" w:rsidP="00425354">
      <w:pPr>
        <w:pStyle w:val="BodyText"/>
        <w:numPr>
          <w:ilvl w:val="0"/>
          <w:numId w:val="2"/>
        </w:numPr>
        <w:tabs>
          <w:tab w:val="clear" w:pos="900"/>
          <w:tab w:val="num" w:pos="180"/>
          <w:tab w:val="num" w:pos="8280"/>
        </w:tabs>
        <w:spacing w:after="0"/>
        <w:ind w:left="0" w:firstLine="0"/>
        <w:jc w:val="both"/>
        <w:rPr>
          <w:rFonts w:asciiTheme="minorHAnsi" w:hAnsiTheme="minorHAnsi" w:cs="Arial"/>
          <w:sz w:val="20"/>
          <w:szCs w:val="20"/>
          <w:lang w:val="fr-FR"/>
        </w:rPr>
      </w:pPr>
      <w:r w:rsidRPr="00425354">
        <w:rPr>
          <w:rFonts w:asciiTheme="minorHAnsi" w:hAnsiTheme="minorHAnsi" w:cs="Arial"/>
          <w:b/>
          <w:bCs/>
          <w:sz w:val="20"/>
          <w:szCs w:val="20"/>
          <w:lang w:val="fr-FR"/>
        </w:rPr>
        <w:t>MihaelaDiaconu</w:t>
      </w:r>
      <w:r w:rsidRPr="00425354">
        <w:rPr>
          <w:rFonts w:asciiTheme="minorHAnsi" w:hAnsiTheme="minorHAnsi" w:cs="Arial"/>
          <w:sz w:val="20"/>
          <w:szCs w:val="20"/>
          <w:lang w:val="fr-FR"/>
        </w:rPr>
        <w:t xml:space="preserve">, </w:t>
      </w:r>
      <w:r w:rsidRPr="00425354">
        <w:rPr>
          <w:rFonts w:asciiTheme="minorHAnsi" w:hAnsiTheme="minorHAnsi" w:cs="Arial"/>
          <w:spacing w:val="-6"/>
          <w:sz w:val="20"/>
          <w:szCs w:val="20"/>
          <w:lang w:val="fr-FR"/>
        </w:rPr>
        <w:t xml:space="preserve">professeur des universités, </w:t>
      </w:r>
      <w:r w:rsidRPr="00425354">
        <w:rPr>
          <w:rFonts w:asciiTheme="minorHAnsi" w:hAnsiTheme="minorHAnsi" w:cs="Arial"/>
          <w:sz w:val="20"/>
          <w:szCs w:val="20"/>
          <w:lang w:val="fr-FR"/>
        </w:rPr>
        <w:t>Président du Senat</w:t>
      </w:r>
      <w:r w:rsidRPr="00425354">
        <w:rPr>
          <w:rFonts w:asciiTheme="minorHAnsi" w:hAnsiTheme="minorHAnsi" w:cs="Arial"/>
          <w:spacing w:val="-6"/>
          <w:sz w:val="20"/>
          <w:szCs w:val="20"/>
          <w:lang w:val="fr-FR"/>
        </w:rPr>
        <w:t xml:space="preserve"> de l’Université de </w:t>
      </w:r>
      <w:r w:rsidR="006F616B" w:rsidRPr="00425354">
        <w:rPr>
          <w:rFonts w:asciiTheme="minorHAnsi" w:hAnsiTheme="minorHAnsi" w:cs="Arial"/>
          <w:spacing w:val="-6"/>
          <w:sz w:val="20"/>
          <w:szCs w:val="20"/>
          <w:lang w:val="fr-FR"/>
        </w:rPr>
        <w:t>Pitești</w:t>
      </w:r>
    </w:p>
    <w:p w:rsidR="00375FF4" w:rsidRPr="00425354" w:rsidRDefault="005828D4" w:rsidP="00425354">
      <w:pPr>
        <w:pStyle w:val="BodyText"/>
        <w:numPr>
          <w:ilvl w:val="0"/>
          <w:numId w:val="2"/>
        </w:numPr>
        <w:tabs>
          <w:tab w:val="clear" w:pos="900"/>
          <w:tab w:val="num" w:pos="180"/>
          <w:tab w:val="num" w:pos="8280"/>
        </w:tabs>
        <w:spacing w:after="0"/>
        <w:ind w:left="0" w:firstLine="0"/>
        <w:jc w:val="both"/>
        <w:rPr>
          <w:rFonts w:asciiTheme="minorHAnsi" w:hAnsiTheme="minorHAnsi" w:cs="Arial"/>
          <w:sz w:val="20"/>
          <w:szCs w:val="20"/>
          <w:lang w:val="fr-FR"/>
        </w:rPr>
      </w:pPr>
      <w:r w:rsidRPr="00425354">
        <w:rPr>
          <w:rFonts w:asciiTheme="minorHAnsi" w:hAnsiTheme="minorHAnsi" w:cs="Arial"/>
          <w:b/>
          <w:sz w:val="20"/>
          <w:szCs w:val="20"/>
          <w:lang w:val="fr-FR"/>
        </w:rPr>
        <w:t>Eduard Nițu</w:t>
      </w:r>
      <w:r w:rsidR="00375FF4" w:rsidRPr="00425354">
        <w:rPr>
          <w:rFonts w:asciiTheme="minorHAnsi" w:hAnsiTheme="minorHAnsi" w:cs="Arial"/>
          <w:sz w:val="20"/>
          <w:szCs w:val="20"/>
          <w:lang w:val="fr-FR"/>
        </w:rPr>
        <w:t xml:space="preserve">, </w:t>
      </w:r>
      <w:r w:rsidR="00375FF4" w:rsidRPr="00425354">
        <w:rPr>
          <w:rFonts w:asciiTheme="minorHAnsi" w:hAnsiTheme="minorHAnsi" w:cs="Arial"/>
          <w:spacing w:val="-6"/>
          <w:sz w:val="20"/>
          <w:szCs w:val="20"/>
          <w:lang w:val="fr-FR"/>
        </w:rPr>
        <w:t xml:space="preserve">professeur des universités, </w:t>
      </w:r>
      <w:r w:rsidR="00375FF4" w:rsidRPr="00425354">
        <w:rPr>
          <w:rFonts w:asciiTheme="minorHAnsi" w:hAnsiTheme="minorHAnsi" w:cs="Arial"/>
          <w:sz w:val="20"/>
          <w:szCs w:val="20"/>
          <w:lang w:val="fr-FR"/>
        </w:rPr>
        <w:t xml:space="preserve">Vice-recteur chargé </w:t>
      </w:r>
      <w:r w:rsidR="004065A5" w:rsidRPr="00425354">
        <w:rPr>
          <w:rFonts w:asciiTheme="minorHAnsi" w:hAnsiTheme="minorHAnsi" w:cs="Arial"/>
          <w:spacing w:val="-6"/>
          <w:sz w:val="20"/>
          <w:szCs w:val="20"/>
          <w:lang w:val="fr-FR"/>
        </w:rPr>
        <w:t>de la recherche et</w:t>
      </w:r>
      <w:r w:rsidR="00674C15" w:rsidRPr="00425354">
        <w:rPr>
          <w:rFonts w:asciiTheme="minorHAnsi" w:hAnsiTheme="minorHAnsi" w:cs="Arial"/>
          <w:spacing w:val="-6"/>
          <w:sz w:val="20"/>
          <w:szCs w:val="20"/>
          <w:lang w:val="fr-FR"/>
        </w:rPr>
        <w:t xml:space="preserve"> de la </w:t>
      </w:r>
      <w:r w:rsidR="0034273A" w:rsidRPr="00425354">
        <w:rPr>
          <w:rFonts w:asciiTheme="minorHAnsi" w:hAnsiTheme="minorHAnsi" w:cs="Arial"/>
          <w:spacing w:val="-6"/>
          <w:sz w:val="20"/>
          <w:szCs w:val="20"/>
          <w:lang w:val="fr-FR"/>
        </w:rPr>
        <w:t>compétitivité</w:t>
      </w:r>
      <w:r w:rsidR="00375FF4" w:rsidRPr="00425354">
        <w:rPr>
          <w:rFonts w:asciiTheme="minorHAnsi" w:hAnsiTheme="minorHAnsi" w:cs="Arial"/>
          <w:spacing w:val="-6"/>
          <w:sz w:val="20"/>
          <w:szCs w:val="20"/>
          <w:lang w:val="fr-FR"/>
        </w:rPr>
        <w:t xml:space="preserve">, </w:t>
      </w:r>
      <w:r w:rsidR="00375FF4" w:rsidRPr="00425354">
        <w:rPr>
          <w:rFonts w:asciiTheme="minorHAnsi" w:hAnsiTheme="minorHAnsi" w:cs="Arial"/>
          <w:sz w:val="20"/>
          <w:szCs w:val="20"/>
          <w:lang w:val="fr-FR"/>
        </w:rPr>
        <w:t xml:space="preserve">Université de </w:t>
      </w:r>
      <w:r w:rsidR="006F616B" w:rsidRPr="00425354">
        <w:rPr>
          <w:rFonts w:asciiTheme="minorHAnsi" w:hAnsiTheme="minorHAnsi" w:cs="Arial"/>
          <w:sz w:val="20"/>
          <w:szCs w:val="20"/>
          <w:lang w:val="fr-FR"/>
        </w:rPr>
        <w:t>Pitești</w:t>
      </w:r>
    </w:p>
    <w:p w:rsidR="00375FF4" w:rsidRPr="00425354" w:rsidRDefault="00375FF4" w:rsidP="00425354">
      <w:pPr>
        <w:pStyle w:val="BodyText"/>
        <w:numPr>
          <w:ilvl w:val="0"/>
          <w:numId w:val="2"/>
        </w:numPr>
        <w:tabs>
          <w:tab w:val="clear" w:pos="900"/>
          <w:tab w:val="num" w:pos="180"/>
          <w:tab w:val="num" w:pos="8280"/>
        </w:tabs>
        <w:spacing w:after="0"/>
        <w:ind w:left="0" w:firstLine="0"/>
        <w:jc w:val="both"/>
        <w:rPr>
          <w:rFonts w:asciiTheme="minorHAnsi" w:hAnsiTheme="minorHAnsi" w:cs="Arial"/>
          <w:sz w:val="20"/>
          <w:szCs w:val="20"/>
          <w:lang w:val="fr-FR"/>
        </w:rPr>
      </w:pPr>
      <w:r w:rsidRPr="00425354">
        <w:rPr>
          <w:rFonts w:asciiTheme="minorHAnsi" w:hAnsiTheme="minorHAnsi" w:cs="Arial"/>
          <w:b/>
          <w:sz w:val="20"/>
          <w:szCs w:val="20"/>
          <w:lang w:val="fr-FR"/>
        </w:rPr>
        <w:t>Emanuel Soare</w:t>
      </w:r>
      <w:r w:rsidRPr="00425354">
        <w:rPr>
          <w:rFonts w:asciiTheme="minorHAnsi" w:hAnsiTheme="minorHAnsi" w:cs="Arial"/>
          <w:sz w:val="20"/>
          <w:szCs w:val="20"/>
          <w:lang w:val="fr-FR"/>
        </w:rPr>
        <w:t xml:space="preserve">, maître de conférences, Vice-recteur chargé de la Collaboration internationale, Université de </w:t>
      </w:r>
      <w:r w:rsidR="006F616B" w:rsidRPr="00425354">
        <w:rPr>
          <w:rFonts w:asciiTheme="minorHAnsi" w:hAnsiTheme="minorHAnsi" w:cs="Arial"/>
          <w:sz w:val="20"/>
          <w:szCs w:val="20"/>
          <w:lang w:val="fr-FR"/>
        </w:rPr>
        <w:t>Pitești</w:t>
      </w:r>
    </w:p>
    <w:p w:rsidR="00375FF4" w:rsidRPr="00425354" w:rsidRDefault="005828D4" w:rsidP="00425354">
      <w:pPr>
        <w:pStyle w:val="BodyText"/>
        <w:numPr>
          <w:ilvl w:val="0"/>
          <w:numId w:val="2"/>
        </w:numPr>
        <w:tabs>
          <w:tab w:val="clear" w:pos="900"/>
          <w:tab w:val="num" w:pos="180"/>
          <w:tab w:val="num" w:pos="8280"/>
        </w:tabs>
        <w:spacing w:after="0"/>
        <w:ind w:left="0" w:firstLine="0"/>
        <w:jc w:val="both"/>
        <w:rPr>
          <w:rFonts w:asciiTheme="minorHAnsi" w:hAnsiTheme="minorHAnsi" w:cs="Arial"/>
          <w:sz w:val="20"/>
          <w:szCs w:val="20"/>
          <w:lang w:val="fr-FR"/>
        </w:rPr>
      </w:pPr>
      <w:r w:rsidRPr="00425354">
        <w:rPr>
          <w:rFonts w:asciiTheme="minorHAnsi" w:hAnsiTheme="minorHAnsi" w:cs="Arial"/>
          <w:b/>
          <w:sz w:val="20"/>
          <w:szCs w:val="20"/>
          <w:lang w:val="fr-FR"/>
        </w:rPr>
        <w:t>Constantin Augustus Bărbulescu</w:t>
      </w:r>
      <w:r w:rsidR="00375FF4" w:rsidRPr="00425354">
        <w:rPr>
          <w:rFonts w:asciiTheme="minorHAnsi" w:hAnsiTheme="minorHAnsi" w:cs="Arial"/>
          <w:sz w:val="20"/>
          <w:szCs w:val="20"/>
          <w:lang w:val="fr-FR"/>
        </w:rPr>
        <w:t>, maître de conf</w:t>
      </w:r>
      <w:r w:rsidR="00F51EDE" w:rsidRPr="00425354">
        <w:rPr>
          <w:rFonts w:asciiTheme="minorHAnsi" w:hAnsiTheme="minorHAnsi" w:cs="Arial"/>
          <w:sz w:val="20"/>
          <w:szCs w:val="20"/>
          <w:lang w:val="fr-FR"/>
        </w:rPr>
        <w:t>érences, Doyen de la Faculté de Théologie,</w:t>
      </w:r>
      <w:r w:rsidR="00375FF4" w:rsidRPr="00425354">
        <w:rPr>
          <w:rFonts w:asciiTheme="minorHAnsi" w:hAnsiTheme="minorHAnsi" w:cs="Arial"/>
          <w:sz w:val="20"/>
          <w:szCs w:val="20"/>
          <w:lang w:val="fr-FR"/>
        </w:rPr>
        <w:t xml:space="preserve"> Lettres, </w:t>
      </w:r>
      <w:r w:rsidR="00F51EDE" w:rsidRPr="00425354">
        <w:rPr>
          <w:rFonts w:asciiTheme="minorHAnsi" w:hAnsiTheme="minorHAnsi" w:cs="Arial"/>
          <w:sz w:val="20"/>
          <w:szCs w:val="20"/>
          <w:lang w:val="fr-FR"/>
        </w:rPr>
        <w:t xml:space="preserve">Histoire et Arts, </w:t>
      </w:r>
      <w:r w:rsidR="00375FF4" w:rsidRPr="00425354">
        <w:rPr>
          <w:rFonts w:asciiTheme="minorHAnsi" w:hAnsiTheme="minorHAnsi" w:cs="Arial"/>
          <w:sz w:val="20"/>
          <w:szCs w:val="20"/>
          <w:lang w:val="fr-FR"/>
        </w:rPr>
        <w:t xml:space="preserve">Université de </w:t>
      </w:r>
      <w:r w:rsidR="006F616B" w:rsidRPr="00425354">
        <w:rPr>
          <w:rFonts w:asciiTheme="minorHAnsi" w:hAnsiTheme="minorHAnsi" w:cs="Arial"/>
          <w:sz w:val="20"/>
          <w:szCs w:val="20"/>
          <w:lang w:val="fr-FR"/>
        </w:rPr>
        <w:t>Pitești</w:t>
      </w:r>
    </w:p>
    <w:p w:rsidR="00375FF4" w:rsidRPr="00425354" w:rsidRDefault="00375FF4" w:rsidP="00425354">
      <w:pPr>
        <w:pStyle w:val="BodyText"/>
        <w:tabs>
          <w:tab w:val="left" w:pos="360"/>
        </w:tabs>
        <w:spacing w:after="0"/>
        <w:ind w:left="540"/>
        <w:jc w:val="both"/>
        <w:outlineLvl w:val="6"/>
        <w:rPr>
          <w:rFonts w:asciiTheme="minorHAnsi" w:hAnsiTheme="minorHAnsi" w:cs="Arial"/>
          <w:bCs/>
          <w:sz w:val="20"/>
          <w:szCs w:val="20"/>
          <w:lang w:val="fr-FR"/>
        </w:rPr>
      </w:pPr>
    </w:p>
    <w:p w:rsidR="00375FF4" w:rsidRPr="00425354" w:rsidRDefault="00375FF4" w:rsidP="00425354">
      <w:pPr>
        <w:tabs>
          <w:tab w:val="left" w:pos="-180"/>
        </w:tabs>
        <w:jc w:val="both"/>
        <w:rPr>
          <w:rFonts w:asciiTheme="minorHAnsi" w:hAnsiTheme="minorHAnsi" w:cs="Arial"/>
          <w:b/>
          <w:bCs/>
          <w:i/>
          <w:sz w:val="20"/>
          <w:szCs w:val="20"/>
          <w:u w:val="single"/>
          <w:lang w:val="fr-FR"/>
        </w:rPr>
      </w:pPr>
      <w:r w:rsidRPr="00425354">
        <w:rPr>
          <w:rFonts w:asciiTheme="minorHAnsi" w:eastAsia="Times New Roman" w:hAnsiTheme="minorHAnsi" w:cs="Arial"/>
          <w:b/>
          <w:i/>
          <w:sz w:val="20"/>
          <w:szCs w:val="20"/>
          <w:lang w:val="fr-FR" w:eastAsia="en-US"/>
        </w:rPr>
        <w:tab/>
      </w:r>
      <w:r w:rsidRPr="00425354">
        <w:rPr>
          <w:rFonts w:asciiTheme="minorHAnsi" w:eastAsia="Times New Roman" w:hAnsiTheme="minorHAnsi" w:cs="Arial"/>
          <w:b/>
          <w:i/>
          <w:sz w:val="20"/>
          <w:szCs w:val="20"/>
          <w:u w:val="single"/>
          <w:lang w:val="fr-FR" w:eastAsia="en-US"/>
        </w:rPr>
        <w:t>Conférences plénières</w:t>
      </w:r>
    </w:p>
    <w:p w:rsidR="00375FF4" w:rsidRPr="00425354" w:rsidRDefault="00375FF4" w:rsidP="00425354">
      <w:pPr>
        <w:tabs>
          <w:tab w:val="left" w:pos="-180"/>
        </w:tabs>
        <w:jc w:val="both"/>
        <w:rPr>
          <w:rFonts w:asciiTheme="minorHAnsi" w:hAnsiTheme="minorHAnsi" w:cs="Arial"/>
          <w:b/>
          <w:bCs/>
          <w:i/>
          <w:sz w:val="20"/>
          <w:szCs w:val="20"/>
          <w:u w:val="single"/>
          <w:lang w:val="fr-FR"/>
        </w:rPr>
      </w:pPr>
    </w:p>
    <w:p w:rsidR="00BE6DE6" w:rsidRPr="00425354" w:rsidRDefault="005828D4" w:rsidP="00425354">
      <w:pPr>
        <w:numPr>
          <w:ilvl w:val="0"/>
          <w:numId w:val="23"/>
        </w:numPr>
        <w:tabs>
          <w:tab w:val="left" w:pos="-180"/>
        </w:tabs>
        <w:ind w:left="180" w:hanging="180"/>
        <w:jc w:val="both"/>
        <w:rPr>
          <w:rFonts w:asciiTheme="minorHAnsi" w:hAnsiTheme="minorHAnsi" w:cs="Arial"/>
          <w:i/>
          <w:sz w:val="20"/>
          <w:szCs w:val="20"/>
          <w:lang w:val="fr-FR"/>
        </w:rPr>
      </w:pPr>
      <w:r w:rsidRPr="00425354">
        <w:rPr>
          <w:rFonts w:asciiTheme="minorHAnsi" w:hAnsiTheme="minorHAnsi" w:cs="Arial"/>
          <w:b/>
          <w:sz w:val="20"/>
          <w:szCs w:val="20"/>
          <w:lang w:val="fr-FR"/>
        </w:rPr>
        <w:t>Hugo Amaral</w:t>
      </w:r>
      <w:r w:rsidRPr="00425354">
        <w:rPr>
          <w:rFonts w:asciiTheme="minorHAnsi" w:hAnsiTheme="minorHAnsi" w:cs="Arial"/>
          <w:sz w:val="20"/>
          <w:szCs w:val="20"/>
          <w:lang w:val="fr-FR"/>
        </w:rPr>
        <w:t xml:space="preserve">, </w:t>
      </w:r>
      <w:r w:rsidR="00AC43C2" w:rsidRPr="00425354">
        <w:rPr>
          <w:rFonts w:asciiTheme="minorHAnsi" w:hAnsiTheme="minorHAnsi" w:cs="Arial"/>
          <w:sz w:val="20"/>
          <w:szCs w:val="20"/>
          <w:lang w:val="fr-FR"/>
        </w:rPr>
        <w:t xml:space="preserve">chercheur, </w:t>
      </w:r>
      <w:r w:rsidR="00195DD1" w:rsidRPr="00425354">
        <w:rPr>
          <w:rFonts w:asciiTheme="minorHAnsi" w:hAnsiTheme="minorHAnsi" w:cs="Arial"/>
          <w:bCs/>
          <w:sz w:val="20"/>
          <w:szCs w:val="20"/>
          <w:lang w:val="fr-FR"/>
        </w:rPr>
        <w:t>Université de Coimbra, École Supérieure d’Éducation de Viseu, Portugal</w:t>
      </w:r>
      <w:r w:rsidRPr="00425354">
        <w:rPr>
          <w:rFonts w:asciiTheme="minorHAnsi" w:hAnsiTheme="minorHAnsi" w:cs="Arial"/>
          <w:sz w:val="20"/>
          <w:szCs w:val="20"/>
          <w:lang w:val="fr-FR"/>
        </w:rPr>
        <w:t xml:space="preserve">, </w:t>
      </w:r>
      <w:r w:rsidRPr="00425354">
        <w:rPr>
          <w:rFonts w:asciiTheme="minorHAnsi" w:hAnsiTheme="minorHAnsi" w:cs="Arial"/>
          <w:i/>
          <w:sz w:val="20"/>
          <w:szCs w:val="20"/>
          <w:lang w:val="fr-FR"/>
        </w:rPr>
        <w:t xml:space="preserve">Le </w:t>
      </w:r>
      <w:r w:rsidRPr="00425354">
        <w:rPr>
          <w:rFonts w:asciiTheme="minorHAnsi" w:hAnsiTheme="minorHAnsi" w:cs="Arial"/>
          <w:sz w:val="20"/>
          <w:szCs w:val="20"/>
          <w:lang w:val="fr-FR"/>
        </w:rPr>
        <w:t>féminin</w:t>
      </w:r>
      <w:r w:rsidRPr="00425354">
        <w:rPr>
          <w:rFonts w:asciiTheme="minorHAnsi" w:hAnsiTheme="minorHAnsi" w:cs="Arial"/>
          <w:i/>
          <w:sz w:val="20"/>
          <w:szCs w:val="20"/>
          <w:lang w:val="fr-FR"/>
        </w:rPr>
        <w:t>commepassage à l’autre de l’être: EntreBrossard, Lévinas et Derrida</w:t>
      </w:r>
    </w:p>
    <w:p w:rsidR="00BE6DE6" w:rsidRPr="00425354" w:rsidRDefault="00BE6DE6" w:rsidP="00425354">
      <w:pPr>
        <w:numPr>
          <w:ilvl w:val="0"/>
          <w:numId w:val="23"/>
        </w:numPr>
        <w:tabs>
          <w:tab w:val="left" w:pos="-180"/>
        </w:tabs>
        <w:ind w:left="180" w:hanging="180"/>
        <w:jc w:val="both"/>
        <w:rPr>
          <w:rFonts w:asciiTheme="minorHAnsi" w:hAnsiTheme="minorHAnsi" w:cs="Arial"/>
          <w:i/>
          <w:sz w:val="20"/>
          <w:szCs w:val="20"/>
          <w:lang w:val="fr-FR"/>
        </w:rPr>
      </w:pPr>
      <w:r w:rsidRPr="00425354">
        <w:rPr>
          <w:rFonts w:asciiTheme="minorHAnsi" w:hAnsiTheme="minorHAnsi" w:cs="Arial"/>
          <w:b/>
          <w:sz w:val="20"/>
          <w:szCs w:val="20"/>
          <w:lang w:val="fr-FR"/>
        </w:rPr>
        <w:t>RoxanaBârlea</w:t>
      </w:r>
      <w:r w:rsidRPr="00425354">
        <w:rPr>
          <w:rFonts w:asciiTheme="minorHAnsi" w:hAnsiTheme="minorHAnsi" w:cs="Arial"/>
          <w:i/>
          <w:sz w:val="20"/>
          <w:szCs w:val="20"/>
          <w:lang w:val="fr-FR"/>
        </w:rPr>
        <w:t xml:space="preserve">, </w:t>
      </w:r>
      <w:r w:rsidRPr="00425354">
        <w:rPr>
          <w:rFonts w:asciiTheme="minorHAnsi" w:hAnsiTheme="minorHAnsi" w:cs="Arial"/>
          <w:sz w:val="20"/>
          <w:szCs w:val="20"/>
          <w:lang w:val="fr-FR"/>
        </w:rPr>
        <w:t>maître de conférences, Université de Genève, Suisse</w:t>
      </w:r>
      <w:r w:rsidRPr="00425354">
        <w:rPr>
          <w:rFonts w:asciiTheme="minorHAnsi" w:hAnsiTheme="minorHAnsi" w:cs="Arial"/>
          <w:i/>
          <w:sz w:val="20"/>
          <w:szCs w:val="20"/>
          <w:lang w:val="fr-FR"/>
        </w:rPr>
        <w:t>, Féminin-masculin dans la didactique du dialogueinterculturel. Une étude de cas</w:t>
      </w:r>
    </w:p>
    <w:p w:rsidR="005828D4" w:rsidRPr="00425354" w:rsidRDefault="005828D4" w:rsidP="00425354">
      <w:pPr>
        <w:numPr>
          <w:ilvl w:val="0"/>
          <w:numId w:val="23"/>
        </w:numPr>
        <w:tabs>
          <w:tab w:val="left" w:pos="-180"/>
        </w:tabs>
        <w:ind w:left="180" w:hanging="180"/>
        <w:jc w:val="both"/>
        <w:rPr>
          <w:rFonts w:asciiTheme="minorHAnsi" w:hAnsiTheme="minorHAnsi" w:cs="Arial"/>
          <w:sz w:val="20"/>
          <w:szCs w:val="20"/>
          <w:lang w:val="fr-FR"/>
        </w:rPr>
      </w:pPr>
      <w:r w:rsidRPr="00425354">
        <w:rPr>
          <w:rFonts w:asciiTheme="minorHAnsi" w:hAnsiTheme="minorHAnsi" w:cs="Arial"/>
          <w:b/>
          <w:sz w:val="20"/>
          <w:szCs w:val="20"/>
          <w:lang w:val="fr-FR"/>
        </w:rPr>
        <w:t>Olga Kaiter</w:t>
      </w:r>
      <w:r w:rsidRPr="00425354">
        <w:rPr>
          <w:rFonts w:asciiTheme="minorHAnsi" w:hAnsiTheme="minorHAnsi" w:cs="Arial"/>
          <w:sz w:val="20"/>
          <w:szCs w:val="20"/>
          <w:lang w:val="fr-FR"/>
        </w:rPr>
        <w:t xml:space="preserve">, </w:t>
      </w:r>
      <w:r w:rsidR="00BE6DE6" w:rsidRPr="00425354">
        <w:rPr>
          <w:rFonts w:asciiTheme="minorHAnsi" w:hAnsiTheme="minorHAnsi" w:cs="Arial"/>
          <w:sz w:val="20"/>
          <w:szCs w:val="20"/>
          <w:lang w:val="fr-FR"/>
        </w:rPr>
        <w:t>maître de conférences, Université</w:t>
      </w:r>
      <w:r w:rsidR="000938DB" w:rsidRPr="00425354">
        <w:rPr>
          <w:rFonts w:asciiTheme="minorHAnsi" w:hAnsiTheme="minorHAnsi" w:cs="Arial"/>
          <w:sz w:val="20"/>
          <w:szCs w:val="20"/>
          <w:lang w:val="fr-FR"/>
        </w:rPr>
        <w:t xml:space="preserve"> « </w:t>
      </w:r>
      <w:r w:rsidRPr="00425354">
        <w:rPr>
          <w:rFonts w:asciiTheme="minorHAnsi" w:hAnsiTheme="minorHAnsi" w:cs="Arial"/>
          <w:sz w:val="20"/>
          <w:szCs w:val="20"/>
          <w:lang w:val="fr-FR"/>
        </w:rPr>
        <w:t>Ovidius</w:t>
      </w:r>
      <w:r w:rsidR="008C3E2F" w:rsidRPr="00425354">
        <w:rPr>
          <w:rFonts w:asciiTheme="minorHAnsi" w:hAnsiTheme="minorHAnsi" w:cs="Arial"/>
          <w:sz w:val="20"/>
          <w:szCs w:val="20"/>
          <w:lang w:val="fr-FR"/>
        </w:rPr>
        <w:t> »</w:t>
      </w:r>
      <w:r w:rsidR="00BE6DE6" w:rsidRPr="00425354">
        <w:rPr>
          <w:rFonts w:asciiTheme="minorHAnsi" w:hAnsiTheme="minorHAnsi" w:cs="Arial"/>
          <w:sz w:val="20"/>
          <w:szCs w:val="20"/>
          <w:lang w:val="fr-FR"/>
        </w:rPr>
        <w:t>de</w:t>
      </w:r>
      <w:r w:rsidRPr="00425354">
        <w:rPr>
          <w:rFonts w:asciiTheme="minorHAnsi" w:hAnsiTheme="minorHAnsi" w:cs="Arial"/>
          <w:sz w:val="20"/>
          <w:szCs w:val="20"/>
          <w:lang w:val="fr-FR"/>
        </w:rPr>
        <w:t xml:space="preserve">Constanța, </w:t>
      </w:r>
      <w:r w:rsidR="00F331B4" w:rsidRPr="00425354">
        <w:rPr>
          <w:rFonts w:ascii="Calibri" w:hAnsi="Calibri" w:cs="Arial"/>
          <w:i/>
          <w:sz w:val="20"/>
          <w:szCs w:val="20"/>
          <w:lang w:val="fr-FR"/>
        </w:rPr>
        <w:t>FeminismusundLiteratur in Deutschland</w:t>
      </w:r>
    </w:p>
    <w:p w:rsidR="005828D4" w:rsidRPr="00425354" w:rsidRDefault="005828D4" w:rsidP="00425354">
      <w:pPr>
        <w:numPr>
          <w:ilvl w:val="0"/>
          <w:numId w:val="23"/>
        </w:numPr>
        <w:tabs>
          <w:tab w:val="left" w:pos="-180"/>
        </w:tabs>
        <w:ind w:left="180" w:hanging="180"/>
        <w:jc w:val="both"/>
        <w:rPr>
          <w:rFonts w:asciiTheme="minorHAnsi" w:hAnsiTheme="minorHAnsi" w:cs="Arial"/>
          <w:i/>
          <w:sz w:val="20"/>
          <w:szCs w:val="20"/>
          <w:lang w:val="fr-FR"/>
        </w:rPr>
      </w:pPr>
      <w:r w:rsidRPr="00425354">
        <w:rPr>
          <w:rFonts w:asciiTheme="minorHAnsi" w:hAnsiTheme="minorHAnsi" w:cs="Arial"/>
          <w:b/>
          <w:sz w:val="20"/>
          <w:szCs w:val="20"/>
          <w:lang w:val="fr-FR"/>
        </w:rPr>
        <w:lastRenderedPageBreak/>
        <w:t>Valentina Marinescu</w:t>
      </w:r>
      <w:r w:rsidRPr="00425354">
        <w:rPr>
          <w:rFonts w:asciiTheme="minorHAnsi" w:hAnsiTheme="minorHAnsi" w:cs="Arial"/>
          <w:sz w:val="20"/>
          <w:szCs w:val="20"/>
          <w:lang w:val="fr-FR"/>
        </w:rPr>
        <w:t xml:space="preserve">, </w:t>
      </w:r>
      <w:r w:rsidR="00BE6DE6" w:rsidRPr="00425354">
        <w:rPr>
          <w:rFonts w:asciiTheme="minorHAnsi" w:hAnsiTheme="minorHAnsi" w:cs="Arial"/>
          <w:spacing w:val="-6"/>
          <w:sz w:val="20"/>
          <w:szCs w:val="20"/>
          <w:lang w:val="fr-FR"/>
        </w:rPr>
        <w:t>professeur des universités</w:t>
      </w:r>
      <w:r w:rsidR="00BE6DE6" w:rsidRPr="00425354">
        <w:rPr>
          <w:rFonts w:asciiTheme="minorHAnsi" w:hAnsiTheme="minorHAnsi" w:cs="Arial"/>
          <w:sz w:val="20"/>
          <w:szCs w:val="20"/>
          <w:lang w:val="fr-FR"/>
        </w:rPr>
        <w:t xml:space="preserve">, </w:t>
      </w:r>
      <w:r w:rsidR="00E74B2B" w:rsidRPr="00425354">
        <w:rPr>
          <w:rFonts w:asciiTheme="minorHAnsi" w:hAnsiTheme="minorHAnsi" w:cs="Arial"/>
          <w:sz w:val="20"/>
          <w:szCs w:val="20"/>
          <w:lang w:val="fr-FR"/>
        </w:rPr>
        <w:t>Université de Bucarest</w:t>
      </w:r>
      <w:r w:rsidRPr="00425354">
        <w:rPr>
          <w:rFonts w:asciiTheme="minorHAnsi" w:hAnsiTheme="minorHAnsi" w:cs="Arial"/>
          <w:sz w:val="20"/>
          <w:szCs w:val="20"/>
          <w:lang w:val="fr-FR"/>
        </w:rPr>
        <w:t xml:space="preserve">, </w:t>
      </w:r>
      <w:r w:rsidRPr="00425354">
        <w:rPr>
          <w:rFonts w:asciiTheme="minorHAnsi" w:hAnsiTheme="minorHAnsi" w:cs="Arial"/>
          <w:i/>
          <w:sz w:val="20"/>
          <w:szCs w:val="20"/>
          <w:lang w:val="fr-FR"/>
        </w:rPr>
        <w:t>Les femmes, le style et l'aspectpratique: la construction de l'identité de genre par le biais de la mode vlogs</w:t>
      </w:r>
    </w:p>
    <w:p w:rsidR="003B6ACD" w:rsidRPr="00425354" w:rsidRDefault="003B6ACD" w:rsidP="00425354">
      <w:pPr>
        <w:numPr>
          <w:ilvl w:val="0"/>
          <w:numId w:val="23"/>
        </w:numPr>
        <w:tabs>
          <w:tab w:val="left" w:pos="-180"/>
          <w:tab w:val="left" w:pos="360"/>
        </w:tabs>
        <w:ind w:left="180" w:hanging="180"/>
        <w:jc w:val="both"/>
        <w:rPr>
          <w:rFonts w:asciiTheme="minorHAnsi" w:hAnsiTheme="minorHAnsi" w:cs="Arial"/>
          <w:i/>
          <w:sz w:val="20"/>
          <w:szCs w:val="20"/>
          <w:lang w:val="fr-FR"/>
        </w:rPr>
      </w:pPr>
      <w:r w:rsidRPr="00425354">
        <w:rPr>
          <w:rFonts w:asciiTheme="minorHAnsi" w:hAnsiTheme="minorHAnsi" w:cs="Arial"/>
          <w:b/>
          <w:sz w:val="20"/>
          <w:szCs w:val="20"/>
          <w:lang w:val="fr-FR"/>
        </w:rPr>
        <w:t>LaviniaNădrag</w:t>
      </w:r>
      <w:r w:rsidRPr="00425354">
        <w:rPr>
          <w:rFonts w:asciiTheme="minorHAnsi" w:hAnsiTheme="minorHAnsi" w:cs="Arial"/>
          <w:sz w:val="20"/>
          <w:szCs w:val="20"/>
          <w:lang w:val="fr-FR"/>
        </w:rPr>
        <w:t xml:space="preserve">, </w:t>
      </w:r>
      <w:r w:rsidR="00BE6DE6" w:rsidRPr="00425354">
        <w:rPr>
          <w:rFonts w:asciiTheme="minorHAnsi" w:hAnsiTheme="minorHAnsi" w:cs="Arial"/>
          <w:spacing w:val="-6"/>
          <w:sz w:val="20"/>
          <w:szCs w:val="20"/>
          <w:lang w:val="fr-FR"/>
        </w:rPr>
        <w:t>professeur des universités</w:t>
      </w:r>
      <w:r w:rsidR="00BE6DE6" w:rsidRPr="00425354">
        <w:rPr>
          <w:rFonts w:asciiTheme="minorHAnsi" w:hAnsiTheme="minorHAnsi" w:cs="Arial"/>
          <w:sz w:val="20"/>
          <w:szCs w:val="20"/>
          <w:lang w:val="fr-FR"/>
        </w:rPr>
        <w:t xml:space="preserve">, Université </w:t>
      </w:r>
      <w:r w:rsidR="00D919CA" w:rsidRPr="00425354">
        <w:rPr>
          <w:rFonts w:asciiTheme="minorHAnsi" w:hAnsiTheme="minorHAnsi" w:cs="Arial"/>
          <w:sz w:val="20"/>
          <w:szCs w:val="20"/>
          <w:lang w:val="fr-FR"/>
        </w:rPr>
        <w:t>« </w:t>
      </w:r>
      <w:r w:rsidR="00BE6DE6" w:rsidRPr="00425354">
        <w:rPr>
          <w:rFonts w:asciiTheme="minorHAnsi" w:hAnsiTheme="minorHAnsi" w:cs="Arial"/>
          <w:sz w:val="20"/>
          <w:szCs w:val="20"/>
          <w:lang w:val="fr-FR"/>
        </w:rPr>
        <w:t>Ovidius</w:t>
      </w:r>
      <w:r w:rsidR="008C3E2F" w:rsidRPr="00425354">
        <w:rPr>
          <w:rFonts w:asciiTheme="minorHAnsi" w:hAnsiTheme="minorHAnsi" w:cs="Arial"/>
          <w:sz w:val="20"/>
          <w:szCs w:val="20"/>
          <w:lang w:val="fr-FR"/>
        </w:rPr>
        <w:t xml:space="preserve"> »</w:t>
      </w:r>
      <w:r w:rsidR="00BE6DE6" w:rsidRPr="00425354">
        <w:rPr>
          <w:rFonts w:asciiTheme="minorHAnsi" w:hAnsiTheme="minorHAnsi" w:cs="Arial"/>
          <w:sz w:val="20"/>
          <w:szCs w:val="20"/>
          <w:lang w:val="fr-FR"/>
        </w:rPr>
        <w:t xml:space="preserve"> de </w:t>
      </w:r>
      <w:r w:rsidRPr="00425354">
        <w:rPr>
          <w:rFonts w:asciiTheme="minorHAnsi" w:hAnsiTheme="minorHAnsi" w:cs="Arial"/>
          <w:sz w:val="20"/>
          <w:szCs w:val="20"/>
          <w:lang w:val="fr-FR"/>
        </w:rPr>
        <w:t xml:space="preserve">Constanța, </w:t>
      </w:r>
      <w:r w:rsidRPr="00425354">
        <w:rPr>
          <w:rFonts w:asciiTheme="minorHAnsi" w:hAnsiTheme="minorHAnsi" w:cs="Arial"/>
          <w:i/>
          <w:sz w:val="20"/>
          <w:szCs w:val="20"/>
          <w:lang w:val="fr-FR"/>
        </w:rPr>
        <w:t>A CriticalDiscourseStudy of a PresidentialCandidate'sSpeeches</w:t>
      </w:r>
    </w:p>
    <w:p w:rsidR="00783449" w:rsidRPr="00425354" w:rsidRDefault="00480014" w:rsidP="00425354">
      <w:pPr>
        <w:tabs>
          <w:tab w:val="left" w:pos="-180"/>
        </w:tabs>
        <w:jc w:val="both"/>
        <w:rPr>
          <w:rFonts w:asciiTheme="minorHAnsi" w:hAnsiTheme="minorHAnsi" w:cs="Arial"/>
          <w:sz w:val="22"/>
          <w:szCs w:val="20"/>
          <w:lang w:val="fr-FR"/>
        </w:rPr>
      </w:pPr>
      <w:r w:rsidRPr="00425354">
        <w:rPr>
          <w:rFonts w:asciiTheme="minorHAnsi" w:hAnsiTheme="minorHAnsi" w:cs="Arial"/>
          <w:sz w:val="22"/>
          <w:szCs w:val="20"/>
          <w:lang w:val="fr-FR"/>
        </w:rPr>
        <w:tab/>
      </w:r>
    </w:p>
    <w:p w:rsidR="000D791D" w:rsidRPr="00425354" w:rsidRDefault="00783449" w:rsidP="00425354">
      <w:pPr>
        <w:tabs>
          <w:tab w:val="left" w:pos="-180"/>
        </w:tabs>
        <w:jc w:val="both"/>
        <w:rPr>
          <w:rFonts w:asciiTheme="minorHAnsi" w:hAnsiTheme="minorHAnsi" w:cs="Arial"/>
          <w:b/>
          <w:sz w:val="20"/>
          <w:szCs w:val="20"/>
          <w:lang w:val="fr-FR"/>
        </w:rPr>
      </w:pPr>
      <w:r w:rsidRPr="00425354">
        <w:rPr>
          <w:rFonts w:asciiTheme="minorHAnsi" w:hAnsiTheme="minorHAnsi" w:cs="Arial"/>
          <w:sz w:val="22"/>
          <w:szCs w:val="20"/>
          <w:lang w:val="fr-FR"/>
        </w:rPr>
        <w:tab/>
      </w:r>
    </w:p>
    <w:p w:rsidR="00375FF4" w:rsidRPr="00425354" w:rsidRDefault="00375FF4" w:rsidP="00425354">
      <w:pPr>
        <w:tabs>
          <w:tab w:val="left" w:pos="-180"/>
        </w:tabs>
        <w:jc w:val="center"/>
        <w:rPr>
          <w:rFonts w:asciiTheme="minorHAnsi" w:hAnsiTheme="minorHAnsi" w:cs="Arial"/>
          <w:b/>
          <w:sz w:val="22"/>
          <w:szCs w:val="22"/>
          <w:lang w:val="fr-FR"/>
        </w:rPr>
      </w:pPr>
    </w:p>
    <w:p w:rsidR="00375FF4" w:rsidRPr="00425354" w:rsidRDefault="00375FF4" w:rsidP="00425354">
      <w:pPr>
        <w:tabs>
          <w:tab w:val="left" w:pos="-180"/>
        </w:tabs>
        <w:jc w:val="center"/>
        <w:rPr>
          <w:rFonts w:asciiTheme="minorHAnsi" w:hAnsiTheme="minorHAnsi" w:cs="Arial"/>
          <w:b/>
          <w:lang w:val="fr-FR"/>
        </w:rPr>
      </w:pPr>
    </w:p>
    <w:p w:rsidR="00480014" w:rsidRPr="00425354" w:rsidRDefault="00480014" w:rsidP="00425354">
      <w:pPr>
        <w:rPr>
          <w:rFonts w:asciiTheme="minorHAnsi" w:hAnsiTheme="minorHAnsi" w:cs="Arial"/>
          <w:b/>
          <w:lang w:val="fr-FR"/>
        </w:rPr>
      </w:pPr>
      <w:r w:rsidRPr="00425354">
        <w:rPr>
          <w:rFonts w:asciiTheme="minorHAnsi" w:hAnsiTheme="minorHAnsi" w:cs="Arial"/>
          <w:b/>
          <w:lang w:val="fr-FR"/>
        </w:rPr>
        <w:br w:type="page"/>
      </w:r>
    </w:p>
    <w:p w:rsidR="00375FF4" w:rsidRPr="00425354" w:rsidRDefault="00375FF4" w:rsidP="00425354">
      <w:pPr>
        <w:tabs>
          <w:tab w:val="left" w:pos="-180"/>
        </w:tabs>
        <w:jc w:val="center"/>
        <w:rPr>
          <w:rFonts w:asciiTheme="minorHAnsi" w:hAnsiTheme="minorHAnsi" w:cs="Arial"/>
          <w:b/>
          <w:lang w:val="fr-FR"/>
        </w:rPr>
      </w:pPr>
      <w:r w:rsidRPr="00425354">
        <w:rPr>
          <w:rFonts w:asciiTheme="minorHAnsi" w:hAnsiTheme="minorHAnsi" w:cs="Arial"/>
          <w:b/>
          <w:lang w:val="fr-FR"/>
        </w:rPr>
        <w:lastRenderedPageBreak/>
        <w:t>SECTIONS</w:t>
      </w:r>
    </w:p>
    <w:p w:rsidR="00375FF4" w:rsidRPr="00425354" w:rsidRDefault="00375FF4" w:rsidP="00425354">
      <w:pPr>
        <w:tabs>
          <w:tab w:val="left" w:pos="-180"/>
        </w:tabs>
        <w:jc w:val="center"/>
        <w:rPr>
          <w:rFonts w:asciiTheme="minorHAnsi" w:hAnsiTheme="minorHAnsi" w:cs="Arial"/>
          <w:b/>
          <w:lang w:val="fr-FR"/>
        </w:rPr>
      </w:pPr>
    </w:p>
    <w:p w:rsidR="00375FF4" w:rsidRPr="00425354" w:rsidRDefault="00375FF4" w:rsidP="00425354">
      <w:pPr>
        <w:pStyle w:val="BodyText"/>
        <w:spacing w:after="0"/>
        <w:jc w:val="center"/>
        <w:outlineLvl w:val="6"/>
        <w:rPr>
          <w:rFonts w:asciiTheme="minorHAnsi" w:hAnsiTheme="minorHAnsi" w:cs="Arial"/>
          <w:bCs/>
          <w:i/>
          <w:sz w:val="22"/>
          <w:szCs w:val="22"/>
          <w:lang w:val="fr-FR"/>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6"/>
      </w:tblGrid>
      <w:tr w:rsidR="00375FF4" w:rsidRPr="00425354" w:rsidTr="005A7BDE">
        <w:tc>
          <w:tcPr>
            <w:tcW w:w="6406" w:type="dxa"/>
            <w:tcBorders>
              <w:top w:val="triple" w:sz="4" w:space="0" w:color="auto"/>
              <w:left w:val="triple" w:sz="4" w:space="0" w:color="auto"/>
              <w:right w:val="triple" w:sz="4" w:space="0" w:color="auto"/>
            </w:tcBorders>
            <w:shd w:val="clear" w:color="auto" w:fill="CCCCCC"/>
          </w:tcPr>
          <w:p w:rsidR="00375FF4" w:rsidRPr="00425354" w:rsidRDefault="00375FF4" w:rsidP="00425354">
            <w:pPr>
              <w:rPr>
                <w:rFonts w:asciiTheme="minorHAnsi" w:hAnsiTheme="minorHAnsi" w:cs="Arial"/>
                <w:b/>
                <w:lang w:val="fr-FR"/>
              </w:rPr>
            </w:pPr>
          </w:p>
          <w:p w:rsidR="00375FF4" w:rsidRPr="00425354" w:rsidRDefault="00375FF4" w:rsidP="00425354">
            <w:pPr>
              <w:rPr>
                <w:rFonts w:asciiTheme="minorHAnsi" w:hAnsiTheme="minorHAnsi" w:cs="Arial"/>
                <w:b/>
                <w:lang w:val="fr-FR"/>
              </w:rPr>
            </w:pPr>
            <w:r w:rsidRPr="00425354">
              <w:rPr>
                <w:rFonts w:asciiTheme="minorHAnsi" w:hAnsiTheme="minorHAnsi" w:cs="Arial"/>
                <w:b/>
                <w:lang w:val="fr-FR"/>
              </w:rPr>
              <w:t xml:space="preserve">VENDREDI, le </w:t>
            </w:r>
            <w:r w:rsidR="00E74B2B" w:rsidRPr="00425354">
              <w:rPr>
                <w:rFonts w:asciiTheme="minorHAnsi" w:hAnsiTheme="minorHAnsi" w:cs="Arial"/>
                <w:b/>
                <w:lang w:val="fr-FR"/>
              </w:rPr>
              <w:t>16</w:t>
            </w:r>
            <w:r w:rsidRPr="00425354">
              <w:rPr>
                <w:rFonts w:asciiTheme="minorHAnsi" w:hAnsiTheme="minorHAnsi" w:cs="Arial"/>
                <w:b/>
                <w:lang w:val="fr-FR"/>
              </w:rPr>
              <w:t xml:space="preserve"> juin 201</w:t>
            </w:r>
            <w:r w:rsidR="00E74B2B" w:rsidRPr="00425354">
              <w:rPr>
                <w:rFonts w:asciiTheme="minorHAnsi" w:hAnsiTheme="minorHAnsi" w:cs="Arial"/>
                <w:b/>
                <w:lang w:val="fr-FR"/>
              </w:rPr>
              <w:t>7</w:t>
            </w:r>
          </w:p>
          <w:p w:rsidR="00375FF4" w:rsidRPr="00425354" w:rsidRDefault="00375FF4" w:rsidP="00425354">
            <w:pPr>
              <w:rPr>
                <w:rFonts w:asciiTheme="minorHAnsi" w:hAnsiTheme="minorHAnsi" w:cs="Arial"/>
                <w:b/>
                <w:lang w:val="fr-FR"/>
              </w:rPr>
            </w:pPr>
          </w:p>
        </w:tc>
      </w:tr>
      <w:tr w:rsidR="00375FF4" w:rsidRPr="00425354" w:rsidTr="005A7BDE">
        <w:tc>
          <w:tcPr>
            <w:tcW w:w="6406" w:type="dxa"/>
            <w:tcBorders>
              <w:left w:val="triple" w:sz="4" w:space="0" w:color="auto"/>
              <w:right w:val="triple" w:sz="4" w:space="0" w:color="auto"/>
            </w:tcBorders>
            <w:shd w:val="clear" w:color="auto" w:fill="CCCCCC"/>
          </w:tcPr>
          <w:p w:rsidR="00375FF4" w:rsidRPr="00425354" w:rsidRDefault="00375FF4" w:rsidP="00425354">
            <w:pPr>
              <w:tabs>
                <w:tab w:val="left" w:pos="360"/>
              </w:tabs>
              <w:ind w:left="-141"/>
              <w:jc w:val="center"/>
              <w:rPr>
                <w:rFonts w:asciiTheme="minorHAnsi" w:hAnsiTheme="minorHAnsi" w:cs="Arial"/>
                <w:lang w:val="fr-FR"/>
              </w:rPr>
            </w:pPr>
            <w:r w:rsidRPr="00425354">
              <w:rPr>
                <w:rFonts w:asciiTheme="minorHAnsi" w:hAnsiTheme="minorHAnsi" w:cs="Arial"/>
                <w:b/>
                <w:sz w:val="22"/>
                <w:szCs w:val="22"/>
                <w:lang w:val="fr-FR" w:eastAsia="en-US"/>
              </w:rPr>
              <w:t xml:space="preserve">Faculté </w:t>
            </w:r>
            <w:r w:rsidR="003059F5" w:rsidRPr="00425354">
              <w:rPr>
                <w:rFonts w:asciiTheme="minorHAnsi" w:hAnsiTheme="minorHAnsi" w:cs="Arial"/>
                <w:b/>
                <w:sz w:val="22"/>
                <w:szCs w:val="22"/>
                <w:lang w:val="fr-FR" w:eastAsia="en-US"/>
              </w:rPr>
              <w:t>de Théologie, Lettres, Histoire et Arts</w:t>
            </w:r>
            <w:r w:rsidRPr="00425354">
              <w:rPr>
                <w:rFonts w:asciiTheme="minorHAnsi" w:hAnsiTheme="minorHAnsi" w:cs="Arial"/>
                <w:b/>
                <w:sz w:val="22"/>
                <w:szCs w:val="22"/>
                <w:lang w:val="fr-FR" w:eastAsia="en-US"/>
              </w:rPr>
              <w:t xml:space="preserve">, Bâtiment B, 41, Rue Gh. Doja, </w:t>
            </w:r>
            <w:r w:rsidRPr="00425354">
              <w:rPr>
                <w:rFonts w:asciiTheme="minorHAnsi" w:hAnsiTheme="minorHAnsi" w:cs="Arial"/>
                <w:b/>
                <w:sz w:val="22"/>
                <w:szCs w:val="22"/>
                <w:lang w:val="fr-FR"/>
              </w:rPr>
              <w:t>15</w:t>
            </w:r>
            <w:r w:rsidR="00EB2D7E" w:rsidRPr="00425354">
              <w:rPr>
                <w:rFonts w:asciiTheme="minorHAnsi" w:hAnsiTheme="minorHAnsi" w:cs="Arial"/>
                <w:b/>
                <w:sz w:val="22"/>
                <w:szCs w:val="22"/>
                <w:lang w:val="fr-FR"/>
              </w:rPr>
              <w:t>h</w:t>
            </w:r>
            <w:r w:rsidRPr="00425354">
              <w:rPr>
                <w:rFonts w:asciiTheme="minorHAnsi" w:hAnsiTheme="minorHAnsi" w:cs="Arial"/>
                <w:b/>
                <w:sz w:val="22"/>
                <w:szCs w:val="22"/>
                <w:lang w:val="fr-FR"/>
              </w:rPr>
              <w:t>30-19</w:t>
            </w:r>
            <w:r w:rsidR="00EB2D7E" w:rsidRPr="00425354">
              <w:rPr>
                <w:rFonts w:asciiTheme="minorHAnsi" w:hAnsiTheme="minorHAnsi" w:cs="Arial"/>
                <w:b/>
                <w:sz w:val="22"/>
                <w:szCs w:val="22"/>
                <w:lang w:val="fr-FR"/>
              </w:rPr>
              <w:t>h</w:t>
            </w:r>
            <w:r w:rsidRPr="00425354">
              <w:rPr>
                <w:rFonts w:asciiTheme="minorHAnsi" w:hAnsiTheme="minorHAnsi" w:cs="Arial"/>
                <w:b/>
                <w:sz w:val="22"/>
                <w:szCs w:val="22"/>
                <w:lang w:val="fr-FR"/>
              </w:rPr>
              <w:t>00</w:t>
            </w:r>
          </w:p>
        </w:tc>
      </w:tr>
      <w:tr w:rsidR="00375FF4" w:rsidRPr="00425354" w:rsidTr="005A7BDE">
        <w:tc>
          <w:tcPr>
            <w:tcW w:w="6406" w:type="dxa"/>
            <w:tcBorders>
              <w:left w:val="triple" w:sz="4" w:space="0" w:color="auto"/>
              <w:bottom w:val="triple" w:sz="4" w:space="0" w:color="auto"/>
              <w:right w:val="triple" w:sz="4" w:space="0" w:color="auto"/>
            </w:tcBorders>
            <w:shd w:val="clear" w:color="auto" w:fill="CCCCCC"/>
          </w:tcPr>
          <w:p w:rsidR="00375FF4" w:rsidRPr="00425354" w:rsidRDefault="00375FF4" w:rsidP="00425354">
            <w:pPr>
              <w:pStyle w:val="BodyText"/>
              <w:spacing w:after="0"/>
              <w:jc w:val="center"/>
              <w:outlineLvl w:val="6"/>
              <w:rPr>
                <w:rFonts w:asciiTheme="minorHAnsi" w:hAnsiTheme="minorHAnsi" w:cs="Arial"/>
                <w:b/>
                <w:sz w:val="12"/>
                <w:szCs w:val="12"/>
                <w:lang w:val="fr-FR"/>
              </w:rPr>
            </w:pPr>
          </w:p>
          <w:p w:rsidR="00375FF4" w:rsidRPr="00425354" w:rsidRDefault="00375FF4" w:rsidP="00425354">
            <w:pPr>
              <w:pStyle w:val="BodyText"/>
              <w:spacing w:after="0"/>
              <w:jc w:val="center"/>
              <w:outlineLvl w:val="6"/>
              <w:rPr>
                <w:rFonts w:asciiTheme="minorHAnsi" w:hAnsiTheme="minorHAnsi" w:cs="Arial"/>
                <w:b/>
                <w:lang w:val="fr-FR"/>
              </w:rPr>
            </w:pPr>
            <w:r w:rsidRPr="00425354">
              <w:rPr>
                <w:rFonts w:asciiTheme="minorHAnsi" w:hAnsiTheme="minorHAnsi" w:cs="Arial"/>
                <w:b/>
                <w:lang w:val="fr-FR"/>
              </w:rPr>
              <w:t>LANGUE ROUMAINE</w:t>
            </w:r>
          </w:p>
          <w:p w:rsidR="00375FF4" w:rsidRPr="00425354" w:rsidRDefault="00375FF4" w:rsidP="00425354">
            <w:pPr>
              <w:pStyle w:val="BodyText"/>
              <w:spacing w:after="0"/>
              <w:jc w:val="center"/>
              <w:outlineLvl w:val="6"/>
              <w:rPr>
                <w:rFonts w:asciiTheme="minorHAnsi" w:hAnsiTheme="minorHAnsi" w:cs="Arial"/>
                <w:bCs/>
                <w:i/>
                <w:sz w:val="12"/>
                <w:szCs w:val="12"/>
                <w:lang w:val="fr-FR"/>
              </w:rPr>
            </w:pPr>
          </w:p>
        </w:tc>
      </w:tr>
      <w:tr w:rsidR="00375FF4" w:rsidRPr="00425354" w:rsidTr="005A7BDE">
        <w:trPr>
          <w:trHeight w:val="580"/>
        </w:trPr>
        <w:tc>
          <w:tcPr>
            <w:tcW w:w="6406" w:type="dxa"/>
            <w:tcBorders>
              <w:top w:val="single" w:sz="4" w:space="0" w:color="auto"/>
              <w:bottom w:val="triple" w:sz="4" w:space="0" w:color="auto"/>
            </w:tcBorders>
          </w:tcPr>
          <w:p w:rsidR="00375FF4" w:rsidRPr="00425354" w:rsidRDefault="00375FF4" w:rsidP="00425354">
            <w:pPr>
              <w:ind w:left="222"/>
              <w:jc w:val="both"/>
              <w:rPr>
                <w:rFonts w:asciiTheme="minorHAnsi" w:hAnsiTheme="minorHAnsi" w:cs="Arial"/>
                <w:b/>
                <w:sz w:val="18"/>
                <w:szCs w:val="18"/>
                <w:lang w:val="fr-FR"/>
              </w:rPr>
            </w:pPr>
          </w:p>
          <w:p w:rsidR="00375FF4" w:rsidRPr="00425354" w:rsidRDefault="00375FF4" w:rsidP="00425354">
            <w:pPr>
              <w:ind w:left="222"/>
              <w:jc w:val="both"/>
              <w:rPr>
                <w:rFonts w:asciiTheme="minorHAnsi" w:hAnsiTheme="minorHAnsi" w:cs="Arial"/>
                <w:b/>
                <w:sz w:val="18"/>
                <w:szCs w:val="18"/>
                <w:lang w:val="fr-FR"/>
              </w:rPr>
            </w:pPr>
            <w:r w:rsidRPr="00425354">
              <w:rPr>
                <w:rFonts w:asciiTheme="minorHAnsi" w:hAnsiTheme="minorHAnsi" w:cs="Arial"/>
                <w:b/>
                <w:sz w:val="18"/>
                <w:szCs w:val="18"/>
                <w:lang w:val="fr-FR"/>
              </w:rPr>
              <w:t xml:space="preserve"> Salle du Conseil</w:t>
            </w:r>
          </w:p>
          <w:p w:rsidR="00375FF4" w:rsidRPr="00425354" w:rsidRDefault="00375FF4" w:rsidP="00425354">
            <w:pPr>
              <w:ind w:left="222"/>
              <w:jc w:val="both"/>
              <w:rPr>
                <w:rFonts w:asciiTheme="minorHAnsi" w:hAnsiTheme="minorHAnsi" w:cs="Arial"/>
                <w:sz w:val="18"/>
                <w:szCs w:val="18"/>
                <w:lang w:val="fr-FR"/>
              </w:rPr>
            </w:pPr>
            <w:r w:rsidRPr="00425354">
              <w:rPr>
                <w:rFonts w:asciiTheme="minorHAnsi" w:hAnsiTheme="minorHAnsi" w:cs="Arial"/>
                <w:b/>
                <w:sz w:val="18"/>
                <w:szCs w:val="18"/>
                <w:lang w:val="fr-FR"/>
              </w:rPr>
              <w:t>Modérateurs</w:t>
            </w:r>
            <w:r w:rsidRPr="00425354">
              <w:rPr>
                <w:rFonts w:asciiTheme="minorHAnsi" w:hAnsiTheme="minorHAnsi" w:cs="Arial"/>
                <w:sz w:val="18"/>
                <w:szCs w:val="18"/>
                <w:lang w:val="fr-FR"/>
              </w:rPr>
              <w:t xml:space="preserve">: </w:t>
            </w:r>
            <w:r w:rsidR="0009104A" w:rsidRPr="00425354">
              <w:rPr>
                <w:rFonts w:asciiTheme="minorHAnsi" w:hAnsiTheme="minorHAnsi" w:cs="Arial"/>
                <w:sz w:val="18"/>
                <w:szCs w:val="18"/>
                <w:lang w:val="fr-FR"/>
              </w:rPr>
              <w:tab/>
            </w:r>
            <w:r w:rsidRPr="00425354">
              <w:rPr>
                <w:rFonts w:asciiTheme="minorHAnsi" w:hAnsiTheme="minorHAnsi" w:cs="Arial"/>
                <w:b/>
                <w:sz w:val="18"/>
                <w:szCs w:val="18"/>
                <w:lang w:val="fr-FR"/>
              </w:rPr>
              <w:t>ŞtefanGăitănaru</w:t>
            </w:r>
            <w:r w:rsidRPr="00425354">
              <w:rPr>
                <w:rFonts w:asciiTheme="minorHAnsi" w:hAnsiTheme="minorHAnsi" w:cs="Arial"/>
                <w:sz w:val="18"/>
                <w:szCs w:val="18"/>
                <w:lang w:val="fr-FR"/>
              </w:rPr>
              <w:t xml:space="preserve">, Université de </w:t>
            </w:r>
            <w:r w:rsidR="006F616B" w:rsidRPr="00425354">
              <w:rPr>
                <w:rFonts w:asciiTheme="minorHAnsi" w:hAnsiTheme="minorHAnsi" w:cs="Arial"/>
                <w:sz w:val="18"/>
                <w:szCs w:val="18"/>
                <w:lang w:val="fr-FR"/>
              </w:rPr>
              <w:t>Pitești</w:t>
            </w:r>
          </w:p>
          <w:p w:rsidR="00375FF4" w:rsidRPr="000B6897" w:rsidRDefault="0009104A" w:rsidP="00425354">
            <w:pPr>
              <w:ind w:left="360" w:firstLine="630"/>
              <w:jc w:val="both"/>
              <w:rPr>
                <w:rFonts w:asciiTheme="minorHAnsi" w:hAnsiTheme="minorHAnsi"/>
                <w:lang w:val="it-IT"/>
              </w:rPr>
            </w:pPr>
            <w:r w:rsidRPr="00425354">
              <w:rPr>
                <w:rFonts w:asciiTheme="minorHAnsi" w:hAnsiTheme="minorHAnsi" w:cs="Arial"/>
                <w:b/>
                <w:sz w:val="18"/>
                <w:szCs w:val="18"/>
                <w:lang w:val="fr-FR"/>
              </w:rPr>
              <w:tab/>
            </w:r>
            <w:r w:rsidR="00480014" w:rsidRPr="000B6897">
              <w:rPr>
                <w:rFonts w:asciiTheme="minorHAnsi" w:hAnsiTheme="minorHAnsi" w:cs="Arial"/>
                <w:b/>
                <w:sz w:val="18"/>
                <w:szCs w:val="18"/>
                <w:lang w:val="it-IT"/>
              </w:rPr>
              <w:t xml:space="preserve">Adina Dumitru, </w:t>
            </w:r>
            <w:r w:rsidR="00480014" w:rsidRPr="000B6897">
              <w:rPr>
                <w:rFonts w:asciiTheme="minorHAnsi" w:hAnsiTheme="minorHAnsi" w:cs="Arial"/>
                <w:sz w:val="18"/>
                <w:szCs w:val="18"/>
                <w:lang w:val="it-IT"/>
              </w:rPr>
              <w:t xml:space="preserve">Université de </w:t>
            </w:r>
            <w:r w:rsidR="006F616B" w:rsidRPr="000B6897">
              <w:rPr>
                <w:rFonts w:asciiTheme="minorHAnsi" w:hAnsiTheme="minorHAnsi" w:cs="Arial"/>
                <w:sz w:val="18"/>
                <w:szCs w:val="18"/>
                <w:lang w:val="it-IT"/>
              </w:rPr>
              <w:t>Pitești</w:t>
            </w:r>
          </w:p>
          <w:p w:rsidR="00375FF4" w:rsidRPr="000B6897" w:rsidRDefault="00375FF4" w:rsidP="00425354">
            <w:pPr>
              <w:jc w:val="both"/>
              <w:rPr>
                <w:rFonts w:asciiTheme="minorHAnsi" w:hAnsiTheme="minorHAnsi" w:cs="Arial"/>
                <w:i/>
                <w:sz w:val="18"/>
                <w:szCs w:val="18"/>
                <w:lang w:val="it-IT"/>
              </w:rPr>
            </w:pPr>
          </w:p>
          <w:p w:rsidR="005828D4" w:rsidRPr="000B6897" w:rsidRDefault="005828D4" w:rsidP="00425354">
            <w:pPr>
              <w:jc w:val="both"/>
              <w:rPr>
                <w:rFonts w:asciiTheme="minorHAnsi" w:hAnsiTheme="minorHAnsi" w:cs="Arial"/>
                <w:i/>
                <w:sz w:val="18"/>
                <w:szCs w:val="18"/>
                <w:lang w:val="it-IT"/>
              </w:rPr>
            </w:pPr>
            <w:r w:rsidRPr="000B6897">
              <w:rPr>
                <w:rFonts w:asciiTheme="minorHAnsi" w:hAnsiTheme="minorHAnsi" w:cs="Arial"/>
                <w:b/>
                <w:sz w:val="18"/>
                <w:szCs w:val="18"/>
                <w:lang w:val="it-IT"/>
              </w:rPr>
              <w:t>1. Cristina Bocoş</w:t>
            </w:r>
            <w:r w:rsidRPr="000B6897">
              <w:rPr>
                <w:rFonts w:asciiTheme="minorHAnsi" w:hAnsiTheme="minorHAnsi" w:cs="Arial"/>
                <w:sz w:val="18"/>
                <w:szCs w:val="18"/>
                <w:lang w:val="it-IT"/>
              </w:rPr>
              <w:t>,Universit</w:t>
            </w:r>
            <w:r w:rsidR="0070536B" w:rsidRPr="000B6897">
              <w:rPr>
                <w:rFonts w:asciiTheme="minorHAnsi" w:hAnsiTheme="minorHAnsi" w:cs="Arial"/>
                <w:sz w:val="18"/>
                <w:szCs w:val="18"/>
                <w:lang w:val="it-IT"/>
              </w:rPr>
              <w:t>é« </w:t>
            </w:r>
            <w:r w:rsidRPr="000B6897">
              <w:rPr>
                <w:rFonts w:asciiTheme="minorHAnsi" w:hAnsiTheme="minorHAnsi" w:cs="Arial"/>
                <w:sz w:val="18"/>
                <w:szCs w:val="18"/>
                <w:lang w:val="it-IT"/>
              </w:rPr>
              <w:t>Babeş-Bolyai</w:t>
            </w:r>
            <w:r w:rsidR="008C3E2F" w:rsidRPr="000B6897">
              <w:rPr>
                <w:rFonts w:asciiTheme="minorHAnsi" w:hAnsiTheme="minorHAnsi" w:cs="Arial"/>
                <w:sz w:val="18"/>
                <w:szCs w:val="18"/>
                <w:lang w:val="it-IT"/>
              </w:rPr>
              <w:t xml:space="preserve"> »</w:t>
            </w:r>
            <w:r w:rsidR="00CF6FE9">
              <w:rPr>
                <w:rFonts w:asciiTheme="minorHAnsi" w:hAnsiTheme="minorHAnsi" w:cs="Arial"/>
                <w:sz w:val="18"/>
                <w:szCs w:val="18"/>
                <w:lang w:val="it-IT"/>
              </w:rPr>
              <w:t xml:space="preserve">de </w:t>
            </w:r>
            <w:r w:rsidRPr="000B6897">
              <w:rPr>
                <w:rFonts w:asciiTheme="minorHAnsi" w:hAnsiTheme="minorHAnsi" w:cs="Arial"/>
                <w:sz w:val="18"/>
                <w:szCs w:val="18"/>
                <w:lang w:val="it-IT"/>
              </w:rPr>
              <w:t>Cluj-Napoca</w:t>
            </w:r>
            <w:r w:rsidRPr="000B6897">
              <w:rPr>
                <w:rFonts w:asciiTheme="minorHAnsi" w:hAnsiTheme="minorHAnsi" w:cs="Arial"/>
                <w:bCs/>
                <w:sz w:val="18"/>
                <w:szCs w:val="18"/>
                <w:lang w:val="it-IT"/>
              </w:rPr>
              <w:t>,</w:t>
            </w:r>
            <w:r w:rsidRPr="000B6897">
              <w:rPr>
                <w:rFonts w:asciiTheme="minorHAnsi" w:hAnsiTheme="minorHAnsi" w:cs="Arial"/>
                <w:i/>
                <w:sz w:val="18"/>
                <w:szCs w:val="18"/>
                <w:lang w:val="it-IT"/>
              </w:rPr>
              <w:t>On Stress in Contemporary Romanian. A Case Study</w:t>
            </w:r>
          </w:p>
          <w:p w:rsidR="005828D4" w:rsidRPr="000B6897" w:rsidRDefault="005828D4" w:rsidP="00425354">
            <w:pPr>
              <w:jc w:val="both"/>
              <w:rPr>
                <w:rFonts w:asciiTheme="minorHAnsi" w:hAnsiTheme="minorHAnsi" w:cs="Arial"/>
                <w:b/>
                <w:sz w:val="18"/>
                <w:szCs w:val="18"/>
                <w:lang w:val="it-IT"/>
              </w:rPr>
            </w:pPr>
            <w:r w:rsidRPr="000B6897">
              <w:rPr>
                <w:rFonts w:asciiTheme="minorHAnsi" w:hAnsiTheme="minorHAnsi" w:cs="Arial"/>
                <w:b/>
                <w:sz w:val="18"/>
                <w:szCs w:val="18"/>
                <w:lang w:val="it-IT"/>
              </w:rPr>
              <w:t>2. LiubaBotezatu</w:t>
            </w:r>
            <w:r w:rsidRPr="00CF6FE9">
              <w:rPr>
                <w:rFonts w:asciiTheme="minorHAnsi" w:hAnsiTheme="minorHAnsi" w:cs="Arial"/>
                <w:sz w:val="18"/>
                <w:szCs w:val="18"/>
                <w:lang w:val="it-IT"/>
              </w:rPr>
              <w:t>,</w:t>
            </w:r>
            <w:r w:rsidRPr="000B6897">
              <w:rPr>
                <w:rFonts w:asciiTheme="minorHAnsi" w:hAnsiTheme="minorHAnsi" w:cs="Arial"/>
                <w:sz w:val="18"/>
                <w:szCs w:val="18"/>
                <w:lang w:val="it-IT"/>
              </w:rPr>
              <w:t>Universit</w:t>
            </w:r>
            <w:r w:rsidR="00F007F0" w:rsidRPr="000B6897">
              <w:rPr>
                <w:rFonts w:asciiTheme="minorHAnsi" w:hAnsiTheme="minorHAnsi" w:cs="Arial"/>
                <w:sz w:val="18"/>
                <w:szCs w:val="18"/>
                <w:lang w:val="it-IT"/>
              </w:rPr>
              <w:t>é</w:t>
            </w:r>
            <w:r w:rsidRPr="000B6897">
              <w:rPr>
                <w:rFonts w:asciiTheme="minorHAnsi" w:hAnsiTheme="minorHAnsi" w:cs="Arial"/>
                <w:sz w:val="18"/>
                <w:szCs w:val="18"/>
                <w:lang w:val="it-IT"/>
              </w:rPr>
              <w:t xml:space="preserve"> d</w:t>
            </w:r>
            <w:r w:rsidR="00F007F0" w:rsidRPr="000B6897">
              <w:rPr>
                <w:rFonts w:asciiTheme="minorHAnsi" w:hAnsiTheme="minorHAnsi" w:cs="Arial"/>
                <w:sz w:val="18"/>
                <w:szCs w:val="18"/>
                <w:lang w:val="it-IT"/>
              </w:rPr>
              <w:t>’Etat de</w:t>
            </w:r>
            <w:r w:rsidRPr="000B6897">
              <w:rPr>
                <w:rFonts w:asciiTheme="minorHAnsi" w:hAnsiTheme="minorHAnsi" w:cs="Arial"/>
                <w:sz w:val="18"/>
                <w:szCs w:val="18"/>
                <w:lang w:val="it-IT"/>
              </w:rPr>
              <w:t xml:space="preserve"> Comrat</w:t>
            </w:r>
            <w:r w:rsidR="00F007F0" w:rsidRPr="000B6897">
              <w:rPr>
                <w:rFonts w:asciiTheme="minorHAnsi" w:hAnsiTheme="minorHAnsi" w:cs="Arial"/>
                <w:sz w:val="18"/>
                <w:szCs w:val="18"/>
                <w:lang w:val="it-IT"/>
              </w:rPr>
              <w:t>,République de Moldavie</w:t>
            </w:r>
            <w:r w:rsidRPr="000B6897">
              <w:rPr>
                <w:rFonts w:asciiTheme="minorHAnsi" w:hAnsiTheme="minorHAnsi" w:cs="Arial"/>
                <w:sz w:val="18"/>
                <w:szCs w:val="18"/>
                <w:lang w:val="it-IT"/>
              </w:rPr>
              <w:t xml:space="preserve">, </w:t>
            </w:r>
            <w:r w:rsidRPr="000B6897">
              <w:rPr>
                <w:rFonts w:asciiTheme="minorHAnsi" w:hAnsiTheme="minorHAnsi" w:cs="Arial"/>
                <w:i/>
                <w:sz w:val="18"/>
                <w:szCs w:val="18"/>
                <w:lang w:val="it-IT"/>
              </w:rPr>
              <w:t>The Survey Principle between Autonomy and Absolute</w:t>
            </w:r>
          </w:p>
          <w:p w:rsidR="005828D4" w:rsidRPr="000B6897" w:rsidRDefault="005828D4" w:rsidP="00425354">
            <w:pPr>
              <w:jc w:val="both"/>
              <w:rPr>
                <w:rFonts w:asciiTheme="minorHAnsi" w:hAnsiTheme="minorHAnsi" w:cs="Arial"/>
                <w:i/>
                <w:color w:val="000099"/>
                <w:sz w:val="18"/>
                <w:szCs w:val="18"/>
                <w:lang w:val="it-IT"/>
              </w:rPr>
            </w:pPr>
            <w:r w:rsidRPr="000B6897">
              <w:rPr>
                <w:rFonts w:asciiTheme="minorHAnsi" w:hAnsiTheme="minorHAnsi" w:cs="Arial"/>
                <w:b/>
                <w:sz w:val="18"/>
                <w:szCs w:val="18"/>
                <w:lang w:val="it-IT"/>
              </w:rPr>
              <w:t>3.Gabriela Crăciun (Buican),</w:t>
            </w:r>
            <w:r w:rsidR="00E74B2B" w:rsidRPr="000B6897">
              <w:rPr>
                <w:rFonts w:asciiTheme="minorHAnsi" w:hAnsiTheme="minorHAnsi" w:cs="Arial"/>
                <w:sz w:val="18"/>
                <w:szCs w:val="18"/>
                <w:lang w:val="it-IT"/>
              </w:rPr>
              <w:t>Université de Pitești</w:t>
            </w:r>
            <w:r w:rsidRPr="000B6897">
              <w:rPr>
                <w:rFonts w:asciiTheme="minorHAnsi" w:hAnsiTheme="minorHAnsi" w:cs="Arial"/>
                <w:sz w:val="18"/>
                <w:szCs w:val="18"/>
                <w:lang w:val="it-IT"/>
              </w:rPr>
              <w:t>,</w:t>
            </w:r>
            <w:r w:rsidRPr="000B6897">
              <w:rPr>
                <w:rFonts w:asciiTheme="minorHAnsi" w:hAnsiTheme="minorHAnsi" w:cs="Arial"/>
                <w:i/>
                <w:sz w:val="18"/>
                <w:szCs w:val="18"/>
                <w:lang w:val="it-IT"/>
              </w:rPr>
              <w:t>PhoneticFeatures in Alexandru Philippide’sPoetry</w:t>
            </w:r>
          </w:p>
          <w:p w:rsidR="005828D4" w:rsidRPr="000B6897" w:rsidRDefault="005828D4" w:rsidP="00425354">
            <w:pPr>
              <w:jc w:val="both"/>
              <w:rPr>
                <w:rFonts w:asciiTheme="minorHAnsi" w:hAnsiTheme="minorHAnsi" w:cs="Arial"/>
                <w:i/>
                <w:color w:val="000000"/>
                <w:sz w:val="18"/>
                <w:szCs w:val="18"/>
                <w:shd w:val="clear" w:color="auto" w:fill="FFFFFF"/>
                <w:lang w:val="en-US"/>
              </w:rPr>
            </w:pPr>
            <w:r w:rsidRPr="000B6897">
              <w:rPr>
                <w:rFonts w:asciiTheme="minorHAnsi" w:hAnsiTheme="minorHAnsi" w:cs="Arial"/>
                <w:b/>
                <w:color w:val="000000"/>
                <w:sz w:val="18"/>
                <w:szCs w:val="18"/>
                <w:shd w:val="clear" w:color="auto" w:fill="FFFFFF"/>
                <w:lang w:val="en-US"/>
              </w:rPr>
              <w:t>4. GiselaCumpenaşu</w:t>
            </w:r>
            <w:r w:rsidRPr="000B6897">
              <w:rPr>
                <w:rFonts w:asciiTheme="minorHAnsi" w:hAnsiTheme="minorHAnsi" w:cs="Arial"/>
                <w:color w:val="000000"/>
                <w:sz w:val="18"/>
                <w:szCs w:val="18"/>
                <w:shd w:val="clear" w:color="auto" w:fill="FFFFFF"/>
                <w:lang w:val="en-US"/>
              </w:rPr>
              <w:t xml:space="preserve">, </w:t>
            </w:r>
            <w:r w:rsidR="00E74B2B" w:rsidRPr="000B6897">
              <w:rPr>
                <w:rFonts w:asciiTheme="minorHAnsi" w:hAnsiTheme="minorHAnsi" w:cs="Arial"/>
                <w:color w:val="000000"/>
                <w:sz w:val="18"/>
                <w:szCs w:val="18"/>
                <w:shd w:val="clear" w:color="auto" w:fill="FFFFFF"/>
                <w:lang w:val="en-US"/>
              </w:rPr>
              <w:t>Université de Pitești</w:t>
            </w:r>
            <w:r w:rsidRPr="000B6897">
              <w:rPr>
                <w:rFonts w:asciiTheme="minorHAnsi" w:hAnsiTheme="minorHAnsi" w:cs="Arial"/>
                <w:color w:val="000000"/>
                <w:sz w:val="18"/>
                <w:szCs w:val="18"/>
                <w:shd w:val="clear" w:color="auto" w:fill="FFFFFF"/>
                <w:lang w:val="en-US"/>
              </w:rPr>
              <w:t xml:space="preserve">, </w:t>
            </w:r>
            <w:r w:rsidRPr="000B6897">
              <w:rPr>
                <w:rFonts w:asciiTheme="minorHAnsi" w:hAnsiTheme="minorHAnsi" w:cs="Arial"/>
                <w:i/>
                <w:color w:val="000000"/>
                <w:sz w:val="18"/>
                <w:szCs w:val="18"/>
                <w:shd w:val="clear" w:color="auto" w:fill="FFFFFF"/>
                <w:lang w:val="en-US"/>
              </w:rPr>
              <w:t>Recent Anglicisms in Specialized Languages</w:t>
            </w:r>
          </w:p>
          <w:p w:rsidR="005828D4" w:rsidRPr="000B6897" w:rsidRDefault="005828D4" w:rsidP="00425354">
            <w:pPr>
              <w:jc w:val="both"/>
              <w:rPr>
                <w:rFonts w:asciiTheme="minorHAnsi" w:hAnsiTheme="minorHAnsi" w:cs="Arial"/>
                <w:sz w:val="18"/>
                <w:szCs w:val="18"/>
                <w:lang w:val="en-US"/>
              </w:rPr>
            </w:pPr>
            <w:r w:rsidRPr="000B6897">
              <w:rPr>
                <w:rFonts w:asciiTheme="minorHAnsi" w:hAnsiTheme="minorHAnsi" w:cs="Arial"/>
                <w:b/>
                <w:sz w:val="18"/>
                <w:szCs w:val="18"/>
                <w:lang w:val="en-US"/>
              </w:rPr>
              <w:t>5. Andreea-Iuliana Damian</w:t>
            </w:r>
            <w:r w:rsidRPr="00CF6FE9">
              <w:rPr>
                <w:rFonts w:asciiTheme="minorHAnsi" w:hAnsiTheme="minorHAnsi" w:cs="Arial"/>
                <w:sz w:val="18"/>
                <w:szCs w:val="18"/>
                <w:lang w:val="en-US"/>
              </w:rPr>
              <w:t>,</w:t>
            </w:r>
            <w:r w:rsidR="00E74B2B" w:rsidRPr="000B6897">
              <w:rPr>
                <w:rFonts w:asciiTheme="minorHAnsi" w:hAnsiTheme="minorHAnsi" w:cs="Arial"/>
                <w:sz w:val="18"/>
                <w:szCs w:val="18"/>
                <w:lang w:val="en-US"/>
              </w:rPr>
              <w:t>Université de Pitești</w:t>
            </w:r>
            <w:r w:rsidRPr="000B6897">
              <w:rPr>
                <w:rFonts w:asciiTheme="minorHAnsi" w:hAnsiTheme="minorHAnsi" w:cs="Arial"/>
                <w:sz w:val="18"/>
                <w:szCs w:val="18"/>
                <w:lang w:val="en-US"/>
              </w:rPr>
              <w:t xml:space="preserve">, </w:t>
            </w:r>
            <w:r w:rsidRPr="000B6897">
              <w:rPr>
                <w:rFonts w:asciiTheme="minorHAnsi" w:hAnsiTheme="minorHAnsi" w:cs="Arial"/>
                <w:i/>
                <w:sz w:val="18"/>
                <w:szCs w:val="18"/>
                <w:lang w:val="en-US"/>
              </w:rPr>
              <w:t>Considerations upon the Metaphor and the Analogy in the Romanian Symbolist Poetry</w:t>
            </w:r>
          </w:p>
          <w:p w:rsidR="005828D4" w:rsidRPr="00425354" w:rsidRDefault="005828D4" w:rsidP="00425354">
            <w:pPr>
              <w:shd w:val="clear" w:color="auto" w:fill="FFFFFF"/>
              <w:jc w:val="both"/>
              <w:rPr>
                <w:rFonts w:asciiTheme="minorHAnsi" w:hAnsiTheme="minorHAnsi" w:cs="Arial"/>
                <w:i/>
                <w:color w:val="FF0000"/>
                <w:sz w:val="18"/>
                <w:szCs w:val="18"/>
                <w:lang w:val="fr-FR"/>
              </w:rPr>
            </w:pPr>
            <w:r w:rsidRPr="00425354">
              <w:rPr>
                <w:rFonts w:asciiTheme="minorHAnsi" w:hAnsiTheme="minorHAnsi" w:cs="Arial"/>
                <w:b/>
                <w:sz w:val="18"/>
                <w:szCs w:val="18"/>
                <w:lang w:val="fr-FR"/>
              </w:rPr>
              <w:t>6. Adina Dumitru</w:t>
            </w:r>
            <w:r w:rsidRPr="00CF6FE9">
              <w:rPr>
                <w:rFonts w:asciiTheme="minorHAnsi" w:hAnsiTheme="minorHAnsi" w:cs="Arial"/>
                <w:sz w:val="18"/>
                <w:szCs w:val="18"/>
                <w:lang w:val="fr-FR"/>
              </w:rPr>
              <w:t>,</w:t>
            </w:r>
            <w:r w:rsidR="00E74B2B" w:rsidRPr="00425354">
              <w:rPr>
                <w:rFonts w:asciiTheme="minorHAnsi" w:hAnsiTheme="minorHAnsi" w:cs="Arial"/>
                <w:sz w:val="18"/>
                <w:szCs w:val="18"/>
                <w:lang w:val="fr-FR"/>
              </w:rPr>
              <w:t>Université de Pitești</w:t>
            </w:r>
            <w:r w:rsidRPr="00425354">
              <w:rPr>
                <w:rFonts w:asciiTheme="minorHAnsi" w:hAnsiTheme="minorHAnsi" w:cs="Arial"/>
                <w:sz w:val="18"/>
                <w:szCs w:val="18"/>
                <w:lang w:val="fr-FR"/>
              </w:rPr>
              <w:t xml:space="preserve">, </w:t>
            </w:r>
            <w:r w:rsidRPr="00425354">
              <w:rPr>
                <w:rFonts w:asciiTheme="minorHAnsi" w:hAnsiTheme="minorHAnsi" w:cs="Arial"/>
                <w:i/>
                <w:sz w:val="18"/>
                <w:szCs w:val="18"/>
                <w:lang w:val="fr-FR"/>
              </w:rPr>
              <w:t>Différences de genre dans le discours public actuel</w:t>
            </w:r>
          </w:p>
          <w:p w:rsidR="005828D4" w:rsidRPr="00425354" w:rsidRDefault="005828D4" w:rsidP="00425354">
            <w:pPr>
              <w:jc w:val="both"/>
              <w:rPr>
                <w:rFonts w:asciiTheme="minorHAnsi" w:hAnsiTheme="minorHAnsi" w:cs="Arial"/>
                <w:i/>
                <w:sz w:val="18"/>
                <w:szCs w:val="18"/>
                <w:lang w:val="fr-FR"/>
              </w:rPr>
            </w:pPr>
            <w:r w:rsidRPr="00425354">
              <w:rPr>
                <w:rFonts w:asciiTheme="minorHAnsi" w:hAnsiTheme="minorHAnsi" w:cs="Arial"/>
                <w:b/>
                <w:sz w:val="18"/>
                <w:szCs w:val="18"/>
                <w:shd w:val="clear" w:color="auto" w:fill="FFFFFF"/>
                <w:lang w:val="fr-FR"/>
              </w:rPr>
              <w:t>7. ŞtefanGăitănaru</w:t>
            </w:r>
            <w:r w:rsidRPr="00CF6FE9">
              <w:rPr>
                <w:rFonts w:asciiTheme="minorHAnsi" w:hAnsiTheme="minorHAnsi" w:cs="Arial"/>
                <w:sz w:val="18"/>
                <w:szCs w:val="18"/>
                <w:shd w:val="clear" w:color="auto" w:fill="FFFFFF"/>
                <w:lang w:val="fr-FR"/>
              </w:rPr>
              <w:t>,</w:t>
            </w:r>
            <w:r w:rsidR="00E74B2B" w:rsidRPr="00425354">
              <w:rPr>
                <w:rFonts w:asciiTheme="minorHAnsi" w:hAnsiTheme="minorHAnsi" w:cs="Arial"/>
                <w:sz w:val="18"/>
                <w:szCs w:val="18"/>
                <w:lang w:val="fr-FR"/>
              </w:rPr>
              <w:t>Université de Pitești</w:t>
            </w:r>
            <w:r w:rsidRPr="00425354">
              <w:rPr>
                <w:rFonts w:asciiTheme="minorHAnsi" w:hAnsiTheme="minorHAnsi" w:cs="Arial"/>
                <w:sz w:val="18"/>
                <w:szCs w:val="18"/>
                <w:shd w:val="clear" w:color="auto" w:fill="FFFFFF"/>
                <w:lang w:val="fr-FR"/>
              </w:rPr>
              <w:t xml:space="preserve">, </w:t>
            </w:r>
            <w:r w:rsidRPr="00425354">
              <w:rPr>
                <w:rFonts w:asciiTheme="minorHAnsi" w:hAnsiTheme="minorHAnsi" w:cs="Arial"/>
                <w:i/>
                <w:sz w:val="18"/>
                <w:szCs w:val="18"/>
                <w:lang w:val="fr-FR"/>
              </w:rPr>
              <w:t xml:space="preserve">Les </w:t>
            </w:r>
            <w:r w:rsidR="002F5466" w:rsidRPr="00425354">
              <w:rPr>
                <w:rFonts w:asciiTheme="minorHAnsi" w:hAnsiTheme="minorHAnsi" w:cs="Arial"/>
                <w:i/>
                <w:sz w:val="18"/>
                <w:szCs w:val="18"/>
                <w:lang w:val="fr-FR"/>
              </w:rPr>
              <w:t xml:space="preserve">Codes </w:t>
            </w:r>
            <w:r w:rsidRPr="00425354">
              <w:rPr>
                <w:rFonts w:asciiTheme="minorHAnsi" w:hAnsiTheme="minorHAnsi" w:cs="Arial"/>
                <w:i/>
                <w:sz w:val="18"/>
                <w:szCs w:val="18"/>
                <w:lang w:val="fr-FR"/>
              </w:rPr>
              <w:t>de la langue et la dynamique du texte littéraire</w:t>
            </w:r>
          </w:p>
          <w:p w:rsidR="005828D4" w:rsidRPr="000B6897" w:rsidRDefault="005828D4" w:rsidP="00425354">
            <w:pPr>
              <w:jc w:val="both"/>
              <w:rPr>
                <w:rFonts w:asciiTheme="minorHAnsi" w:hAnsiTheme="minorHAnsi" w:cs="Arial"/>
                <w:i/>
                <w:lang w:val="en-US"/>
              </w:rPr>
            </w:pPr>
            <w:r w:rsidRPr="000B6897">
              <w:rPr>
                <w:rFonts w:asciiTheme="minorHAnsi" w:hAnsiTheme="minorHAnsi" w:cs="Arial"/>
                <w:b/>
                <w:sz w:val="18"/>
                <w:szCs w:val="18"/>
                <w:lang w:val="en-US"/>
              </w:rPr>
              <w:t>8. Ileana Şendrescu (Băluţă)</w:t>
            </w:r>
            <w:r w:rsidRPr="00CF6FE9">
              <w:rPr>
                <w:rFonts w:asciiTheme="minorHAnsi" w:hAnsiTheme="minorHAnsi" w:cs="Arial"/>
                <w:sz w:val="18"/>
                <w:szCs w:val="18"/>
                <w:lang w:val="en-US"/>
              </w:rPr>
              <w:t>,</w:t>
            </w:r>
            <w:r w:rsidR="00E74B2B" w:rsidRPr="000B6897">
              <w:rPr>
                <w:rFonts w:asciiTheme="minorHAnsi" w:hAnsiTheme="minorHAnsi" w:cs="Arial"/>
                <w:sz w:val="18"/>
                <w:szCs w:val="18"/>
                <w:lang w:val="en-US"/>
              </w:rPr>
              <w:t>Université de Pitești</w:t>
            </w:r>
            <w:r w:rsidRPr="000B6897">
              <w:rPr>
                <w:rFonts w:asciiTheme="minorHAnsi" w:hAnsiTheme="minorHAnsi" w:cs="Arial"/>
                <w:sz w:val="18"/>
                <w:szCs w:val="18"/>
                <w:lang w:val="en-US"/>
              </w:rPr>
              <w:t xml:space="preserve">, </w:t>
            </w:r>
            <w:r w:rsidRPr="000B6897">
              <w:rPr>
                <w:rFonts w:asciiTheme="minorHAnsi" w:hAnsiTheme="minorHAnsi" w:cs="Arial"/>
                <w:i/>
                <w:color w:val="000000"/>
                <w:sz w:val="18"/>
                <w:szCs w:val="18"/>
                <w:shd w:val="clear" w:color="auto" w:fill="FFFFFF"/>
                <w:lang w:val="en-US"/>
              </w:rPr>
              <w:t>The Expressivity of the Popular Language in the Poetry of Anton Pann</w:t>
            </w:r>
          </w:p>
          <w:p w:rsidR="00480014" w:rsidRPr="000B6897" w:rsidRDefault="00480014" w:rsidP="00425354">
            <w:pPr>
              <w:ind w:left="222"/>
              <w:jc w:val="both"/>
              <w:rPr>
                <w:rFonts w:asciiTheme="minorHAnsi" w:hAnsiTheme="minorHAnsi" w:cs="Arial"/>
                <w:b/>
                <w:sz w:val="18"/>
                <w:szCs w:val="18"/>
                <w:lang w:val="en-US"/>
              </w:rPr>
            </w:pPr>
          </w:p>
          <w:p w:rsidR="00480014" w:rsidRPr="00425354" w:rsidRDefault="00480014" w:rsidP="00425354">
            <w:pPr>
              <w:ind w:left="222"/>
              <w:jc w:val="both"/>
              <w:rPr>
                <w:rFonts w:asciiTheme="minorHAnsi" w:hAnsiTheme="minorHAnsi" w:cs="Arial"/>
                <w:b/>
                <w:sz w:val="18"/>
                <w:szCs w:val="18"/>
                <w:lang w:val="fr-FR"/>
              </w:rPr>
            </w:pPr>
            <w:r w:rsidRPr="00425354">
              <w:rPr>
                <w:rFonts w:asciiTheme="minorHAnsi" w:hAnsiTheme="minorHAnsi" w:cs="Arial"/>
                <w:b/>
                <w:sz w:val="18"/>
                <w:szCs w:val="18"/>
                <w:lang w:val="fr-FR"/>
              </w:rPr>
              <w:t>Salle du Conseil</w:t>
            </w:r>
          </w:p>
          <w:p w:rsidR="00480014" w:rsidRPr="00425354" w:rsidRDefault="00480014" w:rsidP="00425354">
            <w:pPr>
              <w:jc w:val="both"/>
              <w:rPr>
                <w:rFonts w:asciiTheme="minorHAnsi" w:hAnsiTheme="minorHAnsi" w:cs="Arial"/>
                <w:i/>
                <w:sz w:val="18"/>
                <w:szCs w:val="18"/>
                <w:lang w:val="fr-FR"/>
              </w:rPr>
            </w:pPr>
            <w:r w:rsidRPr="00425354">
              <w:rPr>
                <w:rFonts w:asciiTheme="minorHAnsi" w:hAnsiTheme="minorHAnsi" w:cs="Arial"/>
                <w:b/>
                <w:sz w:val="18"/>
                <w:szCs w:val="18"/>
                <w:lang w:val="fr-FR" w:eastAsia="ro-RO"/>
              </w:rPr>
              <w:t>Modérateur</w:t>
            </w:r>
            <w:r w:rsidRPr="00425354">
              <w:rPr>
                <w:rFonts w:asciiTheme="minorHAnsi" w:hAnsiTheme="minorHAnsi" w:cs="Arial"/>
                <w:sz w:val="18"/>
                <w:szCs w:val="18"/>
                <w:lang w:val="fr-FR"/>
              </w:rPr>
              <w:t>:</w:t>
            </w:r>
            <w:r w:rsidRPr="00425354">
              <w:rPr>
                <w:rFonts w:asciiTheme="minorHAnsi" w:hAnsiTheme="minorHAnsi" w:cs="Arial"/>
                <w:b/>
                <w:sz w:val="18"/>
                <w:szCs w:val="18"/>
                <w:lang w:val="fr-FR"/>
              </w:rPr>
              <w:t xml:space="preserve">LilianaSoare, </w:t>
            </w:r>
            <w:r w:rsidRPr="00425354">
              <w:rPr>
                <w:rFonts w:asciiTheme="minorHAnsi" w:hAnsiTheme="minorHAnsi" w:cs="Arial"/>
                <w:sz w:val="18"/>
                <w:szCs w:val="18"/>
                <w:lang w:val="fr-FR"/>
              </w:rPr>
              <w:t xml:space="preserve">Université de </w:t>
            </w:r>
            <w:r w:rsidR="006F616B" w:rsidRPr="00425354">
              <w:rPr>
                <w:rFonts w:asciiTheme="minorHAnsi" w:hAnsiTheme="minorHAnsi" w:cs="Arial"/>
                <w:sz w:val="18"/>
                <w:szCs w:val="18"/>
                <w:lang w:val="fr-FR"/>
              </w:rPr>
              <w:t>Pitești</w:t>
            </w:r>
          </w:p>
          <w:p w:rsidR="00480014" w:rsidRPr="00425354" w:rsidRDefault="00480014" w:rsidP="00425354">
            <w:pPr>
              <w:jc w:val="both"/>
              <w:rPr>
                <w:rFonts w:asciiTheme="minorHAnsi" w:hAnsiTheme="minorHAnsi" w:cs="Arial"/>
                <w:i/>
                <w:sz w:val="18"/>
                <w:szCs w:val="18"/>
                <w:lang w:val="fr-FR"/>
              </w:rPr>
            </w:pPr>
          </w:p>
          <w:p w:rsidR="005828D4" w:rsidRPr="00425354" w:rsidRDefault="005828D4" w:rsidP="00425354">
            <w:pPr>
              <w:jc w:val="both"/>
              <w:rPr>
                <w:rFonts w:asciiTheme="minorHAnsi" w:hAnsiTheme="minorHAnsi" w:cs="Arial"/>
                <w:i/>
                <w:color w:val="000000"/>
                <w:sz w:val="18"/>
                <w:szCs w:val="18"/>
                <w:shd w:val="clear" w:color="auto" w:fill="FFFFFF"/>
                <w:lang w:val="fr-FR"/>
              </w:rPr>
            </w:pPr>
            <w:r w:rsidRPr="00425354">
              <w:rPr>
                <w:rFonts w:asciiTheme="minorHAnsi" w:hAnsiTheme="minorHAnsi" w:cs="Arial"/>
                <w:b/>
                <w:sz w:val="18"/>
                <w:szCs w:val="18"/>
                <w:lang w:val="fr-FR"/>
              </w:rPr>
              <w:t xml:space="preserve">1. Elena-LaviniaDiaconescu, </w:t>
            </w:r>
            <w:r w:rsidR="00E74B2B" w:rsidRPr="00425354">
              <w:rPr>
                <w:rFonts w:asciiTheme="minorHAnsi" w:hAnsiTheme="minorHAnsi" w:cs="Arial"/>
                <w:sz w:val="18"/>
                <w:szCs w:val="18"/>
                <w:lang w:val="fr-FR"/>
              </w:rPr>
              <w:t>Université de Pitești</w:t>
            </w:r>
            <w:r w:rsidRPr="00425354">
              <w:rPr>
                <w:rFonts w:asciiTheme="minorHAnsi" w:hAnsiTheme="minorHAnsi" w:cs="Arial"/>
                <w:i/>
                <w:sz w:val="18"/>
                <w:szCs w:val="18"/>
                <w:lang w:val="fr-FR"/>
              </w:rPr>
              <w:t xml:space="preserve">, </w:t>
            </w:r>
            <w:r w:rsidRPr="00425354">
              <w:rPr>
                <w:rFonts w:asciiTheme="minorHAnsi" w:hAnsiTheme="minorHAnsi" w:cs="Arial"/>
                <w:i/>
                <w:color w:val="000000"/>
                <w:sz w:val="18"/>
                <w:szCs w:val="18"/>
                <w:shd w:val="clear" w:color="auto" w:fill="FFFFFF"/>
                <w:lang w:val="fr-FR"/>
              </w:rPr>
              <w:t>StylisticAspects in Pseudo-Kinegeticos</w:t>
            </w:r>
          </w:p>
          <w:p w:rsidR="00805B2F" w:rsidRPr="00805B2F" w:rsidRDefault="005828D4" w:rsidP="00425354">
            <w:pPr>
              <w:snapToGrid w:val="0"/>
              <w:jc w:val="both"/>
              <w:rPr>
                <w:rFonts w:asciiTheme="minorHAnsi" w:hAnsiTheme="minorHAnsi" w:cs="Arial"/>
                <w:b/>
                <w:color w:val="000000"/>
                <w:sz w:val="18"/>
                <w:szCs w:val="18"/>
                <w:shd w:val="clear" w:color="auto" w:fill="FFFFFF"/>
                <w:lang w:val="en-US"/>
              </w:rPr>
            </w:pPr>
            <w:r w:rsidRPr="00805B2F">
              <w:rPr>
                <w:rFonts w:asciiTheme="minorHAnsi" w:hAnsiTheme="minorHAnsi" w:cs="Arial"/>
                <w:b/>
                <w:color w:val="000000"/>
                <w:sz w:val="18"/>
                <w:szCs w:val="18"/>
                <w:shd w:val="clear" w:color="auto" w:fill="FFFFFF"/>
                <w:lang w:val="en-US"/>
              </w:rPr>
              <w:lastRenderedPageBreak/>
              <w:t xml:space="preserve">2. </w:t>
            </w:r>
            <w:r w:rsidR="00805B2F" w:rsidRPr="00805B2F">
              <w:rPr>
                <w:rFonts w:asciiTheme="minorHAnsi" w:hAnsiTheme="minorHAnsi" w:cs="Arial"/>
                <w:b/>
                <w:sz w:val="18"/>
                <w:szCs w:val="18"/>
                <w:shd w:val="clear" w:color="auto" w:fill="FFFFFF"/>
              </w:rPr>
              <w:t xml:space="preserve">Andreea Gabriela Ivaşcu, </w:t>
            </w:r>
            <w:r w:rsidR="00805B2F" w:rsidRPr="00805B2F">
              <w:rPr>
                <w:rFonts w:asciiTheme="minorHAnsi" w:hAnsiTheme="minorHAnsi" w:cs="Arial"/>
                <w:sz w:val="18"/>
                <w:szCs w:val="18"/>
                <w:lang w:val="en-US"/>
              </w:rPr>
              <w:t xml:space="preserve">Université de </w:t>
            </w:r>
            <w:r w:rsidR="00805B2F" w:rsidRPr="00805B2F">
              <w:rPr>
                <w:rFonts w:asciiTheme="minorHAnsi" w:hAnsiTheme="minorHAnsi" w:cs="Arial"/>
                <w:sz w:val="18"/>
                <w:szCs w:val="18"/>
                <w:shd w:val="clear" w:color="auto" w:fill="FFFFFF"/>
              </w:rPr>
              <w:t xml:space="preserve">Piteşti, </w:t>
            </w:r>
            <w:r w:rsidR="00805B2F" w:rsidRPr="00805B2F">
              <w:rPr>
                <w:rFonts w:asciiTheme="minorHAnsi" w:hAnsiTheme="minorHAnsi" w:cs="Segoe UI"/>
                <w:i/>
                <w:sz w:val="18"/>
                <w:szCs w:val="18"/>
                <w:shd w:val="clear" w:color="auto" w:fill="FFFFFF"/>
              </w:rPr>
              <w:t>The Translation of</w:t>
            </w:r>
            <w:r w:rsidR="00805B2F" w:rsidRPr="00805B2F">
              <w:rPr>
                <w:rFonts w:asciiTheme="minorHAnsi" w:hAnsiTheme="minorHAnsi" w:cs="Segoe UI"/>
                <w:sz w:val="18"/>
                <w:szCs w:val="18"/>
                <w:shd w:val="clear" w:color="auto" w:fill="FFFFFF"/>
              </w:rPr>
              <w:t xml:space="preserve"> The Teachings of Neagoe Basarab tohis son Theodosie</w:t>
            </w:r>
          </w:p>
          <w:p w:rsidR="005828D4" w:rsidRPr="00805B2F" w:rsidRDefault="00EA58EE" w:rsidP="00425354">
            <w:pPr>
              <w:snapToGrid w:val="0"/>
              <w:jc w:val="both"/>
              <w:rPr>
                <w:rFonts w:asciiTheme="minorHAnsi" w:hAnsiTheme="minorHAnsi" w:cs="Arial"/>
                <w:i/>
                <w:sz w:val="18"/>
                <w:szCs w:val="18"/>
                <w:lang w:val="en-US"/>
              </w:rPr>
            </w:pPr>
            <w:r>
              <w:rPr>
                <w:rFonts w:asciiTheme="minorHAnsi" w:hAnsiTheme="minorHAnsi" w:cs="Arial"/>
                <w:b/>
                <w:color w:val="000000"/>
                <w:sz w:val="18"/>
                <w:szCs w:val="18"/>
                <w:shd w:val="clear" w:color="auto" w:fill="FFFFFF"/>
                <w:lang w:val="en-US"/>
              </w:rPr>
              <w:t xml:space="preserve">3. </w:t>
            </w:r>
            <w:r w:rsidR="005828D4" w:rsidRPr="00805B2F">
              <w:rPr>
                <w:rFonts w:asciiTheme="minorHAnsi" w:hAnsiTheme="minorHAnsi" w:cs="Arial"/>
                <w:b/>
                <w:color w:val="000000"/>
                <w:sz w:val="18"/>
                <w:szCs w:val="18"/>
                <w:shd w:val="clear" w:color="auto" w:fill="FFFFFF"/>
                <w:lang w:val="en-US"/>
              </w:rPr>
              <w:t>Carmen Nicolescu</w:t>
            </w:r>
            <w:r w:rsidR="005828D4" w:rsidRPr="00805B2F">
              <w:rPr>
                <w:rFonts w:asciiTheme="minorHAnsi" w:hAnsiTheme="minorHAnsi" w:cs="Arial"/>
                <w:color w:val="000000"/>
                <w:sz w:val="18"/>
                <w:szCs w:val="18"/>
                <w:shd w:val="clear" w:color="auto" w:fill="FFFFFF"/>
                <w:lang w:val="en-US"/>
              </w:rPr>
              <w:t xml:space="preserve">, </w:t>
            </w:r>
            <w:r w:rsidR="00E74B2B" w:rsidRPr="00805B2F">
              <w:rPr>
                <w:rFonts w:asciiTheme="minorHAnsi" w:hAnsiTheme="minorHAnsi" w:cs="Arial"/>
                <w:sz w:val="18"/>
                <w:szCs w:val="18"/>
                <w:lang w:val="en-US"/>
              </w:rPr>
              <w:t>Université de Pitești</w:t>
            </w:r>
            <w:r w:rsidR="005828D4" w:rsidRPr="00805B2F">
              <w:rPr>
                <w:rFonts w:asciiTheme="minorHAnsi" w:hAnsiTheme="minorHAnsi" w:cs="Arial"/>
                <w:sz w:val="18"/>
                <w:szCs w:val="18"/>
                <w:lang w:val="en-US"/>
              </w:rPr>
              <w:t xml:space="preserve">, </w:t>
            </w:r>
            <w:r w:rsidR="005828D4" w:rsidRPr="00805B2F">
              <w:rPr>
                <w:rFonts w:asciiTheme="minorHAnsi" w:hAnsiTheme="minorHAnsi" w:cs="Arial"/>
                <w:i/>
                <w:sz w:val="18"/>
                <w:szCs w:val="18"/>
                <w:lang w:val="en-US"/>
              </w:rPr>
              <w:t>The Reception of the Message: Semanticsand Semiotics</w:t>
            </w:r>
          </w:p>
          <w:p w:rsidR="005828D4" w:rsidRPr="000B6897" w:rsidRDefault="00EA58EE" w:rsidP="00425354">
            <w:pPr>
              <w:jc w:val="both"/>
              <w:rPr>
                <w:rFonts w:asciiTheme="minorHAnsi" w:hAnsiTheme="minorHAnsi" w:cs="Arial"/>
                <w:i/>
                <w:sz w:val="18"/>
                <w:szCs w:val="18"/>
                <w:lang w:val="en-US"/>
              </w:rPr>
            </w:pPr>
            <w:r>
              <w:rPr>
                <w:rFonts w:asciiTheme="minorHAnsi" w:hAnsiTheme="minorHAnsi" w:cs="Arial"/>
                <w:b/>
                <w:color w:val="000000"/>
                <w:sz w:val="18"/>
                <w:szCs w:val="18"/>
                <w:lang w:val="en-US"/>
              </w:rPr>
              <w:t>4</w:t>
            </w:r>
            <w:r w:rsidR="005828D4" w:rsidRPr="000B6897">
              <w:rPr>
                <w:rFonts w:asciiTheme="minorHAnsi" w:hAnsiTheme="minorHAnsi" w:cs="Arial"/>
                <w:b/>
                <w:color w:val="000000"/>
                <w:sz w:val="18"/>
                <w:szCs w:val="18"/>
                <w:lang w:val="en-US"/>
              </w:rPr>
              <w:t xml:space="preserve">. Elena Andreea Popa (Dina), </w:t>
            </w:r>
            <w:r w:rsidR="00E74B2B" w:rsidRPr="000B6897">
              <w:rPr>
                <w:rFonts w:asciiTheme="minorHAnsi" w:hAnsiTheme="minorHAnsi" w:cs="Arial"/>
                <w:color w:val="000000"/>
                <w:sz w:val="18"/>
                <w:szCs w:val="18"/>
                <w:lang w:val="en-US"/>
              </w:rPr>
              <w:t>Université de Pitești</w:t>
            </w:r>
            <w:r w:rsidR="005828D4" w:rsidRPr="000B6897">
              <w:rPr>
                <w:rFonts w:asciiTheme="minorHAnsi" w:hAnsiTheme="minorHAnsi" w:cs="Arial"/>
                <w:color w:val="000000"/>
                <w:sz w:val="18"/>
                <w:szCs w:val="18"/>
                <w:lang w:val="en-US"/>
              </w:rPr>
              <w:t xml:space="preserve">, </w:t>
            </w:r>
            <w:r w:rsidR="005828D4" w:rsidRPr="000B6897">
              <w:rPr>
                <w:rFonts w:asciiTheme="minorHAnsi" w:hAnsiTheme="minorHAnsi" w:cs="Arial"/>
                <w:i/>
                <w:sz w:val="18"/>
                <w:szCs w:val="18"/>
                <w:lang w:val="en-US"/>
              </w:rPr>
              <w:t>Features of the Romanian Literary Language at the Beginning of the XIX</w:t>
            </w:r>
            <w:r w:rsidR="005828D4" w:rsidRPr="000B6897">
              <w:rPr>
                <w:rFonts w:asciiTheme="minorHAnsi" w:hAnsiTheme="minorHAnsi" w:cs="Arial"/>
                <w:i/>
                <w:sz w:val="18"/>
                <w:szCs w:val="18"/>
                <w:vertAlign w:val="superscript"/>
                <w:lang w:val="en-US"/>
              </w:rPr>
              <w:t>th</w:t>
            </w:r>
            <w:r w:rsidR="005828D4" w:rsidRPr="000B6897">
              <w:rPr>
                <w:rFonts w:asciiTheme="minorHAnsi" w:hAnsiTheme="minorHAnsi" w:cs="Arial"/>
                <w:i/>
                <w:sz w:val="18"/>
                <w:szCs w:val="18"/>
                <w:lang w:val="en-US"/>
              </w:rPr>
              <w:t xml:space="preserve"> Century</w:t>
            </w:r>
          </w:p>
          <w:p w:rsidR="005828D4" w:rsidRPr="000B6897" w:rsidRDefault="00EA58EE" w:rsidP="00425354">
            <w:pPr>
              <w:jc w:val="both"/>
              <w:rPr>
                <w:rFonts w:asciiTheme="minorHAnsi" w:hAnsiTheme="minorHAnsi" w:cs="Arial"/>
                <w:sz w:val="18"/>
                <w:szCs w:val="18"/>
                <w:lang w:val="en-US" w:eastAsia="en-US"/>
              </w:rPr>
            </w:pPr>
            <w:r>
              <w:rPr>
                <w:rFonts w:asciiTheme="minorHAnsi" w:hAnsiTheme="minorHAnsi" w:cs="Arial"/>
                <w:b/>
                <w:sz w:val="18"/>
                <w:szCs w:val="18"/>
                <w:lang w:val="en-US"/>
              </w:rPr>
              <w:t>5</w:t>
            </w:r>
            <w:r w:rsidR="005828D4" w:rsidRPr="000B6897">
              <w:rPr>
                <w:rFonts w:asciiTheme="minorHAnsi" w:hAnsiTheme="minorHAnsi" w:cs="Arial"/>
                <w:b/>
                <w:sz w:val="18"/>
                <w:szCs w:val="18"/>
                <w:lang w:val="en-US"/>
              </w:rPr>
              <w:t xml:space="preserve">.Roman Diana-Maria, </w:t>
            </w:r>
            <w:r w:rsidR="005828D4" w:rsidRPr="000B6897">
              <w:rPr>
                <w:rFonts w:asciiTheme="minorHAnsi" w:hAnsiTheme="minorHAnsi" w:cs="Arial"/>
                <w:sz w:val="18"/>
                <w:szCs w:val="18"/>
                <w:lang w:val="en-US"/>
              </w:rPr>
              <w:t>Universit</w:t>
            </w:r>
            <w:r w:rsidR="00113BCD" w:rsidRPr="000B6897">
              <w:rPr>
                <w:rFonts w:asciiTheme="minorHAnsi" w:hAnsiTheme="minorHAnsi" w:cs="Arial"/>
                <w:sz w:val="18"/>
                <w:szCs w:val="18"/>
                <w:lang w:val="en-US"/>
              </w:rPr>
              <w:t>é</w:t>
            </w:r>
            <w:r w:rsidR="00550E1A" w:rsidRPr="000B6897">
              <w:rPr>
                <w:rFonts w:asciiTheme="minorHAnsi" w:hAnsiTheme="minorHAnsi" w:cs="Arial"/>
                <w:sz w:val="18"/>
                <w:szCs w:val="18"/>
                <w:lang w:val="en-US"/>
              </w:rPr>
              <w:t>« </w:t>
            </w:r>
            <w:r w:rsidR="005828D4" w:rsidRPr="000B6897">
              <w:rPr>
                <w:rFonts w:asciiTheme="minorHAnsi" w:hAnsiTheme="minorHAnsi" w:cs="Arial"/>
                <w:sz w:val="18"/>
                <w:szCs w:val="18"/>
                <w:lang w:val="en-US"/>
              </w:rPr>
              <w:t>Babeş-Bolyai</w:t>
            </w:r>
            <w:r w:rsidR="008C3E2F" w:rsidRPr="000B6897">
              <w:rPr>
                <w:rFonts w:asciiTheme="minorHAnsi" w:hAnsiTheme="minorHAnsi" w:cs="Arial"/>
                <w:sz w:val="18"/>
                <w:szCs w:val="18"/>
                <w:lang w:val="en-US"/>
              </w:rPr>
              <w:t xml:space="preserve"> »</w:t>
            </w:r>
            <w:r w:rsidR="005828D4" w:rsidRPr="000B6897">
              <w:rPr>
                <w:rFonts w:asciiTheme="minorHAnsi" w:hAnsiTheme="minorHAnsi" w:cs="Arial"/>
                <w:sz w:val="18"/>
                <w:szCs w:val="18"/>
                <w:lang w:val="en-US"/>
              </w:rPr>
              <w:t xml:space="preserve">, Cluj-Napoca, </w:t>
            </w:r>
            <w:r w:rsidR="005828D4" w:rsidRPr="000B6897">
              <w:rPr>
                <w:rFonts w:asciiTheme="minorHAnsi" w:hAnsiTheme="minorHAnsi" w:cs="Arial"/>
                <w:i/>
                <w:sz w:val="18"/>
                <w:szCs w:val="18"/>
                <w:lang w:val="en-US" w:eastAsia="en-US"/>
              </w:rPr>
              <w:t>The Content and Expression of the Gender (Male, Neuter, Female) of the Romanian Cardinal Numeral</w:t>
            </w:r>
          </w:p>
          <w:p w:rsidR="005828D4" w:rsidRPr="000B6897" w:rsidRDefault="00EA58EE" w:rsidP="00425354">
            <w:pPr>
              <w:pStyle w:val="NoSpacing"/>
              <w:jc w:val="both"/>
              <w:rPr>
                <w:rFonts w:asciiTheme="minorHAnsi" w:hAnsiTheme="minorHAnsi" w:cs="Arial"/>
                <w:i/>
                <w:sz w:val="18"/>
                <w:szCs w:val="18"/>
                <w:lang w:val="en-US"/>
              </w:rPr>
            </w:pPr>
            <w:r>
              <w:rPr>
                <w:rFonts w:asciiTheme="minorHAnsi" w:hAnsiTheme="minorHAnsi" w:cs="Arial"/>
                <w:b/>
                <w:sz w:val="18"/>
                <w:szCs w:val="18"/>
                <w:shd w:val="clear" w:color="auto" w:fill="FFFFFF"/>
                <w:lang w:val="en-US"/>
              </w:rPr>
              <w:t>6</w:t>
            </w:r>
            <w:r w:rsidR="005828D4" w:rsidRPr="000B6897">
              <w:rPr>
                <w:rFonts w:asciiTheme="minorHAnsi" w:hAnsiTheme="minorHAnsi" w:cs="Arial"/>
                <w:b/>
                <w:sz w:val="18"/>
                <w:szCs w:val="18"/>
                <w:shd w:val="clear" w:color="auto" w:fill="FFFFFF"/>
                <w:lang w:val="en-US"/>
              </w:rPr>
              <w:t xml:space="preserve">. CosminaRoşu, </w:t>
            </w:r>
            <w:r w:rsidR="00E74B2B" w:rsidRPr="000B6897">
              <w:rPr>
                <w:rFonts w:asciiTheme="minorHAnsi" w:hAnsiTheme="minorHAnsi" w:cs="Arial"/>
                <w:sz w:val="18"/>
                <w:szCs w:val="18"/>
                <w:lang w:val="en-US"/>
              </w:rPr>
              <w:t>Université de Pitești</w:t>
            </w:r>
            <w:r w:rsidR="005828D4" w:rsidRPr="000B6897">
              <w:rPr>
                <w:rFonts w:asciiTheme="minorHAnsi" w:hAnsiTheme="minorHAnsi" w:cs="Arial"/>
                <w:sz w:val="18"/>
                <w:szCs w:val="18"/>
                <w:lang w:val="en-US"/>
              </w:rPr>
              <w:t xml:space="preserve">, </w:t>
            </w:r>
            <w:r w:rsidR="005828D4" w:rsidRPr="000B6897">
              <w:rPr>
                <w:rFonts w:asciiTheme="minorHAnsi" w:hAnsiTheme="minorHAnsi" w:cs="Arial"/>
                <w:i/>
                <w:sz w:val="18"/>
                <w:szCs w:val="18"/>
                <w:lang w:val="en-US"/>
              </w:rPr>
              <w:t>Feminine Representations in DimitrieAnghel’s Poetry</w:t>
            </w:r>
          </w:p>
          <w:p w:rsidR="00480014" w:rsidRPr="000B6897" w:rsidRDefault="00EA58EE" w:rsidP="00425354">
            <w:pPr>
              <w:ind w:left="12" w:hanging="12"/>
              <w:jc w:val="both"/>
              <w:rPr>
                <w:rFonts w:asciiTheme="minorHAnsi" w:hAnsiTheme="minorHAnsi" w:cs="Arial"/>
                <w:i/>
                <w:color w:val="000000"/>
                <w:sz w:val="18"/>
                <w:szCs w:val="18"/>
                <w:shd w:val="clear" w:color="auto" w:fill="FFFFFF"/>
                <w:lang w:val="en-US"/>
              </w:rPr>
            </w:pPr>
            <w:r>
              <w:rPr>
                <w:rFonts w:asciiTheme="minorHAnsi" w:eastAsia="Times New Roman" w:hAnsiTheme="minorHAnsi" w:cs="Arial"/>
                <w:b/>
                <w:sz w:val="18"/>
                <w:szCs w:val="18"/>
                <w:lang w:val="en-US" w:eastAsia="ro-RO"/>
              </w:rPr>
              <w:t>7</w:t>
            </w:r>
            <w:r w:rsidR="005828D4" w:rsidRPr="000B6897">
              <w:rPr>
                <w:rFonts w:asciiTheme="minorHAnsi" w:eastAsia="Times New Roman" w:hAnsiTheme="minorHAnsi" w:cs="Arial"/>
                <w:b/>
                <w:sz w:val="18"/>
                <w:szCs w:val="18"/>
                <w:lang w:val="en-US" w:eastAsia="ro-RO"/>
              </w:rPr>
              <w:t>.</w:t>
            </w:r>
            <w:r w:rsidR="005828D4" w:rsidRPr="000B6897">
              <w:rPr>
                <w:rFonts w:asciiTheme="minorHAnsi" w:eastAsia="Times New Roman" w:hAnsiTheme="minorHAnsi" w:cs="Arial"/>
                <w:b/>
                <w:sz w:val="18"/>
                <w:szCs w:val="18"/>
                <w:shd w:val="clear" w:color="auto" w:fill="FFFFFF"/>
                <w:lang w:val="en-US" w:eastAsia="ro-RO"/>
              </w:rPr>
              <w:t xml:space="preserve"> Liliana Soare</w:t>
            </w:r>
            <w:r w:rsidR="005828D4" w:rsidRPr="000B6897">
              <w:rPr>
                <w:rFonts w:asciiTheme="minorHAnsi" w:eastAsia="Times New Roman" w:hAnsiTheme="minorHAnsi" w:cs="Arial"/>
                <w:sz w:val="18"/>
                <w:szCs w:val="18"/>
                <w:shd w:val="clear" w:color="auto" w:fill="FFFFFF"/>
                <w:lang w:val="en-US" w:eastAsia="ro-RO"/>
              </w:rPr>
              <w:t xml:space="preserve">, </w:t>
            </w:r>
            <w:r w:rsidR="00E74B2B" w:rsidRPr="000B6897">
              <w:rPr>
                <w:rFonts w:asciiTheme="minorHAnsi" w:eastAsia="Times New Roman" w:hAnsiTheme="minorHAnsi" w:cs="Arial"/>
                <w:sz w:val="18"/>
                <w:szCs w:val="18"/>
                <w:shd w:val="clear" w:color="auto" w:fill="FFFFFF"/>
                <w:lang w:val="en-US" w:eastAsia="ro-RO"/>
              </w:rPr>
              <w:t>Université de Pitești</w:t>
            </w:r>
            <w:r w:rsidR="005828D4" w:rsidRPr="000B6897">
              <w:rPr>
                <w:rFonts w:asciiTheme="minorHAnsi" w:hAnsiTheme="minorHAnsi"/>
                <w:lang w:val="en-US"/>
              </w:rPr>
              <w:t>,</w:t>
            </w:r>
            <w:r w:rsidR="005828D4" w:rsidRPr="000B6897">
              <w:rPr>
                <w:rFonts w:asciiTheme="minorHAnsi" w:hAnsiTheme="minorHAnsi" w:cs="Arial"/>
                <w:i/>
                <w:color w:val="000000"/>
                <w:sz w:val="18"/>
                <w:szCs w:val="18"/>
                <w:shd w:val="clear" w:color="auto" w:fill="FFFFFF"/>
                <w:lang w:val="en-US"/>
              </w:rPr>
              <w:t>Several Observations on the First Romanian Balneology Text (1821)</w:t>
            </w:r>
          </w:p>
          <w:p w:rsidR="00BE6DE6" w:rsidRPr="000B6897" w:rsidRDefault="00BE6DE6" w:rsidP="00425354">
            <w:pPr>
              <w:ind w:left="12" w:hanging="12"/>
              <w:jc w:val="both"/>
              <w:rPr>
                <w:rFonts w:asciiTheme="minorHAnsi" w:hAnsiTheme="minorHAnsi" w:cs="Arial"/>
                <w:b/>
                <w:sz w:val="18"/>
                <w:szCs w:val="18"/>
                <w:lang w:val="en-US"/>
              </w:rPr>
            </w:pPr>
          </w:p>
        </w:tc>
      </w:tr>
      <w:tr w:rsidR="00375FF4" w:rsidRPr="00425354" w:rsidTr="005A7BDE">
        <w:tc>
          <w:tcPr>
            <w:tcW w:w="6406" w:type="dxa"/>
            <w:tcBorders>
              <w:top w:val="triple" w:sz="4" w:space="0" w:color="auto"/>
              <w:left w:val="triple" w:sz="4" w:space="0" w:color="auto"/>
              <w:bottom w:val="triple" w:sz="4" w:space="0" w:color="auto"/>
              <w:right w:val="triple" w:sz="4" w:space="0" w:color="auto"/>
            </w:tcBorders>
            <w:shd w:val="clear" w:color="auto" w:fill="CCCCCC"/>
          </w:tcPr>
          <w:p w:rsidR="00375FF4" w:rsidRPr="000B6897" w:rsidRDefault="00375FF4" w:rsidP="00425354">
            <w:pPr>
              <w:pStyle w:val="BodyText"/>
              <w:spacing w:after="0"/>
              <w:jc w:val="center"/>
              <w:outlineLvl w:val="6"/>
              <w:rPr>
                <w:rFonts w:asciiTheme="minorHAnsi" w:hAnsiTheme="minorHAnsi" w:cs="Arial"/>
                <w:b/>
                <w:sz w:val="12"/>
                <w:szCs w:val="12"/>
                <w:lang w:val="en-US"/>
              </w:rPr>
            </w:pPr>
          </w:p>
          <w:p w:rsidR="00375FF4" w:rsidRPr="00425354" w:rsidRDefault="00375FF4" w:rsidP="00425354">
            <w:pPr>
              <w:pStyle w:val="BodyText"/>
              <w:spacing w:after="0"/>
              <w:jc w:val="center"/>
              <w:outlineLvl w:val="6"/>
              <w:rPr>
                <w:rFonts w:asciiTheme="minorHAnsi" w:hAnsiTheme="minorHAnsi" w:cs="Arial"/>
                <w:b/>
                <w:lang w:val="fr-FR"/>
              </w:rPr>
            </w:pPr>
            <w:r w:rsidRPr="00425354">
              <w:rPr>
                <w:rFonts w:asciiTheme="minorHAnsi" w:hAnsiTheme="minorHAnsi" w:cs="Arial"/>
                <w:b/>
                <w:lang w:val="fr-FR"/>
              </w:rPr>
              <w:t>LITTÉRATURE ROUMAINE; LITTÉRATURE COMPARÉE</w:t>
            </w:r>
          </w:p>
          <w:p w:rsidR="00375FF4" w:rsidRPr="00425354" w:rsidRDefault="00375FF4" w:rsidP="00425354">
            <w:pPr>
              <w:pStyle w:val="BodyText"/>
              <w:spacing w:after="0"/>
              <w:jc w:val="center"/>
              <w:outlineLvl w:val="6"/>
              <w:rPr>
                <w:rFonts w:asciiTheme="minorHAnsi" w:hAnsiTheme="minorHAnsi" w:cs="Arial"/>
                <w:bCs/>
                <w:i/>
                <w:sz w:val="14"/>
                <w:szCs w:val="14"/>
                <w:lang w:val="fr-FR"/>
              </w:rPr>
            </w:pPr>
          </w:p>
        </w:tc>
      </w:tr>
      <w:tr w:rsidR="00375FF4" w:rsidRPr="00425354" w:rsidTr="005A7BDE">
        <w:tc>
          <w:tcPr>
            <w:tcW w:w="6406" w:type="dxa"/>
            <w:tcBorders>
              <w:top w:val="triple" w:sz="4" w:space="0" w:color="auto"/>
              <w:bottom w:val="triple" w:sz="4" w:space="0" w:color="auto"/>
            </w:tcBorders>
          </w:tcPr>
          <w:p w:rsidR="00375FF4" w:rsidRPr="00CF6FE9" w:rsidRDefault="00375FF4" w:rsidP="00425354">
            <w:pPr>
              <w:tabs>
                <w:tab w:val="left" w:pos="190"/>
              </w:tabs>
              <w:ind w:left="222"/>
              <w:jc w:val="both"/>
              <w:rPr>
                <w:rFonts w:asciiTheme="minorHAnsi" w:hAnsiTheme="minorHAnsi" w:cs="Arial"/>
                <w:b/>
                <w:sz w:val="18"/>
                <w:szCs w:val="18"/>
                <w:lang w:val="fr-FR"/>
              </w:rPr>
            </w:pPr>
          </w:p>
          <w:p w:rsidR="00375FF4" w:rsidRPr="00CF6FE9" w:rsidRDefault="00375FF4" w:rsidP="00425354">
            <w:pPr>
              <w:tabs>
                <w:tab w:val="left" w:pos="360"/>
              </w:tabs>
              <w:ind w:left="54" w:firstLine="78"/>
              <w:jc w:val="both"/>
              <w:rPr>
                <w:rFonts w:asciiTheme="minorHAnsi" w:hAnsiTheme="minorHAnsi" w:cs="Arial"/>
                <w:b/>
                <w:sz w:val="18"/>
                <w:szCs w:val="18"/>
                <w:lang w:val="fr-FR"/>
              </w:rPr>
            </w:pPr>
            <w:r w:rsidRPr="00CF6FE9">
              <w:rPr>
                <w:rFonts w:asciiTheme="minorHAnsi" w:hAnsiTheme="minorHAnsi" w:cs="Arial"/>
                <w:b/>
                <w:sz w:val="18"/>
                <w:szCs w:val="18"/>
                <w:lang w:val="fr-FR"/>
              </w:rPr>
              <w:t>Salle 106</w:t>
            </w:r>
          </w:p>
          <w:p w:rsidR="005828D4" w:rsidRPr="00CF6FE9" w:rsidRDefault="00375FF4" w:rsidP="00425354">
            <w:pPr>
              <w:tabs>
                <w:tab w:val="left" w:pos="360"/>
              </w:tabs>
              <w:ind w:left="54" w:firstLine="78"/>
              <w:jc w:val="both"/>
              <w:rPr>
                <w:rFonts w:asciiTheme="minorHAnsi" w:hAnsiTheme="minorHAnsi" w:cs="Arial"/>
                <w:b/>
                <w:sz w:val="18"/>
                <w:szCs w:val="18"/>
                <w:lang w:val="fr-FR"/>
              </w:rPr>
            </w:pPr>
            <w:r w:rsidRPr="00CF6FE9">
              <w:rPr>
                <w:rFonts w:asciiTheme="minorHAnsi" w:hAnsiTheme="minorHAnsi" w:cs="Arial"/>
                <w:b/>
                <w:sz w:val="18"/>
                <w:szCs w:val="18"/>
                <w:lang w:val="fr-FR"/>
              </w:rPr>
              <w:t>Modérateurs</w:t>
            </w:r>
            <w:r w:rsidRPr="00CF6FE9">
              <w:rPr>
                <w:rFonts w:asciiTheme="minorHAnsi" w:hAnsiTheme="minorHAnsi" w:cs="Arial"/>
                <w:sz w:val="18"/>
                <w:szCs w:val="18"/>
                <w:lang w:val="fr-FR"/>
              </w:rPr>
              <w:t>:</w:t>
            </w:r>
            <w:r w:rsidR="004250CE" w:rsidRPr="00CF6FE9">
              <w:rPr>
                <w:rFonts w:asciiTheme="minorHAnsi" w:hAnsiTheme="minorHAnsi" w:cs="Arial"/>
                <w:sz w:val="18"/>
                <w:szCs w:val="18"/>
                <w:lang w:val="fr-FR"/>
              </w:rPr>
              <w:tab/>
            </w:r>
            <w:r w:rsidR="005828D4" w:rsidRPr="00CF6FE9">
              <w:rPr>
                <w:rFonts w:asciiTheme="minorHAnsi" w:hAnsiTheme="minorHAnsi" w:cs="Arial"/>
                <w:b/>
                <w:sz w:val="18"/>
                <w:szCs w:val="18"/>
                <w:lang w:val="fr-FR"/>
              </w:rPr>
              <w:t xml:space="preserve">Mircea Bârsilă, </w:t>
            </w:r>
            <w:r w:rsidR="00E74B2B" w:rsidRPr="00CF6FE9">
              <w:rPr>
                <w:rFonts w:asciiTheme="minorHAnsi" w:hAnsiTheme="minorHAnsi" w:cs="Arial"/>
                <w:sz w:val="18"/>
                <w:szCs w:val="18"/>
                <w:lang w:val="fr-FR"/>
              </w:rPr>
              <w:t>Université de Pitești</w:t>
            </w:r>
          </w:p>
          <w:p w:rsidR="005828D4" w:rsidRPr="00CF6FE9" w:rsidRDefault="004250CE" w:rsidP="00425354">
            <w:pPr>
              <w:ind w:firstLine="132"/>
              <w:jc w:val="both"/>
              <w:rPr>
                <w:rFonts w:asciiTheme="minorHAnsi" w:hAnsiTheme="minorHAnsi" w:cs="Arial"/>
                <w:sz w:val="18"/>
                <w:szCs w:val="18"/>
                <w:lang w:val="fr-FR"/>
              </w:rPr>
            </w:pPr>
            <w:r w:rsidRPr="00CF6FE9">
              <w:rPr>
                <w:rStyle w:val="hps"/>
                <w:rFonts w:asciiTheme="minorHAnsi" w:hAnsiTheme="minorHAnsi" w:cs="Arial"/>
                <w:b/>
                <w:sz w:val="18"/>
                <w:szCs w:val="18"/>
                <w:lang w:val="fr-FR"/>
              </w:rPr>
              <w:tab/>
            </w:r>
            <w:r w:rsidRPr="00CF6FE9">
              <w:rPr>
                <w:rStyle w:val="hps"/>
                <w:rFonts w:asciiTheme="minorHAnsi" w:hAnsiTheme="minorHAnsi" w:cs="Arial"/>
                <w:b/>
                <w:sz w:val="18"/>
                <w:szCs w:val="18"/>
                <w:lang w:val="fr-FR"/>
              </w:rPr>
              <w:tab/>
            </w:r>
            <w:r w:rsidR="005828D4" w:rsidRPr="00CF6FE9">
              <w:rPr>
                <w:rStyle w:val="hps"/>
                <w:rFonts w:asciiTheme="minorHAnsi" w:hAnsiTheme="minorHAnsi" w:cs="Arial"/>
                <w:b/>
                <w:sz w:val="18"/>
                <w:szCs w:val="18"/>
                <w:lang w:val="fr-FR"/>
              </w:rPr>
              <w:t>IoanaCosma</w:t>
            </w:r>
            <w:r w:rsidR="005828D4" w:rsidRPr="00CF6FE9">
              <w:rPr>
                <w:rFonts w:asciiTheme="minorHAnsi" w:hAnsiTheme="minorHAnsi" w:cs="Arial"/>
                <w:b/>
                <w:sz w:val="18"/>
                <w:szCs w:val="18"/>
                <w:lang w:val="fr-FR"/>
              </w:rPr>
              <w:t xml:space="preserve">, </w:t>
            </w:r>
            <w:r w:rsidR="00E74B2B" w:rsidRPr="00CF6FE9">
              <w:rPr>
                <w:rFonts w:asciiTheme="minorHAnsi" w:hAnsiTheme="minorHAnsi" w:cs="Arial"/>
                <w:sz w:val="18"/>
                <w:szCs w:val="18"/>
                <w:lang w:val="fr-FR"/>
              </w:rPr>
              <w:t>Université de Pitești</w:t>
            </w:r>
          </w:p>
          <w:p w:rsidR="005828D4" w:rsidRPr="00CF6FE9" w:rsidRDefault="005828D4" w:rsidP="00425354">
            <w:pPr>
              <w:ind w:firstLine="132"/>
              <w:jc w:val="both"/>
              <w:rPr>
                <w:rFonts w:asciiTheme="minorHAnsi" w:hAnsiTheme="minorHAnsi" w:cs="Arial"/>
                <w:bCs/>
                <w:sz w:val="18"/>
                <w:szCs w:val="18"/>
                <w:lang w:val="fr-FR"/>
              </w:rPr>
            </w:pPr>
          </w:p>
          <w:p w:rsidR="005828D4" w:rsidRPr="00CF6FE9" w:rsidRDefault="005828D4" w:rsidP="00425354">
            <w:pPr>
              <w:pStyle w:val="NormalWeb"/>
              <w:shd w:val="clear" w:color="auto" w:fill="FFFFFF"/>
              <w:spacing w:before="0" w:beforeAutospacing="0" w:after="0" w:afterAutospacing="0"/>
              <w:jc w:val="both"/>
              <w:rPr>
                <w:rFonts w:asciiTheme="minorHAnsi" w:hAnsiTheme="minorHAnsi" w:cs="Arial"/>
                <w:i/>
                <w:color w:val="000000"/>
                <w:sz w:val="18"/>
                <w:szCs w:val="18"/>
                <w:lang w:val="fr-FR"/>
              </w:rPr>
            </w:pPr>
            <w:r w:rsidRPr="00CF6FE9">
              <w:rPr>
                <w:rFonts w:asciiTheme="minorHAnsi" w:hAnsiTheme="minorHAnsi" w:cs="Arial"/>
                <w:b/>
                <w:sz w:val="18"/>
                <w:szCs w:val="18"/>
                <w:lang w:val="fr-FR"/>
              </w:rPr>
              <w:t xml:space="preserve">1. </w:t>
            </w:r>
            <w:r w:rsidRPr="00CF6FE9">
              <w:rPr>
                <w:rFonts w:asciiTheme="minorHAnsi" w:hAnsiTheme="minorHAnsi" w:cs="Arial"/>
                <w:b/>
                <w:color w:val="000000"/>
                <w:sz w:val="18"/>
                <w:szCs w:val="18"/>
                <w:lang w:val="fr-FR"/>
              </w:rPr>
              <w:t xml:space="preserve">Mircea Bârsilă, </w:t>
            </w:r>
            <w:r w:rsidR="00E74B2B" w:rsidRPr="00CF6FE9">
              <w:rPr>
                <w:rFonts w:asciiTheme="minorHAnsi" w:hAnsiTheme="minorHAnsi" w:cs="Arial"/>
                <w:color w:val="000000"/>
                <w:sz w:val="18"/>
                <w:szCs w:val="18"/>
                <w:lang w:val="fr-FR"/>
              </w:rPr>
              <w:t>Université de Pitești</w:t>
            </w:r>
            <w:r w:rsidRPr="00CF6FE9">
              <w:rPr>
                <w:rFonts w:asciiTheme="minorHAnsi" w:hAnsiTheme="minorHAnsi" w:cs="Arial"/>
                <w:color w:val="000000"/>
                <w:sz w:val="18"/>
                <w:szCs w:val="18"/>
                <w:lang w:val="fr-FR"/>
              </w:rPr>
              <w:t xml:space="preserve">, </w:t>
            </w:r>
            <w:r w:rsidR="00282C55" w:rsidRPr="00CF6FE9">
              <w:rPr>
                <w:rFonts w:asciiTheme="minorHAnsi" w:hAnsiTheme="minorHAnsi" w:cs="Arial"/>
                <w:i/>
                <w:color w:val="000000"/>
                <w:sz w:val="18"/>
                <w:szCs w:val="18"/>
                <w:lang w:val="fr-FR"/>
              </w:rPr>
              <w:t>Le féminin dans des représentationsmythologiques</w:t>
            </w:r>
          </w:p>
          <w:p w:rsidR="005828D4" w:rsidRPr="00CF6FE9" w:rsidRDefault="005828D4" w:rsidP="00425354">
            <w:pPr>
              <w:jc w:val="both"/>
              <w:rPr>
                <w:rFonts w:asciiTheme="minorHAnsi" w:eastAsia="Calibri" w:hAnsiTheme="minorHAnsi" w:cs="Arial"/>
                <w:i/>
                <w:sz w:val="18"/>
                <w:szCs w:val="18"/>
                <w:lang w:val="en-US" w:eastAsia="en-US"/>
              </w:rPr>
            </w:pPr>
            <w:r w:rsidRPr="00CF6FE9">
              <w:rPr>
                <w:rFonts w:asciiTheme="minorHAnsi" w:hAnsiTheme="minorHAnsi" w:cs="Arial"/>
                <w:b/>
                <w:color w:val="000000"/>
                <w:sz w:val="18"/>
                <w:szCs w:val="18"/>
                <w:lang w:val="en-US"/>
              </w:rPr>
              <w:t xml:space="preserve">2. </w:t>
            </w:r>
            <w:r w:rsidRPr="00CF6FE9">
              <w:rPr>
                <w:rFonts w:asciiTheme="minorHAnsi" w:hAnsiTheme="minorHAnsi" w:cs="Arial"/>
                <w:b/>
                <w:bCs/>
                <w:sz w:val="18"/>
                <w:szCs w:val="18"/>
                <w:lang w:val="en-US"/>
              </w:rPr>
              <w:t>IoanaCosma</w:t>
            </w:r>
            <w:r w:rsidRPr="00CF6FE9">
              <w:rPr>
                <w:rFonts w:asciiTheme="minorHAnsi" w:hAnsiTheme="minorHAnsi" w:cs="Arial"/>
                <w:bCs/>
                <w:sz w:val="18"/>
                <w:szCs w:val="18"/>
                <w:lang w:val="en-US"/>
              </w:rPr>
              <w:t xml:space="preserve">, </w:t>
            </w:r>
            <w:r w:rsidR="00E74B2B" w:rsidRPr="00CF6FE9">
              <w:rPr>
                <w:rFonts w:asciiTheme="minorHAnsi" w:hAnsiTheme="minorHAnsi" w:cs="Arial"/>
                <w:color w:val="000000"/>
                <w:sz w:val="18"/>
                <w:szCs w:val="18"/>
                <w:lang w:val="en-US"/>
              </w:rPr>
              <w:t>Université de Pitești</w:t>
            </w:r>
            <w:r w:rsidRPr="00CF6FE9">
              <w:rPr>
                <w:rFonts w:asciiTheme="minorHAnsi" w:hAnsiTheme="minorHAnsi" w:cs="Arial"/>
                <w:color w:val="000000"/>
                <w:sz w:val="18"/>
                <w:szCs w:val="18"/>
                <w:lang w:val="en-US"/>
              </w:rPr>
              <w:t xml:space="preserve">, </w:t>
            </w:r>
            <w:r w:rsidRPr="00CF6FE9">
              <w:rPr>
                <w:rFonts w:asciiTheme="minorHAnsi" w:eastAsia="Calibri" w:hAnsiTheme="minorHAnsi" w:cs="Arial"/>
                <w:i/>
                <w:sz w:val="18"/>
                <w:szCs w:val="18"/>
                <w:lang w:val="en-US" w:eastAsia="en-US"/>
              </w:rPr>
              <w:t>Gradiva and the Symbolism of Fire</w:t>
            </w:r>
          </w:p>
          <w:p w:rsidR="005828D4" w:rsidRPr="00CF6FE9" w:rsidRDefault="005828D4" w:rsidP="00425354">
            <w:pPr>
              <w:jc w:val="both"/>
              <w:rPr>
                <w:rFonts w:asciiTheme="minorHAnsi" w:hAnsiTheme="minorHAnsi" w:cs="Arial"/>
                <w:color w:val="000000"/>
                <w:sz w:val="18"/>
                <w:szCs w:val="18"/>
                <w:lang w:val="en-US"/>
              </w:rPr>
            </w:pPr>
            <w:r w:rsidRPr="00CF6FE9">
              <w:rPr>
                <w:rFonts w:asciiTheme="minorHAnsi" w:hAnsiTheme="minorHAnsi" w:cs="Arial"/>
                <w:b/>
                <w:color w:val="000000"/>
                <w:sz w:val="18"/>
                <w:szCs w:val="18"/>
                <w:shd w:val="clear" w:color="auto" w:fill="FFFFFF"/>
                <w:lang w:val="en-US"/>
              </w:rPr>
              <w:t>3. Alina MihaelaDicu (Popa),</w:t>
            </w:r>
            <w:r w:rsidR="004A6D78" w:rsidRPr="00CF6FE9">
              <w:rPr>
                <w:rFonts w:asciiTheme="minorHAnsi" w:hAnsiTheme="minorHAnsi" w:cs="Arial"/>
                <w:color w:val="000000"/>
                <w:sz w:val="18"/>
                <w:szCs w:val="18"/>
                <w:shd w:val="clear" w:color="auto" w:fill="FFFFFF"/>
                <w:lang w:val="en-US"/>
              </w:rPr>
              <w:t>Ecole</w:t>
            </w:r>
            <w:r w:rsidRPr="00CF6FE9">
              <w:rPr>
                <w:rFonts w:asciiTheme="minorHAnsi" w:hAnsiTheme="minorHAnsi" w:cs="Arial"/>
                <w:color w:val="000000"/>
                <w:sz w:val="18"/>
                <w:szCs w:val="18"/>
                <w:shd w:val="clear" w:color="auto" w:fill="FFFFFF"/>
                <w:lang w:val="en-US"/>
              </w:rPr>
              <w:t>G</w:t>
            </w:r>
            <w:r w:rsidR="004A6D78" w:rsidRPr="00CF6FE9">
              <w:rPr>
                <w:rFonts w:asciiTheme="minorHAnsi" w:hAnsiTheme="minorHAnsi" w:cs="Arial"/>
                <w:color w:val="000000"/>
                <w:sz w:val="18"/>
                <w:szCs w:val="18"/>
                <w:shd w:val="clear" w:color="auto" w:fill="FFFFFF"/>
                <w:lang w:val="en-US"/>
              </w:rPr>
              <w:t>ymnasiale</w:t>
            </w:r>
            <w:r w:rsidRPr="00CF6FE9">
              <w:rPr>
                <w:rFonts w:asciiTheme="minorHAnsi" w:hAnsiTheme="minorHAnsi" w:cs="Arial"/>
                <w:color w:val="000000"/>
                <w:sz w:val="18"/>
                <w:szCs w:val="18"/>
                <w:shd w:val="clear" w:color="auto" w:fill="FFFFFF"/>
                <w:lang w:val="en-US"/>
              </w:rPr>
              <w:t>n</w:t>
            </w:r>
            <w:r w:rsidR="004A6D78" w:rsidRPr="00CF6FE9">
              <w:rPr>
                <w:rFonts w:asciiTheme="minorHAnsi" w:hAnsiTheme="minorHAnsi" w:cs="Arial"/>
                <w:color w:val="000000"/>
                <w:sz w:val="18"/>
                <w:szCs w:val="18"/>
                <w:shd w:val="clear" w:color="auto" w:fill="FFFFFF"/>
                <w:lang w:val="en-US"/>
              </w:rPr>
              <w:t>o</w:t>
            </w:r>
            <w:r w:rsidRPr="00CF6FE9">
              <w:rPr>
                <w:rFonts w:asciiTheme="minorHAnsi" w:hAnsiTheme="minorHAnsi" w:cs="Arial"/>
                <w:color w:val="000000"/>
                <w:sz w:val="18"/>
                <w:szCs w:val="18"/>
                <w:shd w:val="clear" w:color="auto" w:fill="FFFFFF"/>
                <w:lang w:val="en-US"/>
              </w:rPr>
              <w:t>. 197, Buc</w:t>
            </w:r>
            <w:r w:rsidR="004A6D78" w:rsidRPr="00CF6FE9">
              <w:rPr>
                <w:rFonts w:asciiTheme="minorHAnsi" w:hAnsiTheme="minorHAnsi" w:cs="Arial"/>
                <w:color w:val="000000"/>
                <w:sz w:val="18"/>
                <w:szCs w:val="18"/>
                <w:shd w:val="clear" w:color="auto" w:fill="FFFFFF"/>
                <w:lang w:val="en-US"/>
              </w:rPr>
              <w:t>arest</w:t>
            </w:r>
            <w:r w:rsidRPr="00CF6FE9">
              <w:rPr>
                <w:rFonts w:asciiTheme="minorHAnsi" w:hAnsiTheme="minorHAnsi" w:cs="Arial"/>
                <w:color w:val="000000"/>
                <w:sz w:val="18"/>
                <w:szCs w:val="18"/>
                <w:shd w:val="clear" w:color="auto" w:fill="FFFFFF"/>
                <w:lang w:val="en-US"/>
              </w:rPr>
              <w:t xml:space="preserve">, </w:t>
            </w:r>
            <w:r w:rsidRPr="00CF6FE9">
              <w:rPr>
                <w:rFonts w:asciiTheme="minorHAnsi" w:hAnsiTheme="minorHAnsi" w:cs="Arial"/>
                <w:iCs/>
                <w:color w:val="000000"/>
                <w:sz w:val="18"/>
                <w:szCs w:val="18"/>
                <w:shd w:val="clear" w:color="auto" w:fill="FFFFFF"/>
                <w:lang w:val="en-US"/>
              </w:rPr>
              <w:t>Mamina</w:t>
            </w:r>
            <w:r w:rsidRPr="00CF6FE9">
              <w:rPr>
                <w:rFonts w:asciiTheme="minorHAnsi" w:hAnsiTheme="minorHAnsi" w:cs="Arial"/>
                <w:i/>
                <w:iCs/>
                <w:color w:val="000000"/>
                <w:sz w:val="18"/>
                <w:szCs w:val="18"/>
                <w:shd w:val="clear" w:color="auto" w:fill="FFFFFF"/>
                <w:lang w:val="en-US"/>
              </w:rPr>
              <w:t>,</w:t>
            </w:r>
            <w:r w:rsidRPr="00CF6FE9">
              <w:rPr>
                <w:rStyle w:val="apple-converted-space"/>
                <w:rFonts w:asciiTheme="minorHAnsi" w:hAnsiTheme="minorHAnsi" w:cs="Arial"/>
                <w:i/>
                <w:iCs/>
                <w:color w:val="000000"/>
                <w:sz w:val="18"/>
                <w:szCs w:val="18"/>
                <w:shd w:val="clear" w:color="auto" w:fill="FFFFFF"/>
                <w:lang w:val="en-US"/>
              </w:rPr>
              <w:t> </w:t>
            </w:r>
            <w:r w:rsidRPr="00CF6FE9">
              <w:rPr>
                <w:rFonts w:asciiTheme="minorHAnsi" w:hAnsiTheme="minorHAnsi" w:cs="Arial"/>
                <w:i/>
                <w:color w:val="000000"/>
                <w:sz w:val="18"/>
                <w:szCs w:val="18"/>
                <w:shd w:val="clear" w:color="auto" w:fill="FFFFFF"/>
                <w:lang w:val="en-US"/>
              </w:rPr>
              <w:t>Alexandru Lascarov-Moldovanu - The Woman, Mother and Wife</w:t>
            </w:r>
          </w:p>
          <w:p w:rsidR="005828D4" w:rsidRPr="00CF6FE9" w:rsidRDefault="005828D4" w:rsidP="00425354">
            <w:pPr>
              <w:jc w:val="both"/>
              <w:rPr>
                <w:rStyle w:val="Strong"/>
                <w:rFonts w:asciiTheme="minorHAnsi" w:hAnsiTheme="minorHAnsi" w:cs="Arial"/>
                <w:b w:val="0"/>
                <w:i/>
                <w:color w:val="000000"/>
                <w:sz w:val="18"/>
                <w:szCs w:val="18"/>
                <w:shd w:val="clear" w:color="auto" w:fill="FFFFFF"/>
                <w:lang w:val="en-US"/>
              </w:rPr>
            </w:pPr>
            <w:r w:rsidRPr="00CF6FE9">
              <w:rPr>
                <w:rFonts w:asciiTheme="minorHAnsi" w:hAnsiTheme="minorHAnsi" w:cs="Arial"/>
                <w:b/>
                <w:color w:val="000000"/>
                <w:sz w:val="18"/>
                <w:szCs w:val="18"/>
                <w:lang w:val="en-US"/>
              </w:rPr>
              <w:t>4. Marius-ValeriuGrecu,</w:t>
            </w:r>
            <w:r w:rsidR="00E74B2B" w:rsidRPr="00CF6FE9">
              <w:rPr>
                <w:rFonts w:asciiTheme="minorHAnsi" w:hAnsiTheme="minorHAnsi" w:cs="Arial"/>
                <w:color w:val="000000"/>
                <w:sz w:val="18"/>
                <w:szCs w:val="18"/>
                <w:lang w:val="en-US"/>
              </w:rPr>
              <w:t>Université de Pitești</w:t>
            </w:r>
            <w:r w:rsidRPr="00CF6FE9">
              <w:rPr>
                <w:rFonts w:asciiTheme="minorHAnsi" w:hAnsiTheme="minorHAnsi" w:cs="Arial"/>
                <w:color w:val="000000"/>
                <w:sz w:val="18"/>
                <w:szCs w:val="18"/>
                <w:lang w:val="en-US"/>
              </w:rPr>
              <w:t xml:space="preserve">, </w:t>
            </w:r>
            <w:r w:rsidRPr="00CF6FE9">
              <w:rPr>
                <w:rStyle w:val="Strong"/>
                <w:rFonts w:asciiTheme="minorHAnsi" w:hAnsiTheme="minorHAnsi" w:cs="Arial"/>
                <w:b w:val="0"/>
                <w:i/>
                <w:color w:val="000000"/>
                <w:sz w:val="18"/>
                <w:szCs w:val="18"/>
                <w:shd w:val="clear" w:color="auto" w:fill="FFFFFF"/>
                <w:lang w:val="en-US"/>
              </w:rPr>
              <w:t>Fantastic and Realistic  Vision in Ion Creanga'sStories and ShortStories</w:t>
            </w:r>
          </w:p>
          <w:p w:rsidR="00EA58EE" w:rsidRPr="00CF6FE9" w:rsidRDefault="00EA58EE" w:rsidP="00425354">
            <w:pPr>
              <w:jc w:val="both"/>
              <w:rPr>
                <w:rFonts w:asciiTheme="minorHAnsi" w:hAnsiTheme="minorHAnsi" w:cs="Arial"/>
                <w:color w:val="000000"/>
                <w:sz w:val="18"/>
                <w:szCs w:val="18"/>
                <w:lang w:val="en-US"/>
              </w:rPr>
            </w:pPr>
            <w:r w:rsidRPr="00CF6FE9">
              <w:rPr>
                <w:rStyle w:val="Strong"/>
                <w:rFonts w:asciiTheme="minorHAnsi" w:hAnsiTheme="minorHAnsi"/>
                <w:sz w:val="18"/>
                <w:szCs w:val="18"/>
                <w:shd w:val="clear" w:color="auto" w:fill="FFFFFF"/>
              </w:rPr>
              <w:t xml:space="preserve">5. </w:t>
            </w:r>
            <w:r w:rsidRPr="00CF6FE9">
              <w:rPr>
                <w:rFonts w:asciiTheme="minorHAnsi" w:hAnsiTheme="minorHAnsi"/>
                <w:b/>
                <w:bCs/>
                <w:color w:val="000000"/>
                <w:sz w:val="18"/>
                <w:szCs w:val="18"/>
              </w:rPr>
              <w:t>Ancuţa Gurban-Dinu</w:t>
            </w:r>
            <w:r w:rsidRPr="00CF6FE9">
              <w:rPr>
                <w:rStyle w:val="Strong"/>
                <w:rFonts w:asciiTheme="minorHAnsi" w:hAnsiTheme="minorHAnsi" w:cs="Arial"/>
                <w:sz w:val="18"/>
                <w:szCs w:val="18"/>
                <w:shd w:val="clear" w:color="auto" w:fill="FFFFFF"/>
              </w:rPr>
              <w:t xml:space="preserve">, </w:t>
            </w:r>
            <w:r w:rsidRPr="00CF6FE9">
              <w:rPr>
                <w:rFonts w:asciiTheme="minorHAnsi" w:hAnsiTheme="minorHAnsi" w:cs="Arial"/>
                <w:sz w:val="18"/>
                <w:szCs w:val="18"/>
                <w:lang w:val="en-US"/>
              </w:rPr>
              <w:t xml:space="preserve">Université de </w:t>
            </w:r>
            <w:r w:rsidRPr="00CF6FE9">
              <w:rPr>
                <w:rStyle w:val="Strong"/>
                <w:rFonts w:asciiTheme="minorHAnsi" w:hAnsiTheme="minorHAnsi" w:cs="Arial"/>
                <w:b w:val="0"/>
                <w:sz w:val="18"/>
                <w:szCs w:val="18"/>
                <w:shd w:val="clear" w:color="auto" w:fill="FFFFFF"/>
              </w:rPr>
              <w:t xml:space="preserve">Bucarest, </w:t>
            </w:r>
            <w:r w:rsidRPr="00CF6FE9">
              <w:rPr>
                <w:rFonts w:asciiTheme="minorHAnsi" w:hAnsiTheme="minorHAnsi"/>
                <w:i/>
                <w:sz w:val="18"/>
                <w:szCs w:val="18"/>
                <w:lang w:val="en-US"/>
              </w:rPr>
              <w:t>The Feminine Courage of Christ’s Confession :</w:t>
            </w:r>
            <w:r w:rsidRPr="00CF6FE9">
              <w:rPr>
                <w:rFonts w:asciiTheme="minorHAnsi" w:hAnsiTheme="minorHAnsi"/>
                <w:sz w:val="18"/>
                <w:szCs w:val="18"/>
                <w:lang w:val="en-US"/>
              </w:rPr>
              <w:t xml:space="preserve"> The Cry Out to God</w:t>
            </w:r>
          </w:p>
          <w:p w:rsidR="005828D4" w:rsidRPr="00CF6FE9" w:rsidRDefault="00EA58EE" w:rsidP="00425354">
            <w:pPr>
              <w:jc w:val="both"/>
              <w:rPr>
                <w:rFonts w:asciiTheme="minorHAnsi" w:hAnsiTheme="minorHAnsi" w:cs="Arial"/>
                <w:i/>
                <w:sz w:val="18"/>
                <w:szCs w:val="18"/>
                <w:lang w:val="fr-FR"/>
              </w:rPr>
            </w:pPr>
            <w:r w:rsidRPr="00CF6FE9">
              <w:rPr>
                <w:rFonts w:asciiTheme="minorHAnsi" w:hAnsiTheme="minorHAnsi" w:cs="Arial"/>
                <w:b/>
                <w:color w:val="000000"/>
                <w:sz w:val="18"/>
                <w:szCs w:val="18"/>
                <w:lang w:val="fr-FR"/>
              </w:rPr>
              <w:t>6</w:t>
            </w:r>
            <w:r w:rsidR="005828D4" w:rsidRPr="00CF6FE9">
              <w:rPr>
                <w:rFonts w:asciiTheme="minorHAnsi" w:hAnsiTheme="minorHAnsi" w:cs="Arial"/>
                <w:b/>
                <w:color w:val="000000"/>
                <w:sz w:val="18"/>
                <w:szCs w:val="18"/>
                <w:lang w:val="fr-FR"/>
              </w:rPr>
              <w:t xml:space="preserve">. </w:t>
            </w:r>
            <w:r w:rsidR="005828D4" w:rsidRPr="00CF6FE9">
              <w:rPr>
                <w:rFonts w:asciiTheme="minorHAnsi" w:hAnsiTheme="minorHAnsi" w:cs="Arial"/>
                <w:b/>
                <w:color w:val="000000"/>
                <w:sz w:val="18"/>
                <w:szCs w:val="18"/>
                <w:shd w:val="clear" w:color="auto" w:fill="FFFFFF"/>
                <w:lang w:val="fr-FR"/>
              </w:rPr>
              <w:t>MihailRogojinaru</w:t>
            </w:r>
            <w:r w:rsidR="005828D4" w:rsidRPr="00CF6FE9">
              <w:rPr>
                <w:rFonts w:asciiTheme="minorHAnsi" w:hAnsiTheme="minorHAnsi" w:cs="Arial"/>
                <w:color w:val="000000"/>
                <w:sz w:val="18"/>
                <w:szCs w:val="18"/>
                <w:shd w:val="clear" w:color="auto" w:fill="FFFFFF"/>
                <w:lang w:val="fr-FR"/>
              </w:rPr>
              <w:t xml:space="preserve">, </w:t>
            </w:r>
            <w:r w:rsidR="00E74B2B" w:rsidRPr="00CF6FE9">
              <w:rPr>
                <w:rFonts w:asciiTheme="minorHAnsi" w:hAnsiTheme="minorHAnsi" w:cs="Arial"/>
                <w:color w:val="000000"/>
                <w:sz w:val="18"/>
                <w:szCs w:val="18"/>
                <w:lang w:val="fr-FR"/>
              </w:rPr>
              <w:t>Université de Pitești</w:t>
            </w:r>
            <w:r w:rsidR="005828D4" w:rsidRPr="00CF6FE9">
              <w:rPr>
                <w:rFonts w:asciiTheme="minorHAnsi" w:hAnsiTheme="minorHAnsi" w:cs="Arial"/>
                <w:i/>
                <w:color w:val="000000"/>
                <w:sz w:val="18"/>
                <w:szCs w:val="18"/>
                <w:lang w:val="fr-FR"/>
              </w:rPr>
              <w:t>,</w:t>
            </w:r>
            <w:r w:rsidR="005828D4" w:rsidRPr="00CF6FE9">
              <w:rPr>
                <w:rFonts w:asciiTheme="minorHAnsi" w:hAnsiTheme="minorHAnsi" w:cs="Arial"/>
                <w:i/>
                <w:sz w:val="18"/>
                <w:szCs w:val="18"/>
                <w:lang w:val="fr-FR"/>
              </w:rPr>
              <w:t>FeminineReflections in the Memoirs of CommunistDetention</w:t>
            </w:r>
          </w:p>
          <w:p w:rsidR="005828D4" w:rsidRPr="00CF6FE9" w:rsidRDefault="00EA58EE" w:rsidP="00425354">
            <w:pPr>
              <w:jc w:val="both"/>
              <w:rPr>
                <w:rFonts w:asciiTheme="minorHAnsi" w:hAnsiTheme="minorHAnsi" w:cs="Arial"/>
                <w:sz w:val="18"/>
                <w:szCs w:val="18"/>
                <w:lang w:val="fr-FR"/>
              </w:rPr>
            </w:pPr>
            <w:r w:rsidRPr="00CF6FE9">
              <w:rPr>
                <w:rFonts w:asciiTheme="minorHAnsi" w:hAnsiTheme="minorHAnsi" w:cs="Arial"/>
                <w:b/>
                <w:sz w:val="18"/>
                <w:szCs w:val="18"/>
                <w:lang w:val="fr-FR"/>
              </w:rPr>
              <w:t>7</w:t>
            </w:r>
            <w:r w:rsidR="005828D4" w:rsidRPr="00CF6FE9">
              <w:rPr>
                <w:rFonts w:asciiTheme="minorHAnsi" w:hAnsiTheme="minorHAnsi" w:cs="Arial"/>
                <w:b/>
                <w:sz w:val="18"/>
                <w:szCs w:val="18"/>
                <w:lang w:val="fr-FR"/>
              </w:rPr>
              <w:t xml:space="preserve">. Sara Di Santo Prada, </w:t>
            </w:r>
            <w:r w:rsidR="005828D4" w:rsidRPr="00CF6FE9">
              <w:rPr>
                <w:rFonts w:asciiTheme="minorHAnsi" w:hAnsiTheme="minorHAnsi" w:cs="Arial"/>
                <w:bCs/>
                <w:sz w:val="18"/>
                <w:szCs w:val="18"/>
                <w:lang w:val="fr-FR"/>
              </w:rPr>
              <w:t>Universit</w:t>
            </w:r>
            <w:r w:rsidR="00EF12E8" w:rsidRPr="00CF6FE9">
              <w:rPr>
                <w:rFonts w:asciiTheme="minorHAnsi" w:hAnsiTheme="minorHAnsi" w:cs="Arial"/>
                <w:bCs/>
                <w:sz w:val="18"/>
                <w:szCs w:val="18"/>
                <w:lang w:val="fr-FR"/>
              </w:rPr>
              <w:t>é de</w:t>
            </w:r>
            <w:r w:rsidR="005828D4" w:rsidRPr="00CF6FE9">
              <w:rPr>
                <w:rFonts w:asciiTheme="minorHAnsi" w:hAnsiTheme="minorHAnsi" w:cs="Arial"/>
                <w:sz w:val="18"/>
                <w:szCs w:val="18"/>
                <w:lang w:val="fr-FR"/>
              </w:rPr>
              <w:t>Franche-Comté, EA ELLIADD, Centr</w:t>
            </w:r>
            <w:r w:rsidR="00EF12E8" w:rsidRPr="00CF6FE9">
              <w:rPr>
                <w:rFonts w:asciiTheme="minorHAnsi" w:hAnsiTheme="minorHAnsi" w:cs="Arial"/>
                <w:sz w:val="18"/>
                <w:szCs w:val="18"/>
                <w:lang w:val="fr-FR"/>
              </w:rPr>
              <w:t>e</w:t>
            </w:r>
            <w:r w:rsidR="009E149E" w:rsidRPr="00CF6FE9">
              <w:rPr>
                <w:rFonts w:asciiTheme="minorHAnsi" w:hAnsiTheme="minorHAnsi" w:cs="Arial"/>
                <w:sz w:val="18"/>
                <w:szCs w:val="18"/>
                <w:lang w:val="fr-FR"/>
              </w:rPr>
              <w:t xml:space="preserve"> Jacques Petit, </w:t>
            </w:r>
            <w:r w:rsidR="005828D4" w:rsidRPr="00CF6FE9">
              <w:rPr>
                <w:rFonts w:asciiTheme="minorHAnsi" w:hAnsiTheme="minorHAnsi" w:cs="Arial"/>
                <w:sz w:val="18"/>
                <w:szCs w:val="18"/>
                <w:lang w:val="fr-FR"/>
              </w:rPr>
              <w:t xml:space="preserve">France, </w:t>
            </w:r>
            <w:r w:rsidR="005828D4" w:rsidRPr="00CF6FE9">
              <w:rPr>
                <w:rFonts w:asciiTheme="minorHAnsi" w:hAnsiTheme="minorHAnsi" w:cs="Arial"/>
                <w:i/>
                <w:sz w:val="18"/>
                <w:szCs w:val="18"/>
                <w:lang w:val="fr-FR"/>
              </w:rPr>
              <w:t>La mère, la prostituée, la sainte dans les romansd’inspirationautobiographique de Dino Buzzati et Claude Louis-Combet</w:t>
            </w:r>
          </w:p>
          <w:p w:rsidR="005828D4" w:rsidRPr="00CF6FE9" w:rsidRDefault="00EA58EE" w:rsidP="00425354">
            <w:pPr>
              <w:ind w:right="45"/>
              <w:jc w:val="both"/>
              <w:rPr>
                <w:rFonts w:asciiTheme="minorHAnsi" w:hAnsiTheme="minorHAnsi" w:cs="Arial"/>
                <w:color w:val="000000"/>
                <w:sz w:val="18"/>
                <w:szCs w:val="18"/>
                <w:shd w:val="clear" w:color="auto" w:fill="FFFFFF"/>
                <w:lang w:val="fr-FR"/>
              </w:rPr>
            </w:pPr>
            <w:r w:rsidRPr="00CF6FE9">
              <w:rPr>
                <w:rFonts w:asciiTheme="minorHAnsi" w:hAnsiTheme="minorHAnsi" w:cs="Arial"/>
                <w:b/>
                <w:color w:val="000000"/>
                <w:sz w:val="18"/>
                <w:szCs w:val="18"/>
                <w:shd w:val="clear" w:color="auto" w:fill="FFFFFF"/>
                <w:lang w:val="fr-FR"/>
              </w:rPr>
              <w:t>8</w:t>
            </w:r>
            <w:r w:rsidR="005828D4" w:rsidRPr="00CF6FE9">
              <w:rPr>
                <w:rFonts w:asciiTheme="minorHAnsi" w:hAnsiTheme="minorHAnsi" w:cs="Arial"/>
                <w:b/>
                <w:color w:val="000000"/>
                <w:sz w:val="18"/>
                <w:szCs w:val="18"/>
                <w:shd w:val="clear" w:color="auto" w:fill="FFFFFF"/>
                <w:lang w:val="fr-FR"/>
              </w:rPr>
              <w:t>.</w:t>
            </w:r>
            <w:r w:rsidR="005828D4" w:rsidRPr="00CF6FE9">
              <w:rPr>
                <w:rFonts w:asciiTheme="minorHAnsi" w:hAnsiTheme="minorHAnsi" w:cs="Arial"/>
                <w:b/>
                <w:sz w:val="18"/>
                <w:szCs w:val="18"/>
                <w:lang w:val="fr-FR"/>
              </w:rPr>
              <w:t>Maria Voinea</w:t>
            </w:r>
            <w:r w:rsidR="005828D4" w:rsidRPr="00CF6FE9">
              <w:rPr>
                <w:rFonts w:asciiTheme="minorHAnsi" w:hAnsiTheme="minorHAnsi" w:cs="Arial"/>
                <w:sz w:val="18"/>
                <w:szCs w:val="18"/>
                <w:lang w:val="fr-FR"/>
              </w:rPr>
              <w:t xml:space="preserve">, </w:t>
            </w:r>
            <w:r w:rsidR="00E74B2B" w:rsidRPr="00CF6FE9">
              <w:rPr>
                <w:rFonts w:asciiTheme="minorHAnsi" w:hAnsiTheme="minorHAnsi" w:cs="Arial"/>
                <w:sz w:val="18"/>
                <w:szCs w:val="18"/>
                <w:lang w:val="fr-FR"/>
              </w:rPr>
              <w:t>Université de Pitești</w:t>
            </w:r>
            <w:r w:rsidR="005828D4" w:rsidRPr="00CF6FE9">
              <w:rPr>
                <w:rFonts w:asciiTheme="minorHAnsi" w:hAnsiTheme="minorHAnsi" w:cs="Arial"/>
                <w:sz w:val="18"/>
                <w:szCs w:val="18"/>
                <w:lang w:val="fr-FR"/>
              </w:rPr>
              <w:t xml:space="preserve">, </w:t>
            </w:r>
            <w:r w:rsidR="005828D4" w:rsidRPr="00CF6FE9">
              <w:rPr>
                <w:rFonts w:asciiTheme="minorHAnsi" w:hAnsiTheme="minorHAnsi" w:cs="Arial"/>
                <w:i/>
                <w:color w:val="000000"/>
                <w:sz w:val="18"/>
                <w:szCs w:val="18"/>
                <w:shd w:val="clear" w:color="auto" w:fill="FFFFFF"/>
                <w:lang w:val="fr-FR"/>
              </w:rPr>
              <w:t>StylisticStructures in CalistratHogaș’sWork</w:t>
            </w:r>
          </w:p>
          <w:p w:rsidR="00375FF4" w:rsidRPr="00CF6FE9" w:rsidRDefault="00375FF4" w:rsidP="00425354">
            <w:pPr>
              <w:ind w:firstLine="192"/>
              <w:jc w:val="both"/>
              <w:rPr>
                <w:rFonts w:asciiTheme="minorHAnsi" w:hAnsiTheme="minorHAnsi" w:cs="Arial"/>
                <w:i/>
                <w:color w:val="000099"/>
                <w:sz w:val="18"/>
                <w:szCs w:val="18"/>
                <w:lang w:val="fr-FR"/>
              </w:rPr>
            </w:pPr>
          </w:p>
          <w:p w:rsidR="00997E5D" w:rsidRPr="00CF6FE9" w:rsidRDefault="00997E5D" w:rsidP="00425354">
            <w:pPr>
              <w:ind w:firstLine="192"/>
              <w:jc w:val="both"/>
              <w:rPr>
                <w:rFonts w:asciiTheme="minorHAnsi" w:hAnsiTheme="minorHAnsi" w:cs="Arial"/>
                <w:i/>
                <w:color w:val="000099"/>
                <w:sz w:val="18"/>
                <w:szCs w:val="18"/>
                <w:lang w:val="fr-FR"/>
              </w:rPr>
            </w:pPr>
          </w:p>
          <w:p w:rsidR="00997E5D" w:rsidRPr="00CF6FE9" w:rsidRDefault="00997E5D" w:rsidP="00425354">
            <w:pPr>
              <w:ind w:firstLine="192"/>
              <w:jc w:val="both"/>
              <w:rPr>
                <w:rFonts w:asciiTheme="minorHAnsi" w:hAnsiTheme="minorHAnsi" w:cs="Arial"/>
                <w:i/>
                <w:color w:val="000099"/>
                <w:sz w:val="18"/>
                <w:szCs w:val="18"/>
                <w:lang w:val="fr-FR"/>
              </w:rPr>
            </w:pPr>
          </w:p>
          <w:p w:rsidR="00375FF4" w:rsidRPr="00CF6FE9" w:rsidRDefault="00375FF4" w:rsidP="00425354">
            <w:pPr>
              <w:pStyle w:val="BodyText"/>
              <w:spacing w:after="0"/>
              <w:jc w:val="both"/>
              <w:outlineLvl w:val="6"/>
              <w:rPr>
                <w:rFonts w:asciiTheme="minorHAnsi" w:hAnsiTheme="minorHAnsi" w:cs="Arial"/>
                <w:b/>
                <w:sz w:val="10"/>
                <w:szCs w:val="10"/>
                <w:lang w:val="fr-FR"/>
              </w:rPr>
            </w:pPr>
          </w:p>
          <w:p w:rsidR="00375FF4" w:rsidRPr="00CF6FE9" w:rsidRDefault="00375FF4" w:rsidP="00425354">
            <w:pPr>
              <w:tabs>
                <w:tab w:val="left" w:pos="190"/>
              </w:tabs>
              <w:ind w:left="222" w:hanging="30"/>
              <w:jc w:val="both"/>
              <w:rPr>
                <w:rFonts w:asciiTheme="minorHAnsi" w:hAnsiTheme="minorHAnsi" w:cs="Arial"/>
                <w:b/>
                <w:sz w:val="18"/>
                <w:szCs w:val="18"/>
                <w:lang w:val="fr-FR"/>
              </w:rPr>
            </w:pPr>
            <w:r w:rsidRPr="00CF6FE9">
              <w:rPr>
                <w:rFonts w:asciiTheme="minorHAnsi" w:hAnsiTheme="minorHAnsi" w:cs="Arial"/>
                <w:b/>
                <w:sz w:val="18"/>
                <w:szCs w:val="18"/>
                <w:lang w:val="fr-FR"/>
              </w:rPr>
              <w:lastRenderedPageBreak/>
              <w:t>Salle 108</w:t>
            </w:r>
          </w:p>
          <w:p w:rsidR="00375FF4" w:rsidRPr="00CF6FE9" w:rsidRDefault="00375FF4" w:rsidP="00425354">
            <w:pPr>
              <w:ind w:left="222"/>
              <w:jc w:val="both"/>
              <w:rPr>
                <w:rFonts w:asciiTheme="minorHAnsi" w:hAnsiTheme="minorHAnsi" w:cs="Arial"/>
                <w:sz w:val="18"/>
                <w:szCs w:val="18"/>
                <w:lang w:val="fr-FR"/>
              </w:rPr>
            </w:pPr>
            <w:r w:rsidRPr="00CF6FE9">
              <w:rPr>
                <w:rFonts w:asciiTheme="minorHAnsi" w:hAnsiTheme="minorHAnsi" w:cs="Arial"/>
                <w:b/>
                <w:sz w:val="18"/>
                <w:szCs w:val="18"/>
                <w:lang w:val="fr-FR"/>
              </w:rPr>
              <w:t>Modérateurs</w:t>
            </w:r>
            <w:r w:rsidRPr="00CF6FE9">
              <w:rPr>
                <w:rFonts w:asciiTheme="minorHAnsi" w:hAnsiTheme="minorHAnsi" w:cs="Arial"/>
                <w:sz w:val="18"/>
                <w:szCs w:val="18"/>
                <w:lang w:val="fr-FR"/>
              </w:rPr>
              <w:t xml:space="preserve">: </w:t>
            </w:r>
            <w:r w:rsidR="006E00FD" w:rsidRPr="00CF6FE9">
              <w:rPr>
                <w:rFonts w:asciiTheme="minorHAnsi" w:hAnsiTheme="minorHAnsi" w:cs="Arial"/>
                <w:sz w:val="18"/>
                <w:szCs w:val="18"/>
                <w:lang w:val="fr-FR"/>
              </w:rPr>
              <w:tab/>
            </w:r>
            <w:r w:rsidRPr="00CF6FE9">
              <w:rPr>
                <w:rFonts w:asciiTheme="minorHAnsi" w:hAnsiTheme="minorHAnsi" w:cs="Arial"/>
                <w:b/>
                <w:sz w:val="18"/>
                <w:szCs w:val="18"/>
                <w:lang w:val="fr-FR"/>
              </w:rPr>
              <w:t>Lavinia-Magdalena Bănică</w:t>
            </w:r>
            <w:r w:rsidRPr="00CF6FE9">
              <w:rPr>
                <w:rFonts w:asciiTheme="minorHAnsi" w:hAnsiTheme="minorHAnsi" w:cs="Arial"/>
                <w:sz w:val="18"/>
                <w:szCs w:val="18"/>
                <w:lang w:val="fr-FR"/>
              </w:rPr>
              <w:t xml:space="preserve">, Université de </w:t>
            </w:r>
            <w:r w:rsidR="006F616B" w:rsidRPr="00CF6FE9">
              <w:rPr>
                <w:rFonts w:asciiTheme="minorHAnsi" w:hAnsiTheme="minorHAnsi" w:cs="Arial"/>
                <w:sz w:val="18"/>
                <w:szCs w:val="18"/>
                <w:lang w:val="fr-FR"/>
              </w:rPr>
              <w:t>Pitești</w:t>
            </w:r>
          </w:p>
          <w:p w:rsidR="00375FF4" w:rsidRPr="00CF6FE9" w:rsidRDefault="006E00FD" w:rsidP="00425354">
            <w:pPr>
              <w:ind w:left="222" w:firstLine="1050"/>
              <w:jc w:val="both"/>
              <w:rPr>
                <w:rFonts w:asciiTheme="minorHAnsi" w:hAnsiTheme="minorHAnsi" w:cs="Arial"/>
                <w:sz w:val="18"/>
                <w:szCs w:val="18"/>
                <w:lang w:val="it-IT"/>
              </w:rPr>
            </w:pPr>
            <w:r w:rsidRPr="00CF6FE9">
              <w:rPr>
                <w:rFonts w:asciiTheme="minorHAnsi" w:hAnsiTheme="minorHAnsi" w:cs="Arial"/>
                <w:b/>
                <w:sz w:val="18"/>
                <w:szCs w:val="18"/>
                <w:lang w:val="fr-FR"/>
              </w:rPr>
              <w:tab/>
            </w:r>
            <w:r w:rsidR="00375FF4" w:rsidRPr="00CF6FE9">
              <w:rPr>
                <w:rFonts w:asciiTheme="minorHAnsi" w:hAnsiTheme="minorHAnsi" w:cs="Arial"/>
                <w:b/>
                <w:sz w:val="18"/>
                <w:szCs w:val="18"/>
                <w:lang w:val="it-IT"/>
              </w:rPr>
              <w:t>Lavinia-Ileana Geambei</w:t>
            </w:r>
            <w:r w:rsidR="00375FF4" w:rsidRPr="00CF6FE9">
              <w:rPr>
                <w:rFonts w:asciiTheme="minorHAnsi" w:hAnsiTheme="minorHAnsi" w:cs="Arial"/>
                <w:sz w:val="18"/>
                <w:szCs w:val="18"/>
                <w:lang w:val="it-IT"/>
              </w:rPr>
              <w:t xml:space="preserve">, Université de </w:t>
            </w:r>
            <w:r w:rsidR="006F616B" w:rsidRPr="00CF6FE9">
              <w:rPr>
                <w:rFonts w:asciiTheme="minorHAnsi" w:hAnsiTheme="minorHAnsi" w:cs="Arial"/>
                <w:sz w:val="18"/>
                <w:szCs w:val="18"/>
                <w:lang w:val="it-IT"/>
              </w:rPr>
              <w:t>Pitești</w:t>
            </w:r>
          </w:p>
          <w:p w:rsidR="00375FF4" w:rsidRPr="00CF6FE9" w:rsidRDefault="00375FF4" w:rsidP="00425354">
            <w:pPr>
              <w:tabs>
                <w:tab w:val="left" w:pos="190"/>
              </w:tabs>
              <w:ind w:left="10" w:hanging="10"/>
              <w:jc w:val="both"/>
              <w:rPr>
                <w:rFonts w:asciiTheme="minorHAnsi" w:hAnsiTheme="minorHAnsi" w:cs="Arial"/>
                <w:b/>
                <w:sz w:val="18"/>
                <w:szCs w:val="18"/>
                <w:lang w:val="it-IT"/>
              </w:rPr>
            </w:pPr>
          </w:p>
          <w:p w:rsidR="005828D4" w:rsidRPr="00CF6FE9" w:rsidRDefault="005828D4" w:rsidP="00425354">
            <w:pPr>
              <w:jc w:val="both"/>
              <w:rPr>
                <w:rFonts w:asciiTheme="minorHAnsi" w:hAnsiTheme="minorHAnsi" w:cs="Arial"/>
                <w:b/>
                <w:sz w:val="18"/>
                <w:szCs w:val="18"/>
                <w:lang w:val="en-US"/>
              </w:rPr>
            </w:pPr>
            <w:r w:rsidRPr="00CF6FE9">
              <w:rPr>
                <w:rFonts w:asciiTheme="minorHAnsi" w:hAnsiTheme="minorHAnsi" w:cs="Arial"/>
                <w:b/>
                <w:sz w:val="18"/>
                <w:szCs w:val="18"/>
                <w:lang w:val="en-US"/>
              </w:rPr>
              <w:t xml:space="preserve">1. </w:t>
            </w:r>
            <w:r w:rsidRPr="00CF6FE9">
              <w:rPr>
                <w:rFonts w:asciiTheme="minorHAnsi" w:hAnsiTheme="minorHAnsi" w:cs="Arial"/>
                <w:b/>
                <w:bCs/>
                <w:sz w:val="18"/>
                <w:szCs w:val="18"/>
                <w:shd w:val="clear" w:color="auto" w:fill="FFFFFF"/>
                <w:lang w:val="en-US"/>
              </w:rPr>
              <w:t>Teodora Amza,</w:t>
            </w:r>
            <w:r w:rsidR="00E74B2B" w:rsidRPr="00CF6FE9">
              <w:rPr>
                <w:rFonts w:asciiTheme="minorHAnsi" w:hAnsiTheme="minorHAnsi" w:cs="Arial"/>
                <w:sz w:val="18"/>
                <w:szCs w:val="18"/>
                <w:lang w:val="en-US"/>
              </w:rPr>
              <w:t>Université de Pitești</w:t>
            </w:r>
            <w:r w:rsidRPr="00CF6FE9">
              <w:rPr>
                <w:rFonts w:asciiTheme="minorHAnsi" w:hAnsiTheme="minorHAnsi" w:cs="Arial"/>
                <w:sz w:val="18"/>
                <w:szCs w:val="18"/>
                <w:lang w:val="en-US"/>
              </w:rPr>
              <w:t xml:space="preserve">, </w:t>
            </w:r>
            <w:r w:rsidRPr="00CF6FE9">
              <w:rPr>
                <w:rFonts w:asciiTheme="minorHAnsi" w:hAnsiTheme="minorHAnsi" w:cs="Arial"/>
                <w:i/>
                <w:sz w:val="18"/>
                <w:szCs w:val="18"/>
                <w:shd w:val="clear" w:color="auto" w:fill="FFFFFF"/>
                <w:lang w:val="en-US"/>
              </w:rPr>
              <w:t>The Solitude of Women in Hortensia Papadat-Bengescu</w:t>
            </w:r>
            <w:r w:rsidR="00C60A12" w:rsidRPr="00CF6FE9">
              <w:rPr>
                <w:rFonts w:asciiTheme="minorHAnsi" w:hAnsiTheme="minorHAnsi" w:cs="Arial"/>
                <w:i/>
                <w:sz w:val="18"/>
                <w:szCs w:val="18"/>
                <w:shd w:val="clear" w:color="auto" w:fill="FFFFFF"/>
                <w:lang w:val="en-US"/>
              </w:rPr>
              <w:t>’s</w:t>
            </w:r>
            <w:r w:rsidRPr="00CF6FE9">
              <w:rPr>
                <w:rFonts w:asciiTheme="minorHAnsi" w:hAnsiTheme="minorHAnsi" w:cs="Arial"/>
                <w:i/>
                <w:sz w:val="18"/>
                <w:szCs w:val="18"/>
                <w:shd w:val="clear" w:color="auto" w:fill="FFFFFF"/>
                <w:lang w:val="en-US"/>
              </w:rPr>
              <w:t xml:space="preserve"> Novels</w:t>
            </w:r>
          </w:p>
          <w:p w:rsidR="005828D4" w:rsidRPr="00CF6FE9" w:rsidRDefault="005828D4" w:rsidP="00425354">
            <w:pPr>
              <w:jc w:val="both"/>
              <w:rPr>
                <w:rFonts w:asciiTheme="minorHAnsi" w:hAnsiTheme="minorHAnsi" w:cs="Arial"/>
                <w:b/>
                <w:bCs/>
                <w:iCs/>
                <w:sz w:val="18"/>
                <w:szCs w:val="18"/>
                <w:shd w:val="clear" w:color="auto" w:fill="FFFFFF"/>
                <w:lang w:val="fr-FR"/>
              </w:rPr>
            </w:pPr>
            <w:r w:rsidRPr="00CF6FE9">
              <w:rPr>
                <w:rFonts w:asciiTheme="minorHAnsi" w:hAnsiTheme="minorHAnsi" w:cs="Arial"/>
                <w:b/>
                <w:bCs/>
                <w:iCs/>
                <w:sz w:val="18"/>
                <w:szCs w:val="18"/>
                <w:shd w:val="clear" w:color="auto" w:fill="FFFFFF"/>
                <w:lang w:val="fr-FR"/>
              </w:rPr>
              <w:t xml:space="preserve">2. </w:t>
            </w:r>
            <w:r w:rsidRPr="00CF6FE9">
              <w:rPr>
                <w:rFonts w:asciiTheme="minorHAnsi" w:hAnsiTheme="minorHAnsi" w:cs="Arial"/>
                <w:b/>
                <w:sz w:val="18"/>
                <w:szCs w:val="18"/>
                <w:lang w:val="fr-FR"/>
              </w:rPr>
              <w:t xml:space="preserve">Odette Arhip, Cristian Arhip, </w:t>
            </w:r>
            <w:r w:rsidRPr="00CF6FE9">
              <w:rPr>
                <w:rFonts w:asciiTheme="minorHAnsi" w:hAnsiTheme="minorHAnsi" w:cs="Arial"/>
                <w:sz w:val="18"/>
                <w:szCs w:val="18"/>
                <w:lang w:val="fr-FR"/>
              </w:rPr>
              <w:t>Universit</w:t>
            </w:r>
            <w:r w:rsidR="00C56BBE" w:rsidRPr="00CF6FE9">
              <w:rPr>
                <w:rFonts w:asciiTheme="minorHAnsi" w:hAnsiTheme="minorHAnsi" w:cs="Arial"/>
                <w:sz w:val="18"/>
                <w:szCs w:val="18"/>
                <w:lang w:val="fr-FR"/>
              </w:rPr>
              <w:t xml:space="preserve">é </w:t>
            </w:r>
            <w:r w:rsidRPr="00CF6FE9">
              <w:rPr>
                <w:rFonts w:asciiTheme="minorHAnsi" w:hAnsiTheme="minorHAnsi" w:cs="Arial"/>
                <w:sz w:val="18"/>
                <w:szCs w:val="18"/>
                <w:lang w:val="fr-FR"/>
              </w:rPr>
              <w:t>Ecologi</w:t>
            </w:r>
            <w:r w:rsidR="00C56BBE" w:rsidRPr="00CF6FE9">
              <w:rPr>
                <w:rFonts w:asciiTheme="minorHAnsi" w:hAnsiTheme="minorHAnsi" w:cs="Arial"/>
                <w:sz w:val="18"/>
                <w:szCs w:val="18"/>
                <w:lang w:val="fr-FR"/>
              </w:rPr>
              <w:t>que</w:t>
            </w:r>
            <w:r w:rsidRPr="00CF6FE9">
              <w:rPr>
                <w:rFonts w:asciiTheme="minorHAnsi" w:hAnsiTheme="minorHAnsi" w:cs="Arial"/>
                <w:sz w:val="18"/>
                <w:szCs w:val="18"/>
                <w:lang w:val="fr-FR"/>
              </w:rPr>
              <w:t xml:space="preserve"> Buc</w:t>
            </w:r>
            <w:r w:rsidR="00C56BBE" w:rsidRPr="00CF6FE9">
              <w:rPr>
                <w:rFonts w:asciiTheme="minorHAnsi" w:hAnsiTheme="minorHAnsi" w:cs="Arial"/>
                <w:sz w:val="18"/>
                <w:szCs w:val="18"/>
                <w:lang w:val="fr-FR"/>
              </w:rPr>
              <w:t>arest</w:t>
            </w:r>
            <w:r w:rsidRPr="00CF6FE9">
              <w:rPr>
                <w:rFonts w:asciiTheme="minorHAnsi" w:hAnsiTheme="minorHAnsi" w:cs="Arial"/>
                <w:sz w:val="18"/>
                <w:szCs w:val="18"/>
                <w:lang w:val="fr-FR"/>
              </w:rPr>
              <w:t>, Universit</w:t>
            </w:r>
            <w:r w:rsidR="002660D8" w:rsidRPr="00CF6FE9">
              <w:rPr>
                <w:rFonts w:asciiTheme="minorHAnsi" w:hAnsiTheme="minorHAnsi" w:cs="Arial"/>
                <w:sz w:val="18"/>
                <w:szCs w:val="18"/>
                <w:lang w:val="fr-FR"/>
              </w:rPr>
              <w:t>é</w:t>
            </w:r>
            <w:r w:rsidRPr="00CF6FE9">
              <w:rPr>
                <w:rFonts w:asciiTheme="minorHAnsi" w:hAnsiTheme="minorHAnsi" w:cs="Arial"/>
                <w:sz w:val="18"/>
                <w:szCs w:val="18"/>
                <w:lang w:val="fr-FR"/>
              </w:rPr>
              <w:t xml:space="preserve"> de </w:t>
            </w:r>
            <w:r w:rsidR="002660D8" w:rsidRPr="00CF6FE9">
              <w:rPr>
                <w:rFonts w:asciiTheme="minorHAnsi" w:hAnsiTheme="minorHAnsi" w:cs="Arial"/>
                <w:sz w:val="18"/>
                <w:szCs w:val="18"/>
                <w:lang w:val="fr-FR"/>
              </w:rPr>
              <w:t>MédicineetPharmacie</w:t>
            </w:r>
            <w:r w:rsidR="009E5467" w:rsidRPr="00CF6FE9">
              <w:rPr>
                <w:rFonts w:asciiTheme="minorHAnsi" w:hAnsiTheme="minorHAnsi" w:cs="Arial"/>
                <w:sz w:val="18"/>
                <w:szCs w:val="18"/>
                <w:lang w:val="fr-FR" w:eastAsia="en-US"/>
              </w:rPr>
              <w:t>« </w:t>
            </w:r>
            <w:r w:rsidRPr="00CF6FE9">
              <w:rPr>
                <w:rFonts w:asciiTheme="minorHAnsi" w:hAnsiTheme="minorHAnsi" w:cs="Arial"/>
                <w:sz w:val="18"/>
                <w:szCs w:val="18"/>
                <w:lang w:val="fr-FR"/>
              </w:rPr>
              <w:t>Gr. T. Popa</w:t>
            </w:r>
            <w:r w:rsidR="008C3E2F" w:rsidRPr="00CF6FE9">
              <w:rPr>
                <w:rFonts w:asciiTheme="minorHAnsi" w:hAnsiTheme="minorHAnsi" w:cs="Arial"/>
                <w:sz w:val="18"/>
                <w:szCs w:val="18"/>
                <w:lang w:val="fr-FR"/>
              </w:rPr>
              <w:t xml:space="preserve"> »</w:t>
            </w:r>
            <w:r w:rsidRPr="00CF6FE9">
              <w:rPr>
                <w:rFonts w:asciiTheme="minorHAnsi" w:hAnsiTheme="minorHAnsi" w:cs="Arial"/>
                <w:sz w:val="18"/>
                <w:szCs w:val="18"/>
                <w:lang w:val="fr-FR"/>
              </w:rPr>
              <w:t xml:space="preserve">, Iaşi, </w:t>
            </w:r>
            <w:r w:rsidRPr="00CF6FE9">
              <w:rPr>
                <w:rFonts w:asciiTheme="minorHAnsi" w:hAnsiTheme="minorHAnsi" w:cs="Arial"/>
                <w:i/>
                <w:color w:val="000000"/>
                <w:sz w:val="18"/>
                <w:szCs w:val="18"/>
                <w:shd w:val="clear" w:color="auto" w:fill="FFFFFF"/>
                <w:lang w:val="fr-FR"/>
              </w:rPr>
              <w:t>Feminine Aspects in CamilPetrescu'sNovels</w:t>
            </w:r>
          </w:p>
          <w:p w:rsidR="005828D4" w:rsidRPr="00CF6FE9" w:rsidRDefault="005828D4" w:rsidP="00425354">
            <w:pPr>
              <w:jc w:val="both"/>
              <w:rPr>
                <w:rFonts w:asciiTheme="minorHAnsi" w:hAnsiTheme="minorHAnsi" w:cs="Arial"/>
                <w:sz w:val="18"/>
                <w:szCs w:val="18"/>
                <w:lang w:val="en-US"/>
              </w:rPr>
            </w:pPr>
            <w:r w:rsidRPr="00CF6FE9">
              <w:rPr>
                <w:rFonts w:asciiTheme="minorHAnsi" w:hAnsiTheme="minorHAnsi" w:cs="Arial"/>
                <w:b/>
                <w:sz w:val="18"/>
                <w:szCs w:val="18"/>
                <w:lang w:val="en-US"/>
              </w:rPr>
              <w:t>3. Lavinia-Magdalena Bănică</w:t>
            </w:r>
            <w:r w:rsidRPr="00CF6FE9">
              <w:rPr>
                <w:rFonts w:asciiTheme="minorHAnsi" w:hAnsiTheme="minorHAnsi" w:cs="Arial"/>
                <w:sz w:val="18"/>
                <w:szCs w:val="18"/>
                <w:lang w:val="en-US"/>
              </w:rPr>
              <w:t>,</w:t>
            </w:r>
            <w:r w:rsidR="00E74B2B" w:rsidRPr="00CF6FE9">
              <w:rPr>
                <w:rFonts w:asciiTheme="minorHAnsi" w:hAnsiTheme="minorHAnsi" w:cs="Arial"/>
                <w:sz w:val="18"/>
                <w:szCs w:val="18"/>
                <w:lang w:val="en-US"/>
              </w:rPr>
              <w:t>Université de Pitești</w:t>
            </w:r>
            <w:r w:rsidRPr="00CF6FE9">
              <w:rPr>
                <w:rFonts w:asciiTheme="minorHAnsi" w:hAnsiTheme="minorHAnsi" w:cs="Arial"/>
                <w:sz w:val="18"/>
                <w:szCs w:val="18"/>
                <w:lang w:val="en-US"/>
              </w:rPr>
              <w:t xml:space="preserve">, </w:t>
            </w:r>
            <w:r w:rsidRPr="00CF6FE9">
              <w:rPr>
                <w:rFonts w:asciiTheme="minorHAnsi" w:hAnsiTheme="minorHAnsi" w:cs="Arial"/>
                <w:i/>
                <w:color w:val="000000"/>
                <w:sz w:val="18"/>
                <w:szCs w:val="18"/>
                <w:shd w:val="clear" w:color="auto" w:fill="FFFFFF"/>
                <w:lang w:val="en-US"/>
              </w:rPr>
              <w:t>The Art of Persuasion in Romanian OratoricalTexts (XVII</w:t>
            </w:r>
            <w:r w:rsidRPr="00CF6FE9">
              <w:rPr>
                <w:rFonts w:asciiTheme="minorHAnsi" w:hAnsiTheme="minorHAnsi" w:cs="Arial"/>
                <w:i/>
                <w:color w:val="000000"/>
                <w:sz w:val="18"/>
                <w:szCs w:val="18"/>
                <w:shd w:val="clear" w:color="auto" w:fill="FFFFFF"/>
                <w:vertAlign w:val="superscript"/>
                <w:lang w:val="en-US"/>
              </w:rPr>
              <w:t>th</w:t>
            </w:r>
            <w:r w:rsidRPr="00CF6FE9">
              <w:rPr>
                <w:rFonts w:asciiTheme="minorHAnsi" w:hAnsiTheme="minorHAnsi" w:cs="Arial"/>
                <w:i/>
                <w:color w:val="000000"/>
                <w:sz w:val="18"/>
                <w:szCs w:val="18"/>
                <w:shd w:val="clear" w:color="auto" w:fill="FFFFFF"/>
                <w:lang w:val="en-US"/>
              </w:rPr>
              <w:t>-XVIII</w:t>
            </w:r>
            <w:r w:rsidRPr="00CF6FE9">
              <w:rPr>
                <w:rFonts w:asciiTheme="minorHAnsi" w:hAnsiTheme="minorHAnsi" w:cs="Arial"/>
                <w:i/>
                <w:color w:val="000000"/>
                <w:sz w:val="18"/>
                <w:szCs w:val="18"/>
                <w:shd w:val="clear" w:color="auto" w:fill="FFFFFF"/>
                <w:vertAlign w:val="superscript"/>
                <w:lang w:val="en-US"/>
              </w:rPr>
              <w:t>th</w:t>
            </w:r>
            <w:r w:rsidRPr="00CF6FE9">
              <w:rPr>
                <w:rFonts w:asciiTheme="minorHAnsi" w:hAnsiTheme="minorHAnsi" w:cs="Arial"/>
                <w:i/>
                <w:color w:val="000000"/>
                <w:sz w:val="18"/>
                <w:szCs w:val="18"/>
                <w:shd w:val="clear" w:color="auto" w:fill="FFFFFF"/>
                <w:lang w:val="en-US"/>
              </w:rPr>
              <w:t>centuries)</w:t>
            </w:r>
          </w:p>
          <w:p w:rsidR="005828D4" w:rsidRPr="00CF6FE9" w:rsidRDefault="005828D4" w:rsidP="00425354">
            <w:pPr>
              <w:jc w:val="both"/>
              <w:rPr>
                <w:rFonts w:asciiTheme="minorHAnsi" w:hAnsiTheme="minorHAnsi" w:cs="Arial"/>
                <w:i/>
                <w:sz w:val="18"/>
                <w:szCs w:val="18"/>
                <w:lang w:val="en-US"/>
              </w:rPr>
            </w:pPr>
            <w:r w:rsidRPr="00CF6FE9">
              <w:rPr>
                <w:rFonts w:asciiTheme="minorHAnsi" w:hAnsiTheme="minorHAnsi" w:cs="Arial"/>
                <w:b/>
                <w:bCs/>
                <w:iCs/>
                <w:sz w:val="18"/>
                <w:szCs w:val="18"/>
                <w:shd w:val="clear" w:color="auto" w:fill="FFFFFF"/>
                <w:lang w:val="en-US"/>
              </w:rPr>
              <w:t xml:space="preserve">4. </w:t>
            </w:r>
            <w:r w:rsidRPr="00CF6FE9">
              <w:rPr>
                <w:rFonts w:asciiTheme="minorHAnsi" w:hAnsiTheme="minorHAnsi" w:cs="Arial"/>
                <w:b/>
                <w:color w:val="000000"/>
                <w:sz w:val="18"/>
                <w:szCs w:val="18"/>
                <w:shd w:val="clear" w:color="auto" w:fill="FFFFFF"/>
                <w:lang w:val="en-US"/>
              </w:rPr>
              <w:t>Adelina Beldugan</w:t>
            </w:r>
            <w:r w:rsidRPr="00CF6FE9">
              <w:rPr>
                <w:rFonts w:asciiTheme="minorHAnsi" w:hAnsiTheme="minorHAnsi" w:cs="Arial"/>
                <w:color w:val="000000"/>
                <w:sz w:val="18"/>
                <w:szCs w:val="18"/>
                <w:shd w:val="clear" w:color="auto" w:fill="FFFFFF"/>
                <w:lang w:val="en-US"/>
              </w:rPr>
              <w:t xml:space="preserve">, </w:t>
            </w:r>
            <w:r w:rsidR="00E74B2B" w:rsidRPr="00CF6FE9">
              <w:rPr>
                <w:rFonts w:asciiTheme="minorHAnsi" w:hAnsiTheme="minorHAnsi" w:cs="Arial"/>
                <w:sz w:val="18"/>
                <w:szCs w:val="18"/>
                <w:lang w:val="en-US"/>
              </w:rPr>
              <w:t>Université de Pitești</w:t>
            </w:r>
            <w:r w:rsidRPr="00CF6FE9">
              <w:rPr>
                <w:rFonts w:asciiTheme="minorHAnsi" w:hAnsiTheme="minorHAnsi" w:cs="Arial"/>
                <w:sz w:val="18"/>
                <w:szCs w:val="18"/>
                <w:lang w:val="en-US"/>
              </w:rPr>
              <w:t xml:space="preserve">, </w:t>
            </w:r>
            <w:r w:rsidRPr="00CF6FE9">
              <w:rPr>
                <w:rFonts w:asciiTheme="minorHAnsi" w:hAnsiTheme="minorHAnsi" w:cs="Arial"/>
                <w:i/>
                <w:sz w:val="18"/>
                <w:szCs w:val="18"/>
                <w:lang w:val="en-US"/>
              </w:rPr>
              <w:t xml:space="preserve">The Portrait of the Ideal Woman in Gib I. Mihăescu’s Novels  </w:t>
            </w:r>
          </w:p>
          <w:p w:rsidR="005828D4" w:rsidRPr="00CF6FE9" w:rsidRDefault="005828D4" w:rsidP="00425354">
            <w:pPr>
              <w:jc w:val="both"/>
              <w:rPr>
                <w:rFonts w:asciiTheme="minorHAnsi" w:hAnsiTheme="minorHAnsi" w:cs="Arial"/>
                <w:i/>
                <w:sz w:val="18"/>
                <w:szCs w:val="18"/>
                <w:lang w:val="fr-FR"/>
              </w:rPr>
            </w:pPr>
            <w:r w:rsidRPr="00CF6FE9">
              <w:rPr>
                <w:rFonts w:asciiTheme="minorHAnsi" w:hAnsiTheme="minorHAnsi" w:cs="Arial"/>
                <w:b/>
                <w:sz w:val="18"/>
                <w:szCs w:val="18"/>
                <w:lang w:val="fr-FR"/>
              </w:rPr>
              <w:t>5. Lavinia-Ileana Geambei</w:t>
            </w:r>
            <w:r w:rsidRPr="00CF6FE9">
              <w:rPr>
                <w:rFonts w:asciiTheme="minorHAnsi" w:hAnsiTheme="minorHAnsi" w:cs="Arial"/>
                <w:sz w:val="18"/>
                <w:szCs w:val="18"/>
                <w:lang w:val="fr-FR"/>
              </w:rPr>
              <w:t xml:space="preserve">, </w:t>
            </w:r>
            <w:r w:rsidR="00E74B2B" w:rsidRPr="00CF6FE9">
              <w:rPr>
                <w:rFonts w:asciiTheme="minorHAnsi" w:hAnsiTheme="minorHAnsi" w:cs="Arial"/>
                <w:sz w:val="18"/>
                <w:szCs w:val="18"/>
                <w:lang w:val="fr-FR"/>
              </w:rPr>
              <w:t>Université de Pitești</w:t>
            </w:r>
            <w:r w:rsidRPr="00CF6FE9">
              <w:rPr>
                <w:rFonts w:asciiTheme="minorHAnsi" w:hAnsiTheme="minorHAnsi" w:cs="Arial"/>
                <w:i/>
                <w:sz w:val="18"/>
                <w:szCs w:val="18"/>
                <w:lang w:val="fr-FR"/>
              </w:rPr>
              <w:t xml:space="preserve">, Hypostasesféminines dans le roman </w:t>
            </w:r>
            <w:r w:rsidRPr="00CF6FE9">
              <w:rPr>
                <w:rFonts w:asciiTheme="minorHAnsi" w:hAnsiTheme="minorHAnsi" w:cs="Arial"/>
                <w:sz w:val="18"/>
                <w:szCs w:val="18"/>
                <w:lang w:val="fr-FR"/>
              </w:rPr>
              <w:t>Inocenţii</w:t>
            </w:r>
            <w:r w:rsidRPr="00CF6FE9">
              <w:rPr>
                <w:rFonts w:asciiTheme="minorHAnsi" w:hAnsiTheme="minorHAnsi" w:cs="Arial"/>
                <w:i/>
                <w:sz w:val="18"/>
                <w:szCs w:val="18"/>
                <w:lang w:val="fr-FR"/>
              </w:rPr>
              <w:t>de IoanaPârvulescu</w:t>
            </w:r>
          </w:p>
          <w:p w:rsidR="005828D4" w:rsidRPr="00CF6FE9" w:rsidRDefault="005828D4" w:rsidP="00425354">
            <w:pPr>
              <w:jc w:val="both"/>
              <w:rPr>
                <w:rStyle w:val="en"/>
                <w:rFonts w:asciiTheme="minorHAnsi" w:hAnsiTheme="minorHAnsi" w:cs="Arial"/>
                <w:i/>
                <w:sz w:val="18"/>
                <w:szCs w:val="18"/>
                <w:lang w:val="en-US"/>
              </w:rPr>
            </w:pPr>
            <w:r w:rsidRPr="00CF6FE9">
              <w:rPr>
                <w:rFonts w:asciiTheme="minorHAnsi" w:hAnsiTheme="minorHAnsi" w:cs="Arial"/>
                <w:b/>
                <w:sz w:val="18"/>
                <w:szCs w:val="18"/>
                <w:lang w:val="en-US"/>
              </w:rPr>
              <w:t xml:space="preserve">6. </w:t>
            </w:r>
            <w:r w:rsidRPr="00CF6FE9">
              <w:rPr>
                <w:rFonts w:asciiTheme="minorHAnsi" w:hAnsiTheme="minorHAnsi" w:cs="Arial"/>
                <w:b/>
                <w:bCs/>
                <w:iCs/>
                <w:sz w:val="18"/>
                <w:szCs w:val="18"/>
                <w:shd w:val="clear" w:color="auto" w:fill="FFFFFF"/>
                <w:lang w:val="en-US"/>
              </w:rPr>
              <w:t>Florentina Gabriela Stroe (Didin),</w:t>
            </w:r>
            <w:r w:rsidR="00E74B2B" w:rsidRPr="00CF6FE9">
              <w:rPr>
                <w:rFonts w:asciiTheme="minorHAnsi" w:hAnsiTheme="minorHAnsi" w:cs="Arial"/>
                <w:bCs/>
                <w:iCs/>
                <w:sz w:val="18"/>
                <w:szCs w:val="18"/>
                <w:shd w:val="clear" w:color="auto" w:fill="FFFFFF"/>
                <w:lang w:val="en-US"/>
              </w:rPr>
              <w:t>Université de Pitești</w:t>
            </w:r>
            <w:r w:rsidRPr="00CF6FE9">
              <w:rPr>
                <w:rFonts w:asciiTheme="minorHAnsi" w:hAnsiTheme="minorHAnsi" w:cs="Arial"/>
                <w:bCs/>
                <w:iCs/>
                <w:sz w:val="18"/>
                <w:szCs w:val="18"/>
                <w:shd w:val="clear" w:color="auto" w:fill="FFFFFF"/>
                <w:lang w:val="en-US"/>
              </w:rPr>
              <w:t xml:space="preserve">, </w:t>
            </w:r>
            <w:r w:rsidRPr="00CF6FE9">
              <w:rPr>
                <w:rFonts w:asciiTheme="minorHAnsi" w:hAnsiTheme="minorHAnsi" w:cs="Arial"/>
                <w:i/>
                <w:color w:val="000000"/>
                <w:sz w:val="18"/>
                <w:szCs w:val="18"/>
                <w:shd w:val="clear" w:color="auto" w:fill="FFFFFF"/>
                <w:lang w:val="en-US"/>
              </w:rPr>
              <w:t>Utopian Representation of Women in LiviuRebreanu's Novel</w:t>
            </w:r>
          </w:p>
          <w:p w:rsidR="00375FF4" w:rsidRPr="00CF6FE9" w:rsidRDefault="005828D4" w:rsidP="00425354">
            <w:pPr>
              <w:pStyle w:val="BodyText"/>
              <w:spacing w:after="0"/>
              <w:jc w:val="both"/>
              <w:outlineLvl w:val="6"/>
              <w:rPr>
                <w:rFonts w:asciiTheme="minorHAnsi" w:hAnsiTheme="minorHAnsi" w:cs="Arial"/>
                <w:i/>
                <w:color w:val="000000"/>
                <w:sz w:val="18"/>
                <w:szCs w:val="18"/>
                <w:shd w:val="clear" w:color="auto" w:fill="FFFFFF"/>
                <w:lang w:val="en-US"/>
              </w:rPr>
            </w:pPr>
            <w:r w:rsidRPr="00CF6FE9">
              <w:rPr>
                <w:rFonts w:asciiTheme="minorHAnsi" w:hAnsiTheme="minorHAnsi" w:cs="Arial"/>
                <w:b/>
                <w:sz w:val="18"/>
                <w:szCs w:val="18"/>
                <w:lang w:val="en-US"/>
              </w:rPr>
              <w:t>7. DorinaNelaTrifu,</w:t>
            </w:r>
            <w:r w:rsidR="00E74B2B" w:rsidRPr="00CF6FE9">
              <w:rPr>
                <w:rFonts w:asciiTheme="minorHAnsi" w:hAnsiTheme="minorHAnsi" w:cs="Arial"/>
                <w:sz w:val="18"/>
                <w:szCs w:val="18"/>
                <w:lang w:val="en-US"/>
              </w:rPr>
              <w:t>Université de Bucarest</w:t>
            </w:r>
            <w:r w:rsidRPr="00CF6FE9">
              <w:rPr>
                <w:rFonts w:asciiTheme="minorHAnsi" w:hAnsiTheme="minorHAnsi" w:cs="Arial"/>
                <w:sz w:val="18"/>
                <w:szCs w:val="18"/>
                <w:lang w:val="en-US"/>
              </w:rPr>
              <w:t xml:space="preserve">, </w:t>
            </w:r>
            <w:r w:rsidRPr="00CF6FE9">
              <w:rPr>
                <w:rFonts w:asciiTheme="minorHAnsi" w:hAnsiTheme="minorHAnsi" w:cs="Arial"/>
                <w:i/>
                <w:color w:val="000000"/>
                <w:sz w:val="18"/>
                <w:szCs w:val="18"/>
                <w:shd w:val="clear" w:color="auto" w:fill="FFFFFF"/>
                <w:lang w:val="en-US"/>
              </w:rPr>
              <w:t>The Prose of RodicaOjog-Brasoveanu, a Retranscription of Life?</w:t>
            </w:r>
          </w:p>
          <w:p w:rsidR="005828D4" w:rsidRPr="00CF6FE9" w:rsidRDefault="005828D4" w:rsidP="00425354">
            <w:pPr>
              <w:pStyle w:val="BodyText"/>
              <w:spacing w:after="0"/>
              <w:jc w:val="both"/>
              <w:outlineLvl w:val="6"/>
              <w:rPr>
                <w:rFonts w:asciiTheme="minorHAnsi" w:hAnsiTheme="minorHAnsi" w:cs="Arial"/>
                <w:bCs/>
                <w:i/>
                <w:lang w:val="en-US"/>
              </w:rPr>
            </w:pPr>
          </w:p>
        </w:tc>
      </w:tr>
      <w:tr w:rsidR="00375FF4" w:rsidRPr="00425354" w:rsidTr="005A7BDE">
        <w:tc>
          <w:tcPr>
            <w:tcW w:w="6406" w:type="dxa"/>
            <w:tcBorders>
              <w:top w:val="triple" w:sz="4" w:space="0" w:color="auto"/>
              <w:left w:val="triple" w:sz="4" w:space="0" w:color="auto"/>
              <w:bottom w:val="triple" w:sz="4" w:space="0" w:color="auto"/>
              <w:right w:val="triple" w:sz="4" w:space="0" w:color="auto"/>
            </w:tcBorders>
            <w:shd w:val="clear" w:color="auto" w:fill="CCCCCC"/>
          </w:tcPr>
          <w:p w:rsidR="00375FF4" w:rsidRPr="000B6897" w:rsidRDefault="00375FF4" w:rsidP="00425354">
            <w:pPr>
              <w:pStyle w:val="BodyText"/>
              <w:spacing w:after="0"/>
              <w:jc w:val="center"/>
              <w:outlineLvl w:val="6"/>
              <w:rPr>
                <w:rFonts w:asciiTheme="minorHAnsi" w:hAnsiTheme="minorHAnsi" w:cs="Arial"/>
                <w:b/>
                <w:sz w:val="20"/>
                <w:szCs w:val="20"/>
                <w:lang w:val="en-US"/>
              </w:rPr>
            </w:pPr>
          </w:p>
          <w:p w:rsidR="00375FF4" w:rsidRPr="00425354" w:rsidRDefault="00375FF4" w:rsidP="00425354">
            <w:pPr>
              <w:pStyle w:val="BodyText"/>
              <w:spacing w:after="0"/>
              <w:jc w:val="center"/>
              <w:outlineLvl w:val="6"/>
              <w:rPr>
                <w:rFonts w:asciiTheme="minorHAnsi" w:hAnsiTheme="minorHAnsi" w:cs="Arial"/>
                <w:b/>
                <w:lang w:val="fr-FR"/>
              </w:rPr>
            </w:pPr>
            <w:r w:rsidRPr="00425354">
              <w:rPr>
                <w:rFonts w:asciiTheme="minorHAnsi" w:hAnsiTheme="minorHAnsi" w:cs="Arial"/>
                <w:b/>
                <w:lang w:val="fr-FR"/>
              </w:rPr>
              <w:t>COMMUNICATION ET ÉTUDES CULTURELLES; ARTS DU SPECTACLE</w:t>
            </w:r>
          </w:p>
          <w:p w:rsidR="00375FF4" w:rsidRPr="00425354" w:rsidRDefault="00375FF4" w:rsidP="00425354">
            <w:pPr>
              <w:pStyle w:val="BodyText"/>
              <w:spacing w:after="0"/>
              <w:jc w:val="center"/>
              <w:outlineLvl w:val="6"/>
              <w:rPr>
                <w:rFonts w:asciiTheme="minorHAnsi" w:hAnsiTheme="minorHAnsi" w:cs="Arial"/>
                <w:bCs/>
                <w:i/>
                <w:sz w:val="12"/>
                <w:szCs w:val="12"/>
                <w:lang w:val="fr-FR"/>
              </w:rPr>
            </w:pPr>
          </w:p>
        </w:tc>
      </w:tr>
      <w:tr w:rsidR="00375FF4" w:rsidRPr="00425354" w:rsidTr="005A7BDE">
        <w:trPr>
          <w:trHeight w:val="310"/>
        </w:trPr>
        <w:tc>
          <w:tcPr>
            <w:tcW w:w="6406" w:type="dxa"/>
            <w:tcBorders>
              <w:top w:val="triple" w:sz="4" w:space="0" w:color="auto"/>
              <w:bottom w:val="triple" w:sz="4" w:space="0" w:color="auto"/>
            </w:tcBorders>
          </w:tcPr>
          <w:p w:rsidR="00375FF4" w:rsidRPr="00425354" w:rsidRDefault="00375FF4" w:rsidP="00425354">
            <w:pPr>
              <w:tabs>
                <w:tab w:val="left" w:pos="360"/>
              </w:tabs>
              <w:ind w:left="54"/>
              <w:jc w:val="both"/>
              <w:rPr>
                <w:rFonts w:asciiTheme="minorHAnsi" w:hAnsiTheme="minorHAnsi" w:cs="Arial"/>
                <w:b/>
                <w:sz w:val="18"/>
                <w:szCs w:val="18"/>
                <w:lang w:val="fr-FR"/>
              </w:rPr>
            </w:pPr>
          </w:p>
          <w:p w:rsidR="00375FF4" w:rsidRPr="00425354" w:rsidRDefault="00375FF4" w:rsidP="00425354">
            <w:pPr>
              <w:tabs>
                <w:tab w:val="left" w:pos="12"/>
              </w:tabs>
              <w:ind w:left="54" w:hanging="42"/>
              <w:jc w:val="both"/>
              <w:rPr>
                <w:rFonts w:asciiTheme="minorHAnsi" w:hAnsiTheme="minorHAnsi" w:cs="Arial"/>
                <w:b/>
                <w:sz w:val="18"/>
                <w:szCs w:val="18"/>
                <w:u w:val="single"/>
                <w:lang w:val="fr-FR"/>
              </w:rPr>
            </w:pPr>
            <w:r w:rsidRPr="00425354">
              <w:rPr>
                <w:rFonts w:asciiTheme="minorHAnsi" w:hAnsiTheme="minorHAnsi" w:cs="Arial"/>
                <w:b/>
                <w:sz w:val="18"/>
                <w:szCs w:val="18"/>
                <w:lang w:val="fr-FR"/>
              </w:rPr>
              <w:t>Salle 101</w:t>
            </w:r>
          </w:p>
          <w:p w:rsidR="00375FF4" w:rsidRPr="00425354" w:rsidRDefault="00375FF4" w:rsidP="00425354">
            <w:pPr>
              <w:ind w:left="1092" w:hanging="1092"/>
              <w:jc w:val="both"/>
              <w:rPr>
                <w:rFonts w:asciiTheme="minorHAnsi" w:hAnsiTheme="minorHAnsi" w:cs="Arial"/>
                <w:sz w:val="18"/>
                <w:szCs w:val="18"/>
                <w:lang w:val="fr-FR"/>
              </w:rPr>
            </w:pPr>
            <w:r w:rsidRPr="00425354">
              <w:rPr>
                <w:rFonts w:asciiTheme="minorHAnsi" w:hAnsiTheme="minorHAnsi" w:cs="Arial"/>
                <w:b/>
                <w:sz w:val="18"/>
                <w:szCs w:val="18"/>
                <w:lang w:val="fr-FR"/>
              </w:rPr>
              <w:t>Modérateurs</w:t>
            </w:r>
            <w:r w:rsidRPr="00425354">
              <w:rPr>
                <w:rFonts w:asciiTheme="minorHAnsi" w:hAnsiTheme="minorHAnsi" w:cs="Arial"/>
                <w:sz w:val="18"/>
                <w:szCs w:val="18"/>
                <w:lang w:val="fr-FR"/>
              </w:rPr>
              <w:t xml:space="preserve">: </w:t>
            </w:r>
            <w:r w:rsidR="00D80EDE" w:rsidRPr="00425354">
              <w:rPr>
                <w:rFonts w:asciiTheme="minorHAnsi" w:hAnsiTheme="minorHAnsi" w:cs="Arial"/>
                <w:sz w:val="18"/>
                <w:szCs w:val="18"/>
                <w:lang w:val="fr-FR"/>
              </w:rPr>
              <w:tab/>
            </w:r>
            <w:r w:rsidRPr="00425354">
              <w:rPr>
                <w:rFonts w:asciiTheme="minorHAnsi" w:hAnsiTheme="minorHAnsi" w:cs="Arial"/>
                <w:b/>
                <w:sz w:val="18"/>
                <w:szCs w:val="18"/>
                <w:lang w:val="fr-FR"/>
              </w:rPr>
              <w:t>Gabriela Boangiu</w:t>
            </w:r>
            <w:r w:rsidRPr="00425354">
              <w:rPr>
                <w:rFonts w:asciiTheme="minorHAnsi" w:hAnsiTheme="minorHAnsi" w:cs="Arial"/>
                <w:sz w:val="18"/>
                <w:szCs w:val="18"/>
                <w:lang w:val="fr-FR"/>
              </w:rPr>
              <w:t xml:space="preserve">, Institut de Recherches Socio-Humaines </w:t>
            </w:r>
            <w:r w:rsidR="00003CB4" w:rsidRPr="00425354">
              <w:rPr>
                <w:rFonts w:asciiTheme="minorHAnsi" w:hAnsiTheme="minorHAnsi" w:cs="Arial"/>
                <w:sz w:val="18"/>
                <w:szCs w:val="18"/>
                <w:lang w:val="fr-FR"/>
              </w:rPr>
              <w:t xml:space="preserve">« </w:t>
            </w:r>
            <w:r w:rsidR="004065A5" w:rsidRPr="00425354">
              <w:rPr>
                <w:rFonts w:asciiTheme="minorHAnsi" w:hAnsiTheme="minorHAnsi" w:cs="Arial"/>
                <w:sz w:val="18"/>
                <w:szCs w:val="18"/>
                <w:lang w:val="fr-FR"/>
              </w:rPr>
              <w:t xml:space="preserve">C. S. </w:t>
            </w:r>
            <w:r w:rsidR="00D80EDE" w:rsidRPr="00425354">
              <w:rPr>
                <w:rFonts w:asciiTheme="minorHAnsi" w:hAnsiTheme="minorHAnsi" w:cs="Arial"/>
                <w:sz w:val="18"/>
                <w:szCs w:val="18"/>
                <w:lang w:val="fr-FR"/>
              </w:rPr>
              <w:tab/>
            </w:r>
            <w:r w:rsidR="004065A5" w:rsidRPr="00425354">
              <w:rPr>
                <w:rFonts w:asciiTheme="minorHAnsi" w:hAnsiTheme="minorHAnsi" w:cs="Arial"/>
                <w:sz w:val="18"/>
                <w:szCs w:val="18"/>
                <w:lang w:val="fr-FR"/>
              </w:rPr>
              <w:t>Nicolă</w:t>
            </w:r>
            <w:r w:rsidRPr="00425354">
              <w:rPr>
                <w:rFonts w:asciiTheme="minorHAnsi" w:hAnsiTheme="minorHAnsi" w:cs="Arial"/>
                <w:sz w:val="18"/>
                <w:szCs w:val="18"/>
                <w:lang w:val="fr-FR"/>
              </w:rPr>
              <w:t>escuPlopşor</w:t>
            </w:r>
            <w:r w:rsidR="004065A5" w:rsidRPr="00425354">
              <w:rPr>
                <w:rFonts w:asciiTheme="minorHAnsi" w:hAnsiTheme="minorHAnsi" w:cs="Arial"/>
                <w:sz w:val="18"/>
                <w:szCs w:val="18"/>
                <w:lang w:val="fr-FR"/>
              </w:rPr>
              <w:t xml:space="preserve"> »</w:t>
            </w:r>
            <w:r w:rsidRPr="00425354">
              <w:rPr>
                <w:rFonts w:asciiTheme="minorHAnsi" w:hAnsiTheme="minorHAnsi" w:cs="Arial"/>
                <w:sz w:val="18"/>
                <w:szCs w:val="18"/>
                <w:lang w:val="fr-FR"/>
              </w:rPr>
              <w:t xml:space="preserve"> de l’Académie Roumaine</w:t>
            </w:r>
          </w:p>
          <w:p w:rsidR="00375FF4" w:rsidRPr="00425354" w:rsidRDefault="00D80EDE" w:rsidP="00425354">
            <w:pPr>
              <w:ind w:left="360"/>
              <w:jc w:val="both"/>
              <w:rPr>
                <w:rFonts w:asciiTheme="minorHAnsi" w:hAnsiTheme="minorHAnsi" w:cs="Arial"/>
                <w:sz w:val="18"/>
                <w:szCs w:val="18"/>
                <w:lang w:val="fr-FR"/>
              </w:rPr>
            </w:pPr>
            <w:r w:rsidRPr="00425354">
              <w:rPr>
                <w:rFonts w:asciiTheme="minorHAnsi" w:hAnsiTheme="minorHAnsi" w:cs="Arial"/>
                <w:b/>
                <w:sz w:val="18"/>
                <w:szCs w:val="18"/>
                <w:lang w:val="fr-FR"/>
              </w:rPr>
              <w:tab/>
            </w:r>
            <w:r w:rsidR="005828D4" w:rsidRPr="00425354">
              <w:rPr>
                <w:rFonts w:asciiTheme="minorHAnsi" w:hAnsiTheme="minorHAnsi" w:cs="Arial"/>
                <w:b/>
                <w:sz w:val="18"/>
                <w:szCs w:val="18"/>
                <w:lang w:val="fr-FR"/>
              </w:rPr>
              <w:t>Adrian Sămărescu</w:t>
            </w:r>
            <w:r w:rsidR="00375FF4" w:rsidRPr="00425354">
              <w:rPr>
                <w:rFonts w:asciiTheme="minorHAnsi" w:hAnsiTheme="minorHAnsi" w:cs="Arial"/>
                <w:sz w:val="18"/>
                <w:szCs w:val="18"/>
                <w:lang w:val="fr-FR"/>
              </w:rPr>
              <w:t xml:space="preserve">, Université de </w:t>
            </w:r>
            <w:r w:rsidR="005828D4" w:rsidRPr="00425354">
              <w:rPr>
                <w:rFonts w:asciiTheme="minorHAnsi" w:hAnsiTheme="minorHAnsi" w:cs="Arial"/>
                <w:sz w:val="18"/>
                <w:szCs w:val="18"/>
                <w:lang w:val="fr-FR"/>
              </w:rPr>
              <w:t>Pitești</w:t>
            </w:r>
          </w:p>
          <w:p w:rsidR="00375FF4" w:rsidRPr="00425354" w:rsidRDefault="00375FF4" w:rsidP="00425354">
            <w:pPr>
              <w:ind w:left="360"/>
              <w:jc w:val="both"/>
              <w:rPr>
                <w:rFonts w:asciiTheme="minorHAnsi" w:hAnsiTheme="minorHAnsi" w:cs="Arial"/>
                <w:sz w:val="18"/>
                <w:szCs w:val="18"/>
                <w:lang w:val="fr-FR"/>
              </w:rPr>
            </w:pPr>
          </w:p>
          <w:p w:rsidR="005828D4" w:rsidRPr="00425354" w:rsidRDefault="005828D4" w:rsidP="00425354">
            <w:pPr>
              <w:jc w:val="both"/>
              <w:rPr>
                <w:rFonts w:asciiTheme="minorHAnsi" w:hAnsiTheme="minorHAnsi" w:cs="Arial"/>
                <w:sz w:val="18"/>
                <w:szCs w:val="18"/>
                <w:lang w:val="fr-FR"/>
              </w:rPr>
            </w:pPr>
            <w:r w:rsidRPr="00425354">
              <w:rPr>
                <w:rFonts w:asciiTheme="minorHAnsi" w:hAnsiTheme="minorHAnsi" w:cs="Arial"/>
                <w:b/>
                <w:sz w:val="18"/>
                <w:szCs w:val="18"/>
                <w:lang w:val="fr-FR"/>
              </w:rPr>
              <w:t>1. Pompiliu Alexandru,</w:t>
            </w:r>
            <w:r w:rsidRPr="00425354">
              <w:rPr>
                <w:rFonts w:asciiTheme="minorHAnsi" w:hAnsiTheme="minorHAnsi" w:cs="Arial"/>
                <w:b/>
                <w:bCs/>
                <w:sz w:val="18"/>
                <w:szCs w:val="18"/>
                <w:lang w:val="fr-FR"/>
              </w:rPr>
              <w:t>Cristina Daniela Dinu</w:t>
            </w:r>
            <w:r w:rsidRPr="00425354">
              <w:rPr>
                <w:rFonts w:asciiTheme="minorHAnsi" w:hAnsiTheme="minorHAnsi" w:cs="Arial"/>
                <w:b/>
                <w:sz w:val="18"/>
                <w:szCs w:val="18"/>
                <w:lang w:val="fr-FR"/>
              </w:rPr>
              <w:t xml:space="preserve">, </w:t>
            </w:r>
            <w:r w:rsidRPr="00425354">
              <w:rPr>
                <w:rFonts w:asciiTheme="minorHAnsi" w:hAnsiTheme="minorHAnsi" w:cs="Arial"/>
                <w:sz w:val="18"/>
                <w:szCs w:val="18"/>
                <w:lang w:val="fr-FR"/>
              </w:rPr>
              <w:t>Universit</w:t>
            </w:r>
            <w:r w:rsidR="000A6970" w:rsidRPr="00425354">
              <w:rPr>
                <w:rFonts w:asciiTheme="minorHAnsi" w:hAnsiTheme="minorHAnsi" w:cs="Arial"/>
                <w:sz w:val="18"/>
                <w:szCs w:val="18"/>
                <w:lang w:val="fr-FR"/>
              </w:rPr>
              <w:t>é« </w:t>
            </w:r>
            <w:r w:rsidRPr="00425354">
              <w:rPr>
                <w:rFonts w:asciiTheme="minorHAnsi" w:hAnsiTheme="minorHAnsi" w:cs="Arial"/>
                <w:sz w:val="18"/>
                <w:szCs w:val="18"/>
                <w:lang w:val="fr-FR"/>
              </w:rPr>
              <w:t>Valahia</w:t>
            </w:r>
            <w:r w:rsidR="008C3E2F" w:rsidRPr="00425354">
              <w:rPr>
                <w:rFonts w:asciiTheme="minorHAnsi" w:hAnsiTheme="minorHAnsi" w:cs="Arial"/>
                <w:sz w:val="18"/>
                <w:szCs w:val="18"/>
                <w:lang w:val="fr-FR"/>
              </w:rPr>
              <w:t xml:space="preserve"> »</w:t>
            </w:r>
            <w:r w:rsidR="000A6970" w:rsidRPr="00425354">
              <w:rPr>
                <w:rFonts w:asciiTheme="minorHAnsi" w:hAnsiTheme="minorHAnsi" w:cs="Arial"/>
                <w:sz w:val="18"/>
                <w:szCs w:val="18"/>
                <w:lang w:val="fr-FR"/>
              </w:rPr>
              <w:t xml:space="preserve"> de</w:t>
            </w:r>
            <w:r w:rsidRPr="00425354">
              <w:rPr>
                <w:rFonts w:asciiTheme="minorHAnsi" w:hAnsiTheme="minorHAnsi" w:cs="Arial"/>
                <w:sz w:val="18"/>
                <w:szCs w:val="18"/>
                <w:lang w:val="fr-FR"/>
              </w:rPr>
              <w:t xml:space="preserve"> Târgovişte, </w:t>
            </w:r>
            <w:r w:rsidRPr="00425354">
              <w:rPr>
                <w:rFonts w:asciiTheme="minorHAnsi" w:hAnsiTheme="minorHAnsi" w:cs="Arial"/>
                <w:i/>
                <w:sz w:val="18"/>
                <w:szCs w:val="18"/>
                <w:lang w:val="fr-FR"/>
              </w:rPr>
              <w:t>Le féminin en perspective : hypostasespsychologiques et culturelles</w:t>
            </w:r>
          </w:p>
          <w:p w:rsidR="005828D4" w:rsidRPr="00425354" w:rsidRDefault="005828D4" w:rsidP="00425354">
            <w:pPr>
              <w:jc w:val="both"/>
              <w:rPr>
                <w:rFonts w:asciiTheme="minorHAnsi" w:hAnsiTheme="minorHAnsi" w:cs="Arial"/>
                <w:i/>
                <w:sz w:val="18"/>
                <w:szCs w:val="18"/>
                <w:lang w:val="fr-FR"/>
              </w:rPr>
            </w:pPr>
            <w:r w:rsidRPr="00425354">
              <w:rPr>
                <w:rFonts w:asciiTheme="minorHAnsi" w:hAnsiTheme="minorHAnsi" w:cs="Arial"/>
                <w:b/>
                <w:sz w:val="18"/>
                <w:szCs w:val="18"/>
                <w:lang w:val="fr-FR"/>
              </w:rPr>
              <w:t xml:space="preserve">2. Gabriela Boangiu, </w:t>
            </w:r>
            <w:r w:rsidR="00370CA0" w:rsidRPr="00425354">
              <w:rPr>
                <w:rFonts w:asciiTheme="minorHAnsi" w:hAnsiTheme="minorHAnsi" w:cs="Arial"/>
                <w:sz w:val="18"/>
                <w:szCs w:val="18"/>
                <w:lang w:val="fr-FR"/>
              </w:rPr>
              <w:t xml:space="preserve">Institut de Recherches Socio-Humaines « C. S. </w:t>
            </w:r>
            <w:r w:rsidR="00370CA0" w:rsidRPr="00425354">
              <w:rPr>
                <w:rFonts w:asciiTheme="minorHAnsi" w:hAnsiTheme="minorHAnsi" w:cs="Arial"/>
                <w:sz w:val="18"/>
                <w:szCs w:val="18"/>
                <w:lang w:val="fr-FR"/>
              </w:rPr>
              <w:tab/>
              <w:t>NicolăescuPlopşor » de l’Académie Roumaine</w:t>
            </w:r>
            <w:r w:rsidRPr="00425354">
              <w:rPr>
                <w:rFonts w:asciiTheme="minorHAnsi" w:hAnsiTheme="minorHAnsi" w:cs="Arial"/>
                <w:sz w:val="18"/>
                <w:szCs w:val="18"/>
                <w:lang w:val="fr-FR"/>
              </w:rPr>
              <w:t>,</w:t>
            </w:r>
            <w:r w:rsidRPr="00425354">
              <w:rPr>
                <w:rFonts w:asciiTheme="minorHAnsi" w:hAnsiTheme="minorHAnsi" w:cs="Arial"/>
                <w:i/>
                <w:iCs/>
                <w:color w:val="000000"/>
                <w:sz w:val="18"/>
                <w:szCs w:val="18"/>
                <w:shd w:val="clear" w:color="auto" w:fill="FFFFFF"/>
                <w:lang w:val="fr-FR"/>
              </w:rPr>
              <w:t>Feminism, Femininity and  RomanianGlossyMagazines</w:t>
            </w:r>
          </w:p>
          <w:p w:rsidR="005828D4" w:rsidRPr="00425354" w:rsidRDefault="00F02089" w:rsidP="00425354">
            <w:pPr>
              <w:jc w:val="both"/>
              <w:rPr>
                <w:rFonts w:asciiTheme="minorHAnsi" w:hAnsiTheme="minorHAnsi" w:cs="Arial"/>
                <w:i/>
                <w:sz w:val="18"/>
                <w:szCs w:val="18"/>
                <w:lang w:val="fr-FR"/>
              </w:rPr>
            </w:pPr>
            <w:r w:rsidRPr="00425354">
              <w:rPr>
                <w:rFonts w:asciiTheme="minorHAnsi" w:hAnsiTheme="minorHAnsi" w:cs="Arial"/>
                <w:b/>
                <w:sz w:val="18"/>
                <w:szCs w:val="18"/>
                <w:lang w:val="fr-FR"/>
              </w:rPr>
              <w:t>3</w:t>
            </w:r>
            <w:r w:rsidR="005828D4" w:rsidRPr="00425354">
              <w:rPr>
                <w:rFonts w:asciiTheme="minorHAnsi" w:hAnsiTheme="minorHAnsi" w:cs="Arial"/>
                <w:b/>
                <w:sz w:val="18"/>
                <w:szCs w:val="18"/>
                <w:lang w:val="fr-FR"/>
              </w:rPr>
              <w:t xml:space="preserve">. Daniel Cojanu, </w:t>
            </w:r>
            <w:r w:rsidR="00A31720" w:rsidRPr="00425354">
              <w:rPr>
                <w:rFonts w:asciiTheme="minorHAnsi" w:hAnsiTheme="minorHAnsi" w:cs="Arial"/>
                <w:sz w:val="18"/>
                <w:szCs w:val="18"/>
                <w:lang w:val="fr-FR"/>
              </w:rPr>
              <w:t xml:space="preserve">Université « Valahia » de </w:t>
            </w:r>
            <w:r w:rsidR="005828D4" w:rsidRPr="00425354">
              <w:rPr>
                <w:rFonts w:asciiTheme="minorHAnsi" w:hAnsiTheme="minorHAnsi" w:cs="Arial"/>
                <w:sz w:val="18"/>
                <w:szCs w:val="18"/>
                <w:lang w:val="fr-FR"/>
              </w:rPr>
              <w:t>Târgovişte,</w:t>
            </w:r>
            <w:r w:rsidR="005828D4" w:rsidRPr="00425354">
              <w:rPr>
                <w:rFonts w:asciiTheme="minorHAnsi" w:hAnsiTheme="minorHAnsi" w:cs="Arial"/>
                <w:i/>
                <w:sz w:val="18"/>
                <w:szCs w:val="18"/>
                <w:lang w:val="fr-FR"/>
              </w:rPr>
              <w:t>Symbols of Femininity in TraditionalCultures</w:t>
            </w:r>
          </w:p>
          <w:p w:rsidR="005828D4" w:rsidRPr="000B6897" w:rsidRDefault="00F02089" w:rsidP="00425354">
            <w:pPr>
              <w:jc w:val="both"/>
              <w:rPr>
                <w:rFonts w:asciiTheme="minorHAnsi" w:hAnsiTheme="minorHAnsi" w:cs="Arial"/>
                <w:i/>
                <w:sz w:val="18"/>
                <w:szCs w:val="18"/>
                <w:lang w:val="en-US"/>
              </w:rPr>
            </w:pPr>
            <w:r w:rsidRPr="000B6897">
              <w:rPr>
                <w:rFonts w:asciiTheme="minorHAnsi" w:hAnsiTheme="minorHAnsi" w:cs="Arial"/>
                <w:b/>
                <w:iCs/>
                <w:color w:val="000000"/>
                <w:sz w:val="18"/>
                <w:szCs w:val="18"/>
                <w:shd w:val="clear" w:color="auto" w:fill="FFFFFF"/>
                <w:lang w:val="en-US"/>
              </w:rPr>
              <w:t>4</w:t>
            </w:r>
            <w:r w:rsidR="005828D4" w:rsidRPr="000B6897">
              <w:rPr>
                <w:rFonts w:asciiTheme="minorHAnsi" w:hAnsiTheme="minorHAnsi" w:cs="Arial"/>
                <w:b/>
                <w:iCs/>
                <w:color w:val="000000"/>
                <w:sz w:val="18"/>
                <w:szCs w:val="18"/>
                <w:shd w:val="clear" w:color="auto" w:fill="FFFFFF"/>
                <w:lang w:val="en-US"/>
              </w:rPr>
              <w:t>.</w:t>
            </w:r>
            <w:r w:rsidR="005828D4" w:rsidRPr="000B6897">
              <w:rPr>
                <w:rFonts w:asciiTheme="minorHAnsi" w:hAnsiTheme="minorHAnsi" w:cs="Arial"/>
                <w:b/>
                <w:sz w:val="18"/>
                <w:szCs w:val="18"/>
                <w:lang w:val="en-US"/>
              </w:rPr>
              <w:t>Mihaela Gabriela Neacşu</w:t>
            </w:r>
            <w:r w:rsidR="005828D4" w:rsidRPr="000B6897">
              <w:rPr>
                <w:rFonts w:asciiTheme="minorHAnsi" w:hAnsiTheme="minorHAnsi" w:cs="Arial"/>
                <w:sz w:val="18"/>
                <w:szCs w:val="18"/>
                <w:lang w:val="en-US"/>
              </w:rPr>
              <w:t>,</w:t>
            </w:r>
            <w:r w:rsidR="00E74B2B" w:rsidRPr="000B6897">
              <w:rPr>
                <w:rFonts w:asciiTheme="minorHAnsi" w:hAnsiTheme="minorHAnsi" w:cs="Arial"/>
                <w:sz w:val="18"/>
                <w:szCs w:val="18"/>
                <w:lang w:val="en-US"/>
              </w:rPr>
              <w:t>Université de Pitești</w:t>
            </w:r>
            <w:r w:rsidR="005828D4" w:rsidRPr="000B6897">
              <w:rPr>
                <w:rFonts w:asciiTheme="minorHAnsi" w:hAnsiTheme="minorHAnsi" w:cs="Arial"/>
                <w:sz w:val="18"/>
                <w:szCs w:val="18"/>
                <w:lang w:val="en-US"/>
              </w:rPr>
              <w:t xml:space="preserve">, </w:t>
            </w:r>
            <w:r w:rsidR="00CE7322" w:rsidRPr="000B6897">
              <w:rPr>
                <w:rFonts w:asciiTheme="minorHAnsi" w:hAnsiTheme="minorHAnsi" w:cs="Arial"/>
                <w:i/>
                <w:sz w:val="18"/>
                <w:szCs w:val="18"/>
                <w:lang w:val="en-US"/>
              </w:rPr>
              <w:t xml:space="preserve">Maria Montessori - A Remarkable Feminine Profile in Pedagogy and a Life Dedicatedto His Majesty, </w:t>
            </w:r>
            <w:r w:rsidR="007D00CE" w:rsidRPr="000B6897">
              <w:rPr>
                <w:rFonts w:asciiTheme="minorHAnsi" w:hAnsiTheme="minorHAnsi" w:cs="Arial"/>
                <w:i/>
                <w:sz w:val="18"/>
                <w:szCs w:val="18"/>
                <w:lang w:val="en-US"/>
              </w:rPr>
              <w:t>« </w:t>
            </w:r>
            <w:r w:rsidR="00CE7322" w:rsidRPr="000B6897">
              <w:rPr>
                <w:rFonts w:asciiTheme="minorHAnsi" w:hAnsiTheme="minorHAnsi" w:cs="Arial"/>
                <w:i/>
                <w:sz w:val="18"/>
                <w:szCs w:val="18"/>
                <w:lang w:val="en-US"/>
              </w:rPr>
              <w:t>The Child</w:t>
            </w:r>
            <w:r w:rsidR="008C3E2F" w:rsidRPr="000B6897">
              <w:rPr>
                <w:rFonts w:asciiTheme="minorHAnsi" w:hAnsiTheme="minorHAnsi" w:cs="Arial"/>
                <w:i/>
                <w:sz w:val="18"/>
                <w:szCs w:val="18"/>
                <w:lang w:val="en-US"/>
              </w:rPr>
              <w:t xml:space="preserve"> »</w:t>
            </w:r>
          </w:p>
          <w:p w:rsidR="00F02089" w:rsidRPr="000B6897" w:rsidRDefault="00F02089" w:rsidP="00425354">
            <w:pPr>
              <w:jc w:val="both"/>
              <w:rPr>
                <w:rFonts w:asciiTheme="minorHAnsi" w:hAnsiTheme="minorHAnsi" w:cs="Arial"/>
                <w:i/>
                <w:sz w:val="18"/>
                <w:szCs w:val="18"/>
                <w:lang w:val="en-US"/>
              </w:rPr>
            </w:pPr>
            <w:r w:rsidRPr="000B6897">
              <w:rPr>
                <w:rFonts w:ascii="Calibri" w:hAnsi="Calibri" w:cs="Arial"/>
                <w:b/>
                <w:sz w:val="18"/>
                <w:szCs w:val="18"/>
                <w:lang w:val="en-US"/>
              </w:rPr>
              <w:lastRenderedPageBreak/>
              <w:t xml:space="preserve">5. LiviuPancu, </w:t>
            </w:r>
            <w:r w:rsidR="00AF7268" w:rsidRPr="000B6897">
              <w:rPr>
                <w:rFonts w:asciiTheme="minorHAnsi" w:hAnsiTheme="minorHAnsi" w:cs="Arial"/>
                <w:sz w:val="18"/>
                <w:szCs w:val="18"/>
                <w:lang w:val="en-US"/>
              </w:rPr>
              <w:t xml:space="preserve">Université « Valahia » de </w:t>
            </w:r>
            <w:r w:rsidR="00CE7322" w:rsidRPr="000B6897">
              <w:rPr>
                <w:rFonts w:ascii="Calibri" w:hAnsi="Calibri" w:cs="Arial"/>
                <w:sz w:val="20"/>
                <w:szCs w:val="20"/>
                <w:lang w:val="en-US"/>
              </w:rPr>
              <w:t>Târgovişte</w:t>
            </w:r>
            <w:r w:rsidRPr="000B6897">
              <w:rPr>
                <w:rFonts w:ascii="Calibri" w:hAnsi="Calibri" w:cs="Arial"/>
                <w:sz w:val="18"/>
                <w:szCs w:val="18"/>
                <w:lang w:val="en-US"/>
              </w:rPr>
              <w:t xml:space="preserve">, </w:t>
            </w:r>
            <w:r w:rsidRPr="000B6897">
              <w:rPr>
                <w:rFonts w:ascii="Calibri" w:hAnsi="Calibri" w:cs="Arial"/>
                <w:i/>
                <w:sz w:val="18"/>
                <w:szCs w:val="18"/>
                <w:lang w:val="en-US"/>
              </w:rPr>
              <w:t>Life and Death – An Eternal Feminine of the TheaterUnrest in Shakespeareʼs Writing</w:t>
            </w:r>
          </w:p>
          <w:p w:rsidR="005828D4" w:rsidRPr="00425354" w:rsidRDefault="005828D4" w:rsidP="00425354">
            <w:pPr>
              <w:pStyle w:val="Text"/>
              <w:spacing w:before="0" w:line="240" w:lineRule="auto"/>
              <w:jc w:val="both"/>
              <w:rPr>
                <w:rFonts w:asciiTheme="minorHAnsi" w:hAnsiTheme="minorHAnsi"/>
                <w:i/>
                <w:color w:val="auto"/>
                <w:sz w:val="18"/>
                <w:szCs w:val="18"/>
                <w:lang w:val="fr-FR"/>
              </w:rPr>
            </w:pPr>
            <w:r w:rsidRPr="00425354">
              <w:rPr>
                <w:rFonts w:asciiTheme="minorHAnsi" w:hAnsiTheme="minorHAnsi"/>
                <w:b/>
                <w:color w:val="auto"/>
                <w:sz w:val="18"/>
                <w:szCs w:val="18"/>
                <w:lang w:val="fr-FR"/>
              </w:rPr>
              <w:t>6. Dan-NiculaePodaru,</w:t>
            </w:r>
            <w:r w:rsidR="00E74B2B" w:rsidRPr="00425354">
              <w:rPr>
                <w:rFonts w:asciiTheme="minorHAnsi" w:hAnsiTheme="minorHAnsi"/>
                <w:color w:val="auto"/>
                <w:sz w:val="18"/>
                <w:szCs w:val="18"/>
                <w:lang w:val="fr-FR"/>
              </w:rPr>
              <w:t>Université de Bucarest</w:t>
            </w:r>
            <w:r w:rsidRPr="00425354">
              <w:rPr>
                <w:rFonts w:asciiTheme="minorHAnsi" w:hAnsiTheme="minorHAnsi"/>
                <w:color w:val="auto"/>
                <w:sz w:val="18"/>
                <w:szCs w:val="18"/>
                <w:lang w:val="fr-FR"/>
              </w:rPr>
              <w:t xml:space="preserve">, </w:t>
            </w:r>
            <w:r w:rsidRPr="00425354">
              <w:rPr>
                <w:rFonts w:asciiTheme="minorHAnsi" w:hAnsiTheme="minorHAnsi"/>
                <w:i/>
                <w:color w:val="auto"/>
                <w:sz w:val="18"/>
                <w:szCs w:val="18"/>
                <w:lang w:val="fr-FR"/>
              </w:rPr>
              <w:t>Fashion, Dress-Code, Uniform</w:t>
            </w:r>
          </w:p>
          <w:p w:rsidR="005828D4" w:rsidRPr="000B6897" w:rsidRDefault="005828D4" w:rsidP="00425354">
            <w:pPr>
              <w:pStyle w:val="Text"/>
              <w:spacing w:before="0" w:line="240" w:lineRule="auto"/>
              <w:jc w:val="both"/>
              <w:rPr>
                <w:rFonts w:asciiTheme="minorHAnsi" w:hAnsiTheme="minorHAnsi"/>
                <w:i/>
                <w:color w:val="auto"/>
                <w:sz w:val="18"/>
                <w:szCs w:val="18"/>
              </w:rPr>
            </w:pPr>
            <w:r w:rsidRPr="000B6897">
              <w:rPr>
                <w:rFonts w:asciiTheme="minorHAnsi" w:hAnsiTheme="minorHAnsi"/>
                <w:b/>
                <w:color w:val="auto"/>
                <w:sz w:val="18"/>
                <w:szCs w:val="18"/>
              </w:rPr>
              <w:t xml:space="preserve">7. Adina Pruteanu, </w:t>
            </w:r>
            <w:r w:rsidRPr="000B6897">
              <w:rPr>
                <w:rFonts w:asciiTheme="minorHAnsi" w:hAnsiTheme="minorHAnsi"/>
                <w:color w:val="auto"/>
                <w:sz w:val="18"/>
                <w:szCs w:val="18"/>
              </w:rPr>
              <w:t>Universit</w:t>
            </w:r>
            <w:r w:rsidR="000E7F96" w:rsidRPr="000B6897">
              <w:rPr>
                <w:rFonts w:asciiTheme="minorHAnsi" w:hAnsiTheme="minorHAnsi"/>
                <w:color w:val="auto"/>
                <w:sz w:val="18"/>
                <w:szCs w:val="18"/>
              </w:rPr>
              <w:t>é</w:t>
            </w:r>
            <w:r w:rsidRPr="000B6897">
              <w:rPr>
                <w:rFonts w:asciiTheme="minorHAnsi" w:hAnsiTheme="minorHAnsi"/>
                <w:color w:val="auto"/>
                <w:sz w:val="18"/>
                <w:szCs w:val="18"/>
              </w:rPr>
              <w:t>d</w:t>
            </w:r>
            <w:r w:rsidR="000E7F96" w:rsidRPr="000B6897">
              <w:rPr>
                <w:rFonts w:asciiTheme="minorHAnsi" w:hAnsiTheme="minorHAnsi"/>
                <w:color w:val="auto"/>
                <w:sz w:val="18"/>
                <w:szCs w:val="18"/>
              </w:rPr>
              <w:t>’</w:t>
            </w:r>
            <w:r w:rsidRPr="000B6897">
              <w:rPr>
                <w:rFonts w:asciiTheme="minorHAnsi" w:hAnsiTheme="minorHAnsi"/>
                <w:color w:val="auto"/>
                <w:sz w:val="18"/>
                <w:szCs w:val="18"/>
              </w:rPr>
              <w:t>Oradea,</w:t>
            </w:r>
            <w:r w:rsidRPr="000B6897">
              <w:rPr>
                <w:rFonts w:asciiTheme="minorHAnsi" w:hAnsiTheme="minorHAnsi"/>
                <w:i/>
                <w:color w:val="auto"/>
                <w:sz w:val="18"/>
                <w:szCs w:val="18"/>
              </w:rPr>
              <w:t>Representations of Women in Romanian ComedyFilmsduringCommunism</w:t>
            </w:r>
          </w:p>
          <w:p w:rsidR="00375FF4" w:rsidRPr="00425354" w:rsidRDefault="00F02089" w:rsidP="00425354">
            <w:pPr>
              <w:jc w:val="both"/>
              <w:rPr>
                <w:rFonts w:asciiTheme="minorHAnsi" w:hAnsiTheme="minorHAnsi" w:cs="Arial"/>
                <w:bCs/>
                <w:i/>
                <w:sz w:val="18"/>
                <w:szCs w:val="18"/>
                <w:lang w:val="fr-FR"/>
              </w:rPr>
            </w:pPr>
            <w:r w:rsidRPr="00425354">
              <w:rPr>
                <w:rFonts w:asciiTheme="minorHAnsi" w:hAnsiTheme="minorHAnsi" w:cs="Arial"/>
                <w:b/>
                <w:bCs/>
                <w:sz w:val="18"/>
                <w:szCs w:val="18"/>
                <w:lang w:val="fr-FR"/>
              </w:rPr>
              <w:t xml:space="preserve">8. </w:t>
            </w:r>
            <w:r w:rsidR="005828D4" w:rsidRPr="00425354">
              <w:rPr>
                <w:rFonts w:asciiTheme="minorHAnsi" w:hAnsiTheme="minorHAnsi" w:cs="Arial"/>
                <w:b/>
                <w:bCs/>
                <w:sz w:val="18"/>
                <w:szCs w:val="18"/>
                <w:lang w:val="fr-FR"/>
              </w:rPr>
              <w:t xml:space="preserve">Adrian Sămărescu, </w:t>
            </w:r>
            <w:r w:rsidR="00E74B2B" w:rsidRPr="00425354">
              <w:rPr>
                <w:rFonts w:asciiTheme="minorHAnsi" w:hAnsiTheme="minorHAnsi" w:cs="Arial"/>
                <w:bCs/>
                <w:sz w:val="18"/>
                <w:szCs w:val="18"/>
                <w:lang w:val="fr-FR"/>
              </w:rPr>
              <w:t>Université de Pitești</w:t>
            </w:r>
            <w:r w:rsidR="005828D4" w:rsidRPr="00425354">
              <w:rPr>
                <w:rFonts w:asciiTheme="minorHAnsi" w:hAnsiTheme="minorHAnsi" w:cs="Arial"/>
                <w:bCs/>
                <w:sz w:val="18"/>
                <w:szCs w:val="18"/>
                <w:lang w:val="fr-FR"/>
              </w:rPr>
              <w:t xml:space="preserve">, </w:t>
            </w:r>
            <w:r w:rsidR="005828D4" w:rsidRPr="00425354">
              <w:rPr>
                <w:rFonts w:asciiTheme="minorHAnsi" w:hAnsiTheme="minorHAnsi" w:cs="Arial"/>
                <w:bCs/>
                <w:i/>
                <w:sz w:val="18"/>
                <w:szCs w:val="18"/>
                <w:lang w:val="fr-FR"/>
              </w:rPr>
              <w:t>Woman in TraditionalCulture: A FewHypostases</w:t>
            </w:r>
          </w:p>
          <w:p w:rsidR="00CE7322" w:rsidRPr="00425354" w:rsidRDefault="00CE7322" w:rsidP="00425354">
            <w:pPr>
              <w:tabs>
                <w:tab w:val="left" w:pos="12"/>
              </w:tabs>
              <w:ind w:left="54" w:hanging="42"/>
              <w:jc w:val="both"/>
              <w:rPr>
                <w:rFonts w:asciiTheme="minorHAnsi" w:hAnsiTheme="minorHAnsi" w:cs="Arial"/>
                <w:b/>
                <w:sz w:val="18"/>
                <w:szCs w:val="18"/>
                <w:lang w:val="fr-FR"/>
              </w:rPr>
            </w:pPr>
          </w:p>
          <w:p w:rsidR="005828D4" w:rsidRPr="00425354" w:rsidRDefault="00CF6FE9" w:rsidP="00425354">
            <w:pPr>
              <w:tabs>
                <w:tab w:val="left" w:pos="12"/>
              </w:tabs>
              <w:ind w:left="54" w:hanging="42"/>
              <w:jc w:val="both"/>
              <w:rPr>
                <w:rFonts w:asciiTheme="minorHAnsi" w:hAnsiTheme="minorHAnsi" w:cs="Arial"/>
                <w:b/>
                <w:sz w:val="18"/>
                <w:szCs w:val="18"/>
                <w:u w:val="single"/>
                <w:lang w:val="fr-FR"/>
              </w:rPr>
            </w:pPr>
            <w:r>
              <w:rPr>
                <w:rFonts w:asciiTheme="minorHAnsi" w:hAnsiTheme="minorHAnsi" w:cs="Arial"/>
                <w:b/>
                <w:sz w:val="18"/>
                <w:szCs w:val="18"/>
                <w:lang w:val="fr-FR"/>
              </w:rPr>
              <w:t xml:space="preserve">    Salle </w:t>
            </w:r>
            <w:r w:rsidR="005828D4" w:rsidRPr="00425354">
              <w:rPr>
                <w:rFonts w:asciiTheme="minorHAnsi" w:hAnsiTheme="minorHAnsi" w:cs="Arial"/>
                <w:b/>
                <w:sz w:val="18"/>
                <w:szCs w:val="18"/>
                <w:lang w:val="fr-FR"/>
              </w:rPr>
              <w:t>102</w:t>
            </w:r>
          </w:p>
          <w:p w:rsidR="005828D4" w:rsidRPr="00425354" w:rsidRDefault="00291B7D" w:rsidP="00425354">
            <w:pPr>
              <w:ind w:left="1092" w:hanging="1092"/>
              <w:jc w:val="both"/>
              <w:rPr>
                <w:rFonts w:asciiTheme="minorHAnsi" w:hAnsiTheme="minorHAnsi" w:cs="Arial"/>
                <w:sz w:val="18"/>
                <w:szCs w:val="18"/>
                <w:lang w:val="fr-FR"/>
              </w:rPr>
            </w:pPr>
            <w:r w:rsidRPr="00425354">
              <w:rPr>
                <w:rFonts w:asciiTheme="minorHAnsi" w:hAnsiTheme="minorHAnsi" w:cs="Arial"/>
                <w:b/>
                <w:sz w:val="18"/>
                <w:szCs w:val="18"/>
                <w:lang w:val="fr-FR"/>
              </w:rPr>
              <w:t>Modérateurs</w:t>
            </w:r>
            <w:r w:rsidR="005828D4" w:rsidRPr="00425354">
              <w:rPr>
                <w:rFonts w:asciiTheme="minorHAnsi" w:hAnsiTheme="minorHAnsi" w:cs="Arial"/>
                <w:sz w:val="18"/>
                <w:szCs w:val="18"/>
                <w:lang w:val="fr-FR"/>
              </w:rPr>
              <w:t xml:space="preserve">: </w:t>
            </w:r>
            <w:r w:rsidR="00860F22" w:rsidRPr="00425354">
              <w:rPr>
                <w:rFonts w:asciiTheme="minorHAnsi" w:hAnsiTheme="minorHAnsi" w:cs="Arial"/>
                <w:sz w:val="18"/>
                <w:szCs w:val="18"/>
                <w:lang w:val="fr-FR"/>
              </w:rPr>
              <w:tab/>
            </w:r>
            <w:r w:rsidR="005828D4" w:rsidRPr="00425354">
              <w:rPr>
                <w:rFonts w:asciiTheme="minorHAnsi" w:hAnsiTheme="minorHAnsi" w:cs="Arial"/>
                <w:b/>
                <w:sz w:val="18"/>
                <w:szCs w:val="18"/>
                <w:lang w:val="fr-FR"/>
              </w:rPr>
              <w:t>EcaterinaBalica</w:t>
            </w:r>
            <w:r w:rsidR="005828D4" w:rsidRPr="00425354">
              <w:rPr>
                <w:rFonts w:asciiTheme="minorHAnsi" w:hAnsiTheme="minorHAnsi" w:cs="Arial"/>
                <w:sz w:val="18"/>
                <w:szCs w:val="18"/>
                <w:lang w:val="fr-FR"/>
              </w:rPr>
              <w:t xml:space="preserve">, Institut de Sociologie, </w:t>
            </w:r>
            <w:r w:rsidR="00C5320D" w:rsidRPr="00425354">
              <w:rPr>
                <w:rFonts w:asciiTheme="minorHAnsi" w:hAnsiTheme="minorHAnsi" w:cs="Arial"/>
                <w:sz w:val="18"/>
                <w:szCs w:val="18"/>
                <w:lang w:val="fr-FR"/>
              </w:rPr>
              <w:t>Académie Roumaine</w:t>
            </w:r>
          </w:p>
          <w:p w:rsidR="005828D4" w:rsidRPr="00425354" w:rsidRDefault="00860F22" w:rsidP="00425354">
            <w:pPr>
              <w:ind w:left="1092" w:hanging="1092"/>
              <w:jc w:val="both"/>
              <w:rPr>
                <w:rFonts w:asciiTheme="minorHAnsi" w:hAnsiTheme="minorHAnsi" w:cs="Arial"/>
                <w:sz w:val="18"/>
                <w:szCs w:val="18"/>
                <w:lang w:val="fr-FR"/>
              </w:rPr>
            </w:pPr>
            <w:r w:rsidRPr="00425354">
              <w:rPr>
                <w:rFonts w:asciiTheme="minorHAnsi" w:hAnsiTheme="minorHAnsi" w:cs="Arial"/>
                <w:b/>
                <w:sz w:val="18"/>
                <w:szCs w:val="18"/>
                <w:shd w:val="clear" w:color="auto" w:fill="FFFFFF"/>
                <w:lang w:val="fr-FR"/>
              </w:rPr>
              <w:tab/>
            </w:r>
            <w:r w:rsidRPr="00425354">
              <w:rPr>
                <w:rFonts w:asciiTheme="minorHAnsi" w:hAnsiTheme="minorHAnsi" w:cs="Arial"/>
                <w:b/>
                <w:sz w:val="18"/>
                <w:szCs w:val="18"/>
                <w:shd w:val="clear" w:color="auto" w:fill="FFFFFF"/>
                <w:lang w:val="fr-FR"/>
              </w:rPr>
              <w:tab/>
            </w:r>
            <w:r w:rsidR="005828D4" w:rsidRPr="00425354">
              <w:rPr>
                <w:rFonts w:asciiTheme="minorHAnsi" w:hAnsiTheme="minorHAnsi" w:cs="Arial"/>
                <w:b/>
                <w:sz w:val="18"/>
                <w:szCs w:val="18"/>
                <w:shd w:val="clear" w:color="auto" w:fill="FFFFFF"/>
                <w:lang w:val="fr-FR"/>
              </w:rPr>
              <w:t xml:space="preserve">SimonaRodat, </w:t>
            </w:r>
            <w:r w:rsidR="005828D4" w:rsidRPr="00425354">
              <w:rPr>
                <w:rFonts w:asciiTheme="minorHAnsi" w:hAnsiTheme="minorHAnsi" w:cs="Arial"/>
                <w:sz w:val="18"/>
                <w:szCs w:val="18"/>
                <w:lang w:val="fr-FR"/>
              </w:rPr>
              <w:t xml:space="preserve">Institut </w:t>
            </w:r>
            <w:r w:rsidR="00C5320D" w:rsidRPr="00425354">
              <w:rPr>
                <w:rFonts w:asciiTheme="minorHAnsi" w:hAnsiTheme="minorHAnsi" w:cs="Arial"/>
                <w:sz w:val="18"/>
                <w:szCs w:val="18"/>
                <w:lang w:val="fr-FR"/>
              </w:rPr>
              <w:t>ThéologiqueAdventiste</w:t>
            </w:r>
            <w:r w:rsidR="005828D4" w:rsidRPr="00425354">
              <w:rPr>
                <w:rFonts w:asciiTheme="minorHAnsi" w:hAnsiTheme="minorHAnsi" w:cs="Arial"/>
                <w:sz w:val="18"/>
                <w:szCs w:val="18"/>
                <w:lang w:val="fr-FR"/>
              </w:rPr>
              <w:t>, Cernica</w:t>
            </w:r>
          </w:p>
          <w:p w:rsidR="005828D4" w:rsidRPr="00425354" w:rsidRDefault="005828D4" w:rsidP="00425354">
            <w:pPr>
              <w:ind w:left="360"/>
              <w:jc w:val="both"/>
              <w:rPr>
                <w:rFonts w:asciiTheme="minorHAnsi" w:hAnsiTheme="minorHAnsi" w:cs="Arial"/>
                <w:sz w:val="18"/>
                <w:szCs w:val="18"/>
                <w:lang w:val="fr-FR"/>
              </w:rPr>
            </w:pPr>
          </w:p>
          <w:p w:rsidR="005828D4" w:rsidRPr="000B6897" w:rsidRDefault="005828D4" w:rsidP="00425354">
            <w:pPr>
              <w:jc w:val="both"/>
              <w:rPr>
                <w:rFonts w:asciiTheme="minorHAnsi" w:hAnsiTheme="minorHAnsi" w:cs="Arial"/>
                <w:i/>
                <w:sz w:val="18"/>
                <w:szCs w:val="18"/>
                <w:lang w:val="en-US"/>
              </w:rPr>
            </w:pPr>
            <w:r w:rsidRPr="000B6897">
              <w:rPr>
                <w:rFonts w:asciiTheme="minorHAnsi" w:hAnsiTheme="minorHAnsi" w:cs="Arial"/>
                <w:b/>
                <w:sz w:val="18"/>
                <w:szCs w:val="18"/>
                <w:lang w:val="en-US"/>
              </w:rPr>
              <w:t xml:space="preserve">1. EcaterinaBalica, </w:t>
            </w:r>
            <w:r w:rsidR="001E52B7" w:rsidRPr="000B6897">
              <w:rPr>
                <w:rFonts w:asciiTheme="minorHAnsi" w:hAnsiTheme="minorHAnsi" w:cs="Arial"/>
                <w:sz w:val="18"/>
                <w:szCs w:val="18"/>
                <w:lang w:val="en-US"/>
              </w:rPr>
              <w:t>Institut</w:t>
            </w:r>
            <w:r w:rsidRPr="000B6897">
              <w:rPr>
                <w:rFonts w:asciiTheme="minorHAnsi" w:hAnsiTheme="minorHAnsi" w:cs="Arial"/>
                <w:sz w:val="18"/>
                <w:szCs w:val="18"/>
                <w:lang w:val="en-US"/>
              </w:rPr>
              <w:t xml:space="preserve"> de Sociologie, </w:t>
            </w:r>
            <w:r w:rsidR="00A336C5" w:rsidRPr="000B6897">
              <w:rPr>
                <w:rFonts w:asciiTheme="minorHAnsi" w:hAnsiTheme="minorHAnsi" w:cs="Arial"/>
                <w:sz w:val="18"/>
                <w:szCs w:val="18"/>
                <w:lang w:val="en-US"/>
              </w:rPr>
              <w:t>AcadémieRoumaine</w:t>
            </w:r>
            <w:r w:rsidRPr="000B6897">
              <w:rPr>
                <w:rFonts w:asciiTheme="minorHAnsi" w:hAnsiTheme="minorHAnsi" w:cs="Arial"/>
                <w:sz w:val="18"/>
                <w:szCs w:val="18"/>
                <w:lang w:val="en-US"/>
              </w:rPr>
              <w:t xml:space="preserve">, </w:t>
            </w:r>
            <w:r w:rsidRPr="000B6897">
              <w:rPr>
                <w:rFonts w:asciiTheme="minorHAnsi" w:hAnsiTheme="minorHAnsi" w:cs="Arial"/>
                <w:i/>
                <w:sz w:val="18"/>
                <w:szCs w:val="18"/>
                <w:lang w:val="en-US"/>
              </w:rPr>
              <w:t>Woman as Victim of Violence: An Analysis of Direct and Indirect Techniques of Blaming the Victimused in Romanian Online Media</w:t>
            </w:r>
          </w:p>
          <w:p w:rsidR="00F02089" w:rsidRPr="00425354" w:rsidRDefault="00F02089" w:rsidP="00425354">
            <w:pPr>
              <w:jc w:val="both"/>
              <w:rPr>
                <w:rFonts w:asciiTheme="minorHAnsi" w:hAnsiTheme="minorHAnsi" w:cs="Arial"/>
                <w:sz w:val="18"/>
                <w:szCs w:val="18"/>
                <w:lang w:val="fr-FR"/>
              </w:rPr>
            </w:pPr>
            <w:r w:rsidRPr="00425354">
              <w:rPr>
                <w:rFonts w:asciiTheme="minorHAnsi" w:hAnsiTheme="minorHAnsi" w:cs="Arial"/>
                <w:b/>
                <w:sz w:val="18"/>
                <w:szCs w:val="18"/>
                <w:lang w:val="fr-FR"/>
              </w:rPr>
              <w:t>2</w:t>
            </w:r>
            <w:r w:rsidRPr="00425354">
              <w:rPr>
                <w:rFonts w:asciiTheme="minorHAnsi" w:hAnsiTheme="minorHAnsi" w:cs="Arial"/>
                <w:sz w:val="18"/>
                <w:szCs w:val="18"/>
                <w:lang w:val="fr-FR"/>
              </w:rPr>
              <w:t xml:space="preserve">. </w:t>
            </w:r>
            <w:r w:rsidRPr="00425354">
              <w:rPr>
                <w:rFonts w:asciiTheme="minorHAnsi" w:hAnsiTheme="minorHAnsi" w:cs="Arial"/>
                <w:b/>
                <w:sz w:val="18"/>
                <w:szCs w:val="18"/>
                <w:lang w:val="fr-FR"/>
              </w:rPr>
              <w:t>Anicet Basillua</w:t>
            </w:r>
            <w:r w:rsidRPr="00425354">
              <w:rPr>
                <w:rFonts w:asciiTheme="minorHAnsi" w:hAnsiTheme="minorHAnsi" w:cs="Arial"/>
                <w:sz w:val="18"/>
                <w:szCs w:val="18"/>
                <w:lang w:val="fr-FR"/>
              </w:rPr>
              <w:t xml:space="preserve">, Université de Liège, </w:t>
            </w:r>
            <w:r w:rsidR="00E7713D" w:rsidRPr="00425354">
              <w:rPr>
                <w:rFonts w:asciiTheme="minorHAnsi" w:hAnsiTheme="minorHAnsi" w:cs="Arial"/>
                <w:sz w:val="18"/>
                <w:szCs w:val="18"/>
                <w:lang w:val="fr-FR"/>
              </w:rPr>
              <w:t>Belgique,</w:t>
            </w:r>
            <w:r w:rsidRPr="00425354">
              <w:rPr>
                <w:rFonts w:asciiTheme="minorHAnsi" w:hAnsiTheme="minorHAnsi" w:cs="Arial"/>
                <w:sz w:val="18"/>
                <w:szCs w:val="18"/>
                <w:lang w:val="fr-FR"/>
              </w:rPr>
              <w:t xml:space="preserve"> Université de Strasbourg, France, </w:t>
            </w:r>
            <w:r w:rsidRPr="00425354">
              <w:rPr>
                <w:rFonts w:asciiTheme="minorHAnsi" w:hAnsiTheme="minorHAnsi" w:cs="Arial"/>
                <w:i/>
                <w:sz w:val="18"/>
                <w:szCs w:val="18"/>
                <w:lang w:val="fr-FR"/>
              </w:rPr>
              <w:t>Représentation et signification de la déesse « reine des cieux »  à travers la compositiontextuelle de Jr 7, 16-20</w:t>
            </w:r>
          </w:p>
          <w:p w:rsidR="005828D4" w:rsidRPr="000B6897" w:rsidRDefault="00F02089" w:rsidP="00425354">
            <w:pPr>
              <w:jc w:val="both"/>
              <w:rPr>
                <w:rFonts w:asciiTheme="minorHAnsi" w:hAnsiTheme="minorHAnsi" w:cs="Arial"/>
                <w:i/>
                <w:sz w:val="18"/>
                <w:szCs w:val="18"/>
                <w:lang w:val="en-US"/>
              </w:rPr>
            </w:pPr>
            <w:r w:rsidRPr="000B6897">
              <w:rPr>
                <w:rFonts w:asciiTheme="minorHAnsi" w:hAnsiTheme="minorHAnsi" w:cs="Arial"/>
                <w:b/>
                <w:sz w:val="18"/>
                <w:szCs w:val="18"/>
                <w:lang w:val="en-US"/>
              </w:rPr>
              <w:t>3</w:t>
            </w:r>
            <w:r w:rsidR="005828D4" w:rsidRPr="000B6897">
              <w:rPr>
                <w:rFonts w:asciiTheme="minorHAnsi" w:hAnsiTheme="minorHAnsi" w:cs="Arial"/>
                <w:b/>
                <w:sz w:val="18"/>
                <w:szCs w:val="18"/>
                <w:lang w:val="en-US"/>
              </w:rPr>
              <w:t xml:space="preserve">. </w:t>
            </w:r>
            <w:r w:rsidR="005828D4" w:rsidRPr="000B6897">
              <w:rPr>
                <w:rFonts w:asciiTheme="minorHAnsi" w:hAnsiTheme="minorHAnsi" w:cs="Arial"/>
                <w:b/>
                <w:bCs/>
                <w:sz w:val="18"/>
                <w:szCs w:val="18"/>
                <w:lang w:val="en-US"/>
              </w:rPr>
              <w:t>Carmen Dominte</w:t>
            </w:r>
            <w:r w:rsidR="005828D4" w:rsidRPr="000B6897">
              <w:rPr>
                <w:rFonts w:asciiTheme="minorHAnsi" w:hAnsiTheme="minorHAnsi" w:cs="Arial"/>
                <w:bCs/>
                <w:sz w:val="18"/>
                <w:szCs w:val="18"/>
                <w:lang w:val="en-US"/>
              </w:rPr>
              <w:t xml:space="preserve">, </w:t>
            </w:r>
            <w:r w:rsidR="005828D4" w:rsidRPr="000B6897">
              <w:rPr>
                <w:rFonts w:asciiTheme="minorHAnsi" w:hAnsiTheme="minorHAnsi" w:cs="Arial"/>
                <w:sz w:val="18"/>
                <w:szCs w:val="18"/>
                <w:lang w:val="en-US"/>
              </w:rPr>
              <w:t>Universit</w:t>
            </w:r>
            <w:r w:rsidR="006A19AD" w:rsidRPr="000B6897">
              <w:rPr>
                <w:rFonts w:asciiTheme="minorHAnsi" w:hAnsiTheme="minorHAnsi" w:cs="Arial"/>
                <w:sz w:val="18"/>
                <w:szCs w:val="18"/>
                <w:lang w:val="en-US"/>
              </w:rPr>
              <w:t>é</w:t>
            </w:r>
            <w:r w:rsidR="005828D4" w:rsidRPr="000B6897">
              <w:rPr>
                <w:rFonts w:asciiTheme="minorHAnsi" w:hAnsiTheme="minorHAnsi" w:cs="Arial"/>
                <w:sz w:val="18"/>
                <w:szCs w:val="18"/>
                <w:lang w:val="en-US"/>
              </w:rPr>
              <w:t>Na</w:t>
            </w:r>
            <w:r w:rsidR="006A19AD" w:rsidRPr="000B6897">
              <w:rPr>
                <w:rFonts w:asciiTheme="minorHAnsi" w:hAnsiTheme="minorHAnsi" w:cs="Arial"/>
                <w:sz w:val="18"/>
                <w:szCs w:val="18"/>
                <w:lang w:val="en-US"/>
              </w:rPr>
              <w:t>tional</w:t>
            </w:r>
            <w:r w:rsidR="001F18B6" w:rsidRPr="000B6897">
              <w:rPr>
                <w:rFonts w:asciiTheme="minorHAnsi" w:hAnsiTheme="minorHAnsi" w:cs="Arial"/>
                <w:sz w:val="18"/>
                <w:szCs w:val="18"/>
                <w:lang w:val="en-US"/>
              </w:rPr>
              <w:t>e</w:t>
            </w:r>
            <w:r w:rsidR="005828D4" w:rsidRPr="000B6897">
              <w:rPr>
                <w:rFonts w:asciiTheme="minorHAnsi" w:hAnsiTheme="minorHAnsi" w:cs="Arial"/>
                <w:sz w:val="18"/>
                <w:szCs w:val="18"/>
                <w:lang w:val="en-US"/>
              </w:rPr>
              <w:t xml:space="preserve"> de Mu</w:t>
            </w:r>
            <w:r w:rsidR="006A19AD" w:rsidRPr="000B6897">
              <w:rPr>
                <w:rFonts w:asciiTheme="minorHAnsi" w:hAnsiTheme="minorHAnsi" w:cs="Arial"/>
                <w:sz w:val="18"/>
                <w:szCs w:val="18"/>
                <w:lang w:val="en-US"/>
              </w:rPr>
              <w:t>sique</w:t>
            </w:r>
            <w:r w:rsidR="005828D4" w:rsidRPr="000B6897">
              <w:rPr>
                <w:rFonts w:asciiTheme="minorHAnsi" w:hAnsiTheme="minorHAnsi" w:cs="Arial"/>
                <w:sz w:val="18"/>
                <w:szCs w:val="18"/>
                <w:lang w:val="en-US"/>
              </w:rPr>
              <w:t>, Buc</w:t>
            </w:r>
            <w:r w:rsidR="00262569" w:rsidRPr="000B6897">
              <w:rPr>
                <w:rFonts w:asciiTheme="minorHAnsi" w:hAnsiTheme="minorHAnsi" w:cs="Arial"/>
                <w:sz w:val="18"/>
                <w:szCs w:val="18"/>
                <w:lang w:val="en-US"/>
              </w:rPr>
              <w:t>arest</w:t>
            </w:r>
            <w:r w:rsidR="005828D4" w:rsidRPr="000B6897">
              <w:rPr>
                <w:rFonts w:asciiTheme="minorHAnsi" w:hAnsiTheme="minorHAnsi" w:cs="Arial"/>
                <w:sz w:val="18"/>
                <w:szCs w:val="18"/>
                <w:lang w:val="en-US"/>
              </w:rPr>
              <w:t xml:space="preserve">, </w:t>
            </w:r>
            <w:r w:rsidR="005828D4" w:rsidRPr="000B6897">
              <w:rPr>
                <w:rFonts w:asciiTheme="minorHAnsi" w:hAnsiTheme="minorHAnsi" w:cs="Arial"/>
                <w:i/>
                <w:sz w:val="18"/>
                <w:szCs w:val="18"/>
                <w:lang w:val="en-US"/>
              </w:rPr>
              <w:t>The Representation of the Feminine as Source of Transfictionality</w:t>
            </w:r>
          </w:p>
          <w:p w:rsidR="005828D4" w:rsidRPr="000B6897" w:rsidRDefault="00F02089" w:rsidP="00425354">
            <w:pPr>
              <w:jc w:val="both"/>
              <w:rPr>
                <w:rFonts w:asciiTheme="minorHAnsi" w:hAnsiTheme="minorHAnsi" w:cs="Arial"/>
                <w:i/>
                <w:sz w:val="18"/>
                <w:szCs w:val="18"/>
                <w:lang w:val="en-US"/>
              </w:rPr>
            </w:pPr>
            <w:r w:rsidRPr="000B6897">
              <w:rPr>
                <w:rFonts w:asciiTheme="minorHAnsi" w:hAnsiTheme="minorHAnsi" w:cs="Arial"/>
                <w:b/>
                <w:bCs/>
                <w:sz w:val="18"/>
                <w:szCs w:val="18"/>
                <w:lang w:val="en-US"/>
              </w:rPr>
              <w:t>4</w:t>
            </w:r>
            <w:r w:rsidR="005828D4" w:rsidRPr="000B6897">
              <w:rPr>
                <w:rFonts w:asciiTheme="minorHAnsi" w:hAnsiTheme="minorHAnsi" w:cs="Arial"/>
                <w:b/>
                <w:bCs/>
                <w:sz w:val="18"/>
                <w:szCs w:val="18"/>
                <w:lang w:val="en-US"/>
              </w:rPr>
              <w:t xml:space="preserve">. </w:t>
            </w:r>
            <w:r w:rsidR="005828D4" w:rsidRPr="000B6897">
              <w:rPr>
                <w:rFonts w:asciiTheme="minorHAnsi" w:hAnsiTheme="minorHAnsi" w:cs="Arial"/>
                <w:b/>
                <w:sz w:val="18"/>
                <w:szCs w:val="18"/>
                <w:shd w:val="clear" w:color="auto" w:fill="FFFFFF"/>
                <w:lang w:val="en-US"/>
              </w:rPr>
              <w:t xml:space="preserve">SimonaRodat, </w:t>
            </w:r>
            <w:r w:rsidR="00252732" w:rsidRPr="000B6897">
              <w:rPr>
                <w:rFonts w:asciiTheme="minorHAnsi" w:hAnsiTheme="minorHAnsi" w:cs="Arial"/>
                <w:sz w:val="18"/>
                <w:szCs w:val="18"/>
                <w:lang w:val="en-US"/>
              </w:rPr>
              <w:t>InstitutThéologiqueAdventiste</w:t>
            </w:r>
            <w:r w:rsidR="005828D4" w:rsidRPr="000B6897">
              <w:rPr>
                <w:rFonts w:asciiTheme="minorHAnsi" w:hAnsiTheme="minorHAnsi" w:cs="Arial"/>
                <w:sz w:val="18"/>
                <w:szCs w:val="18"/>
                <w:lang w:val="en-US"/>
              </w:rPr>
              <w:t xml:space="preserve">, Cernica, </w:t>
            </w:r>
            <w:r w:rsidR="005828D4" w:rsidRPr="000B6897">
              <w:rPr>
                <w:rFonts w:asciiTheme="minorHAnsi" w:hAnsiTheme="minorHAnsi" w:cs="Arial"/>
                <w:i/>
                <w:sz w:val="18"/>
                <w:szCs w:val="18"/>
                <w:lang w:val="en-US"/>
              </w:rPr>
              <w:t>Hegemonic Masculinity vs. Hegemonic Femininity: Conceptual and Theoretical Background</w:t>
            </w:r>
          </w:p>
          <w:p w:rsidR="005828D4" w:rsidRPr="000B6897" w:rsidRDefault="00F02089" w:rsidP="00425354">
            <w:pPr>
              <w:jc w:val="both"/>
              <w:rPr>
                <w:rFonts w:asciiTheme="minorHAnsi" w:hAnsiTheme="minorHAnsi" w:cs="Arial"/>
                <w:b/>
                <w:i/>
                <w:sz w:val="18"/>
                <w:szCs w:val="18"/>
                <w:lang w:val="en-US"/>
              </w:rPr>
            </w:pPr>
            <w:r w:rsidRPr="000B6897">
              <w:rPr>
                <w:rFonts w:asciiTheme="minorHAnsi" w:hAnsiTheme="minorHAnsi" w:cs="Arial"/>
                <w:b/>
                <w:sz w:val="18"/>
                <w:szCs w:val="18"/>
                <w:lang w:val="en-US"/>
              </w:rPr>
              <w:t>5</w:t>
            </w:r>
            <w:r w:rsidR="005828D4" w:rsidRPr="000B6897">
              <w:rPr>
                <w:rFonts w:asciiTheme="minorHAnsi" w:hAnsiTheme="minorHAnsi" w:cs="Arial"/>
                <w:b/>
                <w:sz w:val="18"/>
                <w:szCs w:val="18"/>
                <w:lang w:val="en-US"/>
              </w:rPr>
              <w:t xml:space="preserve">. </w:t>
            </w:r>
            <w:r w:rsidR="005828D4" w:rsidRPr="000B6897">
              <w:rPr>
                <w:rFonts w:asciiTheme="minorHAnsi" w:hAnsiTheme="minorHAnsi" w:cs="Arial"/>
                <w:b/>
                <w:sz w:val="18"/>
                <w:szCs w:val="18"/>
                <w:shd w:val="clear" w:color="auto" w:fill="FFFFFF"/>
                <w:lang w:val="en-US"/>
              </w:rPr>
              <w:t>Delia-Maria Radu</w:t>
            </w:r>
            <w:r w:rsidR="005828D4" w:rsidRPr="000B6897">
              <w:rPr>
                <w:rFonts w:asciiTheme="minorHAnsi" w:hAnsiTheme="minorHAnsi" w:cs="Arial"/>
                <w:sz w:val="18"/>
                <w:szCs w:val="18"/>
                <w:shd w:val="clear" w:color="auto" w:fill="FFFFFF"/>
                <w:lang w:val="en-US"/>
              </w:rPr>
              <w:t>, Universit</w:t>
            </w:r>
            <w:r w:rsidR="0051757E" w:rsidRPr="000B6897">
              <w:rPr>
                <w:rFonts w:asciiTheme="minorHAnsi" w:hAnsiTheme="minorHAnsi" w:cs="Arial"/>
                <w:sz w:val="18"/>
                <w:szCs w:val="18"/>
                <w:shd w:val="clear" w:color="auto" w:fill="FFFFFF"/>
                <w:lang w:val="en-US"/>
              </w:rPr>
              <w:t>é</w:t>
            </w:r>
            <w:r w:rsidR="005828D4" w:rsidRPr="000B6897">
              <w:rPr>
                <w:rFonts w:asciiTheme="minorHAnsi" w:hAnsiTheme="minorHAnsi" w:cs="Arial"/>
                <w:sz w:val="18"/>
                <w:szCs w:val="18"/>
                <w:shd w:val="clear" w:color="auto" w:fill="FFFFFF"/>
                <w:lang w:val="en-US"/>
              </w:rPr>
              <w:t>d</w:t>
            </w:r>
            <w:r w:rsidR="0051757E" w:rsidRPr="000B6897">
              <w:rPr>
                <w:rFonts w:asciiTheme="minorHAnsi" w:hAnsiTheme="minorHAnsi" w:cs="Arial"/>
                <w:sz w:val="18"/>
                <w:szCs w:val="18"/>
                <w:shd w:val="clear" w:color="auto" w:fill="FFFFFF"/>
                <w:lang w:val="en-US"/>
              </w:rPr>
              <w:t>’</w:t>
            </w:r>
            <w:r w:rsidR="005828D4" w:rsidRPr="000B6897">
              <w:rPr>
                <w:rFonts w:asciiTheme="minorHAnsi" w:hAnsiTheme="minorHAnsi" w:cs="Arial"/>
                <w:sz w:val="18"/>
                <w:szCs w:val="18"/>
                <w:shd w:val="clear" w:color="auto" w:fill="FFFFFF"/>
                <w:lang w:val="en-US"/>
              </w:rPr>
              <w:t xml:space="preserve">Oradea, </w:t>
            </w:r>
            <w:r w:rsidR="005828D4" w:rsidRPr="000B6897">
              <w:rPr>
                <w:rFonts w:asciiTheme="minorHAnsi" w:hAnsiTheme="minorHAnsi" w:cs="Arial"/>
                <w:i/>
                <w:sz w:val="18"/>
                <w:szCs w:val="18"/>
                <w:shd w:val="clear" w:color="auto" w:fill="FFFFFF"/>
                <w:lang w:val="en-US"/>
              </w:rPr>
              <w:t>Talkingabout the Feminine in Renaissancetimes</w:t>
            </w:r>
          </w:p>
          <w:p w:rsidR="005828D4" w:rsidRPr="00425354" w:rsidRDefault="00F02089" w:rsidP="00425354">
            <w:pPr>
              <w:jc w:val="both"/>
              <w:rPr>
                <w:rFonts w:asciiTheme="minorHAnsi" w:hAnsiTheme="minorHAnsi" w:cs="Arial"/>
                <w:i/>
                <w:sz w:val="18"/>
                <w:szCs w:val="18"/>
                <w:lang w:val="fr-FR"/>
              </w:rPr>
            </w:pPr>
            <w:r w:rsidRPr="00425354">
              <w:rPr>
                <w:rFonts w:asciiTheme="minorHAnsi" w:hAnsiTheme="minorHAnsi" w:cs="Arial"/>
                <w:b/>
                <w:sz w:val="18"/>
                <w:szCs w:val="18"/>
                <w:lang w:val="fr-FR"/>
              </w:rPr>
              <w:t>6</w:t>
            </w:r>
            <w:r w:rsidR="005828D4" w:rsidRPr="00425354">
              <w:rPr>
                <w:rFonts w:asciiTheme="minorHAnsi" w:hAnsiTheme="minorHAnsi" w:cs="Arial"/>
                <w:b/>
                <w:sz w:val="18"/>
                <w:szCs w:val="18"/>
                <w:lang w:val="fr-FR"/>
              </w:rPr>
              <w:t>. IoanaSilistraru</w:t>
            </w:r>
            <w:r w:rsidR="005828D4" w:rsidRPr="00425354">
              <w:rPr>
                <w:rFonts w:asciiTheme="minorHAnsi" w:hAnsiTheme="minorHAnsi" w:cs="Arial"/>
                <w:sz w:val="18"/>
                <w:szCs w:val="18"/>
                <w:lang w:val="fr-FR"/>
              </w:rPr>
              <w:t xml:space="preserve">, </w:t>
            </w:r>
            <w:r w:rsidR="00E74B2B" w:rsidRPr="00425354">
              <w:rPr>
                <w:rFonts w:asciiTheme="minorHAnsi" w:hAnsiTheme="minorHAnsi" w:cs="Arial"/>
                <w:sz w:val="18"/>
                <w:szCs w:val="18"/>
                <w:lang w:val="fr-FR"/>
              </w:rPr>
              <w:t>Université de Bucarest</w:t>
            </w:r>
            <w:r w:rsidR="005828D4" w:rsidRPr="00425354">
              <w:rPr>
                <w:rFonts w:asciiTheme="minorHAnsi" w:hAnsiTheme="minorHAnsi" w:cs="Arial"/>
                <w:sz w:val="18"/>
                <w:szCs w:val="18"/>
                <w:lang w:val="fr-FR"/>
              </w:rPr>
              <w:t xml:space="preserve">, </w:t>
            </w:r>
            <w:r w:rsidR="005828D4" w:rsidRPr="00425354">
              <w:rPr>
                <w:rFonts w:asciiTheme="minorHAnsi" w:hAnsiTheme="minorHAnsi" w:cs="Arial"/>
                <w:i/>
                <w:sz w:val="18"/>
                <w:szCs w:val="18"/>
                <w:lang w:val="fr-FR"/>
              </w:rPr>
              <w:t>Models of Gender Perspective in Women’sHealthcare</w:t>
            </w:r>
          </w:p>
          <w:p w:rsidR="005828D4" w:rsidRPr="00425354" w:rsidRDefault="00F02089" w:rsidP="00425354">
            <w:pPr>
              <w:jc w:val="both"/>
              <w:rPr>
                <w:rFonts w:asciiTheme="minorHAnsi" w:hAnsiTheme="minorHAnsi" w:cs="Arial"/>
                <w:i/>
                <w:sz w:val="18"/>
                <w:szCs w:val="18"/>
                <w:lang w:val="fr-FR"/>
              </w:rPr>
            </w:pPr>
            <w:r w:rsidRPr="00425354">
              <w:rPr>
                <w:rFonts w:asciiTheme="minorHAnsi" w:hAnsiTheme="minorHAnsi" w:cs="Arial"/>
                <w:b/>
                <w:sz w:val="18"/>
                <w:szCs w:val="18"/>
                <w:lang w:val="fr-FR"/>
              </w:rPr>
              <w:t>7</w:t>
            </w:r>
            <w:r w:rsidR="005828D4" w:rsidRPr="00425354">
              <w:rPr>
                <w:rFonts w:asciiTheme="minorHAnsi" w:hAnsiTheme="minorHAnsi" w:cs="Arial"/>
                <w:b/>
                <w:sz w:val="18"/>
                <w:szCs w:val="18"/>
                <w:lang w:val="fr-FR"/>
              </w:rPr>
              <w:t xml:space="preserve">. Violetta Ştefănescu, </w:t>
            </w:r>
            <w:r w:rsidR="00F82875" w:rsidRPr="00425354">
              <w:rPr>
                <w:rFonts w:asciiTheme="minorHAnsi" w:hAnsiTheme="minorHAnsi" w:cs="Arial"/>
                <w:sz w:val="18"/>
                <w:szCs w:val="18"/>
                <w:lang w:val="fr-FR"/>
              </w:rPr>
              <w:t>Université Nationale de Musique, Bucarest</w:t>
            </w:r>
            <w:r w:rsidR="005828D4" w:rsidRPr="00425354">
              <w:rPr>
                <w:rFonts w:asciiTheme="minorHAnsi" w:hAnsiTheme="minorHAnsi" w:cs="Arial"/>
                <w:sz w:val="18"/>
                <w:szCs w:val="18"/>
                <w:lang w:val="fr-FR"/>
              </w:rPr>
              <w:t xml:space="preserve">, </w:t>
            </w:r>
            <w:r w:rsidR="005828D4" w:rsidRPr="00425354">
              <w:rPr>
                <w:rFonts w:asciiTheme="minorHAnsi" w:hAnsiTheme="minorHAnsi" w:cs="Arial"/>
                <w:i/>
                <w:sz w:val="18"/>
                <w:szCs w:val="18"/>
                <w:lang w:val="fr-FR"/>
              </w:rPr>
              <w:t>L’Élégance  et  la  magie  dans  l’interprétationpianistique  de  Maria  JoãoPires</w:t>
            </w:r>
          </w:p>
          <w:p w:rsidR="005828D4" w:rsidRPr="000B6897" w:rsidRDefault="00F02089" w:rsidP="00425354">
            <w:pPr>
              <w:jc w:val="both"/>
              <w:rPr>
                <w:rFonts w:asciiTheme="minorHAnsi" w:hAnsiTheme="minorHAnsi" w:cs="Arial"/>
                <w:b/>
                <w:bCs/>
                <w:sz w:val="18"/>
                <w:szCs w:val="18"/>
                <w:lang w:val="en-US"/>
              </w:rPr>
            </w:pPr>
            <w:r w:rsidRPr="000B6897">
              <w:rPr>
                <w:rFonts w:asciiTheme="minorHAnsi" w:hAnsiTheme="minorHAnsi" w:cs="Arial"/>
                <w:b/>
                <w:sz w:val="18"/>
                <w:szCs w:val="18"/>
                <w:lang w:val="en-US"/>
              </w:rPr>
              <w:t>8</w:t>
            </w:r>
            <w:r w:rsidR="005828D4" w:rsidRPr="000B6897">
              <w:rPr>
                <w:rFonts w:asciiTheme="minorHAnsi" w:hAnsiTheme="minorHAnsi" w:cs="Arial"/>
                <w:b/>
                <w:sz w:val="18"/>
                <w:szCs w:val="18"/>
                <w:lang w:val="en-US"/>
              </w:rPr>
              <w:t>. OleseaȚurcan (Panciuc),</w:t>
            </w:r>
            <w:r w:rsidR="00E74B2B" w:rsidRPr="000B6897">
              <w:rPr>
                <w:rFonts w:asciiTheme="minorHAnsi" w:hAnsiTheme="minorHAnsi" w:cs="Arial"/>
                <w:bCs/>
                <w:sz w:val="18"/>
                <w:szCs w:val="18"/>
                <w:lang w:val="en-US"/>
              </w:rPr>
              <w:t>Université de Pitești</w:t>
            </w:r>
            <w:r w:rsidR="005828D4" w:rsidRPr="000B6897">
              <w:rPr>
                <w:rFonts w:asciiTheme="minorHAnsi" w:hAnsiTheme="minorHAnsi" w:cs="Arial"/>
                <w:bCs/>
                <w:sz w:val="18"/>
                <w:szCs w:val="18"/>
                <w:lang w:val="en-US"/>
              </w:rPr>
              <w:t xml:space="preserve">, </w:t>
            </w:r>
            <w:r w:rsidR="005828D4" w:rsidRPr="000B6897">
              <w:rPr>
                <w:rFonts w:asciiTheme="minorHAnsi" w:hAnsiTheme="minorHAnsi" w:cs="Arial"/>
                <w:i/>
                <w:sz w:val="18"/>
                <w:szCs w:val="18"/>
                <w:lang w:val="en-US"/>
              </w:rPr>
              <w:t>The Correspondence of  Nicolaus Olahus with the Batavian and Flemish Humanists</w:t>
            </w:r>
          </w:p>
          <w:p w:rsidR="00375FF4" w:rsidRPr="000B6897" w:rsidRDefault="00375FF4" w:rsidP="00425354">
            <w:pPr>
              <w:pStyle w:val="BodyText"/>
              <w:spacing w:after="0"/>
              <w:jc w:val="both"/>
              <w:outlineLvl w:val="6"/>
              <w:rPr>
                <w:rFonts w:asciiTheme="minorHAnsi" w:hAnsiTheme="minorHAnsi" w:cs="Arial"/>
                <w:b/>
                <w:bCs/>
                <w:sz w:val="8"/>
                <w:szCs w:val="8"/>
                <w:lang w:val="en-US"/>
              </w:rPr>
            </w:pPr>
          </w:p>
        </w:tc>
      </w:tr>
      <w:tr w:rsidR="00375FF4" w:rsidRPr="00425354" w:rsidTr="005A7BDE">
        <w:trPr>
          <w:trHeight w:val="310"/>
        </w:trPr>
        <w:tc>
          <w:tcPr>
            <w:tcW w:w="6406" w:type="dxa"/>
            <w:tcBorders>
              <w:top w:val="triple" w:sz="4" w:space="0" w:color="auto"/>
              <w:bottom w:val="triple" w:sz="4" w:space="0" w:color="auto"/>
            </w:tcBorders>
            <w:shd w:val="clear" w:color="auto" w:fill="A6A6A6"/>
          </w:tcPr>
          <w:p w:rsidR="00375FF4" w:rsidRPr="000B6897" w:rsidRDefault="00375FF4" w:rsidP="00425354">
            <w:pPr>
              <w:pStyle w:val="BodyText"/>
              <w:spacing w:after="0"/>
              <w:jc w:val="center"/>
              <w:outlineLvl w:val="6"/>
              <w:rPr>
                <w:rFonts w:asciiTheme="minorHAnsi" w:hAnsiTheme="minorHAnsi" w:cs="Arial"/>
                <w:b/>
                <w:bCs/>
                <w:sz w:val="12"/>
                <w:szCs w:val="12"/>
                <w:shd w:val="clear" w:color="auto" w:fill="A6A6A6"/>
                <w:lang w:val="en-US"/>
              </w:rPr>
            </w:pPr>
          </w:p>
          <w:p w:rsidR="00375FF4" w:rsidRPr="00425354" w:rsidRDefault="00375FF4" w:rsidP="00425354">
            <w:pPr>
              <w:pStyle w:val="BodyText"/>
              <w:spacing w:after="0"/>
              <w:jc w:val="center"/>
              <w:outlineLvl w:val="6"/>
              <w:rPr>
                <w:rFonts w:asciiTheme="minorHAnsi" w:hAnsiTheme="minorHAnsi" w:cs="Arial"/>
                <w:b/>
                <w:bCs/>
                <w:shd w:val="clear" w:color="auto" w:fill="A6A6A6"/>
                <w:lang w:val="fr-FR"/>
              </w:rPr>
            </w:pPr>
            <w:r w:rsidRPr="00425354">
              <w:rPr>
                <w:rFonts w:asciiTheme="minorHAnsi" w:hAnsiTheme="minorHAnsi" w:cs="Arial"/>
                <w:b/>
                <w:bCs/>
                <w:shd w:val="clear" w:color="auto" w:fill="A6A6A6"/>
                <w:lang w:val="fr-FR"/>
              </w:rPr>
              <w:t>DIDACTIQUE DU ROUMAIN</w:t>
            </w:r>
          </w:p>
          <w:p w:rsidR="00375FF4" w:rsidRPr="00425354" w:rsidRDefault="00375FF4" w:rsidP="00425354">
            <w:pPr>
              <w:pStyle w:val="BodyText"/>
              <w:spacing w:after="0"/>
              <w:jc w:val="center"/>
              <w:outlineLvl w:val="6"/>
              <w:rPr>
                <w:rFonts w:asciiTheme="minorHAnsi" w:hAnsiTheme="minorHAnsi" w:cs="Arial"/>
                <w:b/>
                <w:sz w:val="12"/>
                <w:szCs w:val="12"/>
                <w:lang w:val="fr-FR"/>
              </w:rPr>
            </w:pPr>
          </w:p>
        </w:tc>
      </w:tr>
      <w:tr w:rsidR="00375FF4" w:rsidRPr="00425354" w:rsidTr="005A7BDE">
        <w:trPr>
          <w:trHeight w:val="310"/>
        </w:trPr>
        <w:tc>
          <w:tcPr>
            <w:tcW w:w="6406" w:type="dxa"/>
            <w:tcBorders>
              <w:top w:val="triple" w:sz="4" w:space="0" w:color="auto"/>
              <w:bottom w:val="triple" w:sz="4" w:space="0" w:color="auto"/>
            </w:tcBorders>
            <w:shd w:val="clear" w:color="auto" w:fill="auto"/>
          </w:tcPr>
          <w:p w:rsidR="00375FF4" w:rsidRPr="00425354" w:rsidRDefault="00375FF4" w:rsidP="00425354">
            <w:pPr>
              <w:tabs>
                <w:tab w:val="left" w:pos="360"/>
              </w:tabs>
              <w:ind w:left="54" w:firstLine="138"/>
              <w:jc w:val="both"/>
              <w:rPr>
                <w:rFonts w:asciiTheme="minorHAnsi" w:hAnsiTheme="minorHAnsi" w:cs="Arial"/>
                <w:b/>
                <w:sz w:val="8"/>
                <w:szCs w:val="8"/>
                <w:lang w:val="fr-FR"/>
              </w:rPr>
            </w:pPr>
          </w:p>
          <w:p w:rsidR="00375FF4" w:rsidRPr="00425354" w:rsidRDefault="005828D4" w:rsidP="00425354">
            <w:pPr>
              <w:tabs>
                <w:tab w:val="left" w:pos="360"/>
              </w:tabs>
              <w:ind w:left="54" w:firstLine="138"/>
              <w:jc w:val="both"/>
              <w:rPr>
                <w:rFonts w:asciiTheme="minorHAnsi" w:hAnsiTheme="minorHAnsi" w:cs="Arial"/>
                <w:b/>
                <w:sz w:val="18"/>
                <w:szCs w:val="18"/>
                <w:u w:val="single"/>
                <w:lang w:val="fr-FR"/>
              </w:rPr>
            </w:pPr>
            <w:r w:rsidRPr="00425354">
              <w:rPr>
                <w:rFonts w:asciiTheme="minorHAnsi" w:hAnsiTheme="minorHAnsi" w:cs="Arial"/>
                <w:b/>
                <w:sz w:val="18"/>
                <w:szCs w:val="18"/>
                <w:lang w:val="fr-FR"/>
              </w:rPr>
              <w:t>Salle 103</w:t>
            </w:r>
          </w:p>
          <w:p w:rsidR="005828D4" w:rsidRPr="00425354" w:rsidRDefault="00375FF4" w:rsidP="00425354">
            <w:pPr>
              <w:pStyle w:val="BodyText"/>
              <w:spacing w:after="0"/>
              <w:jc w:val="both"/>
              <w:outlineLvl w:val="6"/>
              <w:rPr>
                <w:rFonts w:asciiTheme="minorHAnsi" w:hAnsiTheme="minorHAnsi" w:cs="Arial"/>
                <w:sz w:val="18"/>
                <w:szCs w:val="18"/>
                <w:lang w:val="fr-FR"/>
              </w:rPr>
            </w:pPr>
            <w:r w:rsidRPr="00425354">
              <w:rPr>
                <w:rFonts w:asciiTheme="minorHAnsi" w:hAnsiTheme="minorHAnsi" w:cs="Arial"/>
                <w:b/>
                <w:sz w:val="18"/>
                <w:szCs w:val="18"/>
                <w:lang w:val="fr-FR"/>
              </w:rPr>
              <w:t>Modérateurs</w:t>
            </w:r>
            <w:r w:rsidRPr="00425354">
              <w:rPr>
                <w:rFonts w:asciiTheme="minorHAnsi" w:hAnsiTheme="minorHAnsi" w:cs="Arial"/>
                <w:sz w:val="18"/>
                <w:szCs w:val="18"/>
                <w:lang w:val="fr-FR"/>
              </w:rPr>
              <w:t xml:space="preserve">: </w:t>
            </w:r>
            <w:r w:rsidR="00E4389B" w:rsidRPr="00425354">
              <w:rPr>
                <w:rFonts w:asciiTheme="minorHAnsi" w:hAnsiTheme="minorHAnsi" w:cs="Arial"/>
                <w:sz w:val="18"/>
                <w:szCs w:val="18"/>
                <w:lang w:val="fr-FR"/>
              </w:rPr>
              <w:tab/>
            </w:r>
            <w:r w:rsidR="005828D4" w:rsidRPr="00425354">
              <w:rPr>
                <w:rFonts w:asciiTheme="minorHAnsi" w:hAnsiTheme="minorHAnsi" w:cs="Arial"/>
                <w:b/>
                <w:sz w:val="18"/>
                <w:szCs w:val="18"/>
                <w:lang w:val="fr-FR"/>
              </w:rPr>
              <w:t>Cristina-EugeniaBurtea-Cioroianu</w:t>
            </w:r>
            <w:r w:rsidR="005828D4" w:rsidRPr="00425354">
              <w:rPr>
                <w:rFonts w:asciiTheme="minorHAnsi" w:hAnsiTheme="minorHAnsi" w:cs="Arial"/>
                <w:sz w:val="18"/>
                <w:szCs w:val="18"/>
                <w:lang w:val="fr-FR"/>
              </w:rPr>
              <w:t xml:space="preserve">, </w:t>
            </w:r>
            <w:r w:rsidR="00BE6DE6" w:rsidRPr="00425354">
              <w:rPr>
                <w:rFonts w:asciiTheme="minorHAnsi" w:hAnsiTheme="minorHAnsi" w:cs="Arial"/>
                <w:sz w:val="18"/>
                <w:szCs w:val="18"/>
                <w:lang w:val="fr-FR"/>
              </w:rPr>
              <w:t>Université de Craiova</w:t>
            </w:r>
          </w:p>
          <w:p w:rsidR="005828D4" w:rsidRPr="00425354" w:rsidRDefault="00E4389B" w:rsidP="00425354">
            <w:pPr>
              <w:pStyle w:val="BodyText"/>
              <w:spacing w:after="0"/>
              <w:jc w:val="both"/>
              <w:outlineLvl w:val="6"/>
              <w:rPr>
                <w:rFonts w:asciiTheme="minorHAnsi" w:hAnsiTheme="minorHAnsi" w:cs="Arial"/>
                <w:sz w:val="18"/>
                <w:szCs w:val="18"/>
                <w:lang w:val="fr-FR"/>
              </w:rPr>
            </w:pPr>
            <w:r w:rsidRPr="00425354">
              <w:rPr>
                <w:rFonts w:asciiTheme="minorHAnsi" w:hAnsiTheme="minorHAnsi" w:cs="Arial"/>
                <w:b/>
                <w:sz w:val="18"/>
                <w:szCs w:val="18"/>
                <w:lang w:val="fr-FR"/>
              </w:rPr>
              <w:tab/>
            </w:r>
            <w:r w:rsidRPr="00425354">
              <w:rPr>
                <w:rFonts w:asciiTheme="minorHAnsi" w:hAnsiTheme="minorHAnsi" w:cs="Arial"/>
                <w:b/>
                <w:sz w:val="18"/>
                <w:szCs w:val="18"/>
                <w:lang w:val="fr-FR"/>
              </w:rPr>
              <w:tab/>
            </w:r>
            <w:r w:rsidR="00063255" w:rsidRPr="0085482F">
              <w:rPr>
                <w:rFonts w:ascii="Calibri" w:hAnsi="Calibri" w:cs="Arial"/>
                <w:b/>
                <w:sz w:val="18"/>
                <w:szCs w:val="18"/>
                <w:lang w:val="fr-FR"/>
              </w:rPr>
              <w:t>LoredanaBloju</w:t>
            </w:r>
            <w:r w:rsidR="00063255" w:rsidRPr="0085482F">
              <w:rPr>
                <w:rFonts w:ascii="Calibri" w:hAnsi="Calibri" w:cs="Arial"/>
                <w:sz w:val="18"/>
                <w:szCs w:val="18"/>
                <w:lang w:val="fr-FR"/>
              </w:rPr>
              <w:t xml:space="preserve">, </w:t>
            </w:r>
            <w:r w:rsidR="00063255" w:rsidRPr="0085482F">
              <w:rPr>
                <w:rFonts w:asciiTheme="minorHAnsi" w:hAnsiTheme="minorHAnsi" w:cs="Arial"/>
                <w:sz w:val="18"/>
                <w:szCs w:val="18"/>
                <w:lang w:val="fr-FR"/>
              </w:rPr>
              <w:t>Université de Pitești</w:t>
            </w:r>
          </w:p>
          <w:p w:rsidR="005828D4" w:rsidRPr="00425354" w:rsidRDefault="005828D4" w:rsidP="00425354">
            <w:pPr>
              <w:pStyle w:val="BodyText"/>
              <w:spacing w:after="0"/>
              <w:jc w:val="both"/>
              <w:outlineLvl w:val="6"/>
              <w:rPr>
                <w:rFonts w:asciiTheme="minorHAnsi" w:hAnsiTheme="minorHAnsi" w:cs="Arial"/>
                <w:bCs/>
                <w:sz w:val="18"/>
                <w:szCs w:val="18"/>
                <w:lang w:val="fr-FR"/>
              </w:rPr>
            </w:pPr>
          </w:p>
          <w:p w:rsidR="00BE6DE6" w:rsidRPr="0085482F" w:rsidRDefault="005828D4" w:rsidP="00425354">
            <w:pPr>
              <w:jc w:val="both"/>
              <w:rPr>
                <w:rFonts w:asciiTheme="minorHAnsi" w:hAnsiTheme="minorHAnsi" w:cs="Arial"/>
                <w:b/>
                <w:bCs/>
                <w:sz w:val="18"/>
                <w:szCs w:val="18"/>
                <w:lang w:val="fr-FR"/>
              </w:rPr>
            </w:pPr>
            <w:r w:rsidRPr="0085482F">
              <w:rPr>
                <w:rFonts w:asciiTheme="minorHAnsi" w:hAnsiTheme="minorHAnsi" w:cs="Arial"/>
                <w:b/>
                <w:bCs/>
                <w:sz w:val="18"/>
                <w:szCs w:val="18"/>
                <w:lang w:val="fr-FR"/>
              </w:rPr>
              <w:t xml:space="preserve">1. </w:t>
            </w:r>
            <w:r w:rsidR="00BE6DE6" w:rsidRPr="0085482F">
              <w:rPr>
                <w:rFonts w:ascii="Calibri" w:hAnsi="Calibri" w:cs="Arial"/>
                <w:b/>
                <w:sz w:val="18"/>
                <w:szCs w:val="18"/>
                <w:lang w:val="fr-FR"/>
              </w:rPr>
              <w:t>LoredanaBloju</w:t>
            </w:r>
            <w:r w:rsidR="00BE6DE6" w:rsidRPr="0085482F">
              <w:rPr>
                <w:rFonts w:ascii="Calibri" w:hAnsi="Calibri" w:cs="Arial"/>
                <w:sz w:val="18"/>
                <w:szCs w:val="18"/>
                <w:lang w:val="fr-FR"/>
              </w:rPr>
              <w:t>,</w:t>
            </w:r>
            <w:r w:rsidR="00BE6DE6" w:rsidRPr="0085482F">
              <w:rPr>
                <w:rFonts w:asciiTheme="minorHAnsi" w:hAnsiTheme="minorHAnsi" w:cs="Arial"/>
                <w:sz w:val="18"/>
                <w:szCs w:val="18"/>
                <w:lang w:val="fr-FR"/>
              </w:rPr>
              <w:t>Université de Pitești</w:t>
            </w:r>
            <w:r w:rsidR="00BE6DE6" w:rsidRPr="0085482F">
              <w:rPr>
                <w:rFonts w:ascii="Calibri" w:hAnsi="Calibri" w:cs="Arial"/>
                <w:sz w:val="18"/>
                <w:szCs w:val="18"/>
                <w:lang w:val="fr-FR"/>
              </w:rPr>
              <w:t xml:space="preserve">, </w:t>
            </w:r>
            <w:r w:rsidR="00BE6DE6" w:rsidRPr="0085482F">
              <w:rPr>
                <w:rFonts w:ascii="Calibri" w:hAnsi="Calibri" w:cs="Arial"/>
                <w:i/>
                <w:sz w:val="18"/>
                <w:szCs w:val="18"/>
                <w:lang w:val="fr-FR"/>
              </w:rPr>
              <w:t>Le Rôle des actes de langage au niveau de l'enseignementprimaire</w:t>
            </w:r>
          </w:p>
          <w:p w:rsidR="005828D4" w:rsidRPr="000B6897" w:rsidRDefault="00BE6DE6" w:rsidP="00425354">
            <w:pPr>
              <w:jc w:val="both"/>
              <w:rPr>
                <w:rFonts w:asciiTheme="minorHAnsi" w:hAnsiTheme="minorHAnsi" w:cs="Arial"/>
                <w:b/>
                <w:sz w:val="18"/>
                <w:szCs w:val="18"/>
                <w:lang w:val="en-US"/>
              </w:rPr>
            </w:pPr>
            <w:r w:rsidRPr="000B6897">
              <w:rPr>
                <w:rFonts w:asciiTheme="minorHAnsi" w:hAnsiTheme="minorHAnsi" w:cs="Arial"/>
                <w:b/>
                <w:sz w:val="18"/>
                <w:szCs w:val="18"/>
                <w:lang w:val="en-US"/>
              </w:rPr>
              <w:lastRenderedPageBreak/>
              <w:t xml:space="preserve">2. </w:t>
            </w:r>
            <w:r w:rsidR="005828D4" w:rsidRPr="000B6897">
              <w:rPr>
                <w:rFonts w:asciiTheme="minorHAnsi" w:hAnsiTheme="minorHAnsi" w:cs="Arial"/>
                <w:b/>
                <w:sz w:val="18"/>
                <w:szCs w:val="18"/>
                <w:lang w:val="en-US"/>
              </w:rPr>
              <w:t xml:space="preserve">Cristina-Eugenia Burtea-Cioroianu, </w:t>
            </w:r>
            <w:r w:rsidRPr="000B6897">
              <w:rPr>
                <w:rFonts w:asciiTheme="minorHAnsi" w:hAnsiTheme="minorHAnsi" w:cs="Arial"/>
                <w:sz w:val="18"/>
                <w:szCs w:val="18"/>
                <w:lang w:val="en-US"/>
              </w:rPr>
              <w:t>Université de Craiova</w:t>
            </w:r>
            <w:r w:rsidR="005828D4" w:rsidRPr="000B6897">
              <w:rPr>
                <w:rFonts w:asciiTheme="minorHAnsi" w:hAnsiTheme="minorHAnsi" w:cs="Arial"/>
                <w:sz w:val="18"/>
                <w:szCs w:val="18"/>
                <w:lang w:val="en-US"/>
              </w:rPr>
              <w:t>,</w:t>
            </w:r>
            <w:r w:rsidR="005828D4" w:rsidRPr="000B6897">
              <w:rPr>
                <w:rFonts w:asciiTheme="minorHAnsi" w:hAnsiTheme="minorHAnsi" w:cs="Arial"/>
                <w:i/>
                <w:sz w:val="18"/>
                <w:szCs w:val="18"/>
                <w:lang w:val="en-US"/>
              </w:rPr>
              <w:t>Appro</w:t>
            </w:r>
            <w:r w:rsidR="00CF6FE9">
              <w:rPr>
                <w:rFonts w:asciiTheme="minorHAnsi" w:hAnsiTheme="minorHAnsi" w:cs="Arial"/>
                <w:i/>
                <w:sz w:val="18"/>
                <w:szCs w:val="18"/>
                <w:lang w:val="en-US"/>
              </w:rPr>
              <w:t>a</w:t>
            </w:r>
            <w:r w:rsidR="005828D4" w:rsidRPr="000B6897">
              <w:rPr>
                <w:rFonts w:asciiTheme="minorHAnsi" w:hAnsiTheme="minorHAnsi" w:cs="Arial"/>
                <w:i/>
                <w:sz w:val="18"/>
                <w:szCs w:val="18"/>
                <w:lang w:val="en-US"/>
              </w:rPr>
              <w:t>ching the Feminine Gender in the Study of Romanian as a Foreign Language</w:t>
            </w:r>
          </w:p>
          <w:p w:rsidR="00AD1DD6" w:rsidRPr="00425354" w:rsidRDefault="00BE6DE6" w:rsidP="00425354">
            <w:pPr>
              <w:jc w:val="both"/>
              <w:rPr>
                <w:rFonts w:asciiTheme="minorHAnsi" w:hAnsiTheme="minorHAnsi" w:cs="Arial"/>
                <w:i/>
                <w:iCs/>
                <w:color w:val="000000"/>
                <w:sz w:val="18"/>
                <w:szCs w:val="18"/>
                <w:lang w:val="fr-FR"/>
              </w:rPr>
            </w:pPr>
            <w:r w:rsidRPr="00425354">
              <w:rPr>
                <w:rFonts w:asciiTheme="minorHAnsi" w:hAnsiTheme="minorHAnsi" w:cs="Arial"/>
                <w:b/>
                <w:bCs/>
                <w:sz w:val="18"/>
                <w:szCs w:val="18"/>
                <w:lang w:val="fr-FR"/>
              </w:rPr>
              <w:t>3</w:t>
            </w:r>
            <w:r w:rsidR="005828D4" w:rsidRPr="00425354">
              <w:rPr>
                <w:rFonts w:asciiTheme="minorHAnsi" w:hAnsiTheme="minorHAnsi" w:cs="Arial"/>
                <w:b/>
                <w:bCs/>
                <w:sz w:val="18"/>
                <w:szCs w:val="18"/>
                <w:lang w:val="fr-FR"/>
              </w:rPr>
              <w:t xml:space="preserve">. </w:t>
            </w:r>
            <w:r w:rsidR="005828D4" w:rsidRPr="00425354">
              <w:rPr>
                <w:rFonts w:asciiTheme="minorHAnsi" w:hAnsiTheme="minorHAnsi" w:cs="Arial"/>
                <w:b/>
                <w:sz w:val="18"/>
                <w:szCs w:val="18"/>
                <w:lang w:val="fr-FR"/>
              </w:rPr>
              <w:t xml:space="preserve">RuxandraViorela Stan, </w:t>
            </w:r>
            <w:r w:rsidR="00E74B2B" w:rsidRPr="00425354">
              <w:rPr>
                <w:rFonts w:asciiTheme="minorHAnsi" w:hAnsiTheme="minorHAnsi" w:cs="Arial"/>
                <w:sz w:val="18"/>
                <w:szCs w:val="18"/>
                <w:lang w:val="fr-FR"/>
              </w:rPr>
              <w:t>Université de Pitești</w:t>
            </w:r>
            <w:r w:rsidR="005828D4" w:rsidRPr="00425354">
              <w:rPr>
                <w:rFonts w:asciiTheme="minorHAnsi" w:hAnsiTheme="minorHAnsi" w:cs="Arial"/>
                <w:sz w:val="18"/>
                <w:szCs w:val="18"/>
                <w:lang w:val="fr-FR"/>
              </w:rPr>
              <w:t xml:space="preserve">, </w:t>
            </w:r>
            <w:r w:rsidR="005828D4" w:rsidRPr="00425354">
              <w:rPr>
                <w:rFonts w:asciiTheme="minorHAnsi" w:hAnsiTheme="minorHAnsi" w:cs="Arial"/>
                <w:i/>
                <w:iCs/>
                <w:color w:val="000000"/>
                <w:sz w:val="18"/>
                <w:szCs w:val="18"/>
                <w:lang w:val="fr-FR"/>
              </w:rPr>
              <w:t>Valencesformatives des poèmes  dans l'enseignementprimaire</w:t>
            </w:r>
          </w:p>
          <w:p w:rsidR="00BE6DE6" w:rsidRPr="00425354" w:rsidRDefault="00BE6DE6" w:rsidP="00425354">
            <w:pPr>
              <w:jc w:val="both"/>
              <w:rPr>
                <w:rFonts w:asciiTheme="minorHAnsi" w:hAnsiTheme="minorHAnsi" w:cs="Arial"/>
                <w:i/>
                <w:sz w:val="18"/>
                <w:szCs w:val="18"/>
                <w:lang w:val="fr-FR" w:eastAsia="en-US"/>
              </w:rPr>
            </w:pPr>
          </w:p>
        </w:tc>
      </w:tr>
      <w:tr w:rsidR="00375FF4" w:rsidRPr="00425354" w:rsidTr="005A7BDE">
        <w:tc>
          <w:tcPr>
            <w:tcW w:w="6406" w:type="dxa"/>
            <w:tcBorders>
              <w:top w:val="triple" w:sz="4" w:space="0" w:color="auto"/>
              <w:left w:val="triple" w:sz="4" w:space="0" w:color="auto"/>
              <w:bottom w:val="triple" w:sz="4" w:space="0" w:color="auto"/>
              <w:right w:val="triple" w:sz="4" w:space="0" w:color="auto"/>
            </w:tcBorders>
            <w:shd w:val="clear" w:color="auto" w:fill="C0C0C0"/>
          </w:tcPr>
          <w:p w:rsidR="00375FF4" w:rsidRPr="00425354" w:rsidRDefault="00375FF4" w:rsidP="00425354">
            <w:pPr>
              <w:pStyle w:val="BodyText"/>
              <w:spacing w:after="0"/>
              <w:jc w:val="center"/>
              <w:outlineLvl w:val="6"/>
              <w:rPr>
                <w:rFonts w:asciiTheme="minorHAnsi" w:hAnsiTheme="minorHAnsi" w:cs="Arial"/>
                <w:b/>
                <w:sz w:val="12"/>
                <w:szCs w:val="12"/>
                <w:lang w:val="fr-FR"/>
              </w:rPr>
            </w:pPr>
          </w:p>
          <w:p w:rsidR="00620988" w:rsidRPr="00425354" w:rsidRDefault="00620988" w:rsidP="00425354">
            <w:pPr>
              <w:pStyle w:val="BodyText"/>
              <w:spacing w:after="0"/>
              <w:jc w:val="center"/>
              <w:outlineLvl w:val="6"/>
              <w:rPr>
                <w:rFonts w:asciiTheme="minorHAnsi" w:hAnsiTheme="minorHAnsi" w:cs="Arial"/>
                <w:b/>
                <w:sz w:val="10"/>
                <w:szCs w:val="10"/>
                <w:lang w:val="fr-FR"/>
              </w:rPr>
            </w:pPr>
          </w:p>
          <w:p w:rsidR="00375FF4" w:rsidRPr="00425354" w:rsidRDefault="00375FF4" w:rsidP="00425354">
            <w:pPr>
              <w:pStyle w:val="BodyText"/>
              <w:spacing w:after="0"/>
              <w:jc w:val="center"/>
              <w:outlineLvl w:val="6"/>
              <w:rPr>
                <w:rFonts w:asciiTheme="minorHAnsi" w:hAnsiTheme="minorHAnsi" w:cs="Arial"/>
                <w:b/>
                <w:lang w:val="fr-FR"/>
              </w:rPr>
            </w:pPr>
            <w:r w:rsidRPr="00425354">
              <w:rPr>
                <w:rFonts w:asciiTheme="minorHAnsi" w:hAnsiTheme="minorHAnsi" w:cs="Arial"/>
                <w:b/>
                <w:lang w:val="fr-FR"/>
              </w:rPr>
              <w:t>LITTÉRATURE FRANÇAISE ET FRANCOPHONE</w:t>
            </w:r>
          </w:p>
          <w:p w:rsidR="00375FF4" w:rsidRPr="00425354" w:rsidRDefault="00375FF4" w:rsidP="00425354">
            <w:pPr>
              <w:pStyle w:val="BodyText"/>
              <w:spacing w:after="0"/>
              <w:jc w:val="center"/>
              <w:outlineLvl w:val="6"/>
              <w:rPr>
                <w:rFonts w:asciiTheme="minorHAnsi" w:hAnsiTheme="minorHAnsi" w:cs="Arial"/>
                <w:b/>
                <w:sz w:val="10"/>
                <w:szCs w:val="10"/>
                <w:lang w:val="fr-FR"/>
              </w:rPr>
            </w:pPr>
          </w:p>
        </w:tc>
      </w:tr>
      <w:tr w:rsidR="00375FF4" w:rsidRPr="00425354" w:rsidTr="005A7BDE">
        <w:tc>
          <w:tcPr>
            <w:tcW w:w="6406" w:type="dxa"/>
            <w:tcBorders>
              <w:top w:val="triple" w:sz="4" w:space="0" w:color="auto"/>
              <w:bottom w:val="triple" w:sz="4" w:space="0" w:color="auto"/>
            </w:tcBorders>
          </w:tcPr>
          <w:p w:rsidR="00375FF4" w:rsidRPr="00425354" w:rsidRDefault="00375FF4" w:rsidP="00425354">
            <w:pPr>
              <w:tabs>
                <w:tab w:val="left" w:pos="190"/>
                <w:tab w:val="left" w:pos="360"/>
                <w:tab w:val="left" w:pos="2160"/>
              </w:tabs>
              <w:ind w:firstLine="12"/>
              <w:jc w:val="both"/>
              <w:rPr>
                <w:rFonts w:asciiTheme="minorHAnsi" w:hAnsiTheme="minorHAnsi" w:cs="Arial"/>
                <w:b/>
                <w:sz w:val="8"/>
                <w:szCs w:val="8"/>
                <w:lang w:val="fr-FR"/>
              </w:rPr>
            </w:pPr>
          </w:p>
          <w:p w:rsidR="005828D4" w:rsidRPr="00425354" w:rsidRDefault="00A06F72" w:rsidP="00425354">
            <w:pPr>
              <w:tabs>
                <w:tab w:val="left" w:pos="190"/>
                <w:tab w:val="left" w:pos="360"/>
                <w:tab w:val="left" w:pos="2160"/>
              </w:tabs>
              <w:ind w:firstLine="12"/>
              <w:jc w:val="both"/>
              <w:rPr>
                <w:rFonts w:asciiTheme="minorHAnsi" w:hAnsiTheme="minorHAnsi" w:cs="Arial"/>
                <w:b/>
                <w:sz w:val="18"/>
                <w:szCs w:val="18"/>
                <w:lang w:val="fr-FR"/>
              </w:rPr>
            </w:pPr>
            <w:r w:rsidRPr="00425354">
              <w:rPr>
                <w:rFonts w:asciiTheme="minorHAnsi" w:hAnsiTheme="minorHAnsi" w:cs="Arial"/>
                <w:b/>
                <w:sz w:val="18"/>
                <w:szCs w:val="18"/>
                <w:lang w:val="fr-FR"/>
              </w:rPr>
              <w:t>Salle</w:t>
            </w:r>
            <w:r w:rsidR="00A63E27" w:rsidRPr="00425354">
              <w:rPr>
                <w:rFonts w:asciiTheme="minorHAnsi" w:hAnsiTheme="minorHAnsi" w:cs="Arial"/>
                <w:b/>
                <w:sz w:val="18"/>
                <w:szCs w:val="18"/>
                <w:lang w:val="fr-FR"/>
              </w:rPr>
              <w:t xml:space="preserve"> 011</w:t>
            </w:r>
          </w:p>
          <w:p w:rsidR="005828D4" w:rsidRPr="00425354" w:rsidRDefault="002D3CDC" w:rsidP="00425354">
            <w:pPr>
              <w:pStyle w:val="BodyText"/>
              <w:spacing w:after="0"/>
              <w:ind w:left="192"/>
              <w:jc w:val="both"/>
              <w:rPr>
                <w:rFonts w:asciiTheme="minorHAnsi" w:hAnsiTheme="minorHAnsi" w:cs="Arial"/>
                <w:b/>
                <w:sz w:val="18"/>
                <w:szCs w:val="18"/>
                <w:lang w:val="fr-FR"/>
              </w:rPr>
            </w:pPr>
            <w:r w:rsidRPr="00425354">
              <w:rPr>
                <w:rFonts w:asciiTheme="minorHAnsi" w:hAnsiTheme="minorHAnsi" w:cs="Arial"/>
                <w:b/>
                <w:sz w:val="18"/>
                <w:szCs w:val="18"/>
                <w:lang w:val="fr-FR"/>
              </w:rPr>
              <w:t>Modérateur</w:t>
            </w:r>
            <w:r w:rsidR="005828D4" w:rsidRPr="00425354">
              <w:rPr>
                <w:rFonts w:asciiTheme="minorHAnsi" w:hAnsiTheme="minorHAnsi" w:cs="Arial"/>
                <w:b/>
                <w:bCs/>
                <w:sz w:val="18"/>
                <w:szCs w:val="18"/>
                <w:lang w:val="fr-FR"/>
              </w:rPr>
              <w:t xml:space="preserve">: </w:t>
            </w:r>
            <w:r w:rsidR="0019379F" w:rsidRPr="00425354">
              <w:rPr>
                <w:rFonts w:asciiTheme="minorHAnsi" w:hAnsiTheme="minorHAnsi" w:cs="Arial"/>
                <w:b/>
                <w:bCs/>
                <w:sz w:val="18"/>
                <w:szCs w:val="18"/>
                <w:lang w:val="fr-FR"/>
              </w:rPr>
              <w:tab/>
            </w:r>
            <w:r w:rsidR="005828D4" w:rsidRPr="00425354">
              <w:rPr>
                <w:rFonts w:asciiTheme="minorHAnsi" w:hAnsiTheme="minorHAnsi" w:cs="Arial"/>
                <w:b/>
                <w:sz w:val="18"/>
                <w:szCs w:val="18"/>
                <w:lang w:val="fr-FR"/>
              </w:rPr>
              <w:t xml:space="preserve">Diana Lefter, </w:t>
            </w:r>
            <w:r w:rsidR="00E74B2B" w:rsidRPr="00425354">
              <w:rPr>
                <w:rFonts w:asciiTheme="minorHAnsi" w:hAnsiTheme="minorHAnsi" w:cs="Arial"/>
                <w:b/>
                <w:sz w:val="18"/>
                <w:szCs w:val="18"/>
                <w:lang w:val="fr-FR"/>
              </w:rPr>
              <w:t>Université de Pitești</w:t>
            </w:r>
          </w:p>
          <w:p w:rsidR="005828D4" w:rsidRPr="00425354" w:rsidRDefault="005828D4" w:rsidP="00425354">
            <w:pPr>
              <w:pStyle w:val="BodyText"/>
              <w:spacing w:after="0"/>
              <w:ind w:left="192"/>
              <w:jc w:val="both"/>
              <w:rPr>
                <w:rFonts w:asciiTheme="minorHAnsi" w:hAnsiTheme="minorHAnsi" w:cs="Arial"/>
                <w:b/>
                <w:bCs/>
                <w:sz w:val="18"/>
                <w:szCs w:val="18"/>
                <w:lang w:val="fr-FR"/>
              </w:rPr>
            </w:pPr>
          </w:p>
          <w:p w:rsidR="005828D4" w:rsidRPr="00425354" w:rsidRDefault="005828D4" w:rsidP="00425354">
            <w:pPr>
              <w:jc w:val="both"/>
              <w:rPr>
                <w:rFonts w:asciiTheme="minorHAnsi" w:hAnsiTheme="minorHAnsi" w:cs="Arial"/>
                <w:i/>
                <w:sz w:val="18"/>
                <w:szCs w:val="18"/>
                <w:lang w:val="fr-FR"/>
              </w:rPr>
            </w:pPr>
            <w:r w:rsidRPr="00425354">
              <w:rPr>
                <w:rFonts w:asciiTheme="minorHAnsi" w:hAnsiTheme="minorHAnsi" w:cs="Arial"/>
                <w:b/>
                <w:sz w:val="18"/>
                <w:szCs w:val="18"/>
                <w:lang w:val="fr-FR"/>
              </w:rPr>
              <w:t>1. Adriana Apostol</w:t>
            </w:r>
            <w:r w:rsidRPr="00425354">
              <w:rPr>
                <w:rFonts w:asciiTheme="minorHAnsi" w:hAnsiTheme="minorHAnsi" w:cs="Arial"/>
                <w:sz w:val="18"/>
                <w:szCs w:val="18"/>
                <w:lang w:val="fr-FR"/>
              </w:rPr>
              <w:t xml:space="preserve">, </w:t>
            </w:r>
            <w:r w:rsidR="00E74B2B" w:rsidRPr="00425354">
              <w:rPr>
                <w:rFonts w:asciiTheme="minorHAnsi" w:hAnsiTheme="minorHAnsi" w:cs="Arial"/>
                <w:sz w:val="18"/>
                <w:szCs w:val="18"/>
                <w:lang w:val="fr-FR"/>
              </w:rPr>
              <w:t>Université de Pitești</w:t>
            </w:r>
            <w:r w:rsidRPr="00425354">
              <w:rPr>
                <w:rFonts w:asciiTheme="minorHAnsi" w:hAnsiTheme="minorHAnsi" w:cs="Arial"/>
                <w:sz w:val="18"/>
                <w:szCs w:val="18"/>
                <w:lang w:val="fr-FR"/>
              </w:rPr>
              <w:t xml:space="preserve">, </w:t>
            </w:r>
            <w:r w:rsidRPr="00425354">
              <w:rPr>
                <w:rFonts w:asciiTheme="minorHAnsi" w:hAnsiTheme="minorHAnsi" w:cs="Arial"/>
                <w:i/>
                <w:sz w:val="18"/>
                <w:szCs w:val="18"/>
                <w:lang w:val="fr-FR"/>
              </w:rPr>
              <w:t>Traduire</w:t>
            </w:r>
            <w:r w:rsidRPr="00425354">
              <w:rPr>
                <w:rFonts w:asciiTheme="minorHAnsi" w:hAnsiTheme="minorHAnsi" w:cs="Arial"/>
                <w:iCs/>
                <w:sz w:val="18"/>
                <w:szCs w:val="18"/>
                <w:lang w:val="fr-FR"/>
              </w:rPr>
              <w:t>l'amuseur</w:t>
            </w:r>
            <w:r w:rsidRPr="00425354">
              <w:rPr>
                <w:rFonts w:asciiTheme="minorHAnsi" w:hAnsiTheme="minorHAnsi" w:cs="Arial"/>
                <w:i/>
                <w:sz w:val="18"/>
                <w:szCs w:val="18"/>
                <w:lang w:val="fr-FR"/>
              </w:rPr>
              <w:t>Marcel Aymé : un exercice de traductionlittéraire</w:t>
            </w:r>
          </w:p>
          <w:p w:rsidR="005828D4" w:rsidRPr="00425354" w:rsidRDefault="005828D4" w:rsidP="00425354">
            <w:pPr>
              <w:jc w:val="both"/>
              <w:rPr>
                <w:rFonts w:asciiTheme="minorHAnsi" w:hAnsiTheme="minorHAnsi" w:cs="Arial"/>
                <w:i/>
                <w:sz w:val="18"/>
                <w:szCs w:val="18"/>
                <w:lang w:val="fr-FR"/>
              </w:rPr>
            </w:pPr>
            <w:r w:rsidRPr="00425354">
              <w:rPr>
                <w:rFonts w:asciiTheme="minorHAnsi" w:hAnsiTheme="minorHAnsi" w:cs="Arial"/>
                <w:b/>
                <w:sz w:val="18"/>
                <w:szCs w:val="18"/>
                <w:lang w:val="fr-FR"/>
              </w:rPr>
              <w:t>2. LailaBenhessou</w:t>
            </w:r>
            <w:r w:rsidRPr="00425354">
              <w:rPr>
                <w:rFonts w:asciiTheme="minorHAnsi" w:hAnsiTheme="minorHAnsi" w:cs="Arial"/>
                <w:sz w:val="18"/>
                <w:szCs w:val="18"/>
                <w:lang w:val="fr-FR"/>
              </w:rPr>
              <w:t>,  Universit</w:t>
            </w:r>
            <w:r w:rsidR="00664BCB" w:rsidRPr="00425354">
              <w:rPr>
                <w:rFonts w:asciiTheme="minorHAnsi" w:hAnsiTheme="minorHAnsi" w:cs="Arial"/>
                <w:sz w:val="18"/>
                <w:szCs w:val="18"/>
                <w:lang w:val="fr-FR"/>
              </w:rPr>
              <w:t>é« </w:t>
            </w:r>
            <w:r w:rsidRPr="00425354">
              <w:rPr>
                <w:rFonts w:asciiTheme="minorHAnsi" w:hAnsiTheme="minorHAnsi" w:cs="Arial"/>
                <w:sz w:val="18"/>
                <w:szCs w:val="18"/>
                <w:lang w:val="fr-FR"/>
              </w:rPr>
              <w:t>Hassan II</w:t>
            </w:r>
            <w:r w:rsidR="008C3E2F" w:rsidRPr="00425354">
              <w:rPr>
                <w:rFonts w:asciiTheme="minorHAnsi" w:hAnsiTheme="minorHAnsi" w:cs="Arial"/>
                <w:sz w:val="18"/>
                <w:szCs w:val="18"/>
                <w:lang w:val="fr-FR"/>
              </w:rPr>
              <w:t xml:space="preserve"> »</w:t>
            </w:r>
            <w:r w:rsidRPr="00425354">
              <w:rPr>
                <w:rFonts w:asciiTheme="minorHAnsi" w:hAnsiTheme="minorHAnsi" w:cs="Arial"/>
                <w:sz w:val="18"/>
                <w:szCs w:val="18"/>
                <w:lang w:val="fr-FR"/>
              </w:rPr>
              <w:t xml:space="preserve">, Maroc, </w:t>
            </w:r>
            <w:r w:rsidRPr="00425354">
              <w:rPr>
                <w:rFonts w:asciiTheme="minorHAnsi" w:hAnsiTheme="minorHAnsi" w:cs="Arial"/>
                <w:i/>
                <w:sz w:val="18"/>
                <w:szCs w:val="18"/>
                <w:lang w:val="fr-FR"/>
              </w:rPr>
              <w:t>Déplacement, interaction et évolution du corpsfémininMarocain dans divers espaces</w:t>
            </w:r>
            <w:r w:rsidRPr="00425354">
              <w:rPr>
                <w:rFonts w:asciiTheme="minorHAnsi" w:hAnsiTheme="minorHAnsi" w:cs="Arial"/>
                <w:bCs/>
                <w:i/>
                <w:sz w:val="18"/>
                <w:szCs w:val="18"/>
                <w:lang w:val="fr-FR"/>
              </w:rPr>
              <w:t>dans</w:t>
            </w:r>
            <w:r w:rsidRPr="00425354">
              <w:rPr>
                <w:rFonts w:asciiTheme="minorHAnsi" w:hAnsiTheme="minorHAnsi" w:cs="Arial"/>
                <w:bCs/>
                <w:iCs/>
                <w:sz w:val="18"/>
                <w:szCs w:val="18"/>
                <w:lang w:val="fr-FR"/>
              </w:rPr>
              <w:t>Ni Fleurs Ni Couronnes</w:t>
            </w:r>
            <w:r w:rsidRPr="00425354">
              <w:rPr>
                <w:rFonts w:asciiTheme="minorHAnsi" w:hAnsiTheme="minorHAnsi" w:cs="Arial"/>
                <w:bCs/>
                <w:i/>
                <w:sz w:val="18"/>
                <w:szCs w:val="18"/>
                <w:lang w:val="fr-FR"/>
              </w:rPr>
              <w:t>de SouadBahéchar</w:t>
            </w:r>
          </w:p>
          <w:p w:rsidR="005828D4" w:rsidRPr="00425354" w:rsidRDefault="005828D4" w:rsidP="00425354">
            <w:pPr>
              <w:jc w:val="both"/>
              <w:rPr>
                <w:rFonts w:asciiTheme="minorHAnsi" w:hAnsiTheme="minorHAnsi" w:cs="Arial"/>
                <w:i/>
                <w:sz w:val="18"/>
                <w:szCs w:val="18"/>
                <w:lang w:val="fr-FR"/>
              </w:rPr>
            </w:pPr>
            <w:r w:rsidRPr="00425354">
              <w:rPr>
                <w:rFonts w:asciiTheme="minorHAnsi" w:hAnsiTheme="minorHAnsi" w:cs="Arial"/>
                <w:b/>
                <w:sz w:val="18"/>
                <w:szCs w:val="18"/>
                <w:lang w:val="fr-FR"/>
              </w:rPr>
              <w:t xml:space="preserve">3. </w:t>
            </w:r>
            <w:r w:rsidR="00FD53D1" w:rsidRPr="00425354">
              <w:rPr>
                <w:rFonts w:asciiTheme="minorHAnsi" w:hAnsiTheme="minorHAnsi" w:cs="Arial"/>
                <w:b/>
                <w:sz w:val="18"/>
                <w:szCs w:val="18"/>
                <w:lang w:val="fr-FR"/>
              </w:rPr>
              <w:t>DjedjiguaBezzouh</w:t>
            </w:r>
            <w:r w:rsidR="00FD53D1" w:rsidRPr="00425354">
              <w:rPr>
                <w:rFonts w:asciiTheme="minorHAnsi" w:hAnsiTheme="minorHAnsi" w:cs="Arial"/>
                <w:sz w:val="18"/>
                <w:szCs w:val="18"/>
                <w:lang w:val="fr-FR"/>
              </w:rPr>
              <w:t xml:space="preserve">, Université Abderrahmane Mira de Bejaia, Algérie, </w:t>
            </w:r>
            <w:r w:rsidR="00FD53D1" w:rsidRPr="00425354">
              <w:rPr>
                <w:rFonts w:asciiTheme="minorHAnsi" w:hAnsiTheme="minorHAnsi" w:cs="Arial"/>
                <w:bCs/>
                <w:i/>
                <w:sz w:val="18"/>
                <w:szCs w:val="18"/>
                <w:lang w:val="fr-FR"/>
              </w:rPr>
              <w:t>Littérature féminine maghrébine : représentation et nouvelles significations du féminin</w:t>
            </w:r>
          </w:p>
          <w:p w:rsidR="005828D4" w:rsidRPr="00425354" w:rsidRDefault="005828D4" w:rsidP="00425354">
            <w:pPr>
              <w:jc w:val="both"/>
              <w:rPr>
                <w:rFonts w:asciiTheme="minorHAnsi" w:hAnsiTheme="minorHAnsi" w:cs="Arial"/>
                <w:i/>
                <w:sz w:val="18"/>
                <w:szCs w:val="18"/>
                <w:lang w:val="fr-FR"/>
              </w:rPr>
            </w:pPr>
            <w:r w:rsidRPr="00425354">
              <w:rPr>
                <w:rFonts w:asciiTheme="minorHAnsi" w:hAnsiTheme="minorHAnsi" w:cs="Arial"/>
                <w:b/>
                <w:sz w:val="18"/>
                <w:szCs w:val="18"/>
                <w:lang w:val="fr-FR"/>
              </w:rPr>
              <w:t xml:space="preserve">4. </w:t>
            </w:r>
            <w:r w:rsidR="00512548" w:rsidRPr="00425354">
              <w:rPr>
                <w:rFonts w:asciiTheme="minorHAnsi" w:hAnsiTheme="minorHAnsi" w:cs="Arial"/>
                <w:b/>
                <w:sz w:val="18"/>
                <w:szCs w:val="18"/>
                <w:lang w:val="fr-FR"/>
              </w:rPr>
              <w:t>Yuyuan Guo</w:t>
            </w:r>
            <w:r w:rsidR="00512548" w:rsidRPr="00425354">
              <w:rPr>
                <w:rFonts w:asciiTheme="minorHAnsi" w:hAnsiTheme="minorHAnsi" w:cs="Arial"/>
                <w:sz w:val="18"/>
                <w:szCs w:val="18"/>
                <w:lang w:val="fr-FR"/>
              </w:rPr>
              <w:t xml:space="preserve">, Université Sorbonne Nouvelle Paris 3, France, </w:t>
            </w:r>
            <w:r w:rsidR="00512548" w:rsidRPr="00425354">
              <w:rPr>
                <w:rFonts w:asciiTheme="minorHAnsi" w:hAnsiTheme="minorHAnsi" w:cs="Arial"/>
                <w:i/>
                <w:sz w:val="18"/>
                <w:szCs w:val="18"/>
                <w:lang w:val="fr-FR"/>
              </w:rPr>
              <w:t>L’Oralité et la gestualité du discours romanesque féminin dans l’œuvre de Nothomb</w:t>
            </w:r>
          </w:p>
          <w:p w:rsidR="005828D4" w:rsidRPr="00425354" w:rsidRDefault="005828D4" w:rsidP="00425354">
            <w:pPr>
              <w:jc w:val="both"/>
              <w:rPr>
                <w:rFonts w:asciiTheme="minorHAnsi" w:hAnsiTheme="minorHAnsi" w:cs="Arial"/>
                <w:i/>
                <w:sz w:val="18"/>
                <w:szCs w:val="18"/>
                <w:lang w:val="fr-FR"/>
              </w:rPr>
            </w:pPr>
            <w:r w:rsidRPr="00425354">
              <w:rPr>
                <w:rStyle w:val="im"/>
                <w:rFonts w:asciiTheme="minorHAnsi" w:hAnsiTheme="minorHAnsi" w:cs="Arial"/>
                <w:b/>
                <w:sz w:val="18"/>
                <w:szCs w:val="18"/>
                <w:lang w:val="fr-FR"/>
              </w:rPr>
              <w:t xml:space="preserve">5. </w:t>
            </w:r>
            <w:r w:rsidR="00512548" w:rsidRPr="00425354">
              <w:rPr>
                <w:rStyle w:val="im"/>
                <w:rFonts w:asciiTheme="minorHAnsi" w:hAnsiTheme="minorHAnsi" w:cs="Arial"/>
                <w:b/>
                <w:sz w:val="18"/>
                <w:szCs w:val="18"/>
                <w:lang w:val="fr-FR"/>
              </w:rPr>
              <w:t>InkarKuramayeva</w:t>
            </w:r>
            <w:r w:rsidR="00512548" w:rsidRPr="00425354">
              <w:rPr>
                <w:rStyle w:val="im"/>
                <w:rFonts w:asciiTheme="minorHAnsi" w:hAnsiTheme="minorHAnsi" w:cs="Arial"/>
                <w:sz w:val="18"/>
                <w:szCs w:val="18"/>
                <w:lang w:val="fr-FR"/>
              </w:rPr>
              <w:t xml:space="preserve">, Université de Haute-Alsace, Mulhouse, France, </w:t>
            </w:r>
            <w:r w:rsidR="00512548" w:rsidRPr="00425354">
              <w:rPr>
                <w:rFonts w:asciiTheme="minorHAnsi" w:hAnsiTheme="minorHAnsi" w:cs="Arial"/>
                <w:i/>
                <w:sz w:val="18"/>
                <w:szCs w:val="18"/>
                <w:lang w:val="fr-FR"/>
              </w:rPr>
              <w:t>La représentation des Amazones dans la littérature orientale</w:t>
            </w:r>
          </w:p>
          <w:p w:rsidR="005828D4" w:rsidRPr="00425354" w:rsidRDefault="005828D4" w:rsidP="00425354">
            <w:pPr>
              <w:jc w:val="both"/>
              <w:rPr>
                <w:rFonts w:asciiTheme="minorHAnsi" w:hAnsiTheme="minorHAnsi" w:cs="Arial"/>
                <w:i/>
                <w:sz w:val="18"/>
                <w:szCs w:val="18"/>
                <w:lang w:val="fr-FR"/>
              </w:rPr>
            </w:pPr>
            <w:r w:rsidRPr="00425354">
              <w:rPr>
                <w:rFonts w:asciiTheme="minorHAnsi" w:hAnsiTheme="minorHAnsi" w:cs="Arial"/>
                <w:b/>
                <w:sz w:val="18"/>
                <w:szCs w:val="18"/>
                <w:lang w:val="fr-FR"/>
              </w:rPr>
              <w:t xml:space="preserve">6. </w:t>
            </w:r>
            <w:r w:rsidR="00512548" w:rsidRPr="00425354">
              <w:rPr>
                <w:rFonts w:asciiTheme="minorHAnsi" w:hAnsiTheme="minorHAnsi" w:cs="Arial"/>
                <w:b/>
                <w:sz w:val="18"/>
                <w:szCs w:val="18"/>
                <w:lang w:val="fr-FR"/>
              </w:rPr>
              <w:t>Diana Lefter</w:t>
            </w:r>
            <w:r w:rsidR="00512548" w:rsidRPr="00425354">
              <w:rPr>
                <w:rFonts w:asciiTheme="minorHAnsi" w:hAnsiTheme="minorHAnsi" w:cs="Arial"/>
                <w:sz w:val="18"/>
                <w:szCs w:val="18"/>
                <w:lang w:val="fr-FR"/>
              </w:rPr>
              <w:t xml:space="preserve">, Université de Pitesti, </w:t>
            </w:r>
            <w:r w:rsidR="00512548" w:rsidRPr="00425354">
              <w:rPr>
                <w:rFonts w:asciiTheme="minorHAnsi" w:hAnsiTheme="minorHAnsi" w:cs="Arial"/>
                <w:i/>
                <w:sz w:val="18"/>
                <w:szCs w:val="18"/>
                <w:lang w:val="fr-FR"/>
              </w:rPr>
              <w:t>Féminin et principe générateur dans le mythe. Alcmène dans le mythe de la naissance de Hercule (Plaute, Molière, Giraudoux)</w:t>
            </w:r>
          </w:p>
          <w:p w:rsidR="005828D4" w:rsidRPr="00425354" w:rsidRDefault="005828D4" w:rsidP="00425354">
            <w:pPr>
              <w:jc w:val="both"/>
              <w:rPr>
                <w:rFonts w:asciiTheme="minorHAnsi" w:hAnsiTheme="minorHAnsi" w:cs="Arial"/>
                <w:i/>
                <w:sz w:val="18"/>
                <w:szCs w:val="18"/>
                <w:lang w:val="fr-FR"/>
              </w:rPr>
            </w:pPr>
            <w:r w:rsidRPr="00425354">
              <w:rPr>
                <w:rFonts w:asciiTheme="minorHAnsi" w:hAnsiTheme="minorHAnsi" w:cs="Arial"/>
                <w:b/>
                <w:sz w:val="18"/>
                <w:szCs w:val="18"/>
                <w:lang w:val="fr-FR"/>
              </w:rPr>
              <w:t xml:space="preserve">7. </w:t>
            </w:r>
            <w:r w:rsidR="00512548" w:rsidRPr="00425354">
              <w:rPr>
                <w:rFonts w:asciiTheme="minorHAnsi" w:hAnsiTheme="minorHAnsi" w:cs="Arial"/>
                <w:b/>
                <w:sz w:val="18"/>
                <w:szCs w:val="18"/>
                <w:lang w:val="fr-FR"/>
              </w:rPr>
              <w:t>Ana Maria Mărgescu</w:t>
            </w:r>
            <w:r w:rsidR="00512548" w:rsidRPr="00425354">
              <w:rPr>
                <w:rFonts w:asciiTheme="minorHAnsi" w:hAnsiTheme="minorHAnsi" w:cs="Arial"/>
                <w:sz w:val="18"/>
                <w:szCs w:val="18"/>
                <w:lang w:val="fr-FR"/>
              </w:rPr>
              <w:t xml:space="preserve">, Université de Bucarest, </w:t>
            </w:r>
            <w:r w:rsidR="00512548" w:rsidRPr="00425354">
              <w:rPr>
                <w:rFonts w:asciiTheme="minorHAnsi" w:hAnsiTheme="minorHAnsi" w:cs="Arial"/>
                <w:i/>
                <w:sz w:val="18"/>
                <w:szCs w:val="18"/>
                <w:lang w:val="fr-FR"/>
              </w:rPr>
              <w:t>Voyage et féminité. Le parcours de Flora Tristan</w:t>
            </w:r>
          </w:p>
          <w:p w:rsidR="005828D4" w:rsidRPr="00425354" w:rsidRDefault="005828D4" w:rsidP="00425354">
            <w:pPr>
              <w:jc w:val="both"/>
              <w:rPr>
                <w:rFonts w:asciiTheme="minorHAnsi" w:hAnsiTheme="minorHAnsi" w:cs="Arial"/>
                <w:i/>
                <w:sz w:val="18"/>
                <w:szCs w:val="18"/>
                <w:lang w:val="fr-FR"/>
              </w:rPr>
            </w:pPr>
            <w:r w:rsidRPr="00425354">
              <w:rPr>
                <w:rFonts w:asciiTheme="minorHAnsi" w:hAnsiTheme="minorHAnsi" w:cs="Arial"/>
                <w:b/>
                <w:sz w:val="18"/>
                <w:szCs w:val="18"/>
                <w:lang w:val="fr-FR"/>
              </w:rPr>
              <w:t xml:space="preserve">8. </w:t>
            </w:r>
            <w:r w:rsidR="00512548" w:rsidRPr="00425354">
              <w:rPr>
                <w:rFonts w:asciiTheme="minorHAnsi" w:hAnsiTheme="minorHAnsi" w:cs="Arial"/>
                <w:b/>
                <w:sz w:val="18"/>
                <w:szCs w:val="18"/>
                <w:lang w:val="fr-FR"/>
              </w:rPr>
              <w:t>Doina Tănase</w:t>
            </w:r>
            <w:r w:rsidR="00512548" w:rsidRPr="00425354">
              <w:rPr>
                <w:rFonts w:asciiTheme="minorHAnsi" w:hAnsiTheme="minorHAnsi" w:cs="Arial"/>
                <w:sz w:val="18"/>
                <w:szCs w:val="18"/>
                <w:lang w:val="fr-FR"/>
              </w:rPr>
              <w:t xml:space="preserve">, Université de Pitesti, </w:t>
            </w:r>
            <w:r w:rsidR="00512548" w:rsidRPr="00425354">
              <w:rPr>
                <w:rFonts w:asciiTheme="minorHAnsi" w:hAnsiTheme="minorHAnsi" w:cs="Arial"/>
                <w:i/>
                <w:iCs/>
                <w:sz w:val="18"/>
                <w:szCs w:val="18"/>
                <w:lang w:val="fr-FR"/>
              </w:rPr>
              <w:t>Études sur la critique thématique</w:t>
            </w:r>
          </w:p>
          <w:p w:rsidR="005828D4" w:rsidRPr="00425354" w:rsidRDefault="005828D4" w:rsidP="00425354">
            <w:pPr>
              <w:pStyle w:val="BodyText"/>
              <w:spacing w:after="0"/>
              <w:jc w:val="both"/>
              <w:outlineLvl w:val="6"/>
              <w:rPr>
                <w:rFonts w:asciiTheme="minorHAnsi" w:hAnsiTheme="minorHAnsi" w:cs="Arial"/>
                <w:bCs/>
                <w:i/>
                <w:lang w:val="fr-FR"/>
              </w:rPr>
            </w:pPr>
          </w:p>
          <w:p w:rsidR="005828D4" w:rsidRPr="00425354" w:rsidRDefault="00AF70AC" w:rsidP="00425354">
            <w:pPr>
              <w:tabs>
                <w:tab w:val="left" w:pos="190"/>
                <w:tab w:val="left" w:pos="360"/>
                <w:tab w:val="left" w:pos="2160"/>
              </w:tabs>
              <w:ind w:firstLine="12"/>
              <w:jc w:val="both"/>
              <w:rPr>
                <w:rFonts w:asciiTheme="minorHAnsi" w:hAnsiTheme="minorHAnsi" w:cs="Arial"/>
                <w:b/>
                <w:sz w:val="18"/>
                <w:szCs w:val="18"/>
                <w:lang w:val="fr-FR"/>
              </w:rPr>
            </w:pPr>
            <w:r w:rsidRPr="00425354">
              <w:rPr>
                <w:rFonts w:asciiTheme="minorHAnsi" w:hAnsiTheme="minorHAnsi" w:cs="Arial"/>
                <w:b/>
                <w:sz w:val="18"/>
                <w:szCs w:val="18"/>
                <w:lang w:val="fr-FR"/>
              </w:rPr>
              <w:t xml:space="preserve">Salle </w:t>
            </w:r>
            <w:r w:rsidR="005828D4" w:rsidRPr="00425354">
              <w:rPr>
                <w:rFonts w:asciiTheme="minorHAnsi" w:hAnsiTheme="minorHAnsi" w:cs="Arial"/>
                <w:b/>
                <w:sz w:val="18"/>
                <w:szCs w:val="18"/>
                <w:lang w:val="fr-FR"/>
              </w:rPr>
              <w:t>CRU(003)</w:t>
            </w:r>
          </w:p>
          <w:p w:rsidR="005828D4" w:rsidRPr="00425354" w:rsidRDefault="00AF70AC" w:rsidP="00425354">
            <w:pPr>
              <w:pStyle w:val="BodyText"/>
              <w:spacing w:after="0"/>
              <w:ind w:left="12"/>
              <w:jc w:val="both"/>
              <w:rPr>
                <w:rFonts w:asciiTheme="minorHAnsi" w:hAnsiTheme="minorHAnsi" w:cs="Arial"/>
                <w:sz w:val="18"/>
                <w:szCs w:val="18"/>
                <w:lang w:val="fr-FR"/>
              </w:rPr>
            </w:pPr>
            <w:r w:rsidRPr="00425354">
              <w:rPr>
                <w:rFonts w:asciiTheme="minorHAnsi" w:hAnsiTheme="minorHAnsi" w:cs="Arial"/>
                <w:b/>
                <w:sz w:val="18"/>
                <w:szCs w:val="18"/>
                <w:lang w:val="fr-FR"/>
              </w:rPr>
              <w:t>Modérateur</w:t>
            </w:r>
            <w:r w:rsidR="005828D4" w:rsidRPr="00425354">
              <w:rPr>
                <w:rFonts w:asciiTheme="minorHAnsi" w:hAnsiTheme="minorHAnsi" w:cs="Arial"/>
                <w:b/>
                <w:bCs/>
                <w:sz w:val="18"/>
                <w:szCs w:val="18"/>
                <w:lang w:val="fr-FR"/>
              </w:rPr>
              <w:t xml:space="preserve">: </w:t>
            </w:r>
            <w:r w:rsidR="00BA6EA2" w:rsidRPr="00425354">
              <w:rPr>
                <w:rFonts w:asciiTheme="minorHAnsi" w:hAnsiTheme="minorHAnsi" w:cs="Arial"/>
                <w:b/>
                <w:bCs/>
                <w:sz w:val="18"/>
                <w:szCs w:val="18"/>
                <w:lang w:val="fr-FR"/>
              </w:rPr>
              <w:tab/>
            </w:r>
            <w:r w:rsidR="005828D4" w:rsidRPr="00425354">
              <w:rPr>
                <w:rFonts w:asciiTheme="minorHAnsi" w:hAnsiTheme="minorHAnsi" w:cs="Arial"/>
                <w:b/>
                <w:bCs/>
                <w:sz w:val="18"/>
                <w:szCs w:val="18"/>
                <w:lang w:val="fr-FR"/>
              </w:rPr>
              <w:t xml:space="preserve">Hugo Amaral, </w:t>
            </w:r>
            <w:r w:rsidR="00540B13" w:rsidRPr="00425354">
              <w:rPr>
                <w:rFonts w:asciiTheme="minorHAnsi" w:hAnsiTheme="minorHAnsi" w:cs="Arial"/>
                <w:bCs/>
                <w:sz w:val="18"/>
                <w:szCs w:val="18"/>
                <w:lang w:val="fr-FR"/>
              </w:rPr>
              <w:t xml:space="preserve">Université de Coimbra, École Supérieure </w:t>
            </w:r>
            <w:r w:rsidR="00540B13" w:rsidRPr="00425354">
              <w:rPr>
                <w:rFonts w:asciiTheme="minorHAnsi" w:hAnsiTheme="minorHAnsi" w:cs="Arial"/>
                <w:bCs/>
                <w:sz w:val="18"/>
                <w:szCs w:val="18"/>
                <w:lang w:val="fr-FR"/>
              </w:rPr>
              <w:tab/>
            </w:r>
            <w:r w:rsidR="00540B13" w:rsidRPr="00425354">
              <w:rPr>
                <w:rFonts w:asciiTheme="minorHAnsi" w:hAnsiTheme="minorHAnsi" w:cs="Arial"/>
                <w:bCs/>
                <w:sz w:val="18"/>
                <w:szCs w:val="18"/>
                <w:lang w:val="fr-FR"/>
              </w:rPr>
              <w:tab/>
            </w:r>
            <w:r w:rsidR="00540B13" w:rsidRPr="00425354">
              <w:rPr>
                <w:rFonts w:asciiTheme="minorHAnsi" w:hAnsiTheme="minorHAnsi" w:cs="Arial"/>
                <w:bCs/>
                <w:sz w:val="18"/>
                <w:szCs w:val="18"/>
                <w:lang w:val="fr-FR"/>
              </w:rPr>
              <w:tab/>
              <w:t>d’Éducation de Viseu, Portugal</w:t>
            </w:r>
          </w:p>
          <w:p w:rsidR="005828D4" w:rsidRPr="00425354" w:rsidRDefault="005828D4" w:rsidP="00425354">
            <w:pPr>
              <w:pStyle w:val="BodyText"/>
              <w:spacing w:after="0"/>
              <w:ind w:left="192"/>
              <w:jc w:val="both"/>
              <w:rPr>
                <w:rFonts w:asciiTheme="minorHAnsi" w:hAnsiTheme="minorHAnsi" w:cs="Arial"/>
                <w:b/>
                <w:sz w:val="18"/>
                <w:szCs w:val="18"/>
                <w:lang w:val="fr-FR"/>
              </w:rPr>
            </w:pPr>
          </w:p>
          <w:p w:rsidR="005828D4" w:rsidRPr="00425354" w:rsidRDefault="005828D4" w:rsidP="00425354">
            <w:pPr>
              <w:jc w:val="both"/>
              <w:rPr>
                <w:rFonts w:asciiTheme="minorHAnsi" w:hAnsiTheme="minorHAnsi" w:cs="Arial"/>
                <w:i/>
                <w:sz w:val="18"/>
                <w:szCs w:val="18"/>
                <w:lang w:val="fr-FR"/>
              </w:rPr>
            </w:pPr>
            <w:r w:rsidRPr="00425354">
              <w:rPr>
                <w:rFonts w:asciiTheme="minorHAnsi" w:hAnsiTheme="minorHAnsi" w:cs="Arial"/>
                <w:b/>
                <w:bCs/>
                <w:sz w:val="18"/>
                <w:szCs w:val="18"/>
                <w:lang w:val="fr-FR"/>
              </w:rPr>
              <w:t xml:space="preserve">1. </w:t>
            </w:r>
            <w:r w:rsidRPr="00425354">
              <w:rPr>
                <w:rFonts w:asciiTheme="minorHAnsi" w:hAnsiTheme="minorHAnsi" w:cs="Arial"/>
                <w:b/>
                <w:sz w:val="18"/>
                <w:szCs w:val="18"/>
                <w:lang w:val="fr-FR"/>
              </w:rPr>
              <w:t>SandaBădulescu</w:t>
            </w:r>
            <w:r w:rsidRPr="00425354">
              <w:rPr>
                <w:rFonts w:asciiTheme="minorHAnsi" w:hAnsiTheme="minorHAnsi" w:cs="Arial"/>
                <w:sz w:val="18"/>
                <w:szCs w:val="18"/>
                <w:lang w:val="fr-FR"/>
              </w:rPr>
              <w:t xml:space="preserve">, </w:t>
            </w:r>
            <w:r w:rsidR="00E74B2B" w:rsidRPr="00425354">
              <w:rPr>
                <w:rFonts w:asciiTheme="minorHAnsi" w:hAnsiTheme="minorHAnsi" w:cs="Arial"/>
                <w:sz w:val="18"/>
                <w:szCs w:val="18"/>
                <w:lang w:val="fr-FR"/>
              </w:rPr>
              <w:t>Université de Pitești</w:t>
            </w:r>
            <w:r w:rsidRPr="00425354">
              <w:rPr>
                <w:rFonts w:asciiTheme="minorHAnsi" w:hAnsiTheme="minorHAnsi" w:cs="Arial"/>
                <w:sz w:val="18"/>
                <w:szCs w:val="18"/>
                <w:lang w:val="fr-FR"/>
              </w:rPr>
              <w:t xml:space="preserve">, </w:t>
            </w:r>
            <w:r w:rsidRPr="00425354">
              <w:rPr>
                <w:rFonts w:asciiTheme="minorHAnsi" w:hAnsiTheme="minorHAnsi" w:cs="Arial"/>
                <w:i/>
                <w:sz w:val="18"/>
                <w:szCs w:val="18"/>
                <w:lang w:val="fr-FR"/>
              </w:rPr>
              <w:t>Les Conceptsd'</w:t>
            </w:r>
            <w:r w:rsidRPr="00425354">
              <w:rPr>
                <w:rFonts w:asciiTheme="minorHAnsi" w:hAnsiTheme="minorHAnsi" w:cs="Arial"/>
                <w:iCs/>
                <w:sz w:val="18"/>
                <w:szCs w:val="18"/>
                <w:lang w:val="fr-FR"/>
              </w:rPr>
              <w:t>intervention</w:t>
            </w:r>
            <w:r w:rsidRPr="00425354">
              <w:rPr>
                <w:rFonts w:asciiTheme="minorHAnsi" w:hAnsiTheme="minorHAnsi" w:cs="Arial"/>
                <w:i/>
                <w:sz w:val="18"/>
                <w:szCs w:val="18"/>
                <w:lang w:val="fr-FR"/>
              </w:rPr>
              <w:t xml:space="preserve"> et de </w:t>
            </w:r>
            <w:r w:rsidRPr="00425354">
              <w:rPr>
                <w:rFonts w:asciiTheme="minorHAnsi" w:hAnsiTheme="minorHAnsi" w:cs="Arial"/>
                <w:iCs/>
                <w:sz w:val="18"/>
                <w:szCs w:val="18"/>
                <w:lang w:val="fr-FR"/>
              </w:rPr>
              <w:t>transformation</w:t>
            </w:r>
            <w:r w:rsidRPr="00425354">
              <w:rPr>
                <w:rFonts w:asciiTheme="minorHAnsi" w:hAnsiTheme="minorHAnsi" w:cs="Arial"/>
                <w:i/>
                <w:sz w:val="18"/>
                <w:szCs w:val="18"/>
                <w:lang w:val="fr-FR"/>
              </w:rPr>
              <w:t xml:space="preserve">chez Henri Michaux </w:t>
            </w:r>
            <w:r w:rsidR="00DA1A25" w:rsidRPr="00425354">
              <w:rPr>
                <w:rFonts w:asciiTheme="minorHAnsi" w:hAnsiTheme="minorHAnsi" w:cs="Arial"/>
                <w:i/>
                <w:sz w:val="18"/>
                <w:szCs w:val="18"/>
                <w:lang w:val="fr-FR"/>
              </w:rPr>
              <w:t>–</w:t>
            </w:r>
            <w:r w:rsidRPr="00425354">
              <w:rPr>
                <w:rFonts w:asciiTheme="minorHAnsi" w:hAnsiTheme="minorHAnsi" w:cs="Arial"/>
                <w:i/>
                <w:sz w:val="18"/>
                <w:szCs w:val="18"/>
                <w:lang w:val="fr-FR"/>
              </w:rPr>
              <w:t xml:space="preserve"> uneapprochemétacommunicative</w:t>
            </w:r>
          </w:p>
          <w:p w:rsidR="005828D4" w:rsidRPr="00425354" w:rsidRDefault="00CA5D8C" w:rsidP="00425354">
            <w:pPr>
              <w:jc w:val="both"/>
              <w:rPr>
                <w:rFonts w:asciiTheme="minorHAnsi" w:hAnsiTheme="minorHAnsi" w:cs="Arial"/>
                <w:i/>
                <w:sz w:val="18"/>
                <w:szCs w:val="18"/>
                <w:lang w:val="fr-FR"/>
              </w:rPr>
            </w:pPr>
            <w:r w:rsidRPr="00425354">
              <w:rPr>
                <w:rFonts w:asciiTheme="minorHAnsi" w:hAnsiTheme="minorHAnsi" w:cs="Arial"/>
                <w:b/>
                <w:sz w:val="18"/>
                <w:szCs w:val="18"/>
                <w:lang w:val="fr-FR"/>
              </w:rPr>
              <w:t>2</w:t>
            </w:r>
            <w:r w:rsidR="005828D4" w:rsidRPr="00425354">
              <w:rPr>
                <w:rFonts w:asciiTheme="minorHAnsi" w:hAnsiTheme="minorHAnsi" w:cs="Arial"/>
                <w:b/>
                <w:sz w:val="18"/>
                <w:szCs w:val="18"/>
                <w:lang w:val="fr-FR"/>
              </w:rPr>
              <w:t>. Daniela-IonelaCovrig</w:t>
            </w:r>
            <w:r w:rsidR="005828D4" w:rsidRPr="00425354">
              <w:rPr>
                <w:rFonts w:asciiTheme="minorHAnsi" w:hAnsiTheme="minorHAnsi" w:cs="Arial"/>
                <w:sz w:val="18"/>
                <w:szCs w:val="18"/>
                <w:lang w:val="fr-FR"/>
              </w:rPr>
              <w:t>,  Universit</w:t>
            </w:r>
            <w:r w:rsidR="00C178D5" w:rsidRPr="00425354">
              <w:rPr>
                <w:rFonts w:asciiTheme="minorHAnsi" w:hAnsiTheme="minorHAnsi" w:cs="Arial"/>
                <w:sz w:val="18"/>
                <w:szCs w:val="18"/>
                <w:lang w:val="fr-FR"/>
              </w:rPr>
              <w:t>é« </w:t>
            </w:r>
            <w:r w:rsidR="005828D4" w:rsidRPr="00425354">
              <w:rPr>
                <w:rFonts w:asciiTheme="minorHAnsi" w:hAnsiTheme="minorHAnsi" w:cs="Arial"/>
                <w:sz w:val="18"/>
                <w:szCs w:val="18"/>
                <w:lang w:val="fr-FR"/>
              </w:rPr>
              <w:t>Babeș-Bolyai</w:t>
            </w:r>
            <w:r w:rsidR="008C3E2F" w:rsidRPr="00425354">
              <w:rPr>
                <w:rFonts w:asciiTheme="minorHAnsi" w:hAnsiTheme="minorHAnsi" w:cs="Arial"/>
                <w:sz w:val="18"/>
                <w:szCs w:val="18"/>
                <w:lang w:val="fr-FR"/>
              </w:rPr>
              <w:t xml:space="preserve"> »</w:t>
            </w:r>
            <w:r w:rsidR="005828D4" w:rsidRPr="00425354">
              <w:rPr>
                <w:rFonts w:asciiTheme="minorHAnsi" w:hAnsiTheme="minorHAnsi" w:cs="Arial"/>
                <w:sz w:val="18"/>
                <w:szCs w:val="18"/>
                <w:lang w:val="fr-FR"/>
              </w:rPr>
              <w:t xml:space="preserve"> Cluj-Napoca,</w:t>
            </w:r>
            <w:r w:rsidR="005828D4" w:rsidRPr="00425354">
              <w:rPr>
                <w:rFonts w:asciiTheme="minorHAnsi" w:hAnsiTheme="minorHAnsi" w:cs="Arial"/>
                <w:i/>
                <w:sz w:val="18"/>
                <w:szCs w:val="18"/>
                <w:lang w:val="fr-FR"/>
              </w:rPr>
              <w:t xml:space="preserve"> Zola et la mode féminine: unicité versus série</w:t>
            </w:r>
          </w:p>
          <w:p w:rsidR="005828D4" w:rsidRPr="00425354" w:rsidRDefault="00CA5D8C" w:rsidP="00425354">
            <w:pPr>
              <w:jc w:val="both"/>
              <w:rPr>
                <w:rFonts w:asciiTheme="minorHAnsi" w:hAnsiTheme="minorHAnsi" w:cs="Arial"/>
                <w:i/>
                <w:sz w:val="18"/>
                <w:szCs w:val="18"/>
                <w:lang w:val="fr-FR"/>
              </w:rPr>
            </w:pPr>
            <w:r w:rsidRPr="00425354">
              <w:rPr>
                <w:rFonts w:asciiTheme="minorHAnsi" w:hAnsiTheme="minorHAnsi" w:cs="Arial"/>
                <w:b/>
                <w:sz w:val="18"/>
                <w:szCs w:val="18"/>
                <w:lang w:val="fr-FR"/>
              </w:rPr>
              <w:t>3</w:t>
            </w:r>
            <w:r w:rsidR="005828D4" w:rsidRPr="00425354">
              <w:rPr>
                <w:rFonts w:asciiTheme="minorHAnsi" w:hAnsiTheme="minorHAnsi" w:cs="Arial"/>
                <w:b/>
                <w:sz w:val="18"/>
                <w:szCs w:val="18"/>
                <w:lang w:val="fr-FR"/>
              </w:rPr>
              <w:t>. Naglaa Ahmed Fouad</w:t>
            </w:r>
            <w:r w:rsidR="00813A1E" w:rsidRPr="00425354">
              <w:rPr>
                <w:rFonts w:asciiTheme="minorHAnsi" w:hAnsiTheme="minorHAnsi" w:cs="Arial"/>
                <w:sz w:val="18"/>
                <w:szCs w:val="18"/>
                <w:lang w:val="fr-FR"/>
              </w:rPr>
              <w:t xml:space="preserve">Université de Hélouan, Égypte, </w:t>
            </w:r>
            <w:r w:rsidR="00813A1E" w:rsidRPr="00425354">
              <w:rPr>
                <w:rFonts w:asciiTheme="minorHAnsi" w:hAnsiTheme="minorHAnsi" w:cs="Arial"/>
                <w:bCs/>
                <w:i/>
                <w:sz w:val="18"/>
                <w:szCs w:val="18"/>
                <w:lang w:val="fr-FR" w:bidi="ar-EG"/>
              </w:rPr>
              <w:t xml:space="preserve">Femmes et sociétés face à "L'innomable" d'après. </w:t>
            </w:r>
            <w:r w:rsidR="00813A1E" w:rsidRPr="00425354">
              <w:rPr>
                <w:rFonts w:asciiTheme="minorHAnsi" w:hAnsiTheme="minorHAnsi" w:cs="Arial"/>
                <w:bCs/>
                <w:sz w:val="18"/>
                <w:szCs w:val="18"/>
                <w:lang w:val="fr-FR" w:bidi="ar-EG"/>
              </w:rPr>
              <w:t>Le Nécrophile</w:t>
            </w:r>
            <w:r w:rsidR="00813A1E" w:rsidRPr="00425354">
              <w:rPr>
                <w:rFonts w:asciiTheme="minorHAnsi" w:hAnsiTheme="minorHAnsi" w:cs="Arial"/>
                <w:bCs/>
                <w:i/>
                <w:sz w:val="18"/>
                <w:szCs w:val="18"/>
                <w:lang w:val="fr-FR" w:bidi="ar-EG"/>
              </w:rPr>
              <w:t xml:space="preserve"> (1972) </w:t>
            </w:r>
            <w:r w:rsidR="00E74D95" w:rsidRPr="00425354">
              <w:rPr>
                <w:rFonts w:asciiTheme="minorHAnsi" w:hAnsiTheme="minorHAnsi" w:cs="Arial"/>
                <w:bCs/>
                <w:i/>
                <w:sz w:val="18"/>
                <w:szCs w:val="18"/>
                <w:lang w:val="fr-FR" w:bidi="ar-EG"/>
              </w:rPr>
              <w:t>d</w:t>
            </w:r>
            <w:r w:rsidR="00813A1E" w:rsidRPr="00425354">
              <w:rPr>
                <w:rFonts w:asciiTheme="minorHAnsi" w:hAnsiTheme="minorHAnsi" w:cs="Arial"/>
                <w:bCs/>
                <w:i/>
                <w:sz w:val="18"/>
                <w:szCs w:val="18"/>
                <w:lang w:val="fr-FR" w:bidi="ar-EG"/>
              </w:rPr>
              <w:t xml:space="preserve">e Gabrielle Wittkop et </w:t>
            </w:r>
            <w:r w:rsidR="00813A1E" w:rsidRPr="00425354">
              <w:rPr>
                <w:rFonts w:asciiTheme="minorHAnsi" w:hAnsiTheme="minorHAnsi" w:cs="Arial"/>
                <w:bCs/>
                <w:sz w:val="18"/>
                <w:szCs w:val="18"/>
                <w:lang w:val="fr-FR" w:bidi="ar-EG"/>
              </w:rPr>
              <w:t>Nécrophilia</w:t>
            </w:r>
            <w:r w:rsidR="00813A1E" w:rsidRPr="00425354">
              <w:rPr>
                <w:rFonts w:asciiTheme="minorHAnsi" w:hAnsiTheme="minorHAnsi" w:cs="Arial"/>
                <w:bCs/>
                <w:i/>
                <w:sz w:val="18"/>
                <w:szCs w:val="18"/>
                <w:lang w:val="fr-FR" w:bidi="ar-EG"/>
              </w:rPr>
              <w:t xml:space="preserve"> (2011) de ChérineHanai</w:t>
            </w:r>
          </w:p>
          <w:p w:rsidR="005828D4" w:rsidRPr="00425354" w:rsidRDefault="00CA5D8C" w:rsidP="00425354">
            <w:pPr>
              <w:jc w:val="both"/>
              <w:rPr>
                <w:rFonts w:asciiTheme="minorHAnsi" w:hAnsiTheme="minorHAnsi" w:cs="Arial"/>
                <w:i/>
                <w:sz w:val="18"/>
                <w:szCs w:val="18"/>
                <w:lang w:val="fr-FR"/>
              </w:rPr>
            </w:pPr>
            <w:r w:rsidRPr="00425354">
              <w:rPr>
                <w:rFonts w:asciiTheme="minorHAnsi" w:hAnsiTheme="minorHAnsi" w:cs="Arial"/>
                <w:b/>
                <w:sz w:val="18"/>
                <w:szCs w:val="18"/>
                <w:lang w:val="fr-FR"/>
              </w:rPr>
              <w:lastRenderedPageBreak/>
              <w:t>4</w:t>
            </w:r>
            <w:r w:rsidR="005828D4" w:rsidRPr="00425354">
              <w:rPr>
                <w:rFonts w:asciiTheme="minorHAnsi" w:hAnsiTheme="minorHAnsi" w:cs="Arial"/>
                <w:b/>
                <w:sz w:val="18"/>
                <w:szCs w:val="18"/>
                <w:lang w:val="fr-FR"/>
              </w:rPr>
              <w:t xml:space="preserve">. </w:t>
            </w:r>
            <w:r w:rsidR="00813A1E" w:rsidRPr="00425354">
              <w:rPr>
                <w:rFonts w:asciiTheme="minorHAnsi" w:hAnsiTheme="minorHAnsi" w:cs="Arial"/>
                <w:b/>
                <w:sz w:val="18"/>
                <w:szCs w:val="18"/>
                <w:lang w:val="fr-FR"/>
              </w:rPr>
              <w:t>Rim Gamanda</w:t>
            </w:r>
            <w:r w:rsidR="00813A1E" w:rsidRPr="00425354">
              <w:rPr>
                <w:rFonts w:asciiTheme="minorHAnsi" w:hAnsiTheme="minorHAnsi" w:cs="Arial"/>
                <w:sz w:val="18"/>
                <w:szCs w:val="18"/>
                <w:lang w:val="fr-FR"/>
              </w:rPr>
              <w:t>, Université de Sfax, Tunisie, Le Jasmin noir</w:t>
            </w:r>
            <w:r w:rsidR="00813A1E" w:rsidRPr="00425354">
              <w:rPr>
                <w:rFonts w:asciiTheme="minorHAnsi" w:hAnsiTheme="minorHAnsi" w:cs="Arial"/>
                <w:i/>
                <w:sz w:val="18"/>
                <w:szCs w:val="18"/>
                <w:lang w:val="fr-FR"/>
              </w:rPr>
              <w:t xml:space="preserve"> de WafaGhorbelou. Les échos d’un cri féminin?</w:t>
            </w:r>
          </w:p>
          <w:p w:rsidR="005828D4" w:rsidRPr="00425354" w:rsidRDefault="00CA5D8C" w:rsidP="00425354">
            <w:pPr>
              <w:jc w:val="both"/>
              <w:rPr>
                <w:rFonts w:asciiTheme="minorHAnsi" w:hAnsiTheme="minorHAnsi" w:cs="Arial"/>
                <w:i/>
                <w:sz w:val="18"/>
                <w:szCs w:val="18"/>
                <w:lang w:val="fr-FR"/>
              </w:rPr>
            </w:pPr>
            <w:r w:rsidRPr="00425354">
              <w:rPr>
                <w:rFonts w:asciiTheme="minorHAnsi" w:hAnsiTheme="minorHAnsi" w:cs="Arial"/>
                <w:b/>
                <w:sz w:val="18"/>
                <w:szCs w:val="18"/>
                <w:lang w:val="fr-FR"/>
              </w:rPr>
              <w:t>5</w:t>
            </w:r>
            <w:r w:rsidR="005828D4" w:rsidRPr="00425354">
              <w:rPr>
                <w:rFonts w:asciiTheme="minorHAnsi" w:hAnsiTheme="minorHAnsi" w:cs="Arial"/>
                <w:b/>
                <w:sz w:val="18"/>
                <w:szCs w:val="18"/>
                <w:lang w:val="fr-FR"/>
              </w:rPr>
              <w:t>. Corina Amelia Georgescu</w:t>
            </w:r>
            <w:r w:rsidR="005828D4" w:rsidRPr="00425354">
              <w:rPr>
                <w:rFonts w:asciiTheme="minorHAnsi" w:hAnsiTheme="minorHAnsi" w:cs="Arial"/>
                <w:sz w:val="18"/>
                <w:szCs w:val="18"/>
                <w:lang w:val="fr-FR"/>
              </w:rPr>
              <w:t xml:space="preserve">, </w:t>
            </w:r>
            <w:r w:rsidR="00E74B2B" w:rsidRPr="00425354">
              <w:rPr>
                <w:rFonts w:asciiTheme="minorHAnsi" w:hAnsiTheme="minorHAnsi" w:cs="Arial"/>
                <w:sz w:val="18"/>
                <w:szCs w:val="18"/>
                <w:lang w:val="fr-FR"/>
              </w:rPr>
              <w:t>Université de Pitești</w:t>
            </w:r>
            <w:r w:rsidR="005828D4" w:rsidRPr="00425354">
              <w:rPr>
                <w:rFonts w:asciiTheme="minorHAnsi" w:hAnsiTheme="minorHAnsi" w:cs="Arial"/>
                <w:sz w:val="18"/>
                <w:szCs w:val="18"/>
                <w:lang w:val="fr-FR"/>
              </w:rPr>
              <w:t xml:space="preserve">, </w:t>
            </w:r>
            <w:r w:rsidR="005828D4" w:rsidRPr="00425354">
              <w:rPr>
                <w:rFonts w:asciiTheme="minorHAnsi" w:hAnsiTheme="minorHAnsi" w:cs="Arial"/>
                <w:i/>
                <w:iCs/>
                <w:sz w:val="18"/>
                <w:szCs w:val="18"/>
                <w:lang w:val="fr-FR"/>
              </w:rPr>
              <w:t>L'Image de la femmechez Céline</w:t>
            </w:r>
          </w:p>
          <w:p w:rsidR="005828D4" w:rsidRPr="00425354" w:rsidRDefault="00CA5D8C" w:rsidP="00425354">
            <w:pPr>
              <w:jc w:val="both"/>
              <w:rPr>
                <w:rFonts w:asciiTheme="minorHAnsi" w:hAnsiTheme="minorHAnsi" w:cs="Arial"/>
                <w:i/>
                <w:sz w:val="18"/>
                <w:szCs w:val="18"/>
                <w:lang w:val="fr-FR"/>
              </w:rPr>
            </w:pPr>
            <w:r w:rsidRPr="00425354">
              <w:rPr>
                <w:rFonts w:asciiTheme="minorHAnsi" w:hAnsiTheme="minorHAnsi" w:cs="Arial"/>
                <w:b/>
                <w:sz w:val="18"/>
                <w:szCs w:val="18"/>
                <w:lang w:val="fr-FR"/>
              </w:rPr>
              <w:t>6</w:t>
            </w:r>
            <w:r w:rsidR="005828D4" w:rsidRPr="00425354">
              <w:rPr>
                <w:rFonts w:asciiTheme="minorHAnsi" w:hAnsiTheme="minorHAnsi" w:cs="Arial"/>
                <w:b/>
                <w:sz w:val="18"/>
                <w:szCs w:val="18"/>
                <w:lang w:val="fr-FR"/>
              </w:rPr>
              <w:t xml:space="preserve">. </w:t>
            </w:r>
            <w:r w:rsidR="00813A1E" w:rsidRPr="00425354">
              <w:rPr>
                <w:rFonts w:asciiTheme="minorHAnsi" w:hAnsiTheme="minorHAnsi" w:cs="Arial"/>
                <w:b/>
                <w:sz w:val="18"/>
                <w:szCs w:val="18"/>
                <w:lang w:val="fr-FR"/>
              </w:rPr>
              <w:t>Claire Lefèvre</w:t>
            </w:r>
            <w:r w:rsidR="00813A1E" w:rsidRPr="00425354">
              <w:rPr>
                <w:rFonts w:asciiTheme="minorHAnsi" w:hAnsiTheme="minorHAnsi" w:cs="Arial"/>
                <w:sz w:val="18"/>
                <w:szCs w:val="18"/>
                <w:lang w:val="fr-FR"/>
              </w:rPr>
              <w:t xml:space="preserve">, Université Masaryk de Brno, République tchèque, </w:t>
            </w:r>
            <w:r w:rsidR="00813A1E" w:rsidRPr="00425354">
              <w:rPr>
                <w:rFonts w:asciiTheme="minorHAnsi" w:hAnsiTheme="minorHAnsi" w:cs="Arial"/>
                <w:i/>
                <w:sz w:val="18"/>
                <w:szCs w:val="18"/>
                <w:lang w:val="fr-FR"/>
              </w:rPr>
              <w:t xml:space="preserve">Les Assignations du regard dans la mobilité du personnage féminin : l’exemple de la </w:t>
            </w:r>
            <w:r w:rsidR="00813A1E" w:rsidRPr="00425354">
              <w:rPr>
                <w:rFonts w:asciiTheme="minorHAnsi" w:hAnsiTheme="minorHAnsi" w:cs="Arial"/>
                <w:sz w:val="18"/>
                <w:szCs w:val="18"/>
                <w:lang w:val="fr-FR"/>
              </w:rPr>
              <w:t>Symphonie de la faim</w:t>
            </w:r>
            <w:r w:rsidR="00813A1E" w:rsidRPr="00425354">
              <w:rPr>
                <w:rFonts w:asciiTheme="minorHAnsi" w:hAnsiTheme="minorHAnsi" w:cs="Arial"/>
                <w:i/>
                <w:sz w:val="18"/>
                <w:szCs w:val="18"/>
                <w:lang w:val="fr-FR"/>
              </w:rPr>
              <w:t xml:space="preserve"> de NeelDoff</w:t>
            </w:r>
          </w:p>
          <w:p w:rsidR="00375FF4" w:rsidRPr="00425354" w:rsidRDefault="00CA5D8C" w:rsidP="00425354">
            <w:pPr>
              <w:jc w:val="both"/>
              <w:rPr>
                <w:rFonts w:asciiTheme="minorHAnsi" w:hAnsiTheme="minorHAnsi" w:cs="Arial"/>
                <w:bCs/>
                <w:i/>
                <w:lang w:val="fr-FR"/>
              </w:rPr>
            </w:pPr>
            <w:r w:rsidRPr="00425354">
              <w:rPr>
                <w:rFonts w:asciiTheme="minorHAnsi" w:hAnsiTheme="minorHAnsi" w:cs="Arial"/>
                <w:b/>
                <w:sz w:val="18"/>
                <w:szCs w:val="18"/>
                <w:lang w:val="fr-FR"/>
              </w:rPr>
              <w:t>7</w:t>
            </w:r>
            <w:r w:rsidR="005828D4" w:rsidRPr="00425354">
              <w:rPr>
                <w:rFonts w:asciiTheme="minorHAnsi" w:hAnsiTheme="minorHAnsi" w:cs="Arial"/>
                <w:b/>
                <w:sz w:val="18"/>
                <w:szCs w:val="18"/>
                <w:lang w:val="fr-FR"/>
              </w:rPr>
              <w:t xml:space="preserve">. </w:t>
            </w:r>
            <w:r w:rsidR="00813A1E" w:rsidRPr="00425354">
              <w:rPr>
                <w:rFonts w:asciiTheme="minorHAnsi" w:hAnsiTheme="minorHAnsi" w:cs="Arial"/>
                <w:b/>
                <w:sz w:val="18"/>
                <w:szCs w:val="18"/>
                <w:lang w:val="fr-FR"/>
              </w:rPr>
              <w:t>Asma Mahiou</w:t>
            </w:r>
            <w:r w:rsidR="00813A1E" w:rsidRPr="00425354">
              <w:rPr>
                <w:rFonts w:asciiTheme="minorHAnsi" w:hAnsiTheme="minorHAnsi" w:cs="Arial"/>
                <w:sz w:val="18"/>
                <w:szCs w:val="18"/>
                <w:lang w:val="fr-FR"/>
              </w:rPr>
              <w:t>,</w:t>
            </w:r>
            <w:r w:rsidR="00813A1E" w:rsidRPr="00425354">
              <w:rPr>
                <w:rFonts w:asciiTheme="minorHAnsi" w:hAnsiTheme="minorHAnsi" w:cs="Arial"/>
                <w:bCs/>
                <w:sz w:val="18"/>
                <w:szCs w:val="18"/>
                <w:lang w:val="fr-FR"/>
              </w:rPr>
              <w:t xml:space="preserve"> Université d’Alger II</w:t>
            </w:r>
            <w:r w:rsidR="00813A1E" w:rsidRPr="00425354">
              <w:rPr>
                <w:rFonts w:asciiTheme="minorHAnsi" w:hAnsiTheme="minorHAnsi" w:cs="Arial"/>
                <w:sz w:val="18"/>
                <w:szCs w:val="18"/>
                <w:lang w:val="fr-FR"/>
              </w:rPr>
              <w:t xml:space="preserve">, Algérie, </w:t>
            </w:r>
            <w:r w:rsidR="00813A1E" w:rsidRPr="00425354">
              <w:rPr>
                <w:rFonts w:asciiTheme="minorHAnsi" w:hAnsiTheme="minorHAnsi" w:cs="Arial"/>
                <w:i/>
                <w:sz w:val="18"/>
                <w:szCs w:val="18"/>
                <w:lang w:val="fr-FR"/>
              </w:rPr>
              <w:t xml:space="preserve">La Femme, un moyen de se dire dans </w:t>
            </w:r>
            <w:r w:rsidR="00813A1E" w:rsidRPr="00425354">
              <w:rPr>
                <w:rFonts w:asciiTheme="minorHAnsi" w:hAnsiTheme="minorHAnsi" w:cs="Arial"/>
                <w:sz w:val="18"/>
                <w:szCs w:val="18"/>
                <w:lang w:val="fr-FR"/>
              </w:rPr>
              <w:t>Lambeaux</w:t>
            </w:r>
            <w:r w:rsidR="00813A1E" w:rsidRPr="00425354">
              <w:rPr>
                <w:rFonts w:asciiTheme="minorHAnsi" w:hAnsiTheme="minorHAnsi" w:cs="Arial"/>
                <w:i/>
                <w:sz w:val="18"/>
                <w:szCs w:val="18"/>
                <w:lang w:val="fr-FR"/>
              </w:rPr>
              <w:t xml:space="preserve"> de Charles Juliet</w:t>
            </w:r>
          </w:p>
        </w:tc>
      </w:tr>
      <w:tr w:rsidR="00375FF4" w:rsidRPr="00425354" w:rsidTr="005A7BDE">
        <w:tc>
          <w:tcPr>
            <w:tcW w:w="6406" w:type="dxa"/>
            <w:tcBorders>
              <w:top w:val="triple" w:sz="4" w:space="0" w:color="auto"/>
              <w:bottom w:val="triple" w:sz="4" w:space="0" w:color="auto"/>
            </w:tcBorders>
            <w:shd w:val="clear" w:color="auto" w:fill="A6A6A6"/>
          </w:tcPr>
          <w:p w:rsidR="00375FF4" w:rsidRPr="00425354" w:rsidRDefault="00375FF4" w:rsidP="00425354">
            <w:pPr>
              <w:pStyle w:val="BodyText"/>
              <w:spacing w:after="0"/>
              <w:jc w:val="center"/>
              <w:outlineLvl w:val="6"/>
              <w:rPr>
                <w:rFonts w:asciiTheme="minorHAnsi" w:hAnsiTheme="minorHAnsi" w:cs="Arial"/>
                <w:b/>
                <w:sz w:val="12"/>
                <w:szCs w:val="12"/>
                <w:lang w:val="fr-FR"/>
              </w:rPr>
            </w:pPr>
          </w:p>
          <w:p w:rsidR="00375FF4" w:rsidRPr="00425354" w:rsidRDefault="00375FF4" w:rsidP="00425354">
            <w:pPr>
              <w:pStyle w:val="BodyText"/>
              <w:spacing w:after="0"/>
              <w:jc w:val="center"/>
              <w:outlineLvl w:val="6"/>
              <w:rPr>
                <w:rFonts w:asciiTheme="minorHAnsi" w:hAnsiTheme="minorHAnsi" w:cs="Arial"/>
                <w:b/>
                <w:lang w:val="fr-FR"/>
              </w:rPr>
            </w:pPr>
            <w:r w:rsidRPr="00425354">
              <w:rPr>
                <w:rFonts w:asciiTheme="minorHAnsi" w:hAnsiTheme="minorHAnsi" w:cs="Arial"/>
                <w:b/>
                <w:lang w:val="fr-FR"/>
              </w:rPr>
              <w:t xml:space="preserve">LINGUISTIQUE FRANÇAISE. </w:t>
            </w:r>
            <w:r w:rsidR="00A63E27" w:rsidRPr="00425354">
              <w:rPr>
                <w:rFonts w:asciiTheme="minorHAnsi" w:hAnsiTheme="minorHAnsi" w:cs="Arial"/>
                <w:b/>
                <w:lang w:val="fr-FR"/>
              </w:rPr>
              <w:t>ÉTUDES CULTURELLES</w:t>
            </w:r>
          </w:p>
          <w:p w:rsidR="00375FF4" w:rsidRPr="00425354" w:rsidRDefault="00375FF4" w:rsidP="00425354">
            <w:pPr>
              <w:pStyle w:val="BodyText"/>
              <w:spacing w:after="0"/>
              <w:jc w:val="center"/>
              <w:outlineLvl w:val="6"/>
              <w:rPr>
                <w:rFonts w:asciiTheme="minorHAnsi" w:hAnsiTheme="minorHAnsi" w:cs="Arial"/>
                <w:bCs/>
                <w:i/>
                <w:sz w:val="10"/>
                <w:szCs w:val="10"/>
                <w:lang w:val="fr-FR"/>
              </w:rPr>
            </w:pPr>
          </w:p>
        </w:tc>
      </w:tr>
      <w:tr w:rsidR="00375FF4" w:rsidRPr="00425354" w:rsidTr="005A7BDE">
        <w:tc>
          <w:tcPr>
            <w:tcW w:w="6406" w:type="dxa"/>
            <w:tcBorders>
              <w:top w:val="triple" w:sz="4" w:space="0" w:color="auto"/>
              <w:bottom w:val="triple" w:sz="4" w:space="0" w:color="auto"/>
            </w:tcBorders>
          </w:tcPr>
          <w:p w:rsidR="00375FF4" w:rsidRPr="00425354" w:rsidRDefault="00375FF4" w:rsidP="00425354">
            <w:pPr>
              <w:pStyle w:val="BodyText"/>
              <w:spacing w:after="0"/>
              <w:jc w:val="both"/>
              <w:outlineLvl w:val="6"/>
              <w:rPr>
                <w:rFonts w:asciiTheme="minorHAnsi" w:hAnsiTheme="minorHAnsi" w:cs="Arial"/>
                <w:bCs/>
                <w:i/>
                <w:sz w:val="10"/>
                <w:szCs w:val="10"/>
                <w:lang w:val="fr-FR"/>
              </w:rPr>
            </w:pPr>
          </w:p>
          <w:p w:rsidR="00375FF4" w:rsidRPr="00425354" w:rsidRDefault="00375FF4" w:rsidP="00425354">
            <w:pPr>
              <w:tabs>
                <w:tab w:val="left" w:pos="190"/>
                <w:tab w:val="left" w:pos="360"/>
                <w:tab w:val="left" w:pos="2160"/>
              </w:tabs>
              <w:ind w:firstLine="12"/>
              <w:jc w:val="both"/>
              <w:rPr>
                <w:rFonts w:asciiTheme="minorHAnsi" w:hAnsiTheme="minorHAnsi" w:cs="Arial"/>
                <w:b/>
                <w:sz w:val="18"/>
                <w:szCs w:val="18"/>
                <w:lang w:val="fr-FR"/>
              </w:rPr>
            </w:pPr>
            <w:r w:rsidRPr="00425354">
              <w:rPr>
                <w:rFonts w:asciiTheme="minorHAnsi" w:hAnsiTheme="minorHAnsi" w:cs="Arial"/>
                <w:b/>
                <w:sz w:val="18"/>
                <w:szCs w:val="18"/>
                <w:lang w:val="fr-FR"/>
              </w:rPr>
              <w:t xml:space="preserve">Salle </w:t>
            </w:r>
            <w:r w:rsidR="00A42FB6" w:rsidRPr="00425354">
              <w:rPr>
                <w:rFonts w:asciiTheme="minorHAnsi" w:hAnsiTheme="minorHAnsi" w:cs="Arial"/>
                <w:b/>
                <w:sz w:val="18"/>
                <w:szCs w:val="18"/>
                <w:lang w:val="fr-FR"/>
              </w:rPr>
              <w:t>121</w:t>
            </w:r>
          </w:p>
          <w:p w:rsidR="005828D4" w:rsidRPr="00425354" w:rsidRDefault="00AF70AC" w:rsidP="00425354">
            <w:pPr>
              <w:tabs>
                <w:tab w:val="left" w:pos="190"/>
                <w:tab w:val="left" w:pos="360"/>
              </w:tabs>
              <w:ind w:firstLine="12"/>
              <w:jc w:val="both"/>
              <w:rPr>
                <w:rFonts w:asciiTheme="minorHAnsi" w:hAnsiTheme="minorHAnsi" w:cs="Arial"/>
                <w:i/>
                <w:sz w:val="18"/>
                <w:szCs w:val="18"/>
                <w:lang w:val="fr-FR"/>
              </w:rPr>
            </w:pPr>
            <w:r w:rsidRPr="00425354">
              <w:rPr>
                <w:rFonts w:asciiTheme="minorHAnsi" w:hAnsiTheme="minorHAnsi" w:cs="Arial"/>
                <w:b/>
                <w:sz w:val="18"/>
                <w:szCs w:val="18"/>
                <w:lang w:val="fr-FR"/>
              </w:rPr>
              <w:t>Modérateur</w:t>
            </w:r>
            <w:r w:rsidR="005828D4" w:rsidRPr="00425354">
              <w:rPr>
                <w:rFonts w:asciiTheme="minorHAnsi" w:hAnsiTheme="minorHAnsi" w:cs="Arial"/>
                <w:b/>
                <w:bCs/>
                <w:sz w:val="18"/>
                <w:szCs w:val="18"/>
                <w:lang w:val="fr-FR"/>
              </w:rPr>
              <w:t xml:space="preserve">: </w:t>
            </w:r>
            <w:r w:rsidR="0057434B" w:rsidRPr="00425354">
              <w:rPr>
                <w:rFonts w:asciiTheme="minorHAnsi" w:hAnsiTheme="minorHAnsi" w:cs="Arial"/>
                <w:b/>
                <w:bCs/>
                <w:sz w:val="18"/>
                <w:szCs w:val="18"/>
                <w:lang w:val="fr-FR"/>
              </w:rPr>
              <w:tab/>
            </w:r>
            <w:r w:rsidR="005828D4" w:rsidRPr="00425354">
              <w:rPr>
                <w:rFonts w:asciiTheme="minorHAnsi" w:hAnsiTheme="minorHAnsi" w:cs="Arial"/>
                <w:b/>
                <w:sz w:val="18"/>
                <w:szCs w:val="18"/>
                <w:lang w:val="fr-FR"/>
              </w:rPr>
              <w:t xml:space="preserve">Pierre Philippe-Meden, </w:t>
            </w:r>
            <w:r w:rsidR="00C14F30" w:rsidRPr="00425354">
              <w:rPr>
                <w:rFonts w:asciiTheme="minorHAnsi" w:hAnsiTheme="minorHAnsi" w:cs="Arial"/>
                <w:sz w:val="18"/>
                <w:szCs w:val="18"/>
                <w:lang w:val="fr-FR"/>
              </w:rPr>
              <w:t xml:space="preserve">Université Claude Bernard Lyon 1, </w:t>
            </w:r>
            <w:r w:rsidR="0057434B" w:rsidRPr="00425354">
              <w:rPr>
                <w:rFonts w:asciiTheme="minorHAnsi" w:hAnsiTheme="minorHAnsi" w:cs="Arial"/>
                <w:sz w:val="18"/>
                <w:szCs w:val="18"/>
                <w:lang w:val="fr-FR"/>
              </w:rPr>
              <w:tab/>
            </w:r>
            <w:r w:rsidR="0057434B" w:rsidRPr="00425354">
              <w:rPr>
                <w:rFonts w:asciiTheme="minorHAnsi" w:hAnsiTheme="minorHAnsi" w:cs="Arial"/>
                <w:sz w:val="18"/>
                <w:szCs w:val="18"/>
                <w:lang w:val="fr-FR"/>
              </w:rPr>
              <w:tab/>
            </w:r>
            <w:r w:rsidR="0057434B" w:rsidRPr="00425354">
              <w:rPr>
                <w:rFonts w:asciiTheme="minorHAnsi" w:hAnsiTheme="minorHAnsi" w:cs="Arial"/>
                <w:sz w:val="18"/>
                <w:szCs w:val="18"/>
                <w:lang w:val="fr-FR"/>
              </w:rPr>
              <w:tab/>
            </w:r>
            <w:r w:rsidR="0057434B" w:rsidRPr="00425354">
              <w:rPr>
                <w:rFonts w:asciiTheme="minorHAnsi" w:hAnsiTheme="minorHAnsi" w:cs="Arial"/>
                <w:sz w:val="18"/>
                <w:szCs w:val="18"/>
                <w:lang w:val="fr-FR"/>
              </w:rPr>
              <w:tab/>
            </w:r>
            <w:r w:rsidR="00C14F30" w:rsidRPr="00425354">
              <w:rPr>
                <w:rFonts w:asciiTheme="minorHAnsi" w:hAnsiTheme="minorHAnsi" w:cs="Arial"/>
                <w:sz w:val="18"/>
                <w:szCs w:val="18"/>
                <w:lang w:val="fr-FR"/>
              </w:rPr>
              <w:t>France</w:t>
            </w:r>
          </w:p>
          <w:p w:rsidR="005828D4" w:rsidRPr="00425354" w:rsidRDefault="005828D4" w:rsidP="00425354">
            <w:pPr>
              <w:tabs>
                <w:tab w:val="left" w:pos="190"/>
                <w:tab w:val="left" w:pos="360"/>
              </w:tabs>
              <w:ind w:firstLine="12"/>
              <w:jc w:val="both"/>
              <w:rPr>
                <w:rFonts w:asciiTheme="minorHAnsi" w:hAnsiTheme="minorHAnsi" w:cs="Arial"/>
                <w:b/>
                <w:i/>
                <w:sz w:val="18"/>
                <w:szCs w:val="18"/>
                <w:lang w:val="fr-FR"/>
              </w:rPr>
            </w:pPr>
          </w:p>
          <w:p w:rsidR="005828D4" w:rsidRPr="00425354" w:rsidRDefault="005828D4" w:rsidP="00425354">
            <w:pPr>
              <w:rPr>
                <w:rFonts w:asciiTheme="minorHAnsi" w:hAnsiTheme="minorHAnsi" w:cs="Arial"/>
                <w:i/>
                <w:iCs/>
                <w:sz w:val="18"/>
                <w:szCs w:val="18"/>
                <w:lang w:val="fr-FR"/>
              </w:rPr>
            </w:pPr>
            <w:r w:rsidRPr="00425354">
              <w:rPr>
                <w:rFonts w:asciiTheme="minorHAnsi" w:hAnsiTheme="minorHAnsi" w:cs="Arial"/>
                <w:b/>
                <w:sz w:val="18"/>
                <w:szCs w:val="18"/>
                <w:lang w:val="fr-FR"/>
              </w:rPr>
              <w:t>1. AlisBucur</w:t>
            </w:r>
            <w:r w:rsidRPr="00425354">
              <w:rPr>
                <w:rFonts w:asciiTheme="minorHAnsi" w:hAnsiTheme="minorHAnsi" w:cs="Arial"/>
                <w:sz w:val="18"/>
                <w:szCs w:val="18"/>
                <w:lang w:val="fr-FR"/>
              </w:rPr>
              <w:t xml:space="preserve">, </w:t>
            </w:r>
            <w:r w:rsidR="00E74B2B" w:rsidRPr="00425354">
              <w:rPr>
                <w:rFonts w:asciiTheme="minorHAnsi" w:hAnsiTheme="minorHAnsi" w:cs="Arial"/>
                <w:sz w:val="18"/>
                <w:szCs w:val="18"/>
                <w:lang w:val="fr-FR"/>
              </w:rPr>
              <w:t>Université de Pitești</w:t>
            </w:r>
            <w:r w:rsidRPr="00425354">
              <w:rPr>
                <w:rFonts w:asciiTheme="minorHAnsi" w:hAnsiTheme="minorHAnsi" w:cs="Arial"/>
                <w:sz w:val="18"/>
                <w:szCs w:val="18"/>
                <w:lang w:val="fr-FR"/>
              </w:rPr>
              <w:t xml:space="preserve">, </w:t>
            </w:r>
            <w:r w:rsidRPr="00425354">
              <w:rPr>
                <w:rFonts w:asciiTheme="minorHAnsi" w:hAnsiTheme="minorHAnsi" w:cs="Arial"/>
                <w:i/>
                <w:iCs/>
                <w:sz w:val="18"/>
                <w:szCs w:val="18"/>
                <w:lang w:val="fr-FR"/>
              </w:rPr>
              <w:t>Courtehistoire de la beauté en antiquité</w:t>
            </w:r>
          </w:p>
          <w:p w:rsidR="005828D4" w:rsidRPr="00425354" w:rsidRDefault="005828D4" w:rsidP="00425354">
            <w:pPr>
              <w:jc w:val="both"/>
              <w:rPr>
                <w:rFonts w:asciiTheme="minorHAnsi" w:hAnsiTheme="minorHAnsi" w:cs="Arial"/>
                <w:i/>
                <w:iCs/>
                <w:sz w:val="18"/>
                <w:szCs w:val="18"/>
                <w:lang w:val="fr-FR"/>
              </w:rPr>
            </w:pPr>
            <w:r w:rsidRPr="00425354">
              <w:rPr>
                <w:rFonts w:asciiTheme="minorHAnsi" w:hAnsiTheme="minorHAnsi" w:cs="Arial"/>
                <w:b/>
                <w:sz w:val="18"/>
                <w:szCs w:val="18"/>
                <w:lang w:val="fr-FR"/>
              </w:rPr>
              <w:t xml:space="preserve">2. </w:t>
            </w:r>
            <w:r w:rsidR="00130A8C" w:rsidRPr="00425354">
              <w:rPr>
                <w:rFonts w:asciiTheme="minorHAnsi" w:hAnsiTheme="minorHAnsi" w:cs="Arial"/>
                <w:b/>
                <w:sz w:val="18"/>
                <w:szCs w:val="18"/>
                <w:lang w:val="fr-FR"/>
              </w:rPr>
              <w:t>Pierre Philippe-Meden</w:t>
            </w:r>
            <w:r w:rsidR="00130A8C" w:rsidRPr="00425354">
              <w:rPr>
                <w:rFonts w:asciiTheme="minorHAnsi" w:hAnsiTheme="minorHAnsi" w:cs="Arial"/>
                <w:sz w:val="18"/>
                <w:szCs w:val="18"/>
                <w:lang w:val="fr-FR"/>
              </w:rPr>
              <w:t xml:space="preserve">, Université Claude Bernard Lyon 1, France, </w:t>
            </w:r>
            <w:r w:rsidR="00130A8C" w:rsidRPr="00425354">
              <w:rPr>
                <w:rFonts w:asciiTheme="minorHAnsi" w:hAnsiTheme="minorHAnsi" w:cs="Arial"/>
                <w:i/>
                <w:sz w:val="18"/>
                <w:szCs w:val="18"/>
                <w:lang w:val="fr-FR"/>
              </w:rPr>
              <w:t>Rita Renoir ou l’incarnation spectaculaire d’un féminin porno-sataniste</w:t>
            </w:r>
          </w:p>
          <w:p w:rsidR="005828D4" w:rsidRPr="00425354" w:rsidRDefault="005828D4" w:rsidP="00425354">
            <w:pPr>
              <w:jc w:val="both"/>
              <w:rPr>
                <w:rFonts w:asciiTheme="minorHAnsi" w:hAnsiTheme="minorHAnsi" w:cs="Arial"/>
                <w:i/>
                <w:iCs/>
                <w:sz w:val="18"/>
                <w:szCs w:val="18"/>
                <w:lang w:val="fr-FR"/>
              </w:rPr>
            </w:pPr>
            <w:r w:rsidRPr="00425354">
              <w:rPr>
                <w:rFonts w:asciiTheme="minorHAnsi" w:hAnsiTheme="minorHAnsi" w:cs="Arial"/>
                <w:b/>
                <w:sz w:val="18"/>
                <w:szCs w:val="18"/>
                <w:lang w:val="fr-FR"/>
              </w:rPr>
              <w:t>3. MihaelaMitu</w:t>
            </w:r>
            <w:r w:rsidRPr="00425354">
              <w:rPr>
                <w:rFonts w:asciiTheme="minorHAnsi" w:hAnsiTheme="minorHAnsi" w:cs="Arial"/>
                <w:sz w:val="18"/>
                <w:szCs w:val="18"/>
                <w:lang w:val="fr-FR"/>
              </w:rPr>
              <w:t xml:space="preserve">,  </w:t>
            </w:r>
            <w:r w:rsidR="00E74B2B" w:rsidRPr="00425354">
              <w:rPr>
                <w:rFonts w:asciiTheme="minorHAnsi" w:hAnsiTheme="minorHAnsi" w:cs="Arial"/>
                <w:sz w:val="18"/>
                <w:szCs w:val="18"/>
                <w:lang w:val="fr-FR"/>
              </w:rPr>
              <w:t>Université de Pitești</w:t>
            </w:r>
            <w:r w:rsidRPr="00425354">
              <w:rPr>
                <w:rFonts w:asciiTheme="minorHAnsi" w:hAnsiTheme="minorHAnsi" w:cs="Arial"/>
                <w:sz w:val="18"/>
                <w:szCs w:val="18"/>
                <w:lang w:val="fr-FR"/>
              </w:rPr>
              <w:t xml:space="preserve">, </w:t>
            </w:r>
            <w:r w:rsidR="008601A9" w:rsidRPr="00425354">
              <w:rPr>
                <w:rFonts w:asciiTheme="minorHAnsi" w:hAnsiTheme="minorHAnsi" w:cs="Arial"/>
                <w:i/>
                <w:sz w:val="18"/>
                <w:szCs w:val="18"/>
                <w:lang w:val="fr-FR"/>
              </w:rPr>
              <w:t>Le féminin à toute épreuve dans quelques expressions idiomatiques</w:t>
            </w:r>
          </w:p>
          <w:p w:rsidR="005828D4" w:rsidRPr="00425354" w:rsidRDefault="005828D4" w:rsidP="00425354">
            <w:pPr>
              <w:jc w:val="both"/>
              <w:rPr>
                <w:rFonts w:asciiTheme="minorHAnsi" w:hAnsiTheme="minorHAnsi" w:cs="Arial"/>
                <w:i/>
                <w:iCs/>
                <w:sz w:val="18"/>
                <w:szCs w:val="18"/>
                <w:lang w:val="fr-FR"/>
              </w:rPr>
            </w:pPr>
            <w:r w:rsidRPr="00425354">
              <w:rPr>
                <w:rFonts w:asciiTheme="minorHAnsi" w:hAnsiTheme="minorHAnsi" w:cs="Arial"/>
                <w:b/>
                <w:sz w:val="18"/>
                <w:szCs w:val="18"/>
                <w:lang w:val="fr-FR"/>
              </w:rPr>
              <w:t>4. Marius OctavianMunteanu</w:t>
            </w:r>
            <w:r w:rsidRPr="00425354">
              <w:rPr>
                <w:rFonts w:asciiTheme="minorHAnsi" w:hAnsiTheme="minorHAnsi" w:cs="Arial"/>
                <w:sz w:val="18"/>
                <w:szCs w:val="18"/>
                <w:lang w:val="fr-FR"/>
              </w:rPr>
              <w:t>, Universit</w:t>
            </w:r>
            <w:r w:rsidR="00533FB1" w:rsidRPr="00425354">
              <w:rPr>
                <w:rFonts w:asciiTheme="minorHAnsi" w:hAnsiTheme="minorHAnsi" w:cs="Arial"/>
                <w:sz w:val="18"/>
                <w:szCs w:val="18"/>
                <w:lang w:val="fr-FR"/>
              </w:rPr>
              <w:t>é« </w:t>
            </w:r>
            <w:r w:rsidRPr="00425354">
              <w:rPr>
                <w:rFonts w:asciiTheme="minorHAnsi" w:hAnsiTheme="minorHAnsi" w:cs="Arial"/>
                <w:sz w:val="18"/>
                <w:szCs w:val="18"/>
                <w:lang w:val="fr-FR"/>
              </w:rPr>
              <w:t>Dunărea de Jos</w:t>
            </w:r>
            <w:r w:rsidR="008C3E2F" w:rsidRPr="00425354">
              <w:rPr>
                <w:rFonts w:asciiTheme="minorHAnsi" w:hAnsiTheme="minorHAnsi" w:cs="Arial"/>
                <w:sz w:val="18"/>
                <w:szCs w:val="18"/>
                <w:lang w:val="fr-FR"/>
              </w:rPr>
              <w:t xml:space="preserve"> »</w:t>
            </w:r>
            <w:r w:rsidR="00803527" w:rsidRPr="00425354">
              <w:rPr>
                <w:rFonts w:asciiTheme="minorHAnsi" w:hAnsiTheme="minorHAnsi" w:cs="Arial"/>
                <w:sz w:val="18"/>
                <w:szCs w:val="18"/>
                <w:lang w:val="fr-FR"/>
              </w:rPr>
              <w:t xml:space="preserve"> de</w:t>
            </w:r>
            <w:r w:rsidRPr="00425354">
              <w:rPr>
                <w:rFonts w:asciiTheme="minorHAnsi" w:hAnsiTheme="minorHAnsi" w:cs="Arial"/>
                <w:sz w:val="18"/>
                <w:szCs w:val="18"/>
                <w:lang w:val="fr-FR"/>
              </w:rPr>
              <w:t xml:space="preserve">Galați, </w:t>
            </w:r>
            <w:r w:rsidR="00B62198" w:rsidRPr="00425354">
              <w:rPr>
                <w:rFonts w:asciiTheme="minorHAnsi" w:hAnsiTheme="minorHAnsi" w:cs="Arial"/>
                <w:i/>
                <w:sz w:val="18"/>
                <w:szCs w:val="18"/>
                <w:lang w:val="fr-FR" w:eastAsia="fr-FR"/>
              </w:rPr>
              <w:t>Stratégies dissociatives pragma-sémiotiques pour combattre la discrimination des femmes dans le domaine professionnel</w:t>
            </w:r>
          </w:p>
          <w:p w:rsidR="005828D4" w:rsidRPr="00425354" w:rsidRDefault="005828D4" w:rsidP="00425354">
            <w:pPr>
              <w:jc w:val="both"/>
              <w:rPr>
                <w:rFonts w:asciiTheme="minorHAnsi" w:hAnsiTheme="minorHAnsi" w:cs="Arial"/>
                <w:i/>
                <w:iCs/>
                <w:sz w:val="18"/>
                <w:szCs w:val="18"/>
                <w:lang w:val="fr-FR"/>
              </w:rPr>
            </w:pPr>
            <w:r w:rsidRPr="00425354">
              <w:rPr>
                <w:rFonts w:asciiTheme="minorHAnsi" w:hAnsiTheme="minorHAnsi" w:cs="Arial"/>
                <w:b/>
                <w:sz w:val="18"/>
                <w:szCs w:val="18"/>
                <w:lang w:val="fr-FR"/>
              </w:rPr>
              <w:t xml:space="preserve">5. </w:t>
            </w:r>
            <w:r w:rsidR="002C1A99" w:rsidRPr="00425354">
              <w:rPr>
                <w:rFonts w:asciiTheme="minorHAnsi" w:hAnsiTheme="minorHAnsi" w:cs="Arial"/>
                <w:b/>
                <w:sz w:val="18"/>
                <w:szCs w:val="18"/>
                <w:lang w:val="fr-FR"/>
              </w:rPr>
              <w:t>ImeneRedjil</w:t>
            </w:r>
            <w:r w:rsidR="002C1A99" w:rsidRPr="00425354">
              <w:rPr>
                <w:rFonts w:asciiTheme="minorHAnsi" w:hAnsiTheme="minorHAnsi" w:cs="Arial"/>
                <w:sz w:val="18"/>
                <w:szCs w:val="18"/>
                <w:lang w:val="fr-FR"/>
              </w:rPr>
              <w:t>, Université « KasdiMerbah » Ouargla, Algérie,</w:t>
            </w:r>
            <w:r w:rsidR="002C1A99" w:rsidRPr="00425354">
              <w:rPr>
                <w:rFonts w:asciiTheme="minorHAnsi" w:hAnsiTheme="minorHAnsi" w:cs="Arial"/>
                <w:bCs/>
                <w:i/>
                <w:sz w:val="18"/>
                <w:szCs w:val="18"/>
                <w:lang w:val="fr-FR"/>
              </w:rPr>
              <w:t xml:space="preserve"> Inégalité salariale entre les hommes et les femmes en France : Sexisme, dévalorisation ou discrimination légitime ?</w:t>
            </w:r>
          </w:p>
          <w:p w:rsidR="00375FF4" w:rsidRPr="00425354" w:rsidRDefault="00375FF4" w:rsidP="00425354">
            <w:pPr>
              <w:pStyle w:val="BodyText"/>
              <w:spacing w:after="0"/>
              <w:jc w:val="both"/>
              <w:outlineLvl w:val="6"/>
              <w:rPr>
                <w:rFonts w:asciiTheme="minorHAnsi" w:hAnsiTheme="minorHAnsi" w:cs="Arial"/>
                <w:bCs/>
                <w:i/>
                <w:lang w:val="fr-FR"/>
              </w:rPr>
            </w:pPr>
          </w:p>
        </w:tc>
      </w:tr>
      <w:tr w:rsidR="00375FF4" w:rsidRPr="00425354" w:rsidTr="005A7BDE">
        <w:tc>
          <w:tcPr>
            <w:tcW w:w="6406" w:type="dxa"/>
            <w:tcBorders>
              <w:top w:val="triple" w:sz="4" w:space="0" w:color="auto"/>
              <w:left w:val="triple" w:sz="4" w:space="0" w:color="auto"/>
              <w:bottom w:val="triple" w:sz="4" w:space="0" w:color="auto"/>
              <w:right w:val="triple" w:sz="4" w:space="0" w:color="auto"/>
            </w:tcBorders>
            <w:shd w:val="clear" w:color="auto" w:fill="C0C0C0"/>
          </w:tcPr>
          <w:p w:rsidR="00375FF4" w:rsidRPr="00425354" w:rsidRDefault="00375FF4" w:rsidP="00425354">
            <w:pPr>
              <w:jc w:val="center"/>
              <w:rPr>
                <w:rStyle w:val="yshortcuts"/>
                <w:rFonts w:asciiTheme="minorHAnsi" w:hAnsiTheme="minorHAnsi" w:cs="Arial"/>
                <w:b/>
                <w:iCs/>
                <w:sz w:val="12"/>
                <w:szCs w:val="12"/>
                <w:lang w:val="fr-FR"/>
              </w:rPr>
            </w:pPr>
          </w:p>
          <w:p w:rsidR="00375FF4" w:rsidRPr="00425354" w:rsidRDefault="00375FF4" w:rsidP="00425354">
            <w:pPr>
              <w:pStyle w:val="BodyText"/>
              <w:spacing w:after="0"/>
              <w:jc w:val="center"/>
              <w:outlineLvl w:val="6"/>
              <w:rPr>
                <w:rStyle w:val="yshortcuts"/>
                <w:rFonts w:asciiTheme="minorHAnsi" w:hAnsiTheme="minorHAnsi" w:cs="Arial"/>
                <w:b/>
                <w:iCs/>
                <w:lang w:val="fr-FR"/>
              </w:rPr>
            </w:pPr>
            <w:r w:rsidRPr="00425354">
              <w:rPr>
                <w:rStyle w:val="yshortcuts"/>
                <w:rFonts w:asciiTheme="minorHAnsi" w:hAnsiTheme="minorHAnsi" w:cs="Arial"/>
                <w:b/>
                <w:iCs/>
                <w:lang w:val="fr-FR"/>
              </w:rPr>
              <w:t>LANGUE ANGLAISE</w:t>
            </w:r>
            <w:r w:rsidR="005828D4" w:rsidRPr="00425354">
              <w:rPr>
                <w:rStyle w:val="yshortcuts"/>
                <w:rFonts w:asciiTheme="minorHAnsi" w:hAnsiTheme="minorHAnsi" w:cs="Arial"/>
                <w:b/>
                <w:iCs/>
                <w:lang w:val="fr-FR"/>
              </w:rPr>
              <w:t> </w:t>
            </w:r>
          </w:p>
          <w:p w:rsidR="00BE6DE6" w:rsidRPr="00425354" w:rsidRDefault="00BE6DE6" w:rsidP="00425354">
            <w:pPr>
              <w:pStyle w:val="BodyText"/>
              <w:spacing w:after="0"/>
              <w:jc w:val="center"/>
              <w:outlineLvl w:val="6"/>
              <w:rPr>
                <w:rFonts w:asciiTheme="minorHAnsi" w:hAnsiTheme="minorHAnsi" w:cs="Arial"/>
                <w:bCs/>
                <w:i/>
                <w:sz w:val="12"/>
                <w:szCs w:val="12"/>
                <w:lang w:val="fr-FR"/>
              </w:rPr>
            </w:pPr>
          </w:p>
        </w:tc>
      </w:tr>
      <w:tr w:rsidR="00375FF4" w:rsidRPr="00425354" w:rsidTr="005A7BDE">
        <w:tc>
          <w:tcPr>
            <w:tcW w:w="6406" w:type="dxa"/>
            <w:tcBorders>
              <w:top w:val="triple" w:sz="4" w:space="0" w:color="auto"/>
              <w:bottom w:val="triple" w:sz="4" w:space="0" w:color="auto"/>
            </w:tcBorders>
          </w:tcPr>
          <w:p w:rsidR="00480014" w:rsidRPr="00425354" w:rsidRDefault="00480014" w:rsidP="00425354">
            <w:pPr>
              <w:tabs>
                <w:tab w:val="left" w:pos="190"/>
                <w:tab w:val="left" w:pos="360"/>
                <w:tab w:val="left" w:pos="2160"/>
              </w:tabs>
              <w:ind w:firstLine="12"/>
              <w:jc w:val="both"/>
              <w:rPr>
                <w:rFonts w:asciiTheme="minorHAnsi" w:hAnsiTheme="minorHAnsi" w:cs="Arial"/>
                <w:b/>
                <w:sz w:val="18"/>
                <w:szCs w:val="18"/>
                <w:lang w:val="fr-FR"/>
              </w:rPr>
            </w:pPr>
          </w:p>
          <w:p w:rsidR="00375FF4" w:rsidRPr="00425354" w:rsidRDefault="00375FF4" w:rsidP="00425354">
            <w:pPr>
              <w:tabs>
                <w:tab w:val="left" w:pos="190"/>
                <w:tab w:val="left" w:pos="360"/>
                <w:tab w:val="left" w:pos="2160"/>
              </w:tabs>
              <w:ind w:firstLine="12"/>
              <w:jc w:val="both"/>
              <w:rPr>
                <w:rFonts w:asciiTheme="minorHAnsi" w:hAnsiTheme="minorHAnsi" w:cs="Arial"/>
                <w:b/>
                <w:sz w:val="18"/>
                <w:szCs w:val="18"/>
                <w:lang w:val="fr-FR"/>
              </w:rPr>
            </w:pPr>
            <w:r w:rsidRPr="00425354">
              <w:rPr>
                <w:rFonts w:asciiTheme="minorHAnsi" w:hAnsiTheme="minorHAnsi" w:cs="Arial"/>
                <w:b/>
                <w:sz w:val="18"/>
                <w:szCs w:val="18"/>
                <w:lang w:val="fr-FR"/>
              </w:rPr>
              <w:t xml:space="preserve">Salle </w:t>
            </w:r>
            <w:r w:rsidRPr="00425354">
              <w:rPr>
                <w:rFonts w:asciiTheme="minorHAnsi" w:hAnsiTheme="minorHAnsi" w:cs="Arial"/>
                <w:b/>
                <w:i/>
                <w:sz w:val="18"/>
                <w:szCs w:val="18"/>
                <w:lang w:val="fr-FR"/>
              </w:rPr>
              <w:t>Andrei Bantaş</w:t>
            </w:r>
            <w:r w:rsidRPr="00425354">
              <w:rPr>
                <w:rFonts w:asciiTheme="minorHAnsi" w:hAnsiTheme="minorHAnsi" w:cs="Arial"/>
                <w:b/>
                <w:sz w:val="18"/>
                <w:szCs w:val="18"/>
                <w:lang w:val="fr-FR"/>
              </w:rPr>
              <w:t>(116)</w:t>
            </w:r>
          </w:p>
          <w:p w:rsidR="00AB0308" w:rsidRPr="00425354" w:rsidRDefault="00C544F1" w:rsidP="00425354">
            <w:pPr>
              <w:tabs>
                <w:tab w:val="left" w:pos="190"/>
                <w:tab w:val="left" w:pos="360"/>
              </w:tabs>
              <w:ind w:right="29"/>
              <w:jc w:val="both"/>
              <w:rPr>
                <w:rFonts w:asciiTheme="minorHAnsi" w:hAnsiTheme="minorHAnsi" w:cs="Arial"/>
                <w:sz w:val="18"/>
                <w:szCs w:val="18"/>
                <w:lang w:val="fr-FR"/>
              </w:rPr>
            </w:pPr>
            <w:r w:rsidRPr="00425354">
              <w:rPr>
                <w:rFonts w:asciiTheme="minorHAnsi" w:hAnsiTheme="minorHAnsi" w:cs="Arial"/>
                <w:b/>
                <w:sz w:val="18"/>
                <w:szCs w:val="18"/>
                <w:lang w:val="fr-FR"/>
              </w:rPr>
              <w:t>Modérateur</w:t>
            </w:r>
            <w:r w:rsidR="0096227B" w:rsidRPr="00425354">
              <w:rPr>
                <w:rFonts w:asciiTheme="minorHAnsi" w:hAnsiTheme="minorHAnsi" w:cs="Arial"/>
                <w:b/>
                <w:sz w:val="18"/>
                <w:szCs w:val="18"/>
                <w:lang w:val="fr-FR"/>
              </w:rPr>
              <w:t>s</w:t>
            </w:r>
            <w:r w:rsidR="00A01315" w:rsidRPr="00425354">
              <w:rPr>
                <w:rFonts w:asciiTheme="minorHAnsi" w:hAnsiTheme="minorHAnsi" w:cs="Arial"/>
                <w:b/>
                <w:sz w:val="18"/>
                <w:szCs w:val="18"/>
                <w:lang w:val="fr-FR"/>
              </w:rPr>
              <w:t xml:space="preserve"> : </w:t>
            </w:r>
            <w:r w:rsidR="00433E15" w:rsidRPr="00425354">
              <w:rPr>
                <w:rFonts w:asciiTheme="minorHAnsi" w:hAnsiTheme="minorHAnsi" w:cs="Arial"/>
                <w:b/>
                <w:sz w:val="18"/>
                <w:szCs w:val="18"/>
                <w:lang w:val="fr-FR"/>
              </w:rPr>
              <w:tab/>
            </w:r>
            <w:r w:rsidR="00A01315" w:rsidRPr="00425354">
              <w:rPr>
                <w:rFonts w:asciiTheme="minorHAnsi" w:hAnsiTheme="minorHAnsi" w:cs="Arial"/>
                <w:b/>
                <w:sz w:val="18"/>
                <w:szCs w:val="18"/>
                <w:lang w:val="fr-FR"/>
              </w:rPr>
              <w:t>C</w:t>
            </w:r>
            <w:r w:rsidR="00A01315" w:rsidRPr="00425354">
              <w:rPr>
                <w:rFonts w:asciiTheme="minorHAnsi" w:hAnsiTheme="minorHAnsi" w:cs="Arial"/>
                <w:b/>
                <w:bCs/>
                <w:sz w:val="18"/>
                <w:szCs w:val="18"/>
                <w:lang w:val="fr-FR"/>
              </w:rPr>
              <w:t xml:space="preserve">onstantin Manea, </w:t>
            </w:r>
            <w:r w:rsidR="00A01315" w:rsidRPr="00425354">
              <w:rPr>
                <w:rFonts w:asciiTheme="minorHAnsi" w:hAnsiTheme="minorHAnsi" w:cs="Arial"/>
                <w:sz w:val="18"/>
                <w:szCs w:val="18"/>
                <w:lang w:val="fr-FR"/>
              </w:rPr>
              <w:t>Université de Pitești</w:t>
            </w:r>
          </w:p>
          <w:p w:rsidR="0096227B" w:rsidRPr="000B6897" w:rsidRDefault="00433E15" w:rsidP="00425354">
            <w:pPr>
              <w:tabs>
                <w:tab w:val="left" w:pos="190"/>
                <w:tab w:val="left" w:pos="360"/>
              </w:tabs>
              <w:ind w:right="29"/>
              <w:jc w:val="both"/>
              <w:rPr>
                <w:rFonts w:asciiTheme="minorHAnsi" w:hAnsiTheme="minorHAnsi" w:cs="Arial"/>
                <w:b/>
                <w:sz w:val="18"/>
                <w:szCs w:val="18"/>
                <w:shd w:val="clear" w:color="auto" w:fill="FFFFFF"/>
                <w:lang w:val="en-US"/>
              </w:rPr>
            </w:pPr>
            <w:r w:rsidRPr="00425354">
              <w:rPr>
                <w:rFonts w:asciiTheme="minorHAnsi" w:hAnsiTheme="minorHAnsi" w:cs="Arial"/>
                <w:b/>
                <w:sz w:val="18"/>
                <w:szCs w:val="18"/>
                <w:shd w:val="clear" w:color="auto" w:fill="FFFFFF"/>
                <w:lang w:val="fr-FR"/>
              </w:rPr>
              <w:tab/>
            </w:r>
            <w:r w:rsidRPr="00425354">
              <w:rPr>
                <w:rFonts w:asciiTheme="minorHAnsi" w:hAnsiTheme="minorHAnsi" w:cs="Arial"/>
                <w:b/>
                <w:sz w:val="18"/>
                <w:szCs w:val="18"/>
                <w:shd w:val="clear" w:color="auto" w:fill="FFFFFF"/>
                <w:lang w:val="fr-FR"/>
              </w:rPr>
              <w:tab/>
            </w:r>
            <w:r w:rsidRPr="00425354">
              <w:rPr>
                <w:rFonts w:asciiTheme="minorHAnsi" w:hAnsiTheme="minorHAnsi" w:cs="Arial"/>
                <w:b/>
                <w:sz w:val="18"/>
                <w:szCs w:val="18"/>
                <w:shd w:val="clear" w:color="auto" w:fill="FFFFFF"/>
                <w:lang w:val="fr-FR"/>
              </w:rPr>
              <w:tab/>
            </w:r>
            <w:r w:rsidRPr="00425354">
              <w:rPr>
                <w:rFonts w:asciiTheme="minorHAnsi" w:hAnsiTheme="minorHAnsi" w:cs="Arial"/>
                <w:b/>
                <w:sz w:val="18"/>
                <w:szCs w:val="18"/>
                <w:shd w:val="clear" w:color="auto" w:fill="FFFFFF"/>
                <w:lang w:val="fr-FR"/>
              </w:rPr>
              <w:tab/>
            </w:r>
            <w:r w:rsidR="0096227B" w:rsidRPr="000B6897">
              <w:rPr>
                <w:rFonts w:asciiTheme="minorHAnsi" w:hAnsiTheme="minorHAnsi" w:cs="Arial"/>
                <w:b/>
                <w:sz w:val="18"/>
                <w:szCs w:val="18"/>
                <w:shd w:val="clear" w:color="auto" w:fill="FFFFFF"/>
                <w:lang w:val="en-US"/>
              </w:rPr>
              <w:t>SorinaChiper</w:t>
            </w:r>
            <w:r w:rsidR="0096227B" w:rsidRPr="000B6897">
              <w:rPr>
                <w:rFonts w:asciiTheme="minorHAnsi" w:hAnsiTheme="minorHAnsi" w:cs="Arial"/>
                <w:sz w:val="18"/>
                <w:szCs w:val="18"/>
                <w:shd w:val="clear" w:color="auto" w:fill="FFFFFF"/>
                <w:lang w:val="en-US"/>
              </w:rPr>
              <w:t>, Université</w:t>
            </w:r>
            <w:r w:rsidR="00667E3B" w:rsidRPr="000B6897">
              <w:rPr>
                <w:rFonts w:asciiTheme="minorHAnsi" w:hAnsiTheme="minorHAnsi" w:cs="Arial"/>
                <w:sz w:val="18"/>
                <w:szCs w:val="18"/>
                <w:shd w:val="clear" w:color="auto" w:fill="FFFFFF"/>
                <w:lang w:val="en-US"/>
              </w:rPr>
              <w:t>« </w:t>
            </w:r>
            <w:r w:rsidR="0096227B" w:rsidRPr="000B6897">
              <w:rPr>
                <w:rFonts w:asciiTheme="minorHAnsi" w:hAnsiTheme="minorHAnsi" w:cs="Arial"/>
                <w:sz w:val="18"/>
                <w:szCs w:val="18"/>
                <w:shd w:val="clear" w:color="auto" w:fill="FFFFFF"/>
                <w:lang w:val="en-US"/>
              </w:rPr>
              <w:t>Alexandru IoanCuza</w:t>
            </w:r>
            <w:r w:rsidR="008C3E2F" w:rsidRPr="000B6897">
              <w:rPr>
                <w:rFonts w:asciiTheme="minorHAnsi" w:hAnsiTheme="minorHAnsi" w:cs="Arial"/>
                <w:sz w:val="18"/>
                <w:szCs w:val="18"/>
                <w:shd w:val="clear" w:color="auto" w:fill="FFFFFF"/>
                <w:lang w:val="en-US"/>
              </w:rPr>
              <w:t xml:space="preserve"> »</w:t>
            </w:r>
            <w:r w:rsidR="0096227B" w:rsidRPr="000B6897">
              <w:rPr>
                <w:rFonts w:asciiTheme="minorHAnsi" w:hAnsiTheme="minorHAnsi" w:cs="Arial"/>
                <w:sz w:val="18"/>
                <w:szCs w:val="18"/>
                <w:shd w:val="clear" w:color="auto" w:fill="FFFFFF"/>
                <w:lang w:val="en-US"/>
              </w:rPr>
              <w:t xml:space="preserve"> de Iași</w:t>
            </w:r>
          </w:p>
          <w:p w:rsidR="005828D4" w:rsidRPr="000B6897" w:rsidRDefault="005828D4" w:rsidP="00425354">
            <w:pPr>
              <w:pStyle w:val="ListParagraph1"/>
              <w:autoSpaceDE w:val="0"/>
              <w:autoSpaceDN w:val="0"/>
              <w:adjustRightInd w:val="0"/>
              <w:spacing w:after="0" w:line="240" w:lineRule="auto"/>
              <w:ind w:left="0"/>
              <w:jc w:val="both"/>
              <w:rPr>
                <w:rFonts w:asciiTheme="minorHAnsi" w:hAnsiTheme="minorHAnsi" w:cs="Arial"/>
                <w:b/>
                <w:sz w:val="18"/>
                <w:szCs w:val="18"/>
                <w:shd w:val="clear" w:color="auto" w:fill="FFFFFF"/>
              </w:rPr>
            </w:pPr>
          </w:p>
          <w:p w:rsidR="005828D4" w:rsidRPr="000B6897" w:rsidRDefault="00A01315" w:rsidP="00425354">
            <w:pPr>
              <w:pStyle w:val="ListParagraph1"/>
              <w:autoSpaceDE w:val="0"/>
              <w:autoSpaceDN w:val="0"/>
              <w:adjustRightInd w:val="0"/>
              <w:spacing w:after="0" w:line="240" w:lineRule="auto"/>
              <w:ind w:left="0"/>
              <w:jc w:val="both"/>
              <w:rPr>
                <w:rFonts w:asciiTheme="minorHAnsi" w:hAnsiTheme="minorHAnsi" w:cs="Arial"/>
                <w:b/>
                <w:sz w:val="18"/>
                <w:szCs w:val="18"/>
              </w:rPr>
            </w:pPr>
            <w:r w:rsidRPr="000B6897">
              <w:rPr>
                <w:rFonts w:asciiTheme="minorHAnsi" w:hAnsiTheme="minorHAnsi" w:cs="Arial"/>
                <w:b/>
                <w:sz w:val="18"/>
                <w:szCs w:val="18"/>
                <w:shd w:val="clear" w:color="auto" w:fill="FFFFFF"/>
              </w:rPr>
              <w:t>1</w:t>
            </w:r>
            <w:r w:rsidR="005828D4" w:rsidRPr="000B6897">
              <w:rPr>
                <w:rFonts w:asciiTheme="minorHAnsi" w:hAnsiTheme="minorHAnsi" w:cs="Arial"/>
                <w:b/>
                <w:sz w:val="18"/>
                <w:szCs w:val="18"/>
                <w:shd w:val="clear" w:color="auto" w:fill="FFFFFF"/>
              </w:rPr>
              <w:t xml:space="preserve">. MădălinaCerban, </w:t>
            </w:r>
            <w:r w:rsidR="00BE6DE6" w:rsidRPr="000B6897">
              <w:rPr>
                <w:rFonts w:asciiTheme="minorHAnsi" w:hAnsiTheme="minorHAnsi" w:cs="Arial"/>
                <w:sz w:val="18"/>
                <w:szCs w:val="18"/>
                <w:shd w:val="clear" w:color="auto" w:fill="FFFFFF"/>
              </w:rPr>
              <w:t>Université de Craiova</w:t>
            </w:r>
            <w:r w:rsidR="005828D4" w:rsidRPr="000B6897">
              <w:rPr>
                <w:rFonts w:asciiTheme="minorHAnsi" w:hAnsiTheme="minorHAnsi" w:cs="Arial"/>
                <w:sz w:val="18"/>
                <w:szCs w:val="18"/>
                <w:shd w:val="clear" w:color="auto" w:fill="FFFFFF"/>
              </w:rPr>
              <w:t>,</w:t>
            </w:r>
            <w:r w:rsidR="005828D4" w:rsidRPr="000B6897">
              <w:rPr>
                <w:rFonts w:asciiTheme="minorHAnsi" w:hAnsiTheme="minorHAnsi" w:cs="Arial"/>
                <w:i/>
                <w:sz w:val="18"/>
                <w:szCs w:val="18"/>
                <w:shd w:val="clear" w:color="auto" w:fill="FFFFFF"/>
              </w:rPr>
              <w:t>The System of Reference in</w:t>
            </w:r>
            <w:r w:rsidR="005828D4" w:rsidRPr="000B6897">
              <w:rPr>
                <w:rFonts w:asciiTheme="minorHAnsi" w:hAnsiTheme="minorHAnsi" w:cs="Arial"/>
                <w:sz w:val="18"/>
                <w:szCs w:val="18"/>
                <w:shd w:val="clear" w:color="auto" w:fill="FFFFFF"/>
              </w:rPr>
              <w:t xml:space="preserve"> The Red-headed League </w:t>
            </w:r>
            <w:r w:rsidR="005828D4" w:rsidRPr="000B6897">
              <w:rPr>
                <w:rFonts w:asciiTheme="minorHAnsi" w:hAnsiTheme="minorHAnsi" w:cs="Arial"/>
                <w:i/>
                <w:sz w:val="18"/>
                <w:szCs w:val="18"/>
                <w:shd w:val="clear" w:color="auto" w:fill="FFFFFF"/>
              </w:rPr>
              <w:t>by Arthur Conan Doyle</w:t>
            </w:r>
          </w:p>
          <w:p w:rsidR="005828D4" w:rsidRPr="000B6897" w:rsidRDefault="00A01315" w:rsidP="00425354">
            <w:pPr>
              <w:shd w:val="clear" w:color="auto" w:fill="FFFFFF"/>
              <w:jc w:val="both"/>
              <w:rPr>
                <w:rFonts w:asciiTheme="minorHAnsi" w:hAnsiTheme="minorHAnsi" w:cs="Arial"/>
                <w:i/>
                <w:sz w:val="18"/>
                <w:szCs w:val="18"/>
                <w:shd w:val="clear" w:color="auto" w:fill="FFFFFF"/>
                <w:lang w:val="en-US"/>
              </w:rPr>
            </w:pPr>
            <w:r w:rsidRPr="000B6897">
              <w:rPr>
                <w:rFonts w:asciiTheme="minorHAnsi" w:hAnsiTheme="minorHAnsi" w:cs="Arial"/>
                <w:b/>
                <w:sz w:val="18"/>
                <w:szCs w:val="18"/>
                <w:lang w:val="en-US"/>
              </w:rPr>
              <w:t>2</w:t>
            </w:r>
            <w:r w:rsidR="005828D4" w:rsidRPr="000B6897">
              <w:rPr>
                <w:rFonts w:asciiTheme="minorHAnsi" w:hAnsiTheme="minorHAnsi" w:cs="Arial"/>
                <w:b/>
                <w:sz w:val="18"/>
                <w:szCs w:val="18"/>
                <w:lang w:val="en-US"/>
              </w:rPr>
              <w:t xml:space="preserve">. </w:t>
            </w:r>
            <w:r w:rsidR="005828D4" w:rsidRPr="000B6897">
              <w:rPr>
                <w:rFonts w:asciiTheme="minorHAnsi" w:hAnsiTheme="minorHAnsi" w:cs="Arial"/>
                <w:b/>
                <w:sz w:val="18"/>
                <w:szCs w:val="18"/>
                <w:shd w:val="clear" w:color="auto" w:fill="FFFFFF"/>
                <w:lang w:val="en-US"/>
              </w:rPr>
              <w:t>SorinaChiper</w:t>
            </w:r>
            <w:r w:rsidR="005828D4" w:rsidRPr="000B6897">
              <w:rPr>
                <w:rFonts w:asciiTheme="minorHAnsi" w:hAnsiTheme="minorHAnsi" w:cs="Arial"/>
                <w:sz w:val="18"/>
                <w:szCs w:val="18"/>
                <w:shd w:val="clear" w:color="auto" w:fill="FFFFFF"/>
                <w:lang w:val="en-US"/>
              </w:rPr>
              <w:t xml:space="preserve">, </w:t>
            </w:r>
            <w:r w:rsidRPr="000B6897">
              <w:rPr>
                <w:rFonts w:asciiTheme="minorHAnsi" w:hAnsiTheme="minorHAnsi" w:cs="Arial"/>
                <w:sz w:val="18"/>
                <w:szCs w:val="18"/>
                <w:shd w:val="clear" w:color="auto" w:fill="FFFFFF"/>
                <w:lang w:val="en-US"/>
              </w:rPr>
              <w:t>Université</w:t>
            </w:r>
            <w:r w:rsidR="00351FA5" w:rsidRPr="000B6897">
              <w:rPr>
                <w:rFonts w:asciiTheme="minorHAnsi" w:hAnsiTheme="minorHAnsi" w:cs="Arial"/>
                <w:sz w:val="18"/>
                <w:szCs w:val="18"/>
                <w:shd w:val="clear" w:color="auto" w:fill="FFFFFF"/>
                <w:lang w:val="en-US"/>
              </w:rPr>
              <w:t>« </w:t>
            </w:r>
            <w:r w:rsidR="005828D4" w:rsidRPr="000B6897">
              <w:rPr>
                <w:rFonts w:asciiTheme="minorHAnsi" w:hAnsiTheme="minorHAnsi" w:cs="Arial"/>
                <w:sz w:val="18"/>
                <w:szCs w:val="18"/>
                <w:shd w:val="clear" w:color="auto" w:fill="FFFFFF"/>
                <w:lang w:val="en-US"/>
              </w:rPr>
              <w:t>Alexandru IoanCuza</w:t>
            </w:r>
            <w:r w:rsidR="008C3E2F" w:rsidRPr="000B6897">
              <w:rPr>
                <w:rFonts w:asciiTheme="minorHAnsi" w:hAnsiTheme="minorHAnsi" w:cs="Arial"/>
                <w:sz w:val="18"/>
                <w:szCs w:val="18"/>
                <w:shd w:val="clear" w:color="auto" w:fill="FFFFFF"/>
                <w:lang w:val="en-US"/>
              </w:rPr>
              <w:t xml:space="preserve"> »</w:t>
            </w:r>
            <w:r w:rsidRPr="000B6897">
              <w:rPr>
                <w:rFonts w:asciiTheme="minorHAnsi" w:hAnsiTheme="minorHAnsi" w:cs="Arial"/>
                <w:sz w:val="18"/>
                <w:szCs w:val="18"/>
                <w:shd w:val="clear" w:color="auto" w:fill="FFFFFF"/>
                <w:lang w:val="en-US"/>
              </w:rPr>
              <w:t>de</w:t>
            </w:r>
            <w:r w:rsidR="005828D4" w:rsidRPr="000B6897">
              <w:rPr>
                <w:rFonts w:asciiTheme="minorHAnsi" w:hAnsiTheme="minorHAnsi" w:cs="Arial"/>
                <w:sz w:val="18"/>
                <w:szCs w:val="18"/>
                <w:shd w:val="clear" w:color="auto" w:fill="FFFFFF"/>
                <w:lang w:val="en-US"/>
              </w:rPr>
              <w:t xml:space="preserve">Iași, </w:t>
            </w:r>
            <w:r w:rsidR="005828D4" w:rsidRPr="000B6897">
              <w:rPr>
                <w:rFonts w:asciiTheme="minorHAnsi" w:hAnsiTheme="minorHAnsi" w:cs="Arial"/>
                <w:i/>
                <w:sz w:val="18"/>
                <w:szCs w:val="18"/>
                <w:shd w:val="clear" w:color="auto" w:fill="FFFFFF"/>
                <w:lang w:val="en-US"/>
              </w:rPr>
              <w:t>FemininityvsMasculinity in Outsourced: UsingFilmstoTeachCulture</w:t>
            </w:r>
          </w:p>
          <w:p w:rsidR="00301620" w:rsidRPr="000B6897" w:rsidRDefault="00301620" w:rsidP="00425354">
            <w:pPr>
              <w:shd w:val="clear" w:color="auto" w:fill="FFFFFF"/>
              <w:jc w:val="both"/>
              <w:rPr>
                <w:rFonts w:asciiTheme="minorHAnsi" w:hAnsiTheme="minorHAnsi" w:cs="Arial"/>
                <w:b/>
                <w:color w:val="000000"/>
                <w:sz w:val="18"/>
                <w:szCs w:val="18"/>
                <w:lang w:val="en-US"/>
              </w:rPr>
            </w:pPr>
            <w:r w:rsidRPr="000B6897">
              <w:rPr>
                <w:rFonts w:asciiTheme="minorHAnsi" w:hAnsiTheme="minorHAnsi" w:cs="Arial"/>
                <w:b/>
                <w:sz w:val="18"/>
                <w:szCs w:val="18"/>
                <w:shd w:val="clear" w:color="auto" w:fill="FFFFFF"/>
                <w:lang w:val="en-US"/>
              </w:rPr>
              <w:lastRenderedPageBreak/>
              <w:t xml:space="preserve">3. Bianca Dabu, </w:t>
            </w:r>
            <w:r w:rsidRPr="000B6897">
              <w:rPr>
                <w:rFonts w:asciiTheme="minorHAnsi" w:hAnsiTheme="minorHAnsi" w:cs="Arial"/>
                <w:sz w:val="18"/>
                <w:szCs w:val="18"/>
                <w:shd w:val="clear" w:color="auto" w:fill="FFFFFF"/>
                <w:lang w:val="en-US"/>
              </w:rPr>
              <w:t>Universit</w:t>
            </w:r>
            <w:r w:rsidR="006D5614" w:rsidRPr="000B6897">
              <w:rPr>
                <w:rFonts w:asciiTheme="minorHAnsi" w:hAnsiTheme="minorHAnsi" w:cs="Arial"/>
                <w:sz w:val="18"/>
                <w:szCs w:val="18"/>
                <w:shd w:val="clear" w:color="auto" w:fill="FFFFFF"/>
                <w:lang w:val="en-US"/>
              </w:rPr>
              <w:t>é</w:t>
            </w:r>
            <w:r w:rsidRPr="000B6897">
              <w:rPr>
                <w:rFonts w:asciiTheme="minorHAnsi" w:hAnsiTheme="minorHAnsi" w:cs="Arial"/>
                <w:sz w:val="18"/>
                <w:szCs w:val="18"/>
                <w:shd w:val="clear" w:color="auto" w:fill="FFFFFF"/>
                <w:lang w:val="en-US"/>
              </w:rPr>
              <w:t xml:space="preserve"> d</w:t>
            </w:r>
            <w:r w:rsidR="006D5614" w:rsidRPr="000B6897">
              <w:rPr>
                <w:rFonts w:asciiTheme="minorHAnsi" w:hAnsiTheme="minorHAnsi" w:cs="Arial"/>
                <w:sz w:val="18"/>
                <w:szCs w:val="18"/>
                <w:shd w:val="clear" w:color="auto" w:fill="FFFFFF"/>
                <w:lang w:val="en-US"/>
              </w:rPr>
              <w:t>e</w:t>
            </w:r>
            <w:r w:rsidRPr="000B6897">
              <w:rPr>
                <w:rFonts w:asciiTheme="minorHAnsi" w:hAnsiTheme="minorHAnsi" w:cs="Arial"/>
                <w:sz w:val="18"/>
                <w:szCs w:val="18"/>
                <w:shd w:val="clear" w:color="auto" w:fill="FFFFFF"/>
                <w:lang w:val="en-US"/>
              </w:rPr>
              <w:t xml:space="preserve"> Pitești, </w:t>
            </w:r>
            <w:r w:rsidRPr="000B6897">
              <w:rPr>
                <w:rFonts w:asciiTheme="minorHAnsi" w:hAnsiTheme="minorHAnsi" w:cs="Arial"/>
                <w:i/>
                <w:sz w:val="18"/>
                <w:szCs w:val="18"/>
                <w:shd w:val="clear" w:color="auto" w:fill="FFFFFF"/>
                <w:lang w:val="en-US"/>
              </w:rPr>
              <w:t>Unadapted English Loanwords in Female Advertising Discourse</w:t>
            </w:r>
          </w:p>
          <w:p w:rsidR="005828D4" w:rsidRPr="000B6897" w:rsidRDefault="00301620" w:rsidP="00425354">
            <w:pPr>
              <w:shd w:val="clear" w:color="auto" w:fill="FFFFFF"/>
              <w:jc w:val="both"/>
              <w:rPr>
                <w:rFonts w:asciiTheme="minorHAnsi" w:hAnsiTheme="minorHAnsi" w:cs="Arial"/>
                <w:b/>
                <w:color w:val="000000"/>
                <w:sz w:val="18"/>
                <w:szCs w:val="18"/>
                <w:lang w:val="en-US"/>
              </w:rPr>
            </w:pPr>
            <w:r w:rsidRPr="000B6897">
              <w:rPr>
                <w:rFonts w:asciiTheme="minorHAnsi" w:hAnsiTheme="minorHAnsi" w:cs="Arial"/>
                <w:b/>
                <w:color w:val="000000"/>
                <w:sz w:val="18"/>
                <w:szCs w:val="18"/>
                <w:lang w:val="en-US"/>
              </w:rPr>
              <w:t>4</w:t>
            </w:r>
            <w:r w:rsidR="005828D4" w:rsidRPr="000B6897">
              <w:rPr>
                <w:rFonts w:asciiTheme="minorHAnsi" w:hAnsiTheme="minorHAnsi" w:cs="Arial"/>
                <w:b/>
                <w:color w:val="000000"/>
                <w:sz w:val="18"/>
                <w:szCs w:val="18"/>
                <w:lang w:val="en-US"/>
              </w:rPr>
              <w:t>.</w:t>
            </w:r>
            <w:r w:rsidR="005828D4" w:rsidRPr="000B6897">
              <w:rPr>
                <w:rStyle w:val="gd"/>
                <w:rFonts w:asciiTheme="minorHAnsi" w:hAnsiTheme="minorHAnsi" w:cs="Arial"/>
                <w:b/>
                <w:color w:val="000000"/>
                <w:sz w:val="18"/>
                <w:szCs w:val="18"/>
                <w:lang w:val="en-US"/>
              </w:rPr>
              <w:t xml:space="preserve"> Laura Ionică</w:t>
            </w:r>
            <w:r w:rsidR="005828D4" w:rsidRPr="000B6897">
              <w:rPr>
                <w:rStyle w:val="gd"/>
                <w:rFonts w:asciiTheme="minorHAnsi" w:hAnsiTheme="minorHAnsi" w:cs="Arial"/>
                <w:color w:val="000000"/>
                <w:sz w:val="18"/>
                <w:szCs w:val="18"/>
                <w:lang w:val="en-US"/>
              </w:rPr>
              <w:t xml:space="preserve">, </w:t>
            </w:r>
            <w:r w:rsidR="00E74B2B" w:rsidRPr="000B6897">
              <w:rPr>
                <w:rStyle w:val="gd"/>
                <w:rFonts w:asciiTheme="minorHAnsi" w:hAnsiTheme="minorHAnsi" w:cs="Arial"/>
                <w:color w:val="000000"/>
                <w:sz w:val="18"/>
                <w:szCs w:val="18"/>
                <w:lang w:val="en-US"/>
              </w:rPr>
              <w:t>Université de Pitești</w:t>
            </w:r>
            <w:r w:rsidR="005828D4" w:rsidRPr="000B6897">
              <w:rPr>
                <w:rStyle w:val="gd"/>
                <w:rFonts w:asciiTheme="minorHAnsi" w:hAnsiTheme="minorHAnsi" w:cs="Arial"/>
                <w:color w:val="000000"/>
                <w:sz w:val="18"/>
                <w:szCs w:val="18"/>
                <w:lang w:val="en-US"/>
              </w:rPr>
              <w:t xml:space="preserve">, </w:t>
            </w:r>
            <w:r w:rsidR="005828D4" w:rsidRPr="000B6897">
              <w:rPr>
                <w:rFonts w:asciiTheme="minorHAnsi" w:hAnsiTheme="minorHAnsi" w:cs="Arial"/>
                <w:i/>
                <w:color w:val="000000"/>
                <w:sz w:val="18"/>
                <w:szCs w:val="18"/>
                <w:lang w:val="en-US"/>
              </w:rPr>
              <w:t>Proverbs and Cultural Diversity</w:t>
            </w:r>
          </w:p>
          <w:p w:rsidR="005828D4" w:rsidRPr="000B6897" w:rsidRDefault="00301620" w:rsidP="00425354">
            <w:pPr>
              <w:shd w:val="clear" w:color="auto" w:fill="FFFFFF"/>
              <w:jc w:val="both"/>
              <w:rPr>
                <w:rFonts w:asciiTheme="minorHAnsi" w:hAnsiTheme="minorHAnsi" w:cs="Arial"/>
                <w:i/>
                <w:sz w:val="18"/>
                <w:szCs w:val="18"/>
                <w:shd w:val="clear" w:color="auto" w:fill="FFFFFF"/>
                <w:lang w:val="en-US"/>
              </w:rPr>
            </w:pPr>
            <w:r w:rsidRPr="000B6897">
              <w:rPr>
                <w:rFonts w:asciiTheme="minorHAnsi" w:hAnsiTheme="minorHAnsi" w:cs="Arial"/>
                <w:b/>
                <w:color w:val="000000"/>
                <w:sz w:val="18"/>
                <w:szCs w:val="18"/>
                <w:lang w:val="en-US"/>
              </w:rPr>
              <w:t>5</w:t>
            </w:r>
            <w:r w:rsidR="005828D4" w:rsidRPr="000B6897">
              <w:rPr>
                <w:rFonts w:asciiTheme="minorHAnsi" w:hAnsiTheme="minorHAnsi" w:cs="Arial"/>
                <w:b/>
                <w:color w:val="000000"/>
                <w:sz w:val="18"/>
                <w:szCs w:val="18"/>
                <w:lang w:val="en-US"/>
              </w:rPr>
              <w:t>.</w:t>
            </w:r>
            <w:r w:rsidR="005828D4" w:rsidRPr="000B6897">
              <w:rPr>
                <w:rFonts w:asciiTheme="minorHAnsi" w:hAnsiTheme="minorHAnsi" w:cs="Arial"/>
                <w:b/>
                <w:sz w:val="18"/>
                <w:szCs w:val="18"/>
                <w:lang w:val="en-US"/>
              </w:rPr>
              <w:t>C</w:t>
            </w:r>
            <w:r w:rsidR="005828D4" w:rsidRPr="000B6897">
              <w:rPr>
                <w:rFonts w:asciiTheme="minorHAnsi" w:hAnsiTheme="minorHAnsi" w:cs="Arial"/>
                <w:b/>
                <w:bCs/>
                <w:sz w:val="18"/>
                <w:szCs w:val="18"/>
                <w:lang w:val="en-US"/>
              </w:rPr>
              <w:t xml:space="preserve">onstantin Manea, </w:t>
            </w:r>
            <w:r w:rsidR="00E74B2B" w:rsidRPr="000B6897">
              <w:rPr>
                <w:rFonts w:asciiTheme="minorHAnsi" w:hAnsiTheme="minorHAnsi" w:cs="Arial"/>
                <w:sz w:val="18"/>
                <w:szCs w:val="18"/>
                <w:lang w:val="en-US"/>
              </w:rPr>
              <w:t>Université de Pitești</w:t>
            </w:r>
            <w:r w:rsidR="005828D4" w:rsidRPr="000B6897">
              <w:rPr>
                <w:rFonts w:asciiTheme="minorHAnsi" w:hAnsiTheme="minorHAnsi" w:cs="Arial"/>
                <w:sz w:val="18"/>
                <w:szCs w:val="18"/>
                <w:lang w:val="en-US"/>
              </w:rPr>
              <w:t xml:space="preserve">, </w:t>
            </w:r>
            <w:r w:rsidR="005828D4" w:rsidRPr="000B6897">
              <w:rPr>
                <w:rFonts w:asciiTheme="minorHAnsi" w:hAnsiTheme="minorHAnsi" w:cs="Arial"/>
                <w:i/>
                <w:sz w:val="18"/>
                <w:szCs w:val="18"/>
                <w:shd w:val="clear" w:color="auto" w:fill="FFFFFF"/>
                <w:lang w:val="en-US"/>
              </w:rPr>
              <w:t>FurtherRemarks on ExpressingGender in English and in Romanian – Aspects of the InterrelationshipbetweenLanguage and Society</w:t>
            </w:r>
          </w:p>
          <w:p w:rsidR="00401F69" w:rsidRPr="000B6897" w:rsidRDefault="00401F69" w:rsidP="00425354">
            <w:pPr>
              <w:shd w:val="clear" w:color="auto" w:fill="FFFFFF"/>
              <w:jc w:val="both"/>
              <w:rPr>
                <w:rFonts w:asciiTheme="minorHAnsi" w:hAnsiTheme="minorHAnsi" w:cs="Arial"/>
                <w:sz w:val="18"/>
                <w:szCs w:val="18"/>
                <w:shd w:val="clear" w:color="auto" w:fill="FFFFFF"/>
                <w:lang w:val="en-US"/>
              </w:rPr>
            </w:pPr>
            <w:r w:rsidRPr="000B6897">
              <w:rPr>
                <w:rFonts w:asciiTheme="minorHAnsi" w:hAnsiTheme="minorHAnsi" w:cs="Arial"/>
                <w:b/>
                <w:sz w:val="18"/>
                <w:szCs w:val="18"/>
                <w:shd w:val="clear" w:color="auto" w:fill="FFFFFF"/>
                <w:lang w:val="en-US"/>
              </w:rPr>
              <w:t>6.</w:t>
            </w:r>
            <w:r w:rsidRPr="000B6897">
              <w:rPr>
                <w:rFonts w:ascii="Calibri" w:hAnsi="Calibri" w:cs="Arial"/>
                <w:b/>
                <w:sz w:val="18"/>
                <w:szCs w:val="18"/>
                <w:shd w:val="clear" w:color="auto" w:fill="FFFFFF"/>
                <w:lang w:val="en-US"/>
              </w:rPr>
              <w:t xml:space="preserve">Matrozi Marin Adina, </w:t>
            </w:r>
            <w:r w:rsidRPr="000B6897">
              <w:rPr>
                <w:rStyle w:val="gd"/>
                <w:rFonts w:asciiTheme="minorHAnsi" w:hAnsiTheme="minorHAnsi" w:cs="Arial"/>
                <w:color w:val="000000"/>
                <w:sz w:val="18"/>
                <w:szCs w:val="18"/>
                <w:lang w:val="en-US"/>
              </w:rPr>
              <w:t xml:space="preserve">Université de </w:t>
            </w:r>
            <w:r w:rsidRPr="000B6897">
              <w:rPr>
                <w:rFonts w:ascii="Calibri" w:hAnsi="Calibri" w:cs="Arial"/>
                <w:sz w:val="18"/>
                <w:szCs w:val="18"/>
                <w:lang w:val="en-US"/>
              </w:rPr>
              <w:t>Pitești</w:t>
            </w:r>
            <w:r w:rsidRPr="000B6897">
              <w:rPr>
                <w:rFonts w:ascii="Calibri" w:hAnsi="Calibri" w:cs="Arial"/>
                <w:i/>
                <w:sz w:val="18"/>
                <w:szCs w:val="18"/>
                <w:shd w:val="clear" w:color="auto" w:fill="FFFFFF"/>
                <w:lang w:val="en-US"/>
              </w:rPr>
              <w:t>, The CulinaryVocabulary. National dishes and nationallanguages as constructs of nationalidentities</w:t>
            </w:r>
          </w:p>
          <w:p w:rsidR="005828D4" w:rsidRPr="000B6897" w:rsidRDefault="00401F69" w:rsidP="00425354">
            <w:pPr>
              <w:shd w:val="clear" w:color="auto" w:fill="FFFFFF"/>
              <w:jc w:val="both"/>
              <w:rPr>
                <w:rFonts w:asciiTheme="minorHAnsi" w:hAnsiTheme="minorHAnsi" w:cs="Arial"/>
                <w:b/>
                <w:i/>
                <w:color w:val="000000"/>
                <w:sz w:val="18"/>
                <w:szCs w:val="18"/>
                <w:lang w:val="en-US"/>
              </w:rPr>
            </w:pPr>
            <w:r w:rsidRPr="000B6897">
              <w:rPr>
                <w:rFonts w:asciiTheme="minorHAnsi" w:hAnsiTheme="minorHAnsi" w:cs="Arial"/>
                <w:b/>
                <w:sz w:val="18"/>
                <w:szCs w:val="18"/>
                <w:shd w:val="clear" w:color="auto" w:fill="FFFFFF"/>
                <w:lang w:val="en-US"/>
              </w:rPr>
              <w:t>7</w:t>
            </w:r>
            <w:r w:rsidR="00F02089" w:rsidRPr="000B6897">
              <w:rPr>
                <w:rFonts w:asciiTheme="minorHAnsi" w:hAnsiTheme="minorHAnsi" w:cs="Arial"/>
                <w:b/>
                <w:sz w:val="18"/>
                <w:szCs w:val="18"/>
                <w:shd w:val="clear" w:color="auto" w:fill="FFFFFF"/>
                <w:lang w:val="en-US"/>
              </w:rPr>
              <w:t>.</w:t>
            </w:r>
            <w:r w:rsidR="005828D4" w:rsidRPr="000B6897">
              <w:rPr>
                <w:rFonts w:asciiTheme="minorHAnsi" w:hAnsiTheme="minorHAnsi" w:cs="Arial"/>
                <w:b/>
                <w:color w:val="000000"/>
                <w:sz w:val="18"/>
                <w:szCs w:val="18"/>
                <w:lang w:val="en-US"/>
              </w:rPr>
              <w:t>BledarToska,</w:t>
            </w:r>
            <w:r w:rsidR="005828D4" w:rsidRPr="000B6897">
              <w:rPr>
                <w:rFonts w:asciiTheme="minorHAnsi" w:hAnsiTheme="minorHAnsi" w:cs="Arial"/>
                <w:sz w:val="18"/>
                <w:szCs w:val="18"/>
                <w:lang w:val="en-US" w:eastAsia="ro-RO"/>
              </w:rPr>
              <w:t>Universit</w:t>
            </w:r>
            <w:r w:rsidR="00645226" w:rsidRPr="000B6897">
              <w:rPr>
                <w:rFonts w:asciiTheme="minorHAnsi" w:hAnsiTheme="minorHAnsi" w:cs="Arial"/>
                <w:sz w:val="18"/>
                <w:szCs w:val="18"/>
                <w:lang w:val="en-US" w:eastAsia="ro-RO"/>
              </w:rPr>
              <w:t>é« Ismail Quemali »</w:t>
            </w:r>
            <w:r w:rsidR="005828D4" w:rsidRPr="000B6897">
              <w:rPr>
                <w:rFonts w:asciiTheme="minorHAnsi" w:hAnsiTheme="minorHAnsi" w:cs="Arial"/>
                <w:sz w:val="18"/>
                <w:szCs w:val="18"/>
                <w:lang w:val="en-US" w:eastAsia="ro-RO"/>
              </w:rPr>
              <w:t xml:space="preserve"> d</w:t>
            </w:r>
            <w:r w:rsidR="00645226" w:rsidRPr="000B6897">
              <w:rPr>
                <w:rFonts w:asciiTheme="minorHAnsi" w:hAnsiTheme="minorHAnsi" w:cs="Arial"/>
                <w:sz w:val="18"/>
                <w:szCs w:val="18"/>
                <w:lang w:val="en-US" w:eastAsia="ro-RO"/>
              </w:rPr>
              <w:t>e</w:t>
            </w:r>
            <w:r w:rsidR="005828D4" w:rsidRPr="000B6897">
              <w:rPr>
                <w:rFonts w:asciiTheme="minorHAnsi" w:hAnsiTheme="minorHAnsi" w:cs="Arial"/>
                <w:sz w:val="18"/>
                <w:szCs w:val="18"/>
                <w:lang w:val="en-US" w:eastAsia="ro-RO"/>
              </w:rPr>
              <w:t xml:space="preserve">Vlora, </w:t>
            </w:r>
            <w:r w:rsidR="00645226" w:rsidRPr="000B6897">
              <w:rPr>
                <w:rFonts w:asciiTheme="minorHAnsi" w:hAnsiTheme="minorHAnsi" w:cs="Arial"/>
                <w:sz w:val="18"/>
                <w:szCs w:val="18"/>
                <w:lang w:val="en-US" w:eastAsia="ro-RO"/>
              </w:rPr>
              <w:t>Albanie</w:t>
            </w:r>
            <w:r w:rsidR="005828D4" w:rsidRPr="000B6897">
              <w:rPr>
                <w:rFonts w:asciiTheme="minorHAnsi" w:hAnsiTheme="minorHAnsi" w:cs="Arial"/>
                <w:sz w:val="18"/>
                <w:szCs w:val="18"/>
                <w:lang w:val="en-US" w:eastAsia="ro-RO"/>
              </w:rPr>
              <w:t xml:space="preserve">, </w:t>
            </w:r>
            <w:r w:rsidR="003C108F" w:rsidRPr="000B6897">
              <w:rPr>
                <w:rFonts w:asciiTheme="minorHAnsi" w:hAnsiTheme="minorHAnsi" w:cs="Arial"/>
                <w:i/>
                <w:sz w:val="18"/>
                <w:szCs w:val="18"/>
                <w:lang w:val="en-US" w:eastAsia="ro-RO"/>
              </w:rPr>
              <w:t xml:space="preserve">A Short Analysis of the </w:t>
            </w:r>
            <w:r w:rsidR="003C108F" w:rsidRPr="000B6897">
              <w:rPr>
                <w:rFonts w:asciiTheme="minorHAnsi" w:hAnsiTheme="minorHAnsi" w:cs="Arial"/>
                <w:sz w:val="18"/>
                <w:szCs w:val="18"/>
                <w:lang w:val="en-US" w:eastAsia="ro-RO"/>
              </w:rPr>
              <w:t>Woman</w:t>
            </w:r>
            <w:r w:rsidR="003C108F" w:rsidRPr="000B6897">
              <w:rPr>
                <w:rFonts w:asciiTheme="minorHAnsi" w:hAnsiTheme="minorHAnsi" w:cs="Arial"/>
                <w:i/>
                <w:sz w:val="18"/>
                <w:szCs w:val="18"/>
                <w:lang w:val="en-US" w:eastAsia="ro-RO"/>
              </w:rPr>
              <w:t xml:space="preserve"> Representation in Clinton’s and Trump’s Discourses during the 2016 US Presidential Debates</w:t>
            </w:r>
          </w:p>
          <w:p w:rsidR="00375FF4" w:rsidRPr="000B6897" w:rsidRDefault="00375FF4" w:rsidP="00CF6FE9">
            <w:pPr>
              <w:tabs>
                <w:tab w:val="left" w:pos="190"/>
                <w:tab w:val="left" w:pos="360"/>
                <w:tab w:val="left" w:pos="2160"/>
              </w:tabs>
              <w:jc w:val="both"/>
              <w:rPr>
                <w:rFonts w:asciiTheme="minorHAnsi" w:hAnsiTheme="minorHAnsi" w:cs="Arial"/>
                <w:bCs/>
                <w:i/>
                <w:sz w:val="18"/>
                <w:szCs w:val="18"/>
                <w:lang w:val="en-US"/>
              </w:rPr>
            </w:pPr>
          </w:p>
        </w:tc>
      </w:tr>
      <w:tr w:rsidR="00375FF4" w:rsidRPr="00425354" w:rsidTr="005A7BDE">
        <w:tc>
          <w:tcPr>
            <w:tcW w:w="6406" w:type="dxa"/>
            <w:tcBorders>
              <w:top w:val="triple" w:sz="4" w:space="0" w:color="auto"/>
              <w:left w:val="triple" w:sz="4" w:space="0" w:color="auto"/>
              <w:bottom w:val="triple" w:sz="4" w:space="0" w:color="auto"/>
              <w:right w:val="triple" w:sz="4" w:space="0" w:color="auto"/>
            </w:tcBorders>
            <w:shd w:val="clear" w:color="auto" w:fill="C0C0C0"/>
          </w:tcPr>
          <w:p w:rsidR="00375FF4" w:rsidRPr="000B6897" w:rsidRDefault="00375FF4" w:rsidP="00425354">
            <w:pPr>
              <w:pStyle w:val="BodyText"/>
              <w:spacing w:after="0"/>
              <w:jc w:val="center"/>
              <w:outlineLvl w:val="6"/>
              <w:rPr>
                <w:rFonts w:asciiTheme="minorHAnsi" w:hAnsiTheme="minorHAnsi" w:cs="Arial"/>
                <w:b/>
                <w:sz w:val="12"/>
                <w:szCs w:val="12"/>
                <w:lang w:val="en-US"/>
              </w:rPr>
            </w:pPr>
          </w:p>
          <w:p w:rsidR="00375FF4" w:rsidRPr="00425354" w:rsidRDefault="00375FF4" w:rsidP="00425354">
            <w:pPr>
              <w:pStyle w:val="BodyText"/>
              <w:spacing w:after="0"/>
              <w:jc w:val="center"/>
              <w:outlineLvl w:val="6"/>
              <w:rPr>
                <w:rFonts w:asciiTheme="minorHAnsi" w:hAnsiTheme="minorHAnsi" w:cs="Arial"/>
                <w:b/>
                <w:lang w:val="fr-FR"/>
              </w:rPr>
            </w:pPr>
            <w:r w:rsidRPr="00425354">
              <w:rPr>
                <w:rFonts w:asciiTheme="minorHAnsi" w:hAnsiTheme="minorHAnsi" w:cs="Arial"/>
                <w:b/>
                <w:lang w:val="fr-FR"/>
              </w:rPr>
              <w:t>LITTÉRATURE ANGLAISE; ÉTUDES CULTURELLES</w:t>
            </w:r>
          </w:p>
          <w:p w:rsidR="00375FF4" w:rsidRPr="00425354" w:rsidRDefault="00375FF4" w:rsidP="00425354">
            <w:pPr>
              <w:pStyle w:val="BodyText"/>
              <w:spacing w:after="0"/>
              <w:jc w:val="center"/>
              <w:outlineLvl w:val="6"/>
              <w:rPr>
                <w:rFonts w:asciiTheme="minorHAnsi" w:hAnsiTheme="minorHAnsi" w:cs="Arial"/>
                <w:b/>
                <w:sz w:val="4"/>
                <w:szCs w:val="4"/>
                <w:lang w:val="fr-FR"/>
              </w:rPr>
            </w:pPr>
          </w:p>
          <w:p w:rsidR="00375FF4" w:rsidRPr="00425354" w:rsidRDefault="00375FF4" w:rsidP="00425354">
            <w:pPr>
              <w:pStyle w:val="BodyText"/>
              <w:spacing w:after="0"/>
              <w:jc w:val="center"/>
              <w:outlineLvl w:val="6"/>
              <w:rPr>
                <w:rFonts w:asciiTheme="minorHAnsi" w:hAnsiTheme="minorHAnsi" w:cs="Arial"/>
                <w:bCs/>
                <w:i/>
                <w:sz w:val="12"/>
                <w:szCs w:val="12"/>
                <w:lang w:val="fr-FR"/>
              </w:rPr>
            </w:pPr>
          </w:p>
        </w:tc>
      </w:tr>
      <w:tr w:rsidR="00375FF4" w:rsidRPr="00425354" w:rsidTr="005A7BDE">
        <w:trPr>
          <w:trHeight w:val="310"/>
        </w:trPr>
        <w:tc>
          <w:tcPr>
            <w:tcW w:w="6406" w:type="dxa"/>
            <w:tcBorders>
              <w:top w:val="triple" w:sz="4" w:space="0" w:color="auto"/>
              <w:bottom w:val="triple" w:sz="4" w:space="0" w:color="auto"/>
            </w:tcBorders>
          </w:tcPr>
          <w:p w:rsidR="00375FF4" w:rsidRPr="00425354" w:rsidRDefault="00375FF4" w:rsidP="00425354">
            <w:pPr>
              <w:tabs>
                <w:tab w:val="left" w:pos="190"/>
                <w:tab w:val="left" w:pos="360"/>
              </w:tabs>
              <w:ind w:firstLine="132"/>
              <w:jc w:val="both"/>
              <w:rPr>
                <w:rFonts w:asciiTheme="minorHAnsi" w:hAnsiTheme="minorHAnsi" w:cs="Arial"/>
                <w:b/>
                <w:sz w:val="18"/>
                <w:szCs w:val="18"/>
                <w:lang w:val="fr-FR"/>
              </w:rPr>
            </w:pPr>
          </w:p>
          <w:p w:rsidR="00375FF4" w:rsidRPr="00425354" w:rsidRDefault="00375FF4" w:rsidP="00425354">
            <w:pPr>
              <w:tabs>
                <w:tab w:val="left" w:pos="190"/>
                <w:tab w:val="left" w:pos="360"/>
              </w:tabs>
              <w:ind w:firstLine="132"/>
              <w:jc w:val="both"/>
              <w:rPr>
                <w:rFonts w:asciiTheme="minorHAnsi" w:hAnsiTheme="minorHAnsi" w:cs="Arial"/>
                <w:b/>
                <w:sz w:val="18"/>
                <w:szCs w:val="18"/>
                <w:lang w:val="fr-FR"/>
              </w:rPr>
            </w:pPr>
            <w:r w:rsidRPr="00425354">
              <w:rPr>
                <w:rFonts w:asciiTheme="minorHAnsi" w:hAnsiTheme="minorHAnsi" w:cs="Arial"/>
                <w:b/>
                <w:sz w:val="18"/>
                <w:szCs w:val="18"/>
                <w:lang w:val="fr-FR"/>
              </w:rPr>
              <w:t>Salle 004</w:t>
            </w:r>
          </w:p>
          <w:p w:rsidR="00375FF4" w:rsidRPr="00425354" w:rsidRDefault="00375FF4" w:rsidP="00425354">
            <w:pPr>
              <w:tabs>
                <w:tab w:val="left" w:pos="190"/>
                <w:tab w:val="left" w:pos="360"/>
              </w:tabs>
              <w:ind w:right="29" w:firstLine="132"/>
              <w:jc w:val="both"/>
              <w:rPr>
                <w:rFonts w:asciiTheme="minorHAnsi" w:hAnsiTheme="minorHAnsi" w:cs="Arial"/>
                <w:sz w:val="18"/>
                <w:szCs w:val="18"/>
                <w:lang w:val="fr-FR"/>
              </w:rPr>
            </w:pPr>
            <w:r w:rsidRPr="00425354">
              <w:rPr>
                <w:rFonts w:asciiTheme="minorHAnsi" w:hAnsiTheme="minorHAnsi" w:cs="Arial"/>
                <w:b/>
                <w:sz w:val="18"/>
                <w:szCs w:val="18"/>
                <w:lang w:val="fr-FR"/>
              </w:rPr>
              <w:t>Modérateurs:</w:t>
            </w:r>
            <w:r w:rsidR="00072888" w:rsidRPr="00425354">
              <w:rPr>
                <w:rFonts w:asciiTheme="minorHAnsi" w:hAnsiTheme="minorHAnsi" w:cs="Arial"/>
                <w:b/>
                <w:sz w:val="18"/>
                <w:szCs w:val="18"/>
                <w:lang w:val="fr-FR"/>
              </w:rPr>
              <w:tab/>
            </w:r>
            <w:r w:rsidRPr="00425354">
              <w:rPr>
                <w:rFonts w:asciiTheme="minorHAnsi" w:hAnsiTheme="minorHAnsi" w:cs="Arial"/>
                <w:b/>
                <w:sz w:val="18"/>
                <w:szCs w:val="18"/>
                <w:lang w:val="fr-FR"/>
              </w:rPr>
              <w:t>Amalia Mărășescu,</w:t>
            </w:r>
            <w:r w:rsidRPr="00425354">
              <w:rPr>
                <w:rFonts w:asciiTheme="minorHAnsi" w:hAnsiTheme="minorHAnsi" w:cs="Arial"/>
                <w:sz w:val="18"/>
                <w:szCs w:val="18"/>
                <w:lang w:val="fr-FR"/>
              </w:rPr>
              <w:t xml:space="preserve">Université de </w:t>
            </w:r>
            <w:r w:rsidR="006F616B" w:rsidRPr="00425354">
              <w:rPr>
                <w:rFonts w:asciiTheme="minorHAnsi" w:hAnsiTheme="minorHAnsi" w:cs="Arial"/>
                <w:sz w:val="18"/>
                <w:szCs w:val="18"/>
                <w:lang w:val="fr-FR"/>
              </w:rPr>
              <w:t>Pitești</w:t>
            </w:r>
          </w:p>
          <w:p w:rsidR="00375FF4" w:rsidRPr="00425354" w:rsidRDefault="00072888" w:rsidP="00425354">
            <w:pPr>
              <w:tabs>
                <w:tab w:val="left" w:pos="190"/>
                <w:tab w:val="left" w:pos="360"/>
              </w:tabs>
              <w:ind w:right="29" w:firstLine="132"/>
              <w:jc w:val="both"/>
              <w:rPr>
                <w:rFonts w:asciiTheme="minorHAnsi" w:hAnsiTheme="minorHAnsi" w:cs="Arial"/>
                <w:sz w:val="18"/>
                <w:szCs w:val="18"/>
                <w:lang w:val="fr-FR"/>
              </w:rPr>
            </w:pPr>
            <w:r w:rsidRPr="00425354">
              <w:rPr>
                <w:rStyle w:val="yshortcuts"/>
                <w:rFonts w:asciiTheme="minorHAnsi" w:hAnsiTheme="minorHAnsi" w:cs="Arial"/>
                <w:b/>
                <w:iCs/>
                <w:sz w:val="18"/>
                <w:szCs w:val="18"/>
                <w:lang w:val="fr-FR"/>
              </w:rPr>
              <w:tab/>
            </w:r>
            <w:r w:rsidRPr="00425354">
              <w:rPr>
                <w:rStyle w:val="yshortcuts"/>
                <w:rFonts w:asciiTheme="minorHAnsi" w:hAnsiTheme="minorHAnsi" w:cs="Arial"/>
                <w:b/>
                <w:iCs/>
                <w:sz w:val="18"/>
                <w:szCs w:val="18"/>
                <w:lang w:val="fr-FR"/>
              </w:rPr>
              <w:tab/>
            </w:r>
            <w:r w:rsidRPr="00425354">
              <w:rPr>
                <w:rStyle w:val="yshortcuts"/>
                <w:rFonts w:asciiTheme="minorHAnsi" w:hAnsiTheme="minorHAnsi" w:cs="Arial"/>
                <w:b/>
                <w:iCs/>
                <w:sz w:val="18"/>
                <w:szCs w:val="18"/>
                <w:lang w:val="fr-FR"/>
              </w:rPr>
              <w:tab/>
            </w:r>
            <w:r w:rsidRPr="00425354">
              <w:rPr>
                <w:rStyle w:val="yshortcuts"/>
                <w:rFonts w:asciiTheme="minorHAnsi" w:hAnsiTheme="minorHAnsi" w:cs="Arial"/>
                <w:b/>
                <w:iCs/>
                <w:sz w:val="18"/>
                <w:szCs w:val="18"/>
                <w:lang w:val="fr-FR"/>
              </w:rPr>
              <w:tab/>
            </w:r>
            <w:r w:rsidR="00375FF4" w:rsidRPr="00425354">
              <w:rPr>
                <w:rStyle w:val="yshortcuts"/>
                <w:rFonts w:asciiTheme="minorHAnsi" w:hAnsiTheme="minorHAnsi" w:cs="Arial"/>
                <w:b/>
                <w:iCs/>
                <w:sz w:val="18"/>
                <w:szCs w:val="18"/>
                <w:lang w:val="fr-FR"/>
              </w:rPr>
              <w:t>Alexandra Mărginean</w:t>
            </w:r>
            <w:r w:rsidR="00375FF4" w:rsidRPr="00425354">
              <w:rPr>
                <w:rStyle w:val="yshortcuts"/>
                <w:rFonts w:asciiTheme="minorHAnsi" w:hAnsiTheme="minorHAnsi" w:cs="Arial"/>
                <w:iCs/>
                <w:sz w:val="18"/>
                <w:szCs w:val="18"/>
                <w:lang w:val="fr-FR"/>
              </w:rPr>
              <w:t>,</w:t>
            </w:r>
            <w:r w:rsidR="00375FF4" w:rsidRPr="00425354">
              <w:rPr>
                <w:rFonts w:asciiTheme="minorHAnsi" w:hAnsiTheme="minorHAnsi" w:cs="Arial"/>
                <w:sz w:val="18"/>
                <w:szCs w:val="18"/>
                <w:lang w:val="fr-FR"/>
              </w:rPr>
              <w:t xml:space="preserve">Université </w:t>
            </w:r>
            <w:r w:rsidR="00375FF4" w:rsidRPr="00425354">
              <w:rPr>
                <w:rStyle w:val="yshortcuts"/>
                <w:rFonts w:asciiTheme="minorHAnsi" w:hAnsiTheme="minorHAnsi" w:cs="Arial"/>
                <w:iCs/>
                <w:sz w:val="18"/>
                <w:szCs w:val="18"/>
                <w:lang w:val="fr-FR"/>
              </w:rPr>
              <w:t>Roum</w:t>
            </w:r>
            <w:r w:rsidR="00EC1B36" w:rsidRPr="00425354">
              <w:rPr>
                <w:rStyle w:val="yshortcuts"/>
                <w:rFonts w:asciiTheme="minorHAnsi" w:hAnsiTheme="minorHAnsi" w:cs="Arial"/>
                <w:iCs/>
                <w:sz w:val="18"/>
                <w:szCs w:val="18"/>
                <w:lang w:val="fr-FR"/>
              </w:rPr>
              <w:t>aine</w:t>
            </w:r>
            <w:r w:rsidR="00375FF4" w:rsidRPr="00425354">
              <w:rPr>
                <w:rStyle w:val="yshortcuts"/>
                <w:rFonts w:asciiTheme="minorHAnsi" w:hAnsiTheme="minorHAnsi" w:cs="Arial"/>
                <w:iCs/>
                <w:sz w:val="18"/>
                <w:szCs w:val="18"/>
                <w:lang w:val="fr-FR"/>
              </w:rPr>
              <w:t xml:space="preserve">-Américaine </w:t>
            </w:r>
          </w:p>
          <w:p w:rsidR="00375FF4" w:rsidRPr="00425354" w:rsidRDefault="00375FF4" w:rsidP="00425354">
            <w:pPr>
              <w:tabs>
                <w:tab w:val="left" w:pos="190"/>
                <w:tab w:val="left" w:pos="360"/>
              </w:tabs>
              <w:ind w:right="29" w:firstLine="132"/>
              <w:jc w:val="both"/>
              <w:rPr>
                <w:rFonts w:asciiTheme="minorHAnsi" w:hAnsiTheme="minorHAnsi" w:cs="Arial"/>
                <w:sz w:val="18"/>
                <w:szCs w:val="18"/>
                <w:lang w:val="fr-FR"/>
              </w:rPr>
            </w:pPr>
          </w:p>
          <w:p w:rsidR="005828D4" w:rsidRPr="00425354" w:rsidRDefault="005828D4" w:rsidP="00425354">
            <w:pPr>
              <w:jc w:val="both"/>
              <w:rPr>
                <w:rFonts w:asciiTheme="minorHAnsi" w:hAnsiTheme="minorHAnsi" w:cs="Arial"/>
                <w:b/>
                <w:sz w:val="18"/>
                <w:szCs w:val="18"/>
                <w:lang w:val="fr-FR" w:eastAsia="ro-RO"/>
              </w:rPr>
            </w:pPr>
            <w:r w:rsidRPr="00425354">
              <w:rPr>
                <w:rFonts w:asciiTheme="minorHAnsi" w:hAnsiTheme="minorHAnsi" w:cs="Arial"/>
                <w:b/>
                <w:sz w:val="18"/>
                <w:szCs w:val="18"/>
                <w:lang w:val="fr-FR" w:eastAsia="ro-RO"/>
              </w:rPr>
              <w:t>1. CarinaIonelaBrânzilă</w:t>
            </w:r>
            <w:r w:rsidRPr="00425354">
              <w:rPr>
                <w:rFonts w:asciiTheme="minorHAnsi" w:hAnsiTheme="minorHAnsi" w:cs="Arial"/>
                <w:sz w:val="18"/>
                <w:szCs w:val="18"/>
                <w:lang w:val="fr-FR" w:eastAsia="ro-RO"/>
              </w:rPr>
              <w:t xml:space="preserve">, </w:t>
            </w:r>
            <w:r w:rsidR="00730653" w:rsidRPr="00425354">
              <w:rPr>
                <w:rFonts w:asciiTheme="minorHAnsi" w:hAnsiTheme="minorHAnsi" w:cs="Arial"/>
                <w:sz w:val="18"/>
                <w:szCs w:val="18"/>
                <w:shd w:val="clear" w:color="auto" w:fill="FFFFFF"/>
                <w:lang w:val="fr-FR"/>
              </w:rPr>
              <w:t>Université « Alexandru Ioan Cuza » de Iași</w:t>
            </w:r>
            <w:r w:rsidRPr="00425354">
              <w:rPr>
                <w:rFonts w:asciiTheme="minorHAnsi" w:hAnsiTheme="minorHAnsi" w:cs="Arial"/>
                <w:sz w:val="18"/>
                <w:szCs w:val="18"/>
                <w:lang w:val="fr-FR" w:eastAsia="ro-RO"/>
              </w:rPr>
              <w:t>,</w:t>
            </w:r>
            <w:r w:rsidRPr="00425354">
              <w:rPr>
                <w:rFonts w:asciiTheme="minorHAnsi" w:hAnsiTheme="minorHAnsi" w:cs="Arial"/>
                <w:i/>
                <w:sz w:val="18"/>
                <w:szCs w:val="18"/>
                <w:lang w:val="fr-FR" w:eastAsia="ro-RO"/>
              </w:rPr>
              <w:t>Feminism in Children’sLiterature</w:t>
            </w:r>
          </w:p>
          <w:p w:rsidR="00F02089" w:rsidRPr="00425354" w:rsidRDefault="005828D4" w:rsidP="00425354">
            <w:pPr>
              <w:jc w:val="both"/>
              <w:rPr>
                <w:rFonts w:asciiTheme="minorHAnsi" w:hAnsiTheme="minorHAnsi" w:cs="Arial"/>
                <w:i/>
                <w:sz w:val="18"/>
                <w:szCs w:val="18"/>
                <w:lang w:val="fr-FR"/>
              </w:rPr>
            </w:pPr>
            <w:r w:rsidRPr="00425354">
              <w:rPr>
                <w:rFonts w:asciiTheme="minorHAnsi" w:hAnsiTheme="minorHAnsi" w:cs="Arial"/>
                <w:b/>
                <w:sz w:val="18"/>
                <w:szCs w:val="18"/>
                <w:lang w:val="fr-FR"/>
              </w:rPr>
              <w:t xml:space="preserve">2. Maria Yvonne Băncilă, </w:t>
            </w:r>
            <w:r w:rsidR="00E74B2B" w:rsidRPr="00425354">
              <w:rPr>
                <w:rFonts w:asciiTheme="minorHAnsi" w:hAnsiTheme="minorHAnsi" w:cs="Arial"/>
                <w:sz w:val="18"/>
                <w:szCs w:val="18"/>
                <w:lang w:val="fr-FR"/>
              </w:rPr>
              <w:t>Université de Bucarest</w:t>
            </w:r>
            <w:r w:rsidRPr="00425354">
              <w:rPr>
                <w:rFonts w:asciiTheme="minorHAnsi" w:hAnsiTheme="minorHAnsi" w:cs="Arial"/>
                <w:sz w:val="18"/>
                <w:szCs w:val="18"/>
                <w:lang w:val="fr-FR"/>
              </w:rPr>
              <w:t xml:space="preserve">, </w:t>
            </w:r>
            <w:r w:rsidRPr="00425354">
              <w:rPr>
                <w:rFonts w:asciiTheme="minorHAnsi" w:hAnsiTheme="minorHAnsi" w:cs="Arial"/>
                <w:i/>
                <w:sz w:val="18"/>
                <w:szCs w:val="18"/>
                <w:lang w:val="fr-FR"/>
              </w:rPr>
              <w:t>Self-Perceptions of Femininity: Representation vs. Misrepresen</w:t>
            </w:r>
            <w:r w:rsidR="003A4224" w:rsidRPr="00425354">
              <w:rPr>
                <w:rFonts w:asciiTheme="minorHAnsi" w:hAnsiTheme="minorHAnsi" w:cs="Arial"/>
                <w:i/>
                <w:sz w:val="18"/>
                <w:szCs w:val="18"/>
                <w:lang w:val="fr-FR"/>
              </w:rPr>
              <w:t>tation in Christine de Pizan’s</w:t>
            </w:r>
            <w:r w:rsidRPr="00425354">
              <w:rPr>
                <w:rFonts w:asciiTheme="minorHAnsi" w:hAnsiTheme="minorHAnsi" w:cs="Arial"/>
                <w:sz w:val="18"/>
                <w:szCs w:val="18"/>
                <w:lang w:val="fr-FR"/>
              </w:rPr>
              <w:t>Cité des Dames</w:t>
            </w:r>
            <w:r w:rsidRPr="00425354">
              <w:rPr>
                <w:rFonts w:asciiTheme="minorHAnsi" w:hAnsiTheme="minorHAnsi" w:cs="Arial"/>
                <w:i/>
                <w:sz w:val="18"/>
                <w:szCs w:val="18"/>
                <w:lang w:val="fr-FR"/>
              </w:rPr>
              <w:t>(1405)</w:t>
            </w:r>
          </w:p>
          <w:p w:rsidR="005828D4" w:rsidRPr="000B6897" w:rsidRDefault="00F02089" w:rsidP="00425354">
            <w:pPr>
              <w:jc w:val="both"/>
              <w:rPr>
                <w:rFonts w:asciiTheme="minorHAnsi" w:hAnsiTheme="minorHAnsi" w:cs="Arial"/>
                <w:sz w:val="18"/>
                <w:szCs w:val="18"/>
                <w:lang w:val="en-US"/>
              </w:rPr>
            </w:pPr>
            <w:r w:rsidRPr="000B6897">
              <w:rPr>
                <w:rFonts w:asciiTheme="minorHAnsi" w:hAnsiTheme="minorHAnsi" w:cs="Arial"/>
                <w:b/>
                <w:sz w:val="18"/>
                <w:szCs w:val="18"/>
                <w:lang w:val="en-US"/>
              </w:rPr>
              <w:t xml:space="preserve">3. </w:t>
            </w:r>
            <w:r w:rsidRPr="000B6897">
              <w:rPr>
                <w:rFonts w:ascii="Calibri" w:hAnsi="Calibri" w:cs="Arial"/>
                <w:b/>
                <w:sz w:val="18"/>
                <w:szCs w:val="18"/>
                <w:lang w:val="en-US"/>
              </w:rPr>
              <w:t>Silvia Ciornei</w:t>
            </w:r>
            <w:r w:rsidRPr="000B6897">
              <w:rPr>
                <w:rFonts w:ascii="Calibri" w:hAnsi="Calibri" w:cs="Arial"/>
                <w:sz w:val="18"/>
                <w:szCs w:val="18"/>
                <w:lang w:val="en-US"/>
              </w:rPr>
              <w:t>, Universit</w:t>
            </w:r>
            <w:r w:rsidR="00D66C4F" w:rsidRPr="000B6897">
              <w:rPr>
                <w:rFonts w:ascii="Calibri" w:hAnsi="Calibri" w:cs="Arial"/>
                <w:sz w:val="18"/>
                <w:szCs w:val="18"/>
                <w:lang w:val="en-US"/>
              </w:rPr>
              <w:t>é de</w:t>
            </w:r>
            <w:r w:rsidRPr="000B6897">
              <w:rPr>
                <w:rFonts w:ascii="Calibri" w:hAnsi="Calibri" w:cs="Arial"/>
                <w:sz w:val="18"/>
                <w:szCs w:val="18"/>
                <w:lang w:val="en-US"/>
              </w:rPr>
              <w:t xml:space="preserve"> Pitești, </w:t>
            </w:r>
            <w:r w:rsidRPr="000B6897">
              <w:rPr>
                <w:rFonts w:ascii="Calibri" w:hAnsi="Calibri" w:cs="Arial"/>
                <w:i/>
                <w:sz w:val="18"/>
                <w:szCs w:val="18"/>
                <w:lang w:val="en-US"/>
              </w:rPr>
              <w:t xml:space="preserve">Poetic Identities in </w:t>
            </w:r>
            <w:r w:rsidRPr="000B6897">
              <w:rPr>
                <w:rFonts w:ascii="Calibri" w:hAnsi="Calibri" w:cs="Arial"/>
                <w:sz w:val="18"/>
                <w:szCs w:val="18"/>
                <w:lang w:val="en-US"/>
              </w:rPr>
              <w:t>The Knot</w:t>
            </w:r>
            <w:r w:rsidRPr="000B6897">
              <w:rPr>
                <w:rFonts w:ascii="Calibri" w:hAnsi="Calibri" w:cs="Arial"/>
                <w:i/>
                <w:sz w:val="18"/>
                <w:szCs w:val="18"/>
                <w:lang w:val="en-US"/>
              </w:rPr>
              <w:t>by Ruth Fainlight</w:t>
            </w:r>
          </w:p>
          <w:p w:rsidR="005828D4" w:rsidRPr="000B6897" w:rsidRDefault="00F02089" w:rsidP="00425354">
            <w:pPr>
              <w:jc w:val="both"/>
              <w:rPr>
                <w:rFonts w:asciiTheme="minorHAnsi" w:hAnsiTheme="minorHAnsi" w:cs="Arial"/>
                <w:i/>
                <w:sz w:val="18"/>
                <w:szCs w:val="18"/>
                <w:lang w:val="en-US"/>
              </w:rPr>
            </w:pPr>
            <w:r w:rsidRPr="000B6897">
              <w:rPr>
                <w:rFonts w:asciiTheme="minorHAnsi" w:hAnsiTheme="minorHAnsi" w:cs="Arial"/>
                <w:b/>
                <w:sz w:val="18"/>
                <w:szCs w:val="18"/>
                <w:lang w:val="en-US" w:eastAsia="ro-RO"/>
              </w:rPr>
              <w:t>4</w:t>
            </w:r>
            <w:r w:rsidR="005828D4" w:rsidRPr="000B6897">
              <w:rPr>
                <w:rFonts w:asciiTheme="minorHAnsi" w:hAnsiTheme="minorHAnsi" w:cs="Arial"/>
                <w:b/>
                <w:sz w:val="18"/>
                <w:szCs w:val="18"/>
                <w:lang w:val="en-US" w:eastAsia="ro-RO"/>
              </w:rPr>
              <w:t xml:space="preserve">. Adela Dumitrescu, </w:t>
            </w:r>
            <w:r w:rsidR="00E74B2B" w:rsidRPr="000B6897">
              <w:rPr>
                <w:rFonts w:asciiTheme="minorHAnsi" w:hAnsiTheme="minorHAnsi" w:cs="Arial"/>
                <w:sz w:val="18"/>
                <w:szCs w:val="18"/>
                <w:lang w:val="en-US"/>
              </w:rPr>
              <w:t>Université de Pitești</w:t>
            </w:r>
            <w:r w:rsidR="005828D4" w:rsidRPr="000B6897">
              <w:rPr>
                <w:rFonts w:asciiTheme="minorHAnsi" w:hAnsiTheme="minorHAnsi" w:cs="Arial"/>
                <w:i/>
                <w:sz w:val="18"/>
                <w:szCs w:val="18"/>
                <w:lang w:val="en-US"/>
              </w:rPr>
              <w:t xml:space="preserve">, Analysis of the Feminine Discourse in </w:t>
            </w:r>
            <w:r w:rsidR="005828D4" w:rsidRPr="000B6897">
              <w:rPr>
                <w:rFonts w:asciiTheme="minorHAnsi" w:hAnsiTheme="minorHAnsi" w:cs="Arial"/>
                <w:sz w:val="18"/>
                <w:szCs w:val="18"/>
                <w:lang w:val="en-US"/>
              </w:rPr>
              <w:t>Pride and Prejudice</w:t>
            </w:r>
          </w:p>
          <w:p w:rsidR="005828D4" w:rsidRPr="000B6897" w:rsidRDefault="00F02089" w:rsidP="00425354">
            <w:pPr>
              <w:jc w:val="both"/>
              <w:rPr>
                <w:rFonts w:asciiTheme="minorHAnsi" w:hAnsiTheme="minorHAnsi" w:cs="Arial"/>
                <w:b/>
                <w:bCs/>
                <w:sz w:val="18"/>
                <w:szCs w:val="18"/>
                <w:lang w:val="en-US"/>
              </w:rPr>
            </w:pPr>
            <w:r w:rsidRPr="000B6897">
              <w:rPr>
                <w:rFonts w:asciiTheme="minorHAnsi" w:hAnsiTheme="minorHAnsi" w:cs="Arial"/>
                <w:b/>
                <w:sz w:val="18"/>
                <w:szCs w:val="18"/>
                <w:lang w:val="en-US"/>
              </w:rPr>
              <w:t>5</w:t>
            </w:r>
            <w:r w:rsidR="005828D4" w:rsidRPr="000B6897">
              <w:rPr>
                <w:rFonts w:asciiTheme="minorHAnsi" w:hAnsiTheme="minorHAnsi" w:cs="Arial"/>
                <w:b/>
                <w:sz w:val="18"/>
                <w:szCs w:val="18"/>
                <w:lang w:val="en-US"/>
              </w:rPr>
              <w:t>. AncuțaIonescu</w:t>
            </w:r>
            <w:r w:rsidR="005828D4" w:rsidRPr="000B6897">
              <w:rPr>
                <w:rFonts w:asciiTheme="minorHAnsi" w:hAnsiTheme="minorHAnsi" w:cs="Arial"/>
                <w:sz w:val="18"/>
                <w:szCs w:val="18"/>
                <w:lang w:val="en-US"/>
              </w:rPr>
              <w:t xml:space="preserve">, </w:t>
            </w:r>
            <w:r w:rsidR="00E74B2B" w:rsidRPr="000B6897">
              <w:rPr>
                <w:rFonts w:asciiTheme="minorHAnsi" w:hAnsiTheme="minorHAnsi" w:cs="Arial"/>
                <w:sz w:val="18"/>
                <w:szCs w:val="18"/>
                <w:lang w:val="en-US"/>
              </w:rPr>
              <w:t>Université de Pitești</w:t>
            </w:r>
            <w:r w:rsidR="005828D4" w:rsidRPr="000B6897">
              <w:rPr>
                <w:rFonts w:asciiTheme="minorHAnsi" w:hAnsiTheme="minorHAnsi" w:cs="Arial"/>
                <w:sz w:val="18"/>
                <w:szCs w:val="18"/>
                <w:lang w:val="en-US"/>
              </w:rPr>
              <w:t xml:space="preserve">, </w:t>
            </w:r>
            <w:r w:rsidR="005828D4" w:rsidRPr="000B6897">
              <w:rPr>
                <w:rFonts w:asciiTheme="minorHAnsi" w:hAnsiTheme="minorHAnsi" w:cs="Arial"/>
                <w:i/>
                <w:sz w:val="18"/>
                <w:szCs w:val="18"/>
                <w:lang w:val="en-US"/>
              </w:rPr>
              <w:t>Iris Murdoch, a PhilosopherWriter</w:t>
            </w:r>
          </w:p>
          <w:p w:rsidR="005828D4" w:rsidRPr="000B6897" w:rsidRDefault="00F02089" w:rsidP="00425354">
            <w:pPr>
              <w:pStyle w:val="BodyText"/>
              <w:spacing w:after="0"/>
              <w:jc w:val="both"/>
              <w:outlineLvl w:val="6"/>
              <w:rPr>
                <w:rFonts w:asciiTheme="minorHAnsi" w:hAnsiTheme="minorHAnsi" w:cs="Arial"/>
                <w:color w:val="000000"/>
                <w:sz w:val="18"/>
                <w:szCs w:val="18"/>
                <w:lang w:val="en-US"/>
              </w:rPr>
            </w:pPr>
            <w:r w:rsidRPr="000B6897">
              <w:rPr>
                <w:rFonts w:asciiTheme="minorHAnsi" w:hAnsiTheme="minorHAnsi" w:cs="Arial"/>
                <w:b/>
                <w:sz w:val="18"/>
                <w:szCs w:val="18"/>
                <w:lang w:val="en-US"/>
              </w:rPr>
              <w:t>6</w:t>
            </w:r>
            <w:r w:rsidR="005828D4" w:rsidRPr="000B6897">
              <w:rPr>
                <w:rFonts w:asciiTheme="minorHAnsi" w:hAnsiTheme="minorHAnsi" w:cs="Arial"/>
                <w:b/>
                <w:sz w:val="18"/>
                <w:szCs w:val="18"/>
                <w:lang w:val="en-US"/>
              </w:rPr>
              <w:t>. Amalia Mărășescu,</w:t>
            </w:r>
            <w:r w:rsidR="00E74B2B" w:rsidRPr="000B6897">
              <w:rPr>
                <w:rFonts w:asciiTheme="minorHAnsi" w:hAnsiTheme="minorHAnsi" w:cs="Arial"/>
                <w:sz w:val="18"/>
                <w:szCs w:val="18"/>
                <w:lang w:val="en-US"/>
              </w:rPr>
              <w:t>Université de Pitești</w:t>
            </w:r>
            <w:r w:rsidR="005828D4" w:rsidRPr="000B6897">
              <w:rPr>
                <w:rFonts w:asciiTheme="minorHAnsi" w:hAnsiTheme="minorHAnsi" w:cs="Arial"/>
                <w:i/>
                <w:sz w:val="18"/>
                <w:szCs w:val="18"/>
                <w:lang w:val="en-US"/>
              </w:rPr>
              <w:t>,</w:t>
            </w:r>
            <w:r w:rsidR="005828D4" w:rsidRPr="000B6897">
              <w:rPr>
                <w:rFonts w:asciiTheme="minorHAnsi" w:hAnsiTheme="minorHAnsi" w:cs="Arial"/>
                <w:i/>
                <w:color w:val="000000"/>
                <w:sz w:val="18"/>
                <w:szCs w:val="18"/>
                <w:lang w:val="en-US"/>
              </w:rPr>
              <w:t xml:space="preserve">Representations of Femininity in Lawrence Durrell's </w:t>
            </w:r>
            <w:r w:rsidR="005828D4" w:rsidRPr="000B6897">
              <w:rPr>
                <w:rFonts w:asciiTheme="minorHAnsi" w:hAnsiTheme="minorHAnsi" w:cs="Arial"/>
                <w:color w:val="000000"/>
                <w:sz w:val="18"/>
                <w:szCs w:val="18"/>
                <w:lang w:val="en-US"/>
              </w:rPr>
              <w:t>The Alexandria Quartet</w:t>
            </w:r>
          </w:p>
          <w:p w:rsidR="005828D4" w:rsidRPr="000B6897" w:rsidRDefault="00F02089" w:rsidP="00425354">
            <w:pPr>
              <w:tabs>
                <w:tab w:val="left" w:pos="190"/>
                <w:tab w:val="left" w:pos="1182"/>
              </w:tabs>
              <w:ind w:right="29"/>
              <w:jc w:val="both"/>
              <w:rPr>
                <w:rFonts w:asciiTheme="minorHAnsi" w:hAnsiTheme="minorHAnsi" w:cs="Arial"/>
                <w:i/>
                <w:sz w:val="18"/>
                <w:szCs w:val="18"/>
                <w:lang w:val="en-US"/>
              </w:rPr>
            </w:pPr>
            <w:r w:rsidRPr="000B6897">
              <w:rPr>
                <w:rStyle w:val="yshortcuts"/>
                <w:rFonts w:asciiTheme="minorHAnsi" w:hAnsiTheme="minorHAnsi" w:cs="Arial"/>
                <w:b/>
                <w:iCs/>
                <w:sz w:val="18"/>
                <w:szCs w:val="18"/>
                <w:lang w:val="en-US"/>
              </w:rPr>
              <w:t>7</w:t>
            </w:r>
            <w:r w:rsidR="005828D4" w:rsidRPr="000B6897">
              <w:rPr>
                <w:rStyle w:val="yshortcuts"/>
                <w:rFonts w:asciiTheme="minorHAnsi" w:hAnsiTheme="minorHAnsi" w:cs="Arial"/>
                <w:b/>
                <w:iCs/>
                <w:sz w:val="18"/>
                <w:szCs w:val="18"/>
                <w:lang w:val="en-US"/>
              </w:rPr>
              <w:t xml:space="preserve">. Alexandra Mărginean, </w:t>
            </w:r>
            <w:r w:rsidR="00EC1B36" w:rsidRPr="000B6897">
              <w:rPr>
                <w:rFonts w:asciiTheme="minorHAnsi" w:hAnsiTheme="minorHAnsi" w:cs="Arial"/>
                <w:sz w:val="18"/>
                <w:szCs w:val="18"/>
                <w:lang w:val="en-US"/>
              </w:rPr>
              <w:t>Université</w:t>
            </w:r>
            <w:r w:rsidR="00EC1B36" w:rsidRPr="000B6897">
              <w:rPr>
                <w:rStyle w:val="yshortcuts"/>
                <w:rFonts w:asciiTheme="minorHAnsi" w:hAnsiTheme="minorHAnsi" w:cs="Arial"/>
                <w:iCs/>
                <w:sz w:val="18"/>
                <w:szCs w:val="18"/>
                <w:lang w:val="en-US"/>
              </w:rPr>
              <w:t>Roumaine-Américaine</w:t>
            </w:r>
            <w:r w:rsidR="005828D4" w:rsidRPr="000B6897">
              <w:rPr>
                <w:rStyle w:val="yshortcuts"/>
                <w:rFonts w:asciiTheme="minorHAnsi" w:hAnsiTheme="minorHAnsi" w:cs="Arial"/>
                <w:iCs/>
                <w:sz w:val="18"/>
                <w:szCs w:val="18"/>
                <w:lang w:val="en-US"/>
              </w:rPr>
              <w:t>, Buc</w:t>
            </w:r>
            <w:r w:rsidR="00EC1B36" w:rsidRPr="000B6897">
              <w:rPr>
                <w:rStyle w:val="yshortcuts"/>
                <w:rFonts w:asciiTheme="minorHAnsi" w:hAnsiTheme="minorHAnsi" w:cs="Arial"/>
                <w:iCs/>
                <w:sz w:val="18"/>
                <w:szCs w:val="18"/>
                <w:lang w:val="en-US"/>
              </w:rPr>
              <w:t>arest</w:t>
            </w:r>
            <w:r w:rsidR="005828D4" w:rsidRPr="000B6897">
              <w:rPr>
                <w:rStyle w:val="yshortcuts"/>
                <w:rFonts w:asciiTheme="minorHAnsi" w:hAnsiTheme="minorHAnsi" w:cs="Arial"/>
                <w:iCs/>
                <w:sz w:val="18"/>
                <w:szCs w:val="18"/>
                <w:lang w:val="en-US"/>
              </w:rPr>
              <w:t xml:space="preserve">, </w:t>
            </w:r>
            <w:r w:rsidR="005828D4" w:rsidRPr="000B6897">
              <w:rPr>
                <w:rStyle w:val="yshortcuts"/>
                <w:rFonts w:asciiTheme="minorHAnsi" w:hAnsiTheme="minorHAnsi" w:cs="Arial"/>
                <w:i/>
                <w:iCs/>
                <w:sz w:val="18"/>
                <w:szCs w:val="18"/>
                <w:lang w:val="en-US"/>
              </w:rPr>
              <w:t xml:space="preserve">The Ruined Feminine and QuestionablePerspectives in Paula Hawkins’ </w:t>
            </w:r>
            <w:r w:rsidR="005828D4" w:rsidRPr="000B6897">
              <w:rPr>
                <w:rStyle w:val="yshortcuts"/>
                <w:rFonts w:asciiTheme="minorHAnsi" w:hAnsiTheme="minorHAnsi" w:cs="Arial"/>
                <w:iCs/>
                <w:sz w:val="18"/>
                <w:szCs w:val="18"/>
                <w:lang w:val="en-US"/>
              </w:rPr>
              <w:t>The Girl on the Train</w:t>
            </w:r>
          </w:p>
          <w:p w:rsidR="005828D4" w:rsidRPr="000B6897" w:rsidRDefault="00F02089" w:rsidP="00425354">
            <w:pPr>
              <w:tabs>
                <w:tab w:val="left" w:pos="1274"/>
              </w:tabs>
              <w:jc w:val="both"/>
              <w:rPr>
                <w:rFonts w:asciiTheme="minorHAnsi" w:hAnsiTheme="minorHAnsi"/>
                <w:b/>
                <w:i/>
                <w:lang w:val="en-US"/>
              </w:rPr>
            </w:pPr>
            <w:r w:rsidRPr="000B6897">
              <w:rPr>
                <w:rStyle w:val="yshortcuts"/>
                <w:rFonts w:asciiTheme="minorHAnsi" w:hAnsiTheme="minorHAnsi" w:cs="Arial"/>
                <w:b/>
                <w:iCs/>
                <w:sz w:val="18"/>
                <w:szCs w:val="18"/>
                <w:lang w:val="en-US"/>
              </w:rPr>
              <w:t>8</w:t>
            </w:r>
            <w:r w:rsidR="005828D4" w:rsidRPr="000B6897">
              <w:rPr>
                <w:rStyle w:val="yshortcuts"/>
                <w:rFonts w:asciiTheme="minorHAnsi" w:hAnsiTheme="minorHAnsi" w:cs="Arial"/>
                <w:b/>
                <w:iCs/>
                <w:sz w:val="18"/>
                <w:szCs w:val="18"/>
                <w:lang w:val="en-US"/>
              </w:rPr>
              <w:t>. Flavian Palade,</w:t>
            </w:r>
            <w:r w:rsidR="00BE6DE6" w:rsidRPr="000B6897">
              <w:rPr>
                <w:rFonts w:asciiTheme="minorHAnsi" w:hAnsiTheme="minorHAnsi" w:cs="Arial"/>
                <w:sz w:val="18"/>
                <w:szCs w:val="18"/>
                <w:lang w:val="en-US"/>
              </w:rPr>
              <w:t>Université de Craiova</w:t>
            </w:r>
            <w:r w:rsidR="005828D4" w:rsidRPr="000B6897">
              <w:rPr>
                <w:rFonts w:asciiTheme="minorHAnsi" w:hAnsiTheme="minorHAnsi" w:cs="Arial"/>
                <w:sz w:val="18"/>
                <w:szCs w:val="18"/>
                <w:lang w:val="en-US"/>
              </w:rPr>
              <w:t xml:space="preserve">, </w:t>
            </w:r>
            <w:r w:rsidR="005828D4" w:rsidRPr="000B6897">
              <w:rPr>
                <w:rFonts w:asciiTheme="minorHAnsi" w:hAnsiTheme="minorHAnsi" w:cs="Arial"/>
                <w:i/>
                <w:sz w:val="18"/>
                <w:szCs w:val="18"/>
                <w:lang w:val="en-US"/>
              </w:rPr>
              <w:t xml:space="preserve">Intercultural Communication Between Russian Absolutism and Occidental Liberal Democracy in Joseph Conrad’s  </w:t>
            </w:r>
            <w:r w:rsidR="005828D4" w:rsidRPr="000B6897">
              <w:rPr>
                <w:rFonts w:asciiTheme="minorHAnsi" w:hAnsiTheme="minorHAnsi" w:cs="Arial"/>
                <w:sz w:val="18"/>
                <w:szCs w:val="18"/>
                <w:lang w:val="en-US"/>
              </w:rPr>
              <w:t>Under Western Eyes</w:t>
            </w:r>
          </w:p>
          <w:p w:rsidR="003B6ACD" w:rsidRPr="00425354" w:rsidRDefault="00F02089" w:rsidP="00425354">
            <w:pPr>
              <w:jc w:val="both"/>
              <w:rPr>
                <w:rFonts w:asciiTheme="minorHAnsi" w:hAnsiTheme="minorHAnsi" w:cs="Arial"/>
                <w:i/>
                <w:sz w:val="18"/>
                <w:szCs w:val="18"/>
                <w:shd w:val="clear" w:color="auto" w:fill="FFFFFF"/>
                <w:lang w:val="fr-FR"/>
              </w:rPr>
            </w:pPr>
            <w:r w:rsidRPr="00425354">
              <w:rPr>
                <w:rFonts w:asciiTheme="minorHAnsi" w:eastAsia="Calibri" w:hAnsiTheme="minorHAnsi" w:cs="Arial"/>
                <w:b/>
                <w:sz w:val="18"/>
                <w:szCs w:val="18"/>
                <w:lang w:val="fr-FR" w:eastAsia="en-US"/>
              </w:rPr>
              <w:t>9</w:t>
            </w:r>
            <w:r w:rsidR="005828D4" w:rsidRPr="00425354">
              <w:rPr>
                <w:rFonts w:asciiTheme="minorHAnsi" w:eastAsia="Calibri" w:hAnsiTheme="minorHAnsi" w:cs="Arial"/>
                <w:b/>
                <w:sz w:val="18"/>
                <w:szCs w:val="18"/>
                <w:lang w:val="fr-FR" w:eastAsia="en-US"/>
              </w:rPr>
              <w:t xml:space="preserve">. </w:t>
            </w:r>
            <w:r w:rsidR="005828D4" w:rsidRPr="00425354">
              <w:rPr>
                <w:rFonts w:asciiTheme="minorHAnsi" w:hAnsiTheme="minorHAnsi" w:cs="Arial"/>
                <w:b/>
                <w:sz w:val="18"/>
                <w:szCs w:val="18"/>
                <w:lang w:val="fr-FR"/>
              </w:rPr>
              <w:t>MihaelaPrioteasa</w:t>
            </w:r>
            <w:r w:rsidR="005828D4" w:rsidRPr="00425354">
              <w:rPr>
                <w:rFonts w:asciiTheme="minorHAnsi" w:hAnsiTheme="minorHAnsi" w:cs="Arial"/>
                <w:sz w:val="18"/>
                <w:szCs w:val="18"/>
                <w:lang w:val="fr-FR"/>
              </w:rPr>
              <w:t>,</w:t>
            </w:r>
            <w:r w:rsidR="00BE6DE6" w:rsidRPr="00425354">
              <w:rPr>
                <w:rStyle w:val="yshortcuts"/>
                <w:rFonts w:asciiTheme="minorHAnsi" w:hAnsiTheme="minorHAnsi" w:cs="Arial"/>
                <w:iCs/>
                <w:sz w:val="18"/>
                <w:szCs w:val="18"/>
                <w:lang w:val="fr-FR"/>
              </w:rPr>
              <w:t>Université de Craiova</w:t>
            </w:r>
            <w:r w:rsidR="005828D4" w:rsidRPr="00425354">
              <w:rPr>
                <w:rStyle w:val="yshortcuts"/>
                <w:rFonts w:asciiTheme="minorHAnsi" w:hAnsiTheme="minorHAnsi" w:cs="Arial"/>
                <w:iCs/>
                <w:sz w:val="18"/>
                <w:szCs w:val="18"/>
                <w:lang w:val="fr-FR"/>
              </w:rPr>
              <w:t>,</w:t>
            </w:r>
            <w:r w:rsidR="005828D4" w:rsidRPr="00425354">
              <w:rPr>
                <w:rFonts w:asciiTheme="minorHAnsi" w:hAnsiTheme="minorHAnsi" w:cs="Arial"/>
                <w:i/>
                <w:sz w:val="18"/>
                <w:szCs w:val="18"/>
                <w:shd w:val="clear" w:color="auto" w:fill="FFFFFF"/>
                <w:lang w:val="fr-FR"/>
              </w:rPr>
              <w:t>D.H. Lawrence and Feminism</w:t>
            </w:r>
          </w:p>
          <w:p w:rsidR="00A23676" w:rsidRDefault="00F02089" w:rsidP="00425354">
            <w:pPr>
              <w:jc w:val="both"/>
              <w:rPr>
                <w:rFonts w:asciiTheme="minorHAnsi" w:hAnsiTheme="minorHAnsi" w:cs="Arial"/>
                <w:sz w:val="18"/>
                <w:szCs w:val="18"/>
                <w:shd w:val="clear" w:color="auto" w:fill="FFFFFF"/>
                <w:lang w:val="en-US"/>
              </w:rPr>
            </w:pPr>
            <w:r w:rsidRPr="000B6897">
              <w:rPr>
                <w:rFonts w:asciiTheme="minorHAnsi" w:hAnsiTheme="minorHAnsi" w:cs="Arial"/>
                <w:b/>
                <w:color w:val="000000"/>
                <w:sz w:val="18"/>
                <w:szCs w:val="18"/>
                <w:lang w:val="en-US"/>
              </w:rPr>
              <w:t>10</w:t>
            </w:r>
            <w:r w:rsidR="005828D4" w:rsidRPr="000B6897">
              <w:rPr>
                <w:rFonts w:asciiTheme="minorHAnsi" w:hAnsiTheme="minorHAnsi" w:cs="Arial"/>
                <w:color w:val="000000"/>
                <w:sz w:val="18"/>
                <w:szCs w:val="18"/>
                <w:lang w:val="en-US"/>
              </w:rPr>
              <w:t xml:space="preserve">. </w:t>
            </w:r>
            <w:r w:rsidR="005828D4" w:rsidRPr="000B6897">
              <w:rPr>
                <w:rFonts w:asciiTheme="minorHAnsi" w:hAnsiTheme="minorHAnsi" w:cs="Arial"/>
                <w:b/>
                <w:sz w:val="18"/>
                <w:szCs w:val="18"/>
                <w:lang w:val="en-US"/>
              </w:rPr>
              <w:t>Alina Ungureanu</w:t>
            </w:r>
            <w:r w:rsidR="005828D4" w:rsidRPr="000B6897">
              <w:rPr>
                <w:rFonts w:asciiTheme="minorHAnsi" w:hAnsiTheme="minorHAnsi" w:cs="Arial"/>
                <w:sz w:val="18"/>
                <w:szCs w:val="18"/>
                <w:lang w:val="en-US"/>
              </w:rPr>
              <w:t xml:space="preserve">, </w:t>
            </w:r>
            <w:r w:rsidR="00E74B2B" w:rsidRPr="000B6897">
              <w:rPr>
                <w:rFonts w:asciiTheme="minorHAnsi" w:hAnsiTheme="minorHAnsi" w:cs="Arial"/>
                <w:sz w:val="18"/>
                <w:szCs w:val="18"/>
                <w:lang w:val="en-US"/>
              </w:rPr>
              <w:t>Université de Pitești</w:t>
            </w:r>
            <w:r w:rsidR="005828D4" w:rsidRPr="000B6897">
              <w:rPr>
                <w:rFonts w:asciiTheme="minorHAnsi" w:hAnsiTheme="minorHAnsi" w:cs="Arial"/>
                <w:sz w:val="18"/>
                <w:szCs w:val="18"/>
                <w:lang w:val="en-US"/>
              </w:rPr>
              <w:t xml:space="preserve">, </w:t>
            </w:r>
            <w:r w:rsidR="005828D4" w:rsidRPr="000B6897">
              <w:rPr>
                <w:rFonts w:asciiTheme="minorHAnsi" w:hAnsiTheme="minorHAnsi" w:cs="Arial"/>
                <w:i/>
                <w:sz w:val="18"/>
                <w:szCs w:val="18"/>
                <w:shd w:val="clear" w:color="auto" w:fill="FFFFFF"/>
                <w:lang w:val="en-US"/>
              </w:rPr>
              <w:t xml:space="preserve">Feminine Characters in Virginia Woolf’s </w:t>
            </w:r>
            <w:r w:rsidR="005828D4" w:rsidRPr="000B6897">
              <w:rPr>
                <w:rFonts w:asciiTheme="minorHAnsi" w:hAnsiTheme="minorHAnsi" w:cs="Arial"/>
                <w:sz w:val="18"/>
                <w:szCs w:val="18"/>
                <w:shd w:val="clear" w:color="auto" w:fill="FFFFFF"/>
                <w:lang w:val="en-US"/>
              </w:rPr>
              <w:t>To The Lighthouse</w:t>
            </w:r>
          </w:p>
          <w:p w:rsidR="00CF6FE9" w:rsidRPr="000B6897" w:rsidRDefault="00CF6FE9" w:rsidP="00425354">
            <w:pPr>
              <w:jc w:val="both"/>
              <w:rPr>
                <w:rFonts w:asciiTheme="minorHAnsi" w:hAnsiTheme="minorHAnsi" w:cs="Arial"/>
                <w:sz w:val="18"/>
                <w:szCs w:val="18"/>
                <w:shd w:val="clear" w:color="auto" w:fill="FFFFFF"/>
                <w:lang w:val="en-US"/>
              </w:rPr>
            </w:pPr>
          </w:p>
        </w:tc>
      </w:tr>
      <w:tr w:rsidR="00375FF4" w:rsidRPr="00425354" w:rsidTr="00A23676">
        <w:trPr>
          <w:trHeight w:val="337"/>
        </w:trPr>
        <w:tc>
          <w:tcPr>
            <w:tcW w:w="6406" w:type="dxa"/>
            <w:tcBorders>
              <w:top w:val="triple" w:sz="4" w:space="0" w:color="auto"/>
              <w:bottom w:val="triple" w:sz="4" w:space="0" w:color="auto"/>
            </w:tcBorders>
            <w:shd w:val="clear" w:color="auto" w:fill="A6A6A6"/>
          </w:tcPr>
          <w:p w:rsidR="00375FF4" w:rsidRPr="000B6897" w:rsidRDefault="00375FF4" w:rsidP="00425354">
            <w:pPr>
              <w:ind w:left="-167" w:firstLine="167"/>
              <w:jc w:val="center"/>
              <w:rPr>
                <w:rFonts w:asciiTheme="minorHAnsi" w:hAnsiTheme="minorHAnsi" w:cs="Arial"/>
                <w:b/>
                <w:sz w:val="10"/>
                <w:szCs w:val="10"/>
                <w:lang w:val="en-US" w:eastAsia="ro-RO"/>
              </w:rPr>
            </w:pPr>
          </w:p>
          <w:p w:rsidR="00A23676" w:rsidRPr="000B6897" w:rsidRDefault="00A23676" w:rsidP="00425354">
            <w:pPr>
              <w:tabs>
                <w:tab w:val="left" w:pos="190"/>
                <w:tab w:val="left" w:pos="360"/>
              </w:tabs>
              <w:ind w:firstLine="130"/>
              <w:jc w:val="center"/>
              <w:rPr>
                <w:rFonts w:asciiTheme="minorHAnsi" w:hAnsiTheme="minorHAnsi" w:cs="Arial"/>
                <w:b/>
                <w:sz w:val="12"/>
                <w:szCs w:val="12"/>
                <w:lang w:val="en-US"/>
              </w:rPr>
            </w:pPr>
          </w:p>
          <w:p w:rsidR="00375FF4" w:rsidRPr="00425354" w:rsidRDefault="00375FF4" w:rsidP="00425354">
            <w:pPr>
              <w:tabs>
                <w:tab w:val="left" w:pos="190"/>
                <w:tab w:val="left" w:pos="360"/>
              </w:tabs>
              <w:ind w:firstLine="130"/>
              <w:jc w:val="center"/>
              <w:rPr>
                <w:rFonts w:asciiTheme="minorHAnsi" w:hAnsiTheme="minorHAnsi" w:cs="Arial"/>
                <w:b/>
                <w:lang w:val="fr-FR"/>
              </w:rPr>
            </w:pPr>
            <w:r w:rsidRPr="00425354">
              <w:rPr>
                <w:rFonts w:asciiTheme="minorHAnsi" w:hAnsiTheme="minorHAnsi" w:cs="Arial"/>
                <w:b/>
                <w:lang w:val="fr-FR"/>
              </w:rPr>
              <w:t>LITTÉRATURE AMÉRICAINE</w:t>
            </w:r>
          </w:p>
          <w:p w:rsidR="00620988" w:rsidRPr="00425354" w:rsidRDefault="00620988" w:rsidP="00425354">
            <w:pPr>
              <w:tabs>
                <w:tab w:val="left" w:pos="190"/>
                <w:tab w:val="left" w:pos="360"/>
              </w:tabs>
              <w:ind w:firstLine="132"/>
              <w:jc w:val="center"/>
              <w:rPr>
                <w:rFonts w:asciiTheme="minorHAnsi" w:hAnsiTheme="minorHAnsi" w:cs="Arial"/>
                <w:b/>
                <w:sz w:val="12"/>
                <w:szCs w:val="12"/>
                <w:lang w:val="fr-FR"/>
              </w:rPr>
            </w:pPr>
          </w:p>
        </w:tc>
      </w:tr>
      <w:tr w:rsidR="00375FF4" w:rsidRPr="00425354" w:rsidTr="005A7BDE">
        <w:trPr>
          <w:trHeight w:val="1688"/>
        </w:trPr>
        <w:tc>
          <w:tcPr>
            <w:tcW w:w="6406" w:type="dxa"/>
            <w:tcBorders>
              <w:top w:val="triple" w:sz="4" w:space="0" w:color="auto"/>
              <w:bottom w:val="triple" w:sz="4" w:space="0" w:color="auto"/>
            </w:tcBorders>
          </w:tcPr>
          <w:p w:rsidR="00375FF4" w:rsidRPr="00425354" w:rsidRDefault="00375FF4" w:rsidP="00425354">
            <w:pPr>
              <w:tabs>
                <w:tab w:val="left" w:pos="12"/>
                <w:tab w:val="left" w:pos="360"/>
              </w:tabs>
              <w:jc w:val="both"/>
              <w:rPr>
                <w:rFonts w:asciiTheme="minorHAnsi" w:hAnsiTheme="minorHAnsi" w:cs="Arial"/>
                <w:b/>
                <w:sz w:val="18"/>
                <w:szCs w:val="18"/>
                <w:lang w:val="fr-FR"/>
              </w:rPr>
            </w:pPr>
          </w:p>
          <w:p w:rsidR="00375FF4" w:rsidRPr="00425354" w:rsidRDefault="00375FF4" w:rsidP="00425354">
            <w:pPr>
              <w:tabs>
                <w:tab w:val="left" w:pos="12"/>
                <w:tab w:val="left" w:pos="360"/>
              </w:tabs>
              <w:jc w:val="both"/>
              <w:rPr>
                <w:rFonts w:asciiTheme="minorHAnsi" w:hAnsiTheme="minorHAnsi" w:cs="Arial"/>
                <w:b/>
                <w:sz w:val="18"/>
                <w:szCs w:val="18"/>
                <w:lang w:val="fr-FR"/>
              </w:rPr>
            </w:pPr>
            <w:r w:rsidRPr="00425354">
              <w:rPr>
                <w:rFonts w:asciiTheme="minorHAnsi" w:hAnsiTheme="minorHAnsi" w:cs="Arial"/>
                <w:b/>
                <w:sz w:val="18"/>
                <w:szCs w:val="18"/>
                <w:lang w:val="fr-FR"/>
              </w:rPr>
              <w:t xml:space="preserve">Salle </w:t>
            </w:r>
            <w:r w:rsidR="00A42FB6" w:rsidRPr="00425354">
              <w:rPr>
                <w:rFonts w:asciiTheme="minorHAnsi" w:hAnsiTheme="minorHAnsi" w:cs="Arial"/>
                <w:b/>
                <w:sz w:val="18"/>
                <w:szCs w:val="18"/>
                <w:lang w:val="fr-FR"/>
              </w:rPr>
              <w:t>119</w:t>
            </w:r>
          </w:p>
          <w:p w:rsidR="00375FF4" w:rsidRPr="00425354" w:rsidRDefault="00A021B4" w:rsidP="00425354">
            <w:pPr>
              <w:rPr>
                <w:rFonts w:asciiTheme="minorHAnsi" w:hAnsiTheme="minorHAnsi" w:cs="Arial"/>
                <w:b/>
                <w:sz w:val="18"/>
                <w:szCs w:val="18"/>
                <w:lang w:val="fr-FR"/>
              </w:rPr>
            </w:pPr>
            <w:r w:rsidRPr="00425354">
              <w:rPr>
                <w:rFonts w:asciiTheme="minorHAnsi" w:hAnsiTheme="minorHAnsi" w:cs="Arial"/>
                <w:b/>
                <w:sz w:val="18"/>
                <w:szCs w:val="18"/>
                <w:lang w:val="fr-FR" w:eastAsia="ro-RO"/>
              </w:rPr>
              <w:t>Modérateur</w:t>
            </w:r>
            <w:r w:rsidR="00375FF4" w:rsidRPr="00425354">
              <w:rPr>
                <w:rFonts w:asciiTheme="minorHAnsi" w:hAnsiTheme="minorHAnsi" w:cs="Arial"/>
                <w:b/>
                <w:sz w:val="18"/>
                <w:szCs w:val="18"/>
                <w:lang w:val="fr-FR" w:eastAsia="ro-RO"/>
              </w:rPr>
              <w:t xml:space="preserve">: </w:t>
            </w:r>
            <w:r w:rsidR="002747FD" w:rsidRPr="00425354">
              <w:rPr>
                <w:rFonts w:asciiTheme="minorHAnsi" w:hAnsiTheme="minorHAnsi" w:cs="Arial"/>
                <w:b/>
                <w:sz w:val="18"/>
                <w:szCs w:val="18"/>
                <w:lang w:val="fr-FR" w:eastAsia="ro-RO"/>
              </w:rPr>
              <w:tab/>
            </w:r>
            <w:r w:rsidR="00375FF4" w:rsidRPr="00425354">
              <w:rPr>
                <w:rFonts w:asciiTheme="minorHAnsi" w:hAnsiTheme="minorHAnsi" w:cs="Arial"/>
                <w:b/>
                <w:sz w:val="18"/>
                <w:szCs w:val="18"/>
                <w:lang w:val="fr-FR" w:eastAsia="ro-RO"/>
              </w:rPr>
              <w:t>Cristina Arsene-Onu</w:t>
            </w:r>
            <w:r w:rsidR="00375FF4" w:rsidRPr="00425354">
              <w:rPr>
                <w:rFonts w:asciiTheme="minorHAnsi" w:hAnsiTheme="minorHAnsi" w:cs="Arial"/>
                <w:sz w:val="18"/>
                <w:szCs w:val="18"/>
                <w:lang w:val="fr-FR" w:eastAsia="ro-RO"/>
              </w:rPr>
              <w:t xml:space="preserve">, </w:t>
            </w:r>
            <w:r w:rsidR="00375FF4" w:rsidRPr="00425354">
              <w:rPr>
                <w:rFonts w:asciiTheme="minorHAnsi" w:hAnsiTheme="minorHAnsi" w:cs="Arial"/>
                <w:sz w:val="18"/>
                <w:szCs w:val="18"/>
                <w:lang w:val="fr-FR"/>
              </w:rPr>
              <w:t xml:space="preserve">Université de </w:t>
            </w:r>
            <w:r w:rsidR="006F616B" w:rsidRPr="00425354">
              <w:rPr>
                <w:rFonts w:asciiTheme="minorHAnsi" w:hAnsiTheme="minorHAnsi" w:cs="Arial"/>
                <w:sz w:val="18"/>
                <w:szCs w:val="18"/>
                <w:lang w:val="fr-FR"/>
              </w:rPr>
              <w:t>Pitești</w:t>
            </w:r>
          </w:p>
          <w:p w:rsidR="00375FF4" w:rsidRPr="00425354" w:rsidRDefault="00375FF4" w:rsidP="00425354">
            <w:pPr>
              <w:rPr>
                <w:rFonts w:asciiTheme="minorHAnsi" w:hAnsiTheme="minorHAnsi" w:cs="Arial"/>
                <w:b/>
                <w:sz w:val="18"/>
                <w:szCs w:val="18"/>
                <w:lang w:val="fr-FR" w:eastAsia="ro-RO"/>
              </w:rPr>
            </w:pPr>
          </w:p>
          <w:p w:rsidR="005828D4" w:rsidRPr="000B6897" w:rsidRDefault="005828D4" w:rsidP="00425354">
            <w:pPr>
              <w:jc w:val="both"/>
              <w:rPr>
                <w:rFonts w:asciiTheme="minorHAnsi" w:eastAsia="Calibri" w:hAnsiTheme="minorHAnsi" w:cs="Arial"/>
                <w:i/>
                <w:sz w:val="18"/>
                <w:szCs w:val="18"/>
                <w:lang w:val="en-US" w:eastAsia="en-US"/>
              </w:rPr>
            </w:pPr>
            <w:r w:rsidRPr="000B6897">
              <w:rPr>
                <w:rFonts w:asciiTheme="minorHAnsi" w:hAnsiTheme="minorHAnsi" w:cs="Arial"/>
                <w:b/>
                <w:sz w:val="18"/>
                <w:szCs w:val="18"/>
                <w:lang w:val="en-US" w:eastAsia="ro-RO"/>
              </w:rPr>
              <w:t>1. Cristina Arsene-Onu</w:t>
            </w:r>
            <w:r w:rsidRPr="000B6897">
              <w:rPr>
                <w:rFonts w:asciiTheme="minorHAnsi" w:hAnsiTheme="minorHAnsi" w:cs="Arial"/>
                <w:sz w:val="18"/>
                <w:szCs w:val="18"/>
                <w:lang w:val="en-US" w:eastAsia="ro-RO"/>
              </w:rPr>
              <w:t xml:space="preserve">, </w:t>
            </w:r>
            <w:r w:rsidR="00E74B2B" w:rsidRPr="000B6897">
              <w:rPr>
                <w:rFonts w:asciiTheme="minorHAnsi" w:hAnsiTheme="minorHAnsi" w:cs="Arial"/>
                <w:sz w:val="18"/>
                <w:szCs w:val="18"/>
                <w:lang w:val="en-US"/>
              </w:rPr>
              <w:t>Université de Pitești</w:t>
            </w:r>
            <w:r w:rsidRPr="000B6897">
              <w:rPr>
                <w:rFonts w:asciiTheme="minorHAnsi" w:hAnsiTheme="minorHAnsi" w:cs="Arial"/>
                <w:spacing w:val="-6"/>
                <w:sz w:val="18"/>
                <w:szCs w:val="18"/>
                <w:lang w:val="en-US"/>
              </w:rPr>
              <w:t xml:space="preserve">, </w:t>
            </w:r>
            <w:r w:rsidRPr="000B6897">
              <w:rPr>
                <w:rFonts w:asciiTheme="minorHAnsi" w:eastAsia="Calibri" w:hAnsiTheme="minorHAnsi" w:cs="Arial"/>
                <w:i/>
                <w:sz w:val="18"/>
                <w:szCs w:val="18"/>
                <w:lang w:val="en-US" w:eastAsia="en-US"/>
              </w:rPr>
              <w:t xml:space="preserve">Women’s Evolution into Higher Forms of Being in American Literature as Evinced in Nathaniel Hawthorne’s Hester and Phoebe, William Faulkner’s Caddy and John Steinbeck’s Cathy </w:t>
            </w:r>
          </w:p>
          <w:p w:rsidR="005828D4" w:rsidRPr="000B6897" w:rsidRDefault="005828D4" w:rsidP="00425354">
            <w:pPr>
              <w:jc w:val="both"/>
              <w:rPr>
                <w:rFonts w:asciiTheme="minorHAnsi" w:hAnsiTheme="minorHAnsi" w:cs="Arial"/>
                <w:i/>
                <w:sz w:val="18"/>
                <w:szCs w:val="18"/>
                <w:highlight w:val="yellow"/>
                <w:lang w:val="en-US" w:eastAsia="ro-RO"/>
              </w:rPr>
            </w:pPr>
            <w:r w:rsidRPr="000B6897">
              <w:rPr>
                <w:rFonts w:asciiTheme="minorHAnsi" w:hAnsiTheme="minorHAnsi" w:cs="Arial"/>
                <w:b/>
                <w:sz w:val="18"/>
                <w:szCs w:val="18"/>
                <w:lang w:val="en-US" w:eastAsia="ro-RO"/>
              </w:rPr>
              <w:t xml:space="preserve">2. Georgiana-Elena Dilă, </w:t>
            </w:r>
            <w:r w:rsidR="00BE6DE6" w:rsidRPr="000B6897">
              <w:rPr>
                <w:rFonts w:asciiTheme="minorHAnsi" w:hAnsiTheme="minorHAnsi" w:cs="Arial"/>
                <w:sz w:val="18"/>
                <w:szCs w:val="18"/>
                <w:lang w:val="en-US" w:eastAsia="ro-RO"/>
              </w:rPr>
              <w:t>Université de Craiova</w:t>
            </w:r>
            <w:r w:rsidRPr="000B6897">
              <w:rPr>
                <w:rFonts w:asciiTheme="minorHAnsi" w:hAnsiTheme="minorHAnsi" w:cs="Arial"/>
                <w:sz w:val="18"/>
                <w:szCs w:val="18"/>
                <w:lang w:val="en-US" w:eastAsia="ro-RO"/>
              </w:rPr>
              <w:t xml:space="preserve">, </w:t>
            </w:r>
            <w:r w:rsidRPr="000B6897">
              <w:rPr>
                <w:rFonts w:asciiTheme="minorHAnsi" w:hAnsiTheme="minorHAnsi" w:cs="Arial"/>
                <w:i/>
                <w:sz w:val="18"/>
                <w:szCs w:val="18"/>
                <w:lang w:val="en-US" w:eastAsia="ro-RO"/>
              </w:rPr>
              <w:t xml:space="preserve">ChallengingFaulkner’sFemaleCharacters in </w:t>
            </w:r>
            <w:r w:rsidRPr="000B6897">
              <w:rPr>
                <w:rFonts w:asciiTheme="minorHAnsi" w:hAnsiTheme="minorHAnsi" w:cs="Arial"/>
                <w:sz w:val="18"/>
                <w:szCs w:val="18"/>
                <w:lang w:val="en-US" w:eastAsia="ro-RO"/>
              </w:rPr>
              <w:t>Light in August</w:t>
            </w:r>
          </w:p>
          <w:p w:rsidR="005828D4" w:rsidRPr="000B6897" w:rsidRDefault="005828D4" w:rsidP="00425354">
            <w:pPr>
              <w:jc w:val="both"/>
              <w:rPr>
                <w:rFonts w:asciiTheme="minorHAnsi" w:hAnsiTheme="minorHAnsi" w:cs="Arial"/>
                <w:i/>
                <w:sz w:val="18"/>
                <w:szCs w:val="18"/>
                <w:lang w:val="en-US" w:eastAsia="ro-RO"/>
              </w:rPr>
            </w:pPr>
            <w:r w:rsidRPr="000B6897">
              <w:rPr>
                <w:rFonts w:asciiTheme="minorHAnsi" w:hAnsiTheme="minorHAnsi" w:cs="Arial"/>
                <w:b/>
                <w:sz w:val="18"/>
                <w:szCs w:val="18"/>
                <w:lang w:val="en-US" w:eastAsia="ro-RO"/>
              </w:rPr>
              <w:t xml:space="preserve">3. Cristina Miron, </w:t>
            </w:r>
            <w:r w:rsidR="00E74B2B" w:rsidRPr="000B6897">
              <w:rPr>
                <w:rFonts w:asciiTheme="minorHAnsi" w:hAnsiTheme="minorHAnsi" w:cs="Arial"/>
                <w:sz w:val="18"/>
                <w:szCs w:val="18"/>
                <w:lang w:val="en-US" w:eastAsia="ro-RO"/>
              </w:rPr>
              <w:t>Université de Pitești</w:t>
            </w:r>
            <w:r w:rsidRPr="000B6897">
              <w:rPr>
                <w:rFonts w:asciiTheme="minorHAnsi" w:hAnsiTheme="minorHAnsi" w:cs="Arial"/>
                <w:sz w:val="18"/>
                <w:szCs w:val="18"/>
                <w:lang w:val="en-US" w:eastAsia="ro-RO"/>
              </w:rPr>
              <w:t xml:space="preserve">, </w:t>
            </w:r>
            <w:r w:rsidRPr="000B6897">
              <w:rPr>
                <w:rFonts w:asciiTheme="minorHAnsi" w:hAnsiTheme="minorHAnsi" w:cs="Arial"/>
                <w:i/>
                <w:sz w:val="18"/>
                <w:szCs w:val="18"/>
                <w:lang w:val="en-US" w:eastAsia="ro-RO"/>
              </w:rPr>
              <w:t xml:space="preserve">The Woman Between Marriage and Independence in Mary W. Freeman’s </w:t>
            </w:r>
            <w:r w:rsidRPr="000B6897">
              <w:rPr>
                <w:rFonts w:asciiTheme="minorHAnsi" w:hAnsiTheme="minorHAnsi" w:cs="Arial"/>
                <w:sz w:val="18"/>
                <w:szCs w:val="18"/>
                <w:lang w:val="en-US" w:eastAsia="ro-RO"/>
              </w:rPr>
              <w:t>A New England Nun</w:t>
            </w:r>
          </w:p>
          <w:p w:rsidR="005828D4" w:rsidRPr="000B6897" w:rsidRDefault="005828D4" w:rsidP="00425354">
            <w:pPr>
              <w:jc w:val="both"/>
              <w:rPr>
                <w:rFonts w:asciiTheme="minorHAnsi" w:eastAsia="Calibri" w:hAnsiTheme="minorHAnsi" w:cs="Arial"/>
                <w:sz w:val="18"/>
                <w:szCs w:val="18"/>
                <w:highlight w:val="yellow"/>
                <w:lang w:val="en-US" w:eastAsia="en-US"/>
              </w:rPr>
            </w:pPr>
            <w:r w:rsidRPr="000B6897">
              <w:rPr>
                <w:rFonts w:asciiTheme="minorHAnsi" w:hAnsiTheme="minorHAnsi" w:cs="Arial"/>
                <w:b/>
                <w:sz w:val="18"/>
                <w:szCs w:val="18"/>
                <w:lang w:val="en-US" w:eastAsia="ro-RO"/>
              </w:rPr>
              <w:t>4.ArmelaPanajoti</w:t>
            </w:r>
            <w:r w:rsidRPr="000B6897">
              <w:rPr>
                <w:rFonts w:asciiTheme="minorHAnsi" w:hAnsiTheme="minorHAnsi" w:cs="Arial"/>
                <w:sz w:val="18"/>
                <w:szCs w:val="18"/>
                <w:lang w:val="en-US" w:eastAsia="ro-RO"/>
              </w:rPr>
              <w:t xml:space="preserve">, </w:t>
            </w:r>
            <w:r w:rsidR="00305CA6" w:rsidRPr="000B6897">
              <w:rPr>
                <w:rFonts w:asciiTheme="minorHAnsi" w:hAnsiTheme="minorHAnsi" w:cs="Arial"/>
                <w:sz w:val="18"/>
                <w:szCs w:val="18"/>
                <w:lang w:val="en-US" w:eastAsia="ro-RO"/>
              </w:rPr>
              <w:t xml:space="preserve">Université « Ismail Quemali » de Vlora, Albanie, </w:t>
            </w:r>
            <w:r w:rsidRPr="000B6897">
              <w:rPr>
                <w:rFonts w:asciiTheme="minorHAnsi" w:hAnsiTheme="minorHAnsi" w:cs="Arial"/>
                <w:i/>
                <w:sz w:val="18"/>
                <w:szCs w:val="18"/>
                <w:lang w:val="en-US" w:eastAsia="ro-RO"/>
              </w:rPr>
              <w:t xml:space="preserve">Retrieving the Feminine in Kate Chopin’s </w:t>
            </w:r>
            <w:r w:rsidRPr="000B6897">
              <w:rPr>
                <w:rFonts w:asciiTheme="minorHAnsi" w:hAnsiTheme="minorHAnsi" w:cs="Arial"/>
                <w:sz w:val="18"/>
                <w:szCs w:val="18"/>
                <w:lang w:val="en-US" w:eastAsia="ro-RO"/>
              </w:rPr>
              <w:t>A Pair of Silk Stockings</w:t>
            </w:r>
          </w:p>
          <w:p w:rsidR="005828D4" w:rsidRPr="000B6897" w:rsidRDefault="005828D4" w:rsidP="00425354">
            <w:pPr>
              <w:jc w:val="both"/>
              <w:rPr>
                <w:rFonts w:asciiTheme="minorHAnsi" w:hAnsiTheme="minorHAnsi" w:cs="Arial"/>
                <w:b/>
                <w:i/>
                <w:sz w:val="18"/>
                <w:szCs w:val="18"/>
                <w:lang w:val="en-US"/>
              </w:rPr>
            </w:pPr>
            <w:r w:rsidRPr="000B6897">
              <w:rPr>
                <w:rFonts w:asciiTheme="minorHAnsi" w:hAnsiTheme="minorHAnsi" w:cs="Arial"/>
                <w:b/>
                <w:sz w:val="18"/>
                <w:szCs w:val="18"/>
                <w:lang w:val="en-US"/>
              </w:rPr>
              <w:t xml:space="preserve">5. Tania Peptan, </w:t>
            </w:r>
            <w:r w:rsidR="00BE6DE6" w:rsidRPr="000B6897">
              <w:rPr>
                <w:rFonts w:asciiTheme="minorHAnsi" w:hAnsiTheme="minorHAnsi" w:cs="Arial"/>
                <w:sz w:val="18"/>
                <w:szCs w:val="18"/>
                <w:lang w:val="en-US"/>
              </w:rPr>
              <w:t>Université de Craiova</w:t>
            </w:r>
            <w:r w:rsidRPr="000B6897">
              <w:rPr>
                <w:rFonts w:asciiTheme="minorHAnsi" w:hAnsiTheme="minorHAnsi" w:cs="Arial"/>
                <w:sz w:val="18"/>
                <w:szCs w:val="18"/>
                <w:lang w:val="en-US"/>
              </w:rPr>
              <w:t xml:space="preserve">, </w:t>
            </w:r>
            <w:r w:rsidRPr="000B6897">
              <w:rPr>
                <w:rFonts w:asciiTheme="minorHAnsi" w:hAnsiTheme="minorHAnsi" w:cs="Arial"/>
                <w:i/>
                <w:sz w:val="18"/>
                <w:szCs w:val="18"/>
                <w:lang w:val="en-US"/>
              </w:rPr>
              <w:t>Re(-)membering Women Throughout Edgar Allan Poe’s Detective Fiction</w:t>
            </w:r>
          </w:p>
          <w:p w:rsidR="005828D4" w:rsidRPr="00425354" w:rsidRDefault="005828D4" w:rsidP="00425354">
            <w:pPr>
              <w:jc w:val="both"/>
              <w:rPr>
                <w:rFonts w:asciiTheme="minorHAnsi" w:eastAsia="Calibri" w:hAnsiTheme="minorHAnsi" w:cs="Arial"/>
                <w:i/>
                <w:sz w:val="18"/>
                <w:szCs w:val="18"/>
                <w:highlight w:val="yellow"/>
                <w:lang w:val="fr-FR" w:eastAsia="en-US"/>
              </w:rPr>
            </w:pPr>
            <w:r w:rsidRPr="00425354">
              <w:rPr>
                <w:rFonts w:asciiTheme="minorHAnsi" w:hAnsiTheme="minorHAnsi" w:cs="Arial"/>
                <w:b/>
                <w:sz w:val="18"/>
                <w:szCs w:val="18"/>
                <w:lang w:val="fr-FR"/>
              </w:rPr>
              <w:t>6.Irina Șimanschi</w:t>
            </w:r>
            <w:r w:rsidRPr="00425354">
              <w:rPr>
                <w:rFonts w:asciiTheme="minorHAnsi" w:hAnsiTheme="minorHAnsi" w:cs="Arial"/>
                <w:sz w:val="18"/>
                <w:szCs w:val="18"/>
                <w:lang w:val="fr-FR"/>
              </w:rPr>
              <w:t>,</w:t>
            </w:r>
            <w:r w:rsidR="00BE6DE6" w:rsidRPr="00425354">
              <w:rPr>
                <w:rStyle w:val="yshortcuts"/>
                <w:rFonts w:asciiTheme="minorHAnsi" w:hAnsiTheme="minorHAnsi" w:cs="Arial"/>
                <w:iCs/>
                <w:sz w:val="18"/>
                <w:szCs w:val="18"/>
                <w:lang w:val="fr-FR"/>
              </w:rPr>
              <w:t>Université de Craiova</w:t>
            </w:r>
            <w:r w:rsidRPr="00425354">
              <w:rPr>
                <w:rStyle w:val="yshortcuts"/>
                <w:rFonts w:asciiTheme="minorHAnsi" w:hAnsiTheme="minorHAnsi" w:cs="Arial"/>
                <w:i/>
                <w:iCs/>
                <w:sz w:val="18"/>
                <w:szCs w:val="18"/>
                <w:lang w:val="fr-FR"/>
              </w:rPr>
              <w:t xml:space="preserve">, </w:t>
            </w:r>
            <w:r w:rsidRPr="00425354">
              <w:rPr>
                <w:rFonts w:asciiTheme="minorHAnsi" w:eastAsia="Calibri" w:hAnsiTheme="minorHAnsi" w:cs="Arial"/>
                <w:i/>
                <w:sz w:val="18"/>
                <w:szCs w:val="18"/>
                <w:lang w:val="fr-FR" w:eastAsia="en-US"/>
              </w:rPr>
              <w:t>A Macho’s Perspective on Women. Frailty Versus Domination in Ernest Hemingway’s Works</w:t>
            </w:r>
          </w:p>
          <w:p w:rsidR="005828D4" w:rsidRPr="00425354" w:rsidRDefault="005828D4" w:rsidP="00425354">
            <w:pPr>
              <w:jc w:val="both"/>
              <w:rPr>
                <w:rFonts w:asciiTheme="minorHAnsi" w:eastAsia="Calibri" w:hAnsiTheme="minorHAnsi" w:cs="Arial"/>
                <w:sz w:val="18"/>
                <w:szCs w:val="18"/>
                <w:lang w:val="fr-FR" w:eastAsia="en-US"/>
              </w:rPr>
            </w:pPr>
            <w:r w:rsidRPr="00425354">
              <w:rPr>
                <w:rFonts w:asciiTheme="minorHAnsi" w:eastAsia="Calibri" w:hAnsiTheme="minorHAnsi" w:cs="Arial"/>
                <w:b/>
                <w:sz w:val="18"/>
                <w:szCs w:val="18"/>
                <w:lang w:val="fr-FR" w:eastAsia="en-US"/>
              </w:rPr>
              <w:t>7</w:t>
            </w:r>
            <w:r w:rsidRPr="00425354">
              <w:rPr>
                <w:rFonts w:asciiTheme="minorHAnsi" w:eastAsia="Calibri" w:hAnsiTheme="minorHAnsi" w:cs="Arial"/>
                <w:sz w:val="18"/>
                <w:szCs w:val="18"/>
                <w:lang w:val="fr-FR" w:eastAsia="en-US"/>
              </w:rPr>
              <w:t xml:space="preserve">. </w:t>
            </w:r>
            <w:r w:rsidRPr="00425354">
              <w:rPr>
                <w:rFonts w:asciiTheme="minorHAnsi" w:eastAsia="Calibri" w:hAnsiTheme="minorHAnsi" w:cs="Arial"/>
                <w:b/>
                <w:sz w:val="18"/>
                <w:szCs w:val="18"/>
                <w:lang w:val="fr-FR" w:eastAsia="en-US"/>
              </w:rPr>
              <w:t>Diana Stoica</w:t>
            </w:r>
            <w:r w:rsidRPr="00425354">
              <w:rPr>
                <w:rFonts w:asciiTheme="minorHAnsi" w:eastAsia="Calibri" w:hAnsiTheme="minorHAnsi" w:cs="Arial"/>
                <w:sz w:val="18"/>
                <w:szCs w:val="18"/>
                <w:lang w:val="fr-FR" w:eastAsia="en-US"/>
              </w:rPr>
              <w:t xml:space="preserve">, </w:t>
            </w:r>
            <w:r w:rsidR="00E74B2B" w:rsidRPr="00425354">
              <w:rPr>
                <w:rFonts w:asciiTheme="minorHAnsi" w:eastAsia="Calibri" w:hAnsiTheme="minorHAnsi" w:cs="Arial"/>
                <w:sz w:val="18"/>
                <w:szCs w:val="18"/>
                <w:lang w:val="fr-FR" w:eastAsia="en-US"/>
              </w:rPr>
              <w:t>Université de Bucarest</w:t>
            </w:r>
            <w:r w:rsidRPr="00425354">
              <w:rPr>
                <w:rFonts w:asciiTheme="minorHAnsi" w:eastAsia="Calibri" w:hAnsiTheme="minorHAnsi" w:cs="Arial"/>
                <w:sz w:val="18"/>
                <w:szCs w:val="18"/>
                <w:lang w:val="fr-FR" w:eastAsia="en-US"/>
              </w:rPr>
              <w:t xml:space="preserve">, </w:t>
            </w:r>
            <w:r w:rsidR="007068C9" w:rsidRPr="00425354">
              <w:rPr>
                <w:rFonts w:asciiTheme="minorHAnsi" w:eastAsia="Calibri" w:hAnsiTheme="minorHAnsi" w:cs="Arial"/>
                <w:i/>
                <w:sz w:val="18"/>
                <w:szCs w:val="18"/>
                <w:lang w:val="fr-FR" w:eastAsia="en-US"/>
              </w:rPr>
              <w:t>titre réservé</w:t>
            </w:r>
          </w:p>
          <w:p w:rsidR="00375FF4" w:rsidRPr="00425354" w:rsidRDefault="00375FF4" w:rsidP="00425354">
            <w:pPr>
              <w:jc w:val="both"/>
              <w:rPr>
                <w:rFonts w:asciiTheme="minorHAnsi" w:hAnsiTheme="minorHAnsi" w:cs="Arial"/>
                <w:b/>
                <w:sz w:val="10"/>
                <w:szCs w:val="10"/>
                <w:lang w:val="fr-FR"/>
              </w:rPr>
            </w:pPr>
          </w:p>
        </w:tc>
      </w:tr>
      <w:tr w:rsidR="00375FF4" w:rsidRPr="00425354" w:rsidTr="00620988">
        <w:tc>
          <w:tcPr>
            <w:tcW w:w="6406" w:type="dxa"/>
            <w:tcBorders>
              <w:top w:val="triple" w:sz="4" w:space="0" w:color="auto"/>
              <w:left w:val="triple" w:sz="4" w:space="0" w:color="auto"/>
              <w:bottom w:val="triple" w:sz="4" w:space="0" w:color="auto"/>
              <w:right w:val="triple" w:sz="4" w:space="0" w:color="auto"/>
            </w:tcBorders>
            <w:shd w:val="clear" w:color="auto" w:fill="BFBFBF" w:themeFill="background1" w:themeFillShade="BF"/>
          </w:tcPr>
          <w:p w:rsidR="00375FF4" w:rsidRPr="00425354" w:rsidRDefault="00375FF4" w:rsidP="00425354">
            <w:pPr>
              <w:pStyle w:val="BodyText"/>
              <w:spacing w:after="0"/>
              <w:jc w:val="center"/>
              <w:outlineLvl w:val="6"/>
              <w:rPr>
                <w:rFonts w:asciiTheme="minorHAnsi" w:hAnsiTheme="minorHAnsi" w:cs="Arial"/>
                <w:b/>
                <w:sz w:val="12"/>
                <w:szCs w:val="12"/>
                <w:lang w:val="fr-FR"/>
              </w:rPr>
            </w:pPr>
          </w:p>
          <w:p w:rsidR="00375FF4" w:rsidRPr="00425354" w:rsidRDefault="00375FF4" w:rsidP="00425354">
            <w:pPr>
              <w:pStyle w:val="BodyText"/>
              <w:spacing w:after="0"/>
              <w:jc w:val="center"/>
              <w:outlineLvl w:val="6"/>
              <w:rPr>
                <w:rFonts w:asciiTheme="minorHAnsi" w:hAnsiTheme="minorHAnsi" w:cs="Arial"/>
                <w:b/>
                <w:lang w:val="fr-FR"/>
              </w:rPr>
            </w:pPr>
            <w:r w:rsidRPr="00425354">
              <w:rPr>
                <w:rFonts w:asciiTheme="minorHAnsi" w:hAnsiTheme="minorHAnsi" w:cs="Arial"/>
                <w:b/>
                <w:lang w:val="fr-FR"/>
              </w:rPr>
              <w:t>LANGUE ESPAGNOLE</w:t>
            </w:r>
          </w:p>
          <w:p w:rsidR="00375FF4" w:rsidRPr="00425354" w:rsidRDefault="00832B80" w:rsidP="00425354">
            <w:pPr>
              <w:pStyle w:val="BodyText"/>
              <w:spacing w:after="0"/>
              <w:jc w:val="center"/>
              <w:outlineLvl w:val="6"/>
              <w:rPr>
                <w:rFonts w:asciiTheme="minorHAnsi" w:hAnsiTheme="minorHAnsi" w:cs="Arial"/>
                <w:b/>
                <w:lang w:val="fr-FR"/>
              </w:rPr>
            </w:pPr>
            <w:r w:rsidRPr="00425354">
              <w:rPr>
                <w:rFonts w:asciiTheme="minorHAnsi" w:hAnsiTheme="minorHAnsi" w:cs="Arial"/>
                <w:b/>
                <w:lang w:val="fr-FR"/>
              </w:rPr>
              <w:t>LITTÉRATURE ESPAGNOLE ET</w:t>
            </w:r>
            <w:r w:rsidR="00375FF4" w:rsidRPr="00425354">
              <w:rPr>
                <w:rFonts w:asciiTheme="minorHAnsi" w:hAnsiTheme="minorHAnsi" w:cs="Arial"/>
                <w:b/>
                <w:lang w:val="fr-FR"/>
              </w:rPr>
              <w:t xml:space="preserve"> HISPANOAMÉRICAINE</w:t>
            </w:r>
          </w:p>
          <w:p w:rsidR="00375FF4" w:rsidRPr="00425354" w:rsidRDefault="00375FF4" w:rsidP="00425354">
            <w:pPr>
              <w:pStyle w:val="BodyText"/>
              <w:spacing w:after="0"/>
              <w:jc w:val="center"/>
              <w:outlineLvl w:val="6"/>
              <w:rPr>
                <w:rFonts w:asciiTheme="minorHAnsi" w:hAnsiTheme="minorHAnsi" w:cs="Arial"/>
                <w:bCs/>
                <w:i/>
                <w:lang w:val="fr-FR"/>
              </w:rPr>
            </w:pPr>
            <w:r w:rsidRPr="00425354">
              <w:rPr>
                <w:rFonts w:asciiTheme="minorHAnsi" w:hAnsiTheme="minorHAnsi" w:cs="Arial"/>
                <w:b/>
                <w:lang w:val="fr-FR"/>
              </w:rPr>
              <w:t>ÉTUDES CULTURELLES HISPANIQUES ET HISPANOAMÉRICAINES</w:t>
            </w:r>
          </w:p>
          <w:p w:rsidR="00375FF4" w:rsidRPr="00425354" w:rsidRDefault="00375FF4" w:rsidP="00425354">
            <w:pPr>
              <w:pStyle w:val="BodyText"/>
              <w:spacing w:after="0"/>
              <w:jc w:val="center"/>
              <w:outlineLvl w:val="6"/>
              <w:rPr>
                <w:rFonts w:asciiTheme="minorHAnsi" w:hAnsiTheme="minorHAnsi" w:cs="Arial"/>
                <w:bCs/>
                <w:i/>
                <w:sz w:val="12"/>
                <w:szCs w:val="12"/>
                <w:lang w:val="fr-FR"/>
              </w:rPr>
            </w:pPr>
          </w:p>
        </w:tc>
      </w:tr>
      <w:tr w:rsidR="00375FF4" w:rsidRPr="00425354" w:rsidTr="005A7BDE">
        <w:tc>
          <w:tcPr>
            <w:tcW w:w="6406" w:type="dxa"/>
            <w:tcBorders>
              <w:top w:val="triple" w:sz="4" w:space="0" w:color="auto"/>
              <w:bottom w:val="triple" w:sz="4" w:space="0" w:color="auto"/>
            </w:tcBorders>
          </w:tcPr>
          <w:p w:rsidR="00480014" w:rsidRPr="00425354" w:rsidRDefault="00480014" w:rsidP="00425354">
            <w:pPr>
              <w:ind w:firstLine="192"/>
              <w:jc w:val="both"/>
              <w:rPr>
                <w:rFonts w:asciiTheme="minorHAnsi" w:hAnsiTheme="minorHAnsi" w:cs="Arial"/>
                <w:b/>
                <w:sz w:val="10"/>
                <w:szCs w:val="10"/>
                <w:lang w:val="fr-FR"/>
              </w:rPr>
            </w:pPr>
          </w:p>
          <w:p w:rsidR="00375FF4" w:rsidRPr="00425354" w:rsidRDefault="00A63E27" w:rsidP="00425354">
            <w:pPr>
              <w:ind w:firstLine="192"/>
              <w:jc w:val="both"/>
              <w:rPr>
                <w:rFonts w:asciiTheme="minorHAnsi" w:hAnsiTheme="minorHAnsi" w:cs="Arial"/>
                <w:b/>
                <w:sz w:val="18"/>
                <w:szCs w:val="18"/>
                <w:lang w:val="fr-FR"/>
              </w:rPr>
            </w:pPr>
            <w:r w:rsidRPr="00425354">
              <w:rPr>
                <w:rFonts w:asciiTheme="minorHAnsi" w:hAnsiTheme="minorHAnsi" w:cs="Arial"/>
                <w:b/>
                <w:sz w:val="18"/>
                <w:szCs w:val="18"/>
                <w:lang w:val="fr-FR"/>
              </w:rPr>
              <w:t>Salle 117</w:t>
            </w:r>
          </w:p>
          <w:p w:rsidR="005828D4" w:rsidRPr="00425354" w:rsidRDefault="00375FF4" w:rsidP="00425354">
            <w:pPr>
              <w:pStyle w:val="BodyText"/>
              <w:spacing w:after="0"/>
              <w:ind w:left="192"/>
              <w:jc w:val="both"/>
              <w:rPr>
                <w:rFonts w:asciiTheme="minorHAnsi" w:hAnsiTheme="minorHAnsi" w:cs="Arial"/>
                <w:bCs/>
                <w:color w:val="000000"/>
                <w:sz w:val="18"/>
                <w:szCs w:val="18"/>
                <w:lang w:val="fr-FR"/>
              </w:rPr>
            </w:pPr>
            <w:r w:rsidRPr="00425354">
              <w:rPr>
                <w:rFonts w:asciiTheme="minorHAnsi" w:hAnsiTheme="minorHAnsi" w:cs="Arial"/>
                <w:b/>
                <w:sz w:val="18"/>
                <w:szCs w:val="18"/>
                <w:lang w:val="fr-FR"/>
              </w:rPr>
              <w:t>Modérateurs</w:t>
            </w:r>
            <w:r w:rsidRPr="00425354">
              <w:rPr>
                <w:rFonts w:asciiTheme="minorHAnsi" w:hAnsiTheme="minorHAnsi" w:cs="Arial"/>
                <w:b/>
                <w:bCs/>
                <w:sz w:val="18"/>
                <w:szCs w:val="18"/>
                <w:lang w:val="fr-FR"/>
              </w:rPr>
              <w:t xml:space="preserve">: </w:t>
            </w:r>
            <w:r w:rsidR="00142790" w:rsidRPr="00425354">
              <w:rPr>
                <w:rFonts w:asciiTheme="minorHAnsi" w:hAnsiTheme="minorHAnsi" w:cs="Arial"/>
                <w:b/>
                <w:bCs/>
                <w:sz w:val="18"/>
                <w:szCs w:val="18"/>
                <w:lang w:val="fr-FR"/>
              </w:rPr>
              <w:tab/>
            </w:r>
            <w:r w:rsidR="005828D4" w:rsidRPr="00425354">
              <w:rPr>
                <w:rFonts w:asciiTheme="minorHAnsi" w:hAnsiTheme="minorHAnsi" w:cs="Arial"/>
                <w:b/>
                <w:bCs/>
                <w:color w:val="000000"/>
                <w:sz w:val="18"/>
                <w:szCs w:val="18"/>
                <w:lang w:val="fr-FR"/>
              </w:rPr>
              <w:t>LaviniaSimilaru</w:t>
            </w:r>
            <w:r w:rsidR="005828D4" w:rsidRPr="00425354">
              <w:rPr>
                <w:rFonts w:asciiTheme="minorHAnsi" w:hAnsiTheme="minorHAnsi" w:cs="Arial"/>
                <w:bCs/>
                <w:color w:val="000000"/>
                <w:sz w:val="18"/>
                <w:szCs w:val="18"/>
                <w:lang w:val="fr-FR"/>
              </w:rPr>
              <w:t xml:space="preserve">, </w:t>
            </w:r>
            <w:r w:rsidR="00BE6DE6" w:rsidRPr="00425354">
              <w:rPr>
                <w:rFonts w:asciiTheme="minorHAnsi" w:hAnsiTheme="minorHAnsi" w:cs="Arial"/>
                <w:bCs/>
                <w:color w:val="000000"/>
                <w:sz w:val="18"/>
                <w:szCs w:val="18"/>
                <w:lang w:val="fr-FR"/>
              </w:rPr>
              <w:t>Université de Craiova</w:t>
            </w:r>
          </w:p>
          <w:p w:rsidR="00375FF4" w:rsidRPr="00425354" w:rsidRDefault="00142790" w:rsidP="00425354">
            <w:pPr>
              <w:pStyle w:val="BodyText"/>
              <w:spacing w:after="0"/>
              <w:ind w:left="192"/>
              <w:jc w:val="both"/>
              <w:rPr>
                <w:rFonts w:asciiTheme="minorHAnsi" w:hAnsiTheme="minorHAnsi" w:cs="Arial"/>
                <w:bCs/>
                <w:sz w:val="18"/>
                <w:szCs w:val="18"/>
                <w:lang w:val="fr-FR"/>
              </w:rPr>
            </w:pPr>
            <w:r w:rsidRPr="00425354">
              <w:rPr>
                <w:rFonts w:asciiTheme="minorHAnsi" w:hAnsiTheme="minorHAnsi"/>
                <w:b/>
                <w:bCs/>
                <w:color w:val="000000"/>
                <w:sz w:val="18"/>
                <w:szCs w:val="18"/>
                <w:lang w:val="fr-FR"/>
              </w:rPr>
              <w:tab/>
            </w:r>
            <w:r w:rsidRPr="00425354">
              <w:rPr>
                <w:rFonts w:asciiTheme="minorHAnsi" w:hAnsiTheme="minorHAnsi"/>
                <w:b/>
                <w:bCs/>
                <w:color w:val="000000"/>
                <w:sz w:val="18"/>
                <w:szCs w:val="18"/>
                <w:lang w:val="fr-FR"/>
              </w:rPr>
              <w:tab/>
            </w:r>
            <w:r w:rsidR="005828D4" w:rsidRPr="00425354">
              <w:rPr>
                <w:rFonts w:asciiTheme="minorHAnsi" w:hAnsiTheme="minorHAnsi"/>
                <w:b/>
                <w:bCs/>
                <w:color w:val="000000"/>
                <w:sz w:val="18"/>
                <w:szCs w:val="18"/>
                <w:lang w:val="fr-FR"/>
              </w:rPr>
              <w:t>PatriciaRadu-Buterez</w:t>
            </w:r>
            <w:r w:rsidR="005828D4" w:rsidRPr="00425354">
              <w:rPr>
                <w:rFonts w:asciiTheme="minorHAnsi" w:hAnsiTheme="minorHAnsi" w:cs="Arial"/>
                <w:bCs/>
                <w:color w:val="000000"/>
                <w:sz w:val="18"/>
                <w:szCs w:val="18"/>
                <w:lang w:val="fr-FR"/>
              </w:rPr>
              <w:t xml:space="preserve">, </w:t>
            </w:r>
            <w:r w:rsidR="00E74B2B" w:rsidRPr="00425354">
              <w:rPr>
                <w:rFonts w:asciiTheme="minorHAnsi" w:hAnsiTheme="minorHAnsi" w:cs="Arial"/>
                <w:bCs/>
                <w:color w:val="000000"/>
                <w:sz w:val="18"/>
                <w:szCs w:val="18"/>
                <w:lang w:val="fr-FR"/>
              </w:rPr>
              <w:t>Université de Bucarest</w:t>
            </w:r>
          </w:p>
          <w:p w:rsidR="00C61C11" w:rsidRPr="00425354" w:rsidRDefault="00C61C11" w:rsidP="00425354">
            <w:pPr>
              <w:pStyle w:val="BodyText"/>
              <w:spacing w:after="0"/>
              <w:ind w:left="192"/>
              <w:jc w:val="both"/>
              <w:rPr>
                <w:rFonts w:asciiTheme="minorHAnsi" w:hAnsiTheme="minorHAnsi"/>
                <w:sz w:val="16"/>
                <w:szCs w:val="16"/>
                <w:lang w:val="fr-FR"/>
              </w:rPr>
            </w:pPr>
          </w:p>
          <w:p w:rsidR="005828D4" w:rsidRPr="000B6897" w:rsidRDefault="005828D4" w:rsidP="00425354">
            <w:pPr>
              <w:pStyle w:val="BodyText"/>
              <w:spacing w:after="0"/>
              <w:jc w:val="both"/>
              <w:rPr>
                <w:rFonts w:asciiTheme="minorHAnsi" w:hAnsiTheme="minorHAnsi" w:cs="Arial"/>
                <w:bCs/>
                <w:i/>
                <w:iCs/>
                <w:color w:val="000000"/>
                <w:sz w:val="18"/>
                <w:lang w:val="es-ES_tradnl"/>
              </w:rPr>
            </w:pPr>
            <w:r w:rsidRPr="000B6897">
              <w:rPr>
                <w:rFonts w:asciiTheme="minorHAnsi" w:hAnsiTheme="minorHAnsi"/>
                <w:b/>
                <w:bCs/>
                <w:color w:val="000000"/>
                <w:sz w:val="18"/>
                <w:szCs w:val="18"/>
                <w:lang w:val="es-ES_tradnl"/>
              </w:rPr>
              <w:t>1. PatriciaRadu-Buterez</w:t>
            </w:r>
            <w:r w:rsidRPr="000B6897">
              <w:rPr>
                <w:rFonts w:asciiTheme="minorHAnsi" w:hAnsiTheme="minorHAnsi"/>
                <w:bCs/>
                <w:color w:val="000000"/>
                <w:sz w:val="18"/>
                <w:szCs w:val="18"/>
                <w:lang w:val="es-ES_tradnl"/>
              </w:rPr>
              <w:t xml:space="preserve">, </w:t>
            </w:r>
            <w:r w:rsidR="00E74B2B" w:rsidRPr="000B6897">
              <w:rPr>
                <w:rFonts w:asciiTheme="minorHAnsi" w:hAnsiTheme="minorHAnsi" w:cs="Arial"/>
                <w:bCs/>
                <w:color w:val="000000"/>
                <w:sz w:val="18"/>
                <w:szCs w:val="18"/>
                <w:lang w:val="es-ES_tradnl"/>
              </w:rPr>
              <w:t>Université de Bucarest</w:t>
            </w:r>
            <w:r w:rsidRPr="000B6897">
              <w:rPr>
                <w:rFonts w:asciiTheme="minorHAnsi" w:hAnsiTheme="minorHAnsi"/>
                <w:bCs/>
                <w:color w:val="000000"/>
                <w:sz w:val="18"/>
                <w:szCs w:val="18"/>
                <w:lang w:val="es-ES_tradnl"/>
              </w:rPr>
              <w:t xml:space="preserve">, </w:t>
            </w:r>
            <w:r w:rsidRPr="000B6897">
              <w:rPr>
                <w:rFonts w:asciiTheme="minorHAnsi" w:hAnsiTheme="minorHAnsi" w:cs="Arial"/>
                <w:bCs/>
                <w:i/>
                <w:iCs/>
                <w:color w:val="000000"/>
                <w:sz w:val="18"/>
                <w:lang w:val="es-ES_tradnl"/>
              </w:rPr>
              <w:t>Representaciones fonéticas de hablas femeninas</w:t>
            </w:r>
          </w:p>
          <w:p w:rsidR="005828D4" w:rsidRPr="000B6897" w:rsidRDefault="005828D4" w:rsidP="00425354">
            <w:pPr>
              <w:pStyle w:val="BodyText"/>
              <w:spacing w:after="0"/>
              <w:jc w:val="both"/>
              <w:rPr>
                <w:rFonts w:asciiTheme="minorHAnsi" w:hAnsiTheme="minorHAnsi" w:cs="Arial"/>
                <w:bCs/>
                <w:i/>
                <w:iCs/>
                <w:color w:val="000000"/>
                <w:sz w:val="18"/>
                <w:szCs w:val="27"/>
                <w:lang w:val="es-ES_tradnl"/>
              </w:rPr>
            </w:pPr>
            <w:r w:rsidRPr="000B6897">
              <w:rPr>
                <w:rFonts w:asciiTheme="minorHAnsi" w:hAnsiTheme="minorHAnsi"/>
                <w:b/>
                <w:bCs/>
                <w:color w:val="000000"/>
                <w:sz w:val="18"/>
                <w:szCs w:val="18"/>
                <w:lang w:val="es-ES_tradnl"/>
              </w:rPr>
              <w:t xml:space="preserve">2. </w:t>
            </w:r>
            <w:r w:rsidRPr="000B6897">
              <w:rPr>
                <w:rFonts w:asciiTheme="minorHAnsi" w:hAnsiTheme="minorHAnsi" w:cs="Arial"/>
                <w:b/>
                <w:bCs/>
                <w:color w:val="000000"/>
                <w:sz w:val="18"/>
                <w:szCs w:val="18"/>
                <w:lang w:val="es-ES_tradnl"/>
              </w:rPr>
              <w:t>Lavinia Similaru</w:t>
            </w:r>
            <w:r w:rsidRPr="000B6897">
              <w:rPr>
                <w:rFonts w:asciiTheme="minorHAnsi" w:hAnsiTheme="minorHAnsi" w:cs="Arial"/>
                <w:color w:val="000000"/>
                <w:sz w:val="18"/>
                <w:szCs w:val="18"/>
                <w:lang w:val="es-ES_tradnl"/>
              </w:rPr>
              <w:t xml:space="preserve">, </w:t>
            </w:r>
            <w:r w:rsidR="00BE6DE6" w:rsidRPr="000B6897">
              <w:rPr>
                <w:rFonts w:asciiTheme="minorHAnsi" w:hAnsiTheme="minorHAnsi" w:cs="Arial"/>
                <w:bCs/>
                <w:color w:val="000000"/>
                <w:sz w:val="18"/>
                <w:szCs w:val="18"/>
                <w:lang w:val="es-ES_tradnl"/>
              </w:rPr>
              <w:t>Université de Craiova</w:t>
            </w:r>
            <w:r w:rsidRPr="000B6897">
              <w:rPr>
                <w:rFonts w:asciiTheme="minorHAnsi" w:hAnsiTheme="minorHAnsi" w:cs="Arial"/>
                <w:color w:val="000000"/>
                <w:sz w:val="18"/>
                <w:szCs w:val="18"/>
                <w:lang w:val="es-ES_tradnl"/>
              </w:rPr>
              <w:t xml:space="preserve">, </w:t>
            </w:r>
            <w:r w:rsidRPr="000B6897">
              <w:rPr>
                <w:rFonts w:asciiTheme="minorHAnsi" w:hAnsiTheme="minorHAnsi" w:cs="Arial"/>
                <w:bCs/>
                <w:i/>
                <w:iCs/>
                <w:color w:val="000000"/>
                <w:sz w:val="18"/>
                <w:szCs w:val="27"/>
                <w:lang w:val="es-ES_tradnl"/>
              </w:rPr>
              <w:t xml:space="preserve">Mujeres honradas, mujeresinmorales en </w:t>
            </w:r>
            <w:r w:rsidRPr="000B6897">
              <w:rPr>
                <w:rFonts w:asciiTheme="minorHAnsi" w:hAnsiTheme="minorHAnsi" w:cs="Arial"/>
                <w:bCs/>
                <w:iCs/>
                <w:color w:val="000000"/>
                <w:sz w:val="18"/>
                <w:szCs w:val="27"/>
                <w:lang w:val="es-ES_tradnl"/>
              </w:rPr>
              <w:t>La de Bringas</w:t>
            </w:r>
            <w:r w:rsidRPr="000B6897">
              <w:rPr>
                <w:rFonts w:asciiTheme="minorHAnsi" w:hAnsiTheme="minorHAnsi" w:cs="Arial"/>
                <w:bCs/>
                <w:i/>
                <w:iCs/>
                <w:color w:val="000000"/>
                <w:sz w:val="18"/>
                <w:szCs w:val="27"/>
                <w:lang w:val="es-ES_tradnl"/>
              </w:rPr>
              <w:t xml:space="preserve"> de BenitoPérezGaldós</w:t>
            </w:r>
          </w:p>
          <w:p w:rsidR="005828D4" w:rsidRPr="000B6897" w:rsidRDefault="005828D4" w:rsidP="00425354">
            <w:pPr>
              <w:pStyle w:val="BodyText"/>
              <w:spacing w:after="0"/>
              <w:jc w:val="both"/>
              <w:rPr>
                <w:rFonts w:asciiTheme="minorHAnsi" w:hAnsiTheme="minorHAnsi" w:cs="Arial"/>
                <w:bCs/>
                <w:i/>
                <w:iCs/>
                <w:color w:val="000000"/>
                <w:sz w:val="18"/>
                <w:shd w:val="clear" w:color="auto" w:fill="FFFFFF"/>
                <w:lang w:val="es-ES_tradnl"/>
              </w:rPr>
            </w:pPr>
            <w:r w:rsidRPr="000B6897">
              <w:rPr>
                <w:rFonts w:asciiTheme="minorHAnsi" w:hAnsiTheme="minorHAnsi"/>
                <w:b/>
                <w:bCs/>
                <w:color w:val="000000"/>
                <w:sz w:val="18"/>
                <w:szCs w:val="18"/>
                <w:lang w:val="es-ES_tradnl"/>
              </w:rPr>
              <w:t>3. Sorina-Dora Simion</w:t>
            </w:r>
            <w:r w:rsidRPr="000B6897">
              <w:rPr>
                <w:rFonts w:asciiTheme="minorHAnsi" w:hAnsiTheme="minorHAnsi"/>
                <w:bCs/>
                <w:color w:val="000000"/>
                <w:sz w:val="18"/>
                <w:szCs w:val="18"/>
                <w:lang w:val="es-ES_tradnl"/>
              </w:rPr>
              <w:t xml:space="preserve">, </w:t>
            </w:r>
            <w:r w:rsidR="00E74B2B" w:rsidRPr="000B6897">
              <w:rPr>
                <w:rFonts w:asciiTheme="minorHAnsi" w:hAnsiTheme="minorHAnsi" w:cs="Arial"/>
                <w:bCs/>
                <w:color w:val="000000"/>
                <w:sz w:val="18"/>
                <w:szCs w:val="18"/>
                <w:lang w:val="es-ES_tradnl"/>
              </w:rPr>
              <w:t>Université de Bucarest</w:t>
            </w:r>
            <w:r w:rsidRPr="000B6897">
              <w:rPr>
                <w:rFonts w:asciiTheme="minorHAnsi" w:hAnsiTheme="minorHAnsi" w:cs="Arial"/>
                <w:bCs/>
                <w:color w:val="000000"/>
                <w:sz w:val="18"/>
                <w:szCs w:val="18"/>
                <w:lang w:val="es-ES_tradnl"/>
              </w:rPr>
              <w:t xml:space="preserve">, </w:t>
            </w:r>
            <w:r w:rsidRPr="000B6897">
              <w:rPr>
                <w:rFonts w:asciiTheme="minorHAnsi" w:hAnsiTheme="minorHAnsi" w:cs="Arial"/>
                <w:bCs/>
                <w:i/>
                <w:iCs/>
                <w:color w:val="000000"/>
                <w:sz w:val="18"/>
                <w:shd w:val="clear" w:color="auto" w:fill="FFFFFF"/>
                <w:lang w:val="es-ES_tradnl"/>
              </w:rPr>
              <w:t>El análisis y la interpretación de las imágenes</w:t>
            </w:r>
          </w:p>
          <w:p w:rsidR="005828D4" w:rsidRPr="000B6897" w:rsidRDefault="005828D4" w:rsidP="00425354">
            <w:pPr>
              <w:pStyle w:val="BodyText"/>
              <w:spacing w:after="0"/>
              <w:jc w:val="both"/>
              <w:rPr>
                <w:rFonts w:asciiTheme="minorHAnsi" w:hAnsiTheme="minorHAnsi" w:cs="Arial"/>
                <w:bCs/>
                <w:i/>
                <w:iCs/>
                <w:color w:val="000000"/>
                <w:sz w:val="18"/>
                <w:szCs w:val="27"/>
                <w:lang w:val="es-ES_tradnl"/>
              </w:rPr>
            </w:pPr>
            <w:r w:rsidRPr="000B6897">
              <w:rPr>
                <w:rFonts w:asciiTheme="minorHAnsi" w:hAnsiTheme="minorHAnsi" w:cs="Arial"/>
                <w:b/>
                <w:color w:val="000000"/>
                <w:sz w:val="18"/>
                <w:shd w:val="clear" w:color="auto" w:fill="FFFFFF"/>
                <w:lang w:val="es-ES_tradnl"/>
              </w:rPr>
              <w:t>4.</w:t>
            </w:r>
            <w:r w:rsidRPr="000B6897">
              <w:rPr>
                <w:rFonts w:asciiTheme="minorHAnsi" w:hAnsiTheme="minorHAnsi"/>
                <w:b/>
                <w:bCs/>
                <w:color w:val="000000"/>
                <w:sz w:val="18"/>
                <w:szCs w:val="18"/>
                <w:shd w:val="clear" w:color="auto" w:fill="FFFFFF"/>
                <w:lang w:val="es-ES_tradnl"/>
              </w:rPr>
              <w:t>Ruxandra Căpraru</w:t>
            </w:r>
            <w:r w:rsidRPr="000B6897">
              <w:rPr>
                <w:rFonts w:asciiTheme="minorHAnsi" w:hAnsiTheme="minorHAnsi"/>
                <w:bCs/>
                <w:color w:val="000000"/>
                <w:sz w:val="18"/>
                <w:szCs w:val="18"/>
                <w:lang w:val="es-ES_tradnl"/>
              </w:rPr>
              <w:t xml:space="preserve">, </w:t>
            </w:r>
            <w:r w:rsidR="00E74B2B" w:rsidRPr="000B6897">
              <w:rPr>
                <w:rFonts w:asciiTheme="minorHAnsi" w:hAnsiTheme="minorHAnsi" w:cs="Arial"/>
                <w:bCs/>
                <w:color w:val="000000"/>
                <w:sz w:val="18"/>
                <w:szCs w:val="18"/>
                <w:lang w:val="es-ES_tradnl"/>
              </w:rPr>
              <w:t>Université de Bucarest</w:t>
            </w:r>
            <w:r w:rsidRPr="000B6897">
              <w:rPr>
                <w:rFonts w:asciiTheme="minorHAnsi" w:hAnsiTheme="minorHAnsi" w:cs="Arial"/>
                <w:bCs/>
                <w:i/>
                <w:iCs/>
                <w:color w:val="000000"/>
                <w:sz w:val="18"/>
                <w:szCs w:val="18"/>
                <w:lang w:val="es-ES_tradnl"/>
              </w:rPr>
              <w:t xml:space="preserve">, </w:t>
            </w:r>
            <w:r w:rsidRPr="000B6897">
              <w:rPr>
                <w:rFonts w:asciiTheme="minorHAnsi" w:hAnsiTheme="minorHAnsi" w:cs="Arial"/>
                <w:bCs/>
                <w:i/>
                <w:iCs/>
                <w:color w:val="000000"/>
                <w:sz w:val="18"/>
                <w:szCs w:val="27"/>
                <w:lang w:val="es-ES_tradnl"/>
              </w:rPr>
              <w:t xml:space="preserve">Ambigüedad y variación en el </w:t>
            </w:r>
            <w:r w:rsidRPr="000B6897">
              <w:rPr>
                <w:rFonts w:asciiTheme="minorHAnsi" w:hAnsiTheme="minorHAnsi" w:cs="Arial"/>
                <w:bCs/>
                <w:i/>
                <w:iCs/>
                <w:color w:val="000000"/>
                <w:sz w:val="18"/>
                <w:szCs w:val="27"/>
                <w:lang w:val="es-ES_tradnl"/>
              </w:rPr>
              <w:lastRenderedPageBreak/>
              <w:t>usoactual de losfemeninos de las profesionesmilitares en español</w:t>
            </w:r>
          </w:p>
          <w:p w:rsidR="005828D4" w:rsidRPr="000B6897" w:rsidRDefault="005828D4" w:rsidP="00425354">
            <w:pPr>
              <w:pStyle w:val="BodyText"/>
              <w:spacing w:after="0"/>
              <w:jc w:val="both"/>
              <w:rPr>
                <w:rFonts w:asciiTheme="minorHAnsi" w:hAnsiTheme="minorHAnsi" w:cs="Arial"/>
                <w:bCs/>
                <w:i/>
                <w:iCs/>
                <w:color w:val="000000"/>
                <w:sz w:val="18"/>
                <w:szCs w:val="30"/>
                <w:shd w:val="clear" w:color="auto" w:fill="FFFFFF"/>
                <w:lang w:val="es-ES_tradnl"/>
              </w:rPr>
            </w:pPr>
            <w:r w:rsidRPr="000B6897">
              <w:rPr>
                <w:rFonts w:asciiTheme="minorHAnsi" w:hAnsiTheme="minorHAnsi" w:cs="Arial"/>
                <w:b/>
                <w:color w:val="000000"/>
                <w:sz w:val="18"/>
                <w:szCs w:val="27"/>
                <w:lang w:val="es-ES_tradnl"/>
              </w:rPr>
              <w:t xml:space="preserve">5. </w:t>
            </w:r>
            <w:r w:rsidRPr="000B6897">
              <w:rPr>
                <w:rFonts w:asciiTheme="minorHAnsi" w:hAnsiTheme="minorHAnsi"/>
                <w:b/>
                <w:bCs/>
                <w:color w:val="000000"/>
                <w:sz w:val="18"/>
                <w:szCs w:val="18"/>
                <w:lang w:val="es-ES_tradnl"/>
              </w:rPr>
              <w:t>CătălinaConstantinescu</w:t>
            </w:r>
            <w:r w:rsidRPr="000B6897">
              <w:rPr>
                <w:rFonts w:asciiTheme="minorHAnsi" w:hAnsiTheme="minorHAnsi"/>
                <w:bCs/>
                <w:color w:val="000000"/>
                <w:sz w:val="18"/>
                <w:szCs w:val="18"/>
                <w:lang w:val="es-ES_tradnl"/>
              </w:rPr>
              <w:t xml:space="preserve">, </w:t>
            </w:r>
            <w:r w:rsidR="00E74B2B" w:rsidRPr="000B6897">
              <w:rPr>
                <w:rFonts w:asciiTheme="minorHAnsi" w:hAnsiTheme="minorHAnsi" w:cs="Arial"/>
                <w:bCs/>
                <w:color w:val="000000"/>
                <w:sz w:val="18"/>
                <w:szCs w:val="18"/>
                <w:lang w:val="es-ES_tradnl"/>
              </w:rPr>
              <w:t>Université de Pitești</w:t>
            </w:r>
            <w:r w:rsidRPr="000B6897">
              <w:rPr>
                <w:rFonts w:asciiTheme="minorHAnsi" w:hAnsiTheme="minorHAnsi"/>
                <w:bCs/>
                <w:color w:val="000000"/>
                <w:sz w:val="18"/>
                <w:szCs w:val="18"/>
                <w:lang w:val="es-ES_tradnl"/>
              </w:rPr>
              <w:t xml:space="preserve">, </w:t>
            </w:r>
            <w:r w:rsidRPr="000B6897">
              <w:rPr>
                <w:rFonts w:asciiTheme="minorHAnsi" w:hAnsiTheme="minorHAnsi" w:cs="Arial"/>
                <w:bCs/>
                <w:i/>
                <w:iCs/>
                <w:color w:val="000000"/>
                <w:sz w:val="18"/>
                <w:szCs w:val="30"/>
                <w:shd w:val="clear" w:color="auto" w:fill="FFFFFF"/>
                <w:lang w:val="es-ES_tradnl"/>
              </w:rPr>
              <w:t>EstereotiposfemeninosdelMedioevo</w:t>
            </w:r>
          </w:p>
          <w:p w:rsidR="005828D4" w:rsidRPr="000B6897" w:rsidRDefault="005828D4" w:rsidP="00425354">
            <w:pPr>
              <w:pStyle w:val="BodyText"/>
              <w:spacing w:after="0"/>
              <w:jc w:val="both"/>
              <w:rPr>
                <w:rFonts w:asciiTheme="minorHAnsi" w:hAnsiTheme="minorHAnsi"/>
                <w:b/>
                <w:bCs/>
                <w:color w:val="000000"/>
                <w:sz w:val="18"/>
                <w:szCs w:val="18"/>
                <w:lang w:val="es-ES_tradnl"/>
              </w:rPr>
            </w:pPr>
            <w:r w:rsidRPr="000B6897">
              <w:rPr>
                <w:rFonts w:asciiTheme="minorHAnsi" w:hAnsiTheme="minorHAnsi" w:cs="Arial"/>
                <w:b/>
                <w:color w:val="000000"/>
                <w:sz w:val="18"/>
                <w:szCs w:val="30"/>
                <w:shd w:val="clear" w:color="auto" w:fill="FFFFFF"/>
                <w:lang w:val="es-ES_tradnl"/>
              </w:rPr>
              <w:t xml:space="preserve">6. </w:t>
            </w:r>
            <w:r w:rsidRPr="000B6897">
              <w:rPr>
                <w:rFonts w:asciiTheme="minorHAnsi" w:hAnsiTheme="minorHAnsi"/>
                <w:b/>
                <w:bCs/>
                <w:color w:val="000000"/>
                <w:sz w:val="18"/>
                <w:szCs w:val="18"/>
                <w:lang w:val="es-ES_tradnl"/>
              </w:rPr>
              <w:t>Marina Ivan</w:t>
            </w:r>
            <w:r w:rsidRPr="000B6897">
              <w:rPr>
                <w:rFonts w:asciiTheme="minorHAnsi" w:hAnsiTheme="minorHAnsi"/>
                <w:bCs/>
                <w:color w:val="000000"/>
                <w:sz w:val="18"/>
                <w:szCs w:val="18"/>
                <w:lang w:val="es-ES_tradnl"/>
              </w:rPr>
              <w:t xml:space="preserve">, </w:t>
            </w:r>
            <w:r w:rsidR="00E74B2B" w:rsidRPr="000B6897">
              <w:rPr>
                <w:rFonts w:asciiTheme="minorHAnsi" w:hAnsiTheme="minorHAnsi" w:cs="Arial"/>
                <w:bCs/>
                <w:color w:val="000000"/>
                <w:sz w:val="18"/>
                <w:szCs w:val="18"/>
                <w:lang w:val="es-ES_tradnl"/>
              </w:rPr>
              <w:t>Université de Pitești</w:t>
            </w:r>
            <w:r w:rsidRPr="000B6897">
              <w:rPr>
                <w:rFonts w:asciiTheme="minorHAnsi" w:hAnsiTheme="minorHAnsi"/>
                <w:bCs/>
                <w:color w:val="000000"/>
                <w:sz w:val="18"/>
                <w:szCs w:val="18"/>
                <w:lang w:val="es-ES_tradnl"/>
              </w:rPr>
              <w:t xml:space="preserve">, </w:t>
            </w:r>
            <w:r w:rsidRPr="000B6897">
              <w:rPr>
                <w:rFonts w:asciiTheme="minorHAnsi" w:hAnsiTheme="minorHAnsi" w:cs="Arial"/>
                <w:bCs/>
                <w:i/>
                <w:iCs/>
                <w:color w:val="000000"/>
                <w:sz w:val="18"/>
                <w:szCs w:val="28"/>
                <w:shd w:val="clear" w:color="auto" w:fill="FFFFFF"/>
                <w:lang w:val="es-ES_tradnl"/>
              </w:rPr>
              <w:t>Figurasfemeninas en la evolucion de la novela picaresca</w:t>
            </w:r>
          </w:p>
          <w:p w:rsidR="00375FF4" w:rsidRPr="000B6897" w:rsidRDefault="005828D4" w:rsidP="00425354">
            <w:pPr>
              <w:tabs>
                <w:tab w:val="left" w:pos="2998"/>
              </w:tabs>
              <w:jc w:val="both"/>
              <w:rPr>
                <w:rFonts w:asciiTheme="minorHAnsi" w:hAnsiTheme="minorHAnsi"/>
                <w:bCs/>
                <w:sz w:val="18"/>
                <w:szCs w:val="18"/>
                <w:lang w:val="es-ES_tradnl"/>
              </w:rPr>
            </w:pPr>
            <w:r w:rsidRPr="000B6897">
              <w:rPr>
                <w:rFonts w:asciiTheme="minorHAnsi" w:hAnsiTheme="minorHAnsi"/>
                <w:b/>
                <w:bCs/>
                <w:color w:val="000000"/>
                <w:sz w:val="18"/>
                <w:szCs w:val="18"/>
                <w:lang w:val="es-ES_tradnl"/>
              </w:rPr>
              <w:t>7. Diana-Adriana Lefter</w:t>
            </w:r>
            <w:r w:rsidRPr="000B6897">
              <w:rPr>
                <w:rFonts w:asciiTheme="minorHAnsi" w:hAnsiTheme="minorHAnsi"/>
                <w:bCs/>
                <w:color w:val="000000"/>
                <w:sz w:val="18"/>
                <w:szCs w:val="18"/>
                <w:lang w:val="es-ES_tradnl"/>
              </w:rPr>
              <w:t xml:space="preserve">, </w:t>
            </w:r>
            <w:r w:rsidR="00E74B2B" w:rsidRPr="000B6897">
              <w:rPr>
                <w:rFonts w:asciiTheme="minorHAnsi" w:hAnsiTheme="minorHAnsi" w:cs="Arial"/>
                <w:bCs/>
                <w:color w:val="000000"/>
                <w:sz w:val="18"/>
                <w:szCs w:val="18"/>
                <w:lang w:val="es-ES_tradnl"/>
              </w:rPr>
              <w:t>Université de Pitești</w:t>
            </w:r>
            <w:r w:rsidRPr="000B6897">
              <w:rPr>
                <w:rFonts w:asciiTheme="minorHAnsi" w:hAnsiTheme="minorHAnsi"/>
                <w:bCs/>
                <w:color w:val="000000"/>
                <w:sz w:val="18"/>
                <w:szCs w:val="18"/>
                <w:lang w:val="es-ES_tradnl"/>
              </w:rPr>
              <w:t xml:space="preserve">, </w:t>
            </w:r>
            <w:r w:rsidRPr="000B6897">
              <w:rPr>
                <w:rFonts w:asciiTheme="minorHAnsi" w:hAnsiTheme="minorHAnsi" w:cs="Arial"/>
                <w:bCs/>
                <w:i/>
                <w:iCs/>
                <w:color w:val="000000"/>
                <w:sz w:val="18"/>
                <w:szCs w:val="22"/>
                <w:lang w:val="es-ES_tradnl"/>
              </w:rPr>
              <w:t xml:space="preserve">El femenino en la novela de la dictadura. Poder y seduccion en </w:t>
            </w:r>
            <w:r w:rsidRPr="000B6897">
              <w:rPr>
                <w:rFonts w:asciiTheme="minorHAnsi" w:hAnsiTheme="minorHAnsi" w:cs="Arial"/>
                <w:bCs/>
                <w:iCs/>
                <w:color w:val="000000"/>
                <w:sz w:val="18"/>
                <w:szCs w:val="22"/>
                <w:lang w:val="es-ES_tradnl"/>
              </w:rPr>
              <w:t>La Silladelaguila</w:t>
            </w:r>
            <w:r w:rsidRPr="000B6897">
              <w:rPr>
                <w:rFonts w:asciiTheme="minorHAnsi" w:hAnsiTheme="minorHAnsi" w:cs="Arial"/>
                <w:bCs/>
                <w:i/>
                <w:iCs/>
                <w:color w:val="000000"/>
                <w:sz w:val="18"/>
                <w:szCs w:val="22"/>
                <w:lang w:val="es-ES_tradnl"/>
              </w:rPr>
              <w:t xml:space="preserve"> de Carlos Fuentes</w:t>
            </w:r>
          </w:p>
          <w:p w:rsidR="00375FF4" w:rsidRPr="000B6897" w:rsidRDefault="00375FF4" w:rsidP="00425354">
            <w:pPr>
              <w:tabs>
                <w:tab w:val="left" w:pos="2998"/>
              </w:tabs>
              <w:jc w:val="both"/>
              <w:rPr>
                <w:rFonts w:asciiTheme="minorHAnsi" w:hAnsiTheme="minorHAnsi" w:cs="Arial"/>
                <w:bCs/>
                <w:i/>
                <w:sz w:val="10"/>
                <w:szCs w:val="10"/>
                <w:lang w:val="es-ES_tradnl"/>
              </w:rPr>
            </w:pPr>
          </w:p>
        </w:tc>
      </w:tr>
      <w:tr w:rsidR="00375FF4" w:rsidRPr="00425354" w:rsidTr="005A7BDE">
        <w:tc>
          <w:tcPr>
            <w:tcW w:w="6406" w:type="dxa"/>
            <w:tcBorders>
              <w:top w:val="triple" w:sz="4" w:space="0" w:color="auto"/>
              <w:left w:val="triple" w:sz="4" w:space="0" w:color="auto"/>
              <w:bottom w:val="triple" w:sz="4" w:space="0" w:color="auto"/>
              <w:right w:val="triple" w:sz="4" w:space="0" w:color="auto"/>
            </w:tcBorders>
            <w:shd w:val="clear" w:color="auto" w:fill="CCCCCC"/>
          </w:tcPr>
          <w:p w:rsidR="00375FF4" w:rsidRPr="000B6897" w:rsidRDefault="00375FF4" w:rsidP="00425354">
            <w:pPr>
              <w:tabs>
                <w:tab w:val="left" w:pos="190"/>
                <w:tab w:val="left" w:pos="432"/>
              </w:tabs>
              <w:ind w:left="10" w:hanging="10"/>
              <w:jc w:val="center"/>
              <w:rPr>
                <w:rFonts w:asciiTheme="minorHAnsi" w:hAnsiTheme="minorHAnsi" w:cs="Arial"/>
                <w:b/>
                <w:sz w:val="12"/>
                <w:szCs w:val="12"/>
                <w:lang w:val="es-ES_tradnl"/>
              </w:rPr>
            </w:pPr>
          </w:p>
          <w:p w:rsidR="00375FF4" w:rsidRPr="00425354" w:rsidRDefault="00375FF4" w:rsidP="00425354">
            <w:pPr>
              <w:shd w:val="clear" w:color="auto" w:fill="BFBFBF" w:themeFill="background1" w:themeFillShade="BF"/>
              <w:tabs>
                <w:tab w:val="left" w:pos="190"/>
                <w:tab w:val="left" w:pos="432"/>
              </w:tabs>
              <w:ind w:left="10" w:hanging="10"/>
              <w:jc w:val="center"/>
              <w:rPr>
                <w:rFonts w:asciiTheme="minorHAnsi" w:hAnsiTheme="minorHAnsi" w:cs="Arial"/>
                <w:b/>
                <w:lang w:val="fr-FR"/>
              </w:rPr>
            </w:pPr>
            <w:r w:rsidRPr="00425354">
              <w:rPr>
                <w:rFonts w:asciiTheme="minorHAnsi" w:hAnsiTheme="minorHAnsi" w:cs="Arial"/>
                <w:b/>
                <w:lang w:val="fr-FR"/>
              </w:rPr>
              <w:t>DIDACTIQUE DU FRANÇAIS</w:t>
            </w:r>
          </w:p>
          <w:p w:rsidR="00375FF4" w:rsidRPr="00425354" w:rsidRDefault="00375FF4" w:rsidP="00425354">
            <w:pPr>
              <w:tabs>
                <w:tab w:val="left" w:pos="190"/>
                <w:tab w:val="left" w:pos="432"/>
              </w:tabs>
              <w:ind w:left="10" w:hanging="10"/>
              <w:jc w:val="center"/>
              <w:rPr>
                <w:rFonts w:asciiTheme="minorHAnsi" w:hAnsiTheme="minorHAnsi" w:cs="Arial"/>
                <w:b/>
                <w:sz w:val="16"/>
                <w:szCs w:val="16"/>
                <w:lang w:val="fr-FR"/>
              </w:rPr>
            </w:pPr>
          </w:p>
        </w:tc>
      </w:tr>
      <w:tr w:rsidR="00375FF4" w:rsidRPr="00425354" w:rsidTr="005A7BDE">
        <w:trPr>
          <w:trHeight w:val="1989"/>
        </w:trPr>
        <w:tc>
          <w:tcPr>
            <w:tcW w:w="6406" w:type="dxa"/>
            <w:tcBorders>
              <w:top w:val="triple" w:sz="4" w:space="0" w:color="auto"/>
              <w:bottom w:val="triple" w:sz="4" w:space="0" w:color="auto"/>
            </w:tcBorders>
          </w:tcPr>
          <w:p w:rsidR="00375FF4" w:rsidRPr="00425354" w:rsidRDefault="00375FF4" w:rsidP="00425354">
            <w:pPr>
              <w:pStyle w:val="BodyText"/>
              <w:spacing w:after="0"/>
              <w:jc w:val="both"/>
              <w:outlineLvl w:val="6"/>
              <w:rPr>
                <w:rFonts w:asciiTheme="minorHAnsi" w:hAnsiTheme="minorHAnsi" w:cs="Arial"/>
                <w:i/>
                <w:sz w:val="18"/>
                <w:szCs w:val="18"/>
                <w:lang w:val="fr-FR"/>
              </w:rPr>
            </w:pPr>
          </w:p>
          <w:p w:rsidR="00375FF4" w:rsidRPr="00425354" w:rsidRDefault="00375FF4" w:rsidP="00425354">
            <w:pPr>
              <w:tabs>
                <w:tab w:val="left" w:pos="190"/>
                <w:tab w:val="left" w:pos="360"/>
                <w:tab w:val="left" w:pos="2160"/>
              </w:tabs>
              <w:ind w:firstLine="12"/>
              <w:jc w:val="both"/>
              <w:rPr>
                <w:rFonts w:asciiTheme="minorHAnsi" w:hAnsiTheme="minorHAnsi" w:cs="Arial"/>
                <w:b/>
                <w:sz w:val="18"/>
                <w:szCs w:val="18"/>
                <w:lang w:val="fr-FR"/>
              </w:rPr>
            </w:pPr>
            <w:r w:rsidRPr="00425354">
              <w:rPr>
                <w:rFonts w:asciiTheme="minorHAnsi" w:hAnsiTheme="minorHAnsi" w:cs="Arial"/>
                <w:b/>
                <w:sz w:val="18"/>
                <w:szCs w:val="18"/>
                <w:lang w:val="fr-FR"/>
              </w:rPr>
              <w:t xml:space="preserve">Salle </w:t>
            </w:r>
            <w:r w:rsidR="005828D4" w:rsidRPr="00425354">
              <w:rPr>
                <w:rFonts w:asciiTheme="minorHAnsi" w:hAnsiTheme="minorHAnsi" w:cs="Arial"/>
                <w:b/>
                <w:sz w:val="18"/>
                <w:szCs w:val="18"/>
                <w:lang w:val="fr-FR"/>
              </w:rPr>
              <w:t>121</w:t>
            </w:r>
          </w:p>
          <w:p w:rsidR="005828D4" w:rsidRPr="00425354" w:rsidRDefault="00375FF4" w:rsidP="00425354">
            <w:pPr>
              <w:pStyle w:val="BodyText"/>
              <w:spacing w:after="0"/>
              <w:ind w:left="1272" w:hanging="1080"/>
              <w:jc w:val="both"/>
              <w:rPr>
                <w:rFonts w:asciiTheme="minorHAnsi" w:hAnsiTheme="minorHAnsi" w:cs="Arial"/>
                <w:b/>
                <w:sz w:val="18"/>
                <w:szCs w:val="18"/>
                <w:lang w:val="fr-FR"/>
              </w:rPr>
            </w:pPr>
            <w:r w:rsidRPr="00425354">
              <w:rPr>
                <w:rFonts w:asciiTheme="minorHAnsi" w:hAnsiTheme="minorHAnsi" w:cs="Arial"/>
                <w:b/>
                <w:sz w:val="18"/>
                <w:szCs w:val="18"/>
                <w:lang w:val="fr-FR"/>
              </w:rPr>
              <w:t>Modérateur</w:t>
            </w:r>
            <w:r w:rsidR="005828D4" w:rsidRPr="00425354">
              <w:rPr>
                <w:rFonts w:asciiTheme="minorHAnsi" w:hAnsiTheme="minorHAnsi" w:cs="Arial"/>
                <w:b/>
                <w:sz w:val="18"/>
                <w:szCs w:val="18"/>
                <w:lang w:val="fr-FR"/>
              </w:rPr>
              <w:t>s</w:t>
            </w:r>
            <w:r w:rsidRPr="00425354">
              <w:rPr>
                <w:rFonts w:asciiTheme="minorHAnsi" w:hAnsiTheme="minorHAnsi" w:cs="Arial"/>
                <w:b/>
                <w:bCs/>
                <w:sz w:val="18"/>
                <w:szCs w:val="18"/>
                <w:lang w:val="fr-FR"/>
              </w:rPr>
              <w:t>:</w:t>
            </w:r>
            <w:r w:rsidR="00AD3A34" w:rsidRPr="00425354">
              <w:rPr>
                <w:rFonts w:asciiTheme="minorHAnsi" w:hAnsiTheme="minorHAnsi" w:cs="Arial"/>
                <w:b/>
                <w:bCs/>
                <w:sz w:val="18"/>
                <w:szCs w:val="18"/>
                <w:lang w:val="fr-FR"/>
              </w:rPr>
              <w:tab/>
            </w:r>
            <w:r w:rsidR="00AD3A34" w:rsidRPr="00425354">
              <w:rPr>
                <w:rFonts w:asciiTheme="minorHAnsi" w:hAnsiTheme="minorHAnsi" w:cs="Arial"/>
                <w:b/>
                <w:bCs/>
                <w:sz w:val="18"/>
                <w:szCs w:val="18"/>
                <w:lang w:val="fr-FR"/>
              </w:rPr>
              <w:tab/>
            </w:r>
            <w:r w:rsidR="00AD3A34" w:rsidRPr="00425354">
              <w:rPr>
                <w:rFonts w:asciiTheme="minorHAnsi" w:hAnsiTheme="minorHAnsi" w:cs="Arial"/>
                <w:b/>
                <w:sz w:val="18"/>
                <w:szCs w:val="18"/>
                <w:lang w:val="fr-FR"/>
              </w:rPr>
              <w:t xml:space="preserve">Fatima Zahra Bouthiba, </w:t>
            </w:r>
            <w:r w:rsidR="00AD3A34" w:rsidRPr="00425354">
              <w:rPr>
                <w:rFonts w:asciiTheme="minorHAnsi" w:hAnsiTheme="minorHAnsi" w:cs="Arial"/>
                <w:sz w:val="18"/>
                <w:szCs w:val="18"/>
                <w:lang w:val="fr-FR"/>
              </w:rPr>
              <w:t xml:space="preserve">Université Hassiba Ben Bouali Chlef, </w:t>
            </w:r>
            <w:r w:rsidR="00AD3A34" w:rsidRPr="00425354">
              <w:rPr>
                <w:rFonts w:asciiTheme="minorHAnsi" w:hAnsiTheme="minorHAnsi" w:cs="Arial"/>
                <w:sz w:val="18"/>
                <w:szCs w:val="18"/>
                <w:lang w:val="fr-FR"/>
              </w:rPr>
              <w:tab/>
              <w:t>Algérie</w:t>
            </w:r>
          </w:p>
          <w:p w:rsidR="005828D4" w:rsidRPr="00425354" w:rsidRDefault="00AD3A34" w:rsidP="00425354">
            <w:pPr>
              <w:pStyle w:val="BodyText"/>
              <w:spacing w:after="0"/>
              <w:ind w:left="192"/>
              <w:jc w:val="both"/>
              <w:rPr>
                <w:rFonts w:asciiTheme="minorHAnsi" w:hAnsiTheme="minorHAnsi" w:cs="Arial"/>
                <w:bCs/>
                <w:sz w:val="18"/>
                <w:szCs w:val="18"/>
                <w:lang w:val="fr-FR"/>
              </w:rPr>
            </w:pPr>
            <w:r w:rsidRPr="00425354">
              <w:rPr>
                <w:rFonts w:asciiTheme="minorHAnsi" w:hAnsiTheme="minorHAnsi" w:cs="Arial"/>
                <w:b/>
                <w:sz w:val="18"/>
                <w:szCs w:val="18"/>
                <w:lang w:val="fr-FR"/>
              </w:rPr>
              <w:tab/>
            </w:r>
            <w:r w:rsidRPr="00425354">
              <w:rPr>
                <w:rFonts w:asciiTheme="minorHAnsi" w:hAnsiTheme="minorHAnsi" w:cs="Arial"/>
                <w:b/>
                <w:sz w:val="18"/>
                <w:szCs w:val="18"/>
                <w:lang w:val="fr-FR"/>
              </w:rPr>
              <w:tab/>
            </w:r>
            <w:r w:rsidR="005828D4" w:rsidRPr="00425354">
              <w:rPr>
                <w:rFonts w:asciiTheme="minorHAnsi" w:hAnsiTheme="minorHAnsi" w:cs="Arial"/>
                <w:b/>
                <w:sz w:val="18"/>
                <w:szCs w:val="18"/>
                <w:lang w:val="fr-FR"/>
              </w:rPr>
              <w:t>Leila Azdia</w:t>
            </w:r>
            <w:r w:rsidR="005828D4" w:rsidRPr="00425354">
              <w:rPr>
                <w:rFonts w:asciiTheme="minorHAnsi" w:hAnsiTheme="minorHAnsi" w:cs="Arial"/>
                <w:sz w:val="18"/>
                <w:szCs w:val="18"/>
                <w:lang w:val="fr-FR"/>
              </w:rPr>
              <w:t xml:space="preserve">, </w:t>
            </w:r>
            <w:r w:rsidRPr="00425354">
              <w:rPr>
                <w:rFonts w:asciiTheme="minorHAnsi" w:hAnsiTheme="minorHAnsi" w:cs="Arial"/>
                <w:sz w:val="18"/>
                <w:szCs w:val="18"/>
                <w:lang w:val="fr-FR"/>
              </w:rPr>
              <w:t>Université Hassiba Ben Bouali Chlef, Algérie</w:t>
            </w:r>
          </w:p>
          <w:p w:rsidR="00375FF4" w:rsidRPr="00425354" w:rsidRDefault="00375FF4" w:rsidP="00425354">
            <w:pPr>
              <w:tabs>
                <w:tab w:val="left" w:pos="0"/>
                <w:tab w:val="left" w:pos="360"/>
                <w:tab w:val="left" w:pos="2160"/>
              </w:tabs>
              <w:jc w:val="both"/>
              <w:rPr>
                <w:rFonts w:asciiTheme="minorHAnsi" w:hAnsiTheme="minorHAnsi" w:cs="Arial"/>
                <w:b/>
                <w:sz w:val="10"/>
                <w:szCs w:val="10"/>
                <w:lang w:val="fr-FR"/>
              </w:rPr>
            </w:pPr>
          </w:p>
          <w:p w:rsidR="00E74B2B" w:rsidRPr="00425354" w:rsidRDefault="00E74B2B" w:rsidP="00425354">
            <w:pPr>
              <w:jc w:val="both"/>
              <w:rPr>
                <w:rFonts w:asciiTheme="minorHAnsi" w:hAnsiTheme="minorHAnsi" w:cs="Arial"/>
                <w:i/>
                <w:sz w:val="18"/>
                <w:szCs w:val="18"/>
                <w:lang w:val="fr-FR"/>
              </w:rPr>
            </w:pPr>
            <w:r w:rsidRPr="00425354">
              <w:rPr>
                <w:rFonts w:asciiTheme="minorHAnsi" w:hAnsiTheme="minorHAnsi" w:cs="Arial"/>
                <w:b/>
                <w:sz w:val="18"/>
                <w:szCs w:val="18"/>
                <w:lang w:val="fr-FR"/>
              </w:rPr>
              <w:t xml:space="preserve">1. </w:t>
            </w:r>
            <w:r w:rsidR="00A44C00" w:rsidRPr="00425354">
              <w:rPr>
                <w:rFonts w:asciiTheme="minorHAnsi" w:hAnsiTheme="minorHAnsi" w:cs="Arial"/>
                <w:b/>
                <w:sz w:val="18"/>
                <w:szCs w:val="18"/>
                <w:lang w:val="fr-FR"/>
              </w:rPr>
              <w:t>Mohammed Aguidi</w:t>
            </w:r>
            <w:r w:rsidR="00A44C00" w:rsidRPr="00425354">
              <w:rPr>
                <w:rFonts w:asciiTheme="minorHAnsi" w:hAnsiTheme="minorHAnsi" w:cs="Arial"/>
                <w:sz w:val="18"/>
                <w:szCs w:val="18"/>
                <w:lang w:val="fr-FR"/>
              </w:rPr>
              <w:t xml:space="preserve">, Université Mohamed Premier, Maroc, </w:t>
            </w:r>
            <w:r w:rsidR="00A44C00" w:rsidRPr="00425354">
              <w:rPr>
                <w:rFonts w:asciiTheme="minorHAnsi" w:hAnsiTheme="minorHAnsi" w:cs="Arial"/>
                <w:b/>
                <w:sz w:val="18"/>
                <w:szCs w:val="18"/>
                <w:lang w:val="fr-FR"/>
              </w:rPr>
              <w:t>Brahim Bel-Mkaddem</w:t>
            </w:r>
            <w:r w:rsidR="00A44C00" w:rsidRPr="00425354">
              <w:rPr>
                <w:rFonts w:asciiTheme="minorHAnsi" w:hAnsiTheme="minorHAnsi" w:cs="Arial"/>
                <w:sz w:val="18"/>
                <w:szCs w:val="18"/>
                <w:lang w:val="fr-FR"/>
              </w:rPr>
              <w:t xml:space="preserve">, Université Paul Valéry, Montpellier 3, France, </w:t>
            </w:r>
            <w:r w:rsidR="00A44C00" w:rsidRPr="00425354">
              <w:rPr>
                <w:rFonts w:asciiTheme="minorHAnsi" w:hAnsiTheme="minorHAnsi" w:cs="Arial"/>
                <w:i/>
                <w:sz w:val="18"/>
                <w:szCs w:val="18"/>
                <w:lang w:val="fr-FR"/>
              </w:rPr>
              <w:t>L’analyse du manuel du FLE conçu pour le Tronc Commun du Cycle Secondaire Qualifiant Marocain : l’absence d’un dispositif recommandé pour l’enseignement de la compréhension orale</w:t>
            </w:r>
          </w:p>
          <w:p w:rsidR="00E74B2B" w:rsidRPr="00425354" w:rsidRDefault="00E74B2B" w:rsidP="00425354">
            <w:pPr>
              <w:jc w:val="both"/>
              <w:rPr>
                <w:rFonts w:asciiTheme="minorHAnsi" w:hAnsiTheme="minorHAnsi" w:cs="Arial"/>
                <w:i/>
                <w:sz w:val="18"/>
                <w:szCs w:val="18"/>
                <w:lang w:val="fr-FR"/>
              </w:rPr>
            </w:pPr>
            <w:r w:rsidRPr="00425354">
              <w:rPr>
                <w:rFonts w:asciiTheme="minorHAnsi" w:hAnsiTheme="minorHAnsi" w:cs="Arial"/>
                <w:b/>
                <w:sz w:val="18"/>
                <w:szCs w:val="18"/>
                <w:lang w:val="fr-FR"/>
              </w:rPr>
              <w:t xml:space="preserve">2.  </w:t>
            </w:r>
            <w:r w:rsidR="00A44C00" w:rsidRPr="00425354">
              <w:rPr>
                <w:rFonts w:asciiTheme="minorHAnsi" w:hAnsiTheme="minorHAnsi" w:cs="Arial"/>
                <w:b/>
                <w:sz w:val="18"/>
                <w:szCs w:val="18"/>
                <w:lang w:val="fr-FR"/>
              </w:rPr>
              <w:t>Fatima Zahra Bouthiba, Leila Azdia</w:t>
            </w:r>
            <w:r w:rsidR="00A44C00" w:rsidRPr="00425354">
              <w:rPr>
                <w:rFonts w:asciiTheme="minorHAnsi" w:hAnsiTheme="minorHAnsi" w:cs="Arial"/>
                <w:sz w:val="18"/>
                <w:szCs w:val="18"/>
                <w:lang w:val="fr-FR"/>
              </w:rPr>
              <w:t xml:space="preserve">, Université Hassiba Ben Bouali Chlef, Algérie, </w:t>
            </w:r>
            <w:r w:rsidR="00A44C00" w:rsidRPr="00425354">
              <w:rPr>
                <w:rFonts w:asciiTheme="minorHAnsi" w:hAnsiTheme="minorHAnsi" w:cs="Arial"/>
                <w:bCs/>
                <w:i/>
                <w:sz w:val="18"/>
                <w:szCs w:val="18"/>
                <w:lang w:val="fr-FR"/>
              </w:rPr>
              <w:t>Les représentations des apprenants algériens face à leurs difficultés grammaticales</w:t>
            </w:r>
          </w:p>
          <w:p w:rsidR="00E74B2B" w:rsidRPr="00425354" w:rsidRDefault="00BE6DE6" w:rsidP="00425354">
            <w:pPr>
              <w:jc w:val="both"/>
              <w:rPr>
                <w:rFonts w:asciiTheme="minorHAnsi" w:hAnsiTheme="minorHAnsi" w:cs="Arial"/>
                <w:i/>
                <w:sz w:val="18"/>
                <w:szCs w:val="18"/>
                <w:lang w:val="fr-FR"/>
              </w:rPr>
            </w:pPr>
            <w:r w:rsidRPr="00425354">
              <w:rPr>
                <w:rFonts w:asciiTheme="minorHAnsi" w:hAnsiTheme="minorHAnsi" w:cs="Arial"/>
                <w:b/>
                <w:sz w:val="18"/>
                <w:szCs w:val="18"/>
                <w:lang w:val="fr-FR"/>
              </w:rPr>
              <w:t>3</w:t>
            </w:r>
            <w:r w:rsidR="00E74B2B" w:rsidRPr="00425354">
              <w:rPr>
                <w:rFonts w:asciiTheme="minorHAnsi" w:hAnsiTheme="minorHAnsi" w:cs="Arial"/>
                <w:b/>
                <w:sz w:val="18"/>
                <w:szCs w:val="18"/>
                <w:lang w:val="fr-FR"/>
              </w:rPr>
              <w:t xml:space="preserve">. </w:t>
            </w:r>
            <w:r w:rsidR="00A44C00" w:rsidRPr="00425354">
              <w:rPr>
                <w:rFonts w:asciiTheme="minorHAnsi" w:hAnsiTheme="minorHAnsi" w:cs="Arial"/>
                <w:b/>
                <w:sz w:val="18"/>
                <w:szCs w:val="18"/>
                <w:lang w:val="fr-FR"/>
              </w:rPr>
              <w:t>Leila Makhlouf</w:t>
            </w:r>
            <w:r w:rsidR="00A44C00" w:rsidRPr="00425354">
              <w:rPr>
                <w:rFonts w:asciiTheme="minorHAnsi" w:hAnsiTheme="minorHAnsi" w:cs="Arial"/>
                <w:sz w:val="18"/>
                <w:szCs w:val="18"/>
                <w:lang w:val="fr-FR"/>
              </w:rPr>
              <w:t xml:space="preserve">, Université Lounici Ali El Affroun Blida Algérie, </w:t>
            </w:r>
            <w:r w:rsidR="00A44C00" w:rsidRPr="00425354">
              <w:rPr>
                <w:rFonts w:asciiTheme="minorHAnsi" w:hAnsiTheme="minorHAnsi" w:cs="Arial"/>
                <w:i/>
                <w:sz w:val="18"/>
                <w:szCs w:val="18"/>
                <w:lang w:val="fr-FR"/>
              </w:rPr>
              <w:t>La différence du rapport à l’écrit chez les garçons et les filles du collège :le cas de 4</w:t>
            </w:r>
            <w:r w:rsidR="00A44C00" w:rsidRPr="00425354">
              <w:rPr>
                <w:rFonts w:asciiTheme="minorHAnsi" w:hAnsiTheme="minorHAnsi" w:cs="Arial"/>
                <w:i/>
                <w:sz w:val="18"/>
                <w:szCs w:val="18"/>
                <w:vertAlign w:val="superscript"/>
                <w:lang w:val="fr-FR"/>
              </w:rPr>
              <w:t>ème</w:t>
            </w:r>
            <w:r w:rsidR="00A44C00" w:rsidRPr="00425354">
              <w:rPr>
                <w:rFonts w:asciiTheme="minorHAnsi" w:hAnsiTheme="minorHAnsi" w:cs="Arial"/>
                <w:i/>
                <w:sz w:val="18"/>
                <w:szCs w:val="18"/>
                <w:lang w:val="fr-FR"/>
              </w:rPr>
              <w:t xml:space="preserve"> année moyenne </w:t>
            </w:r>
          </w:p>
          <w:p w:rsidR="00375FF4" w:rsidRPr="00425354" w:rsidRDefault="00BE6DE6" w:rsidP="00425354">
            <w:pPr>
              <w:pStyle w:val="BodyText"/>
              <w:spacing w:after="0"/>
              <w:jc w:val="both"/>
              <w:outlineLvl w:val="6"/>
              <w:rPr>
                <w:rFonts w:asciiTheme="minorHAnsi" w:hAnsiTheme="minorHAnsi" w:cs="Arial"/>
                <w:i/>
                <w:sz w:val="10"/>
                <w:szCs w:val="10"/>
                <w:lang w:val="fr-FR"/>
              </w:rPr>
            </w:pPr>
            <w:r w:rsidRPr="00425354">
              <w:rPr>
                <w:rFonts w:asciiTheme="minorHAnsi" w:hAnsiTheme="minorHAnsi" w:cs="Arial"/>
                <w:b/>
                <w:sz w:val="18"/>
                <w:szCs w:val="18"/>
                <w:lang w:val="fr-FR"/>
              </w:rPr>
              <w:t>4</w:t>
            </w:r>
            <w:r w:rsidR="00E74B2B" w:rsidRPr="00425354">
              <w:rPr>
                <w:rFonts w:asciiTheme="minorHAnsi" w:hAnsiTheme="minorHAnsi" w:cs="Arial"/>
                <w:b/>
                <w:sz w:val="18"/>
                <w:szCs w:val="18"/>
                <w:lang w:val="fr-FR"/>
              </w:rPr>
              <w:t xml:space="preserve">. </w:t>
            </w:r>
            <w:r w:rsidR="00A44C00" w:rsidRPr="00425354">
              <w:rPr>
                <w:rFonts w:asciiTheme="minorHAnsi" w:hAnsiTheme="minorHAnsi" w:cs="Arial"/>
                <w:b/>
                <w:sz w:val="18"/>
                <w:szCs w:val="18"/>
                <w:lang w:val="fr-FR"/>
              </w:rPr>
              <w:t>Carmen Nicolescu, Marius-ValeriuGrecu</w:t>
            </w:r>
            <w:r w:rsidR="00A44C00" w:rsidRPr="00425354">
              <w:rPr>
                <w:rFonts w:asciiTheme="minorHAnsi" w:hAnsiTheme="minorHAnsi" w:cs="Arial"/>
                <w:sz w:val="18"/>
                <w:szCs w:val="18"/>
                <w:lang w:val="fr-FR"/>
              </w:rPr>
              <w:t xml:space="preserve">, </w:t>
            </w:r>
            <w:r w:rsidR="00D9089A" w:rsidRPr="00425354">
              <w:rPr>
                <w:rFonts w:asciiTheme="minorHAnsi" w:hAnsiTheme="minorHAnsi" w:cs="Arial"/>
                <w:sz w:val="18"/>
                <w:szCs w:val="18"/>
                <w:lang w:val="fr-FR"/>
              </w:rPr>
              <w:t xml:space="preserve">Université </w:t>
            </w:r>
            <w:r w:rsidR="00702FEC" w:rsidRPr="00425354">
              <w:rPr>
                <w:rFonts w:asciiTheme="minorHAnsi" w:hAnsiTheme="minorHAnsi" w:cs="Arial"/>
                <w:sz w:val="18"/>
                <w:szCs w:val="18"/>
                <w:lang w:val="fr-FR"/>
              </w:rPr>
              <w:t>de</w:t>
            </w:r>
            <w:r w:rsidR="00A44C00" w:rsidRPr="00425354">
              <w:rPr>
                <w:rFonts w:asciiTheme="minorHAnsi" w:hAnsiTheme="minorHAnsi" w:cs="Arial"/>
                <w:sz w:val="18"/>
                <w:szCs w:val="18"/>
                <w:lang w:val="fr-FR"/>
              </w:rPr>
              <w:t xml:space="preserve"> Pitesti, </w:t>
            </w:r>
            <w:r w:rsidR="00A44C00" w:rsidRPr="00425354">
              <w:rPr>
                <w:rFonts w:asciiTheme="minorHAnsi" w:hAnsiTheme="minorHAnsi" w:cs="Arial"/>
                <w:i/>
                <w:sz w:val="18"/>
                <w:szCs w:val="18"/>
                <w:lang w:val="fr-FR"/>
              </w:rPr>
              <w:t>La Méthodologie Montessori dans l'enseignement des langues étrangères aux adultes</w:t>
            </w:r>
          </w:p>
          <w:p w:rsidR="00BE6DE6" w:rsidRPr="00425354" w:rsidRDefault="00BE6DE6" w:rsidP="00425354">
            <w:pPr>
              <w:pStyle w:val="BodyText"/>
              <w:spacing w:after="0"/>
              <w:jc w:val="both"/>
              <w:outlineLvl w:val="6"/>
              <w:rPr>
                <w:rFonts w:asciiTheme="minorHAnsi" w:hAnsiTheme="minorHAnsi" w:cs="Arial"/>
                <w:i/>
                <w:sz w:val="10"/>
                <w:szCs w:val="10"/>
                <w:lang w:val="fr-FR"/>
              </w:rPr>
            </w:pPr>
          </w:p>
          <w:p w:rsidR="001B3AD5" w:rsidRDefault="001B3AD5" w:rsidP="00425354">
            <w:pPr>
              <w:pStyle w:val="BodyText"/>
              <w:spacing w:after="0"/>
              <w:jc w:val="both"/>
              <w:outlineLvl w:val="6"/>
              <w:rPr>
                <w:rFonts w:asciiTheme="minorHAnsi" w:hAnsiTheme="minorHAnsi" w:cs="Arial"/>
                <w:i/>
                <w:sz w:val="10"/>
                <w:szCs w:val="10"/>
                <w:lang w:val="fr-FR"/>
              </w:rPr>
            </w:pPr>
          </w:p>
          <w:p w:rsidR="00CF6FE9" w:rsidRDefault="00CF6FE9" w:rsidP="00425354">
            <w:pPr>
              <w:pStyle w:val="BodyText"/>
              <w:spacing w:after="0"/>
              <w:jc w:val="both"/>
              <w:outlineLvl w:val="6"/>
              <w:rPr>
                <w:rFonts w:asciiTheme="minorHAnsi" w:hAnsiTheme="minorHAnsi" w:cs="Arial"/>
                <w:i/>
                <w:sz w:val="10"/>
                <w:szCs w:val="10"/>
                <w:lang w:val="fr-FR"/>
              </w:rPr>
            </w:pPr>
          </w:p>
          <w:p w:rsidR="00CF6FE9" w:rsidRDefault="00CF6FE9" w:rsidP="00425354">
            <w:pPr>
              <w:pStyle w:val="BodyText"/>
              <w:spacing w:after="0"/>
              <w:jc w:val="both"/>
              <w:outlineLvl w:val="6"/>
              <w:rPr>
                <w:rFonts w:asciiTheme="minorHAnsi" w:hAnsiTheme="minorHAnsi" w:cs="Arial"/>
                <w:i/>
                <w:sz w:val="10"/>
                <w:szCs w:val="10"/>
                <w:lang w:val="fr-FR"/>
              </w:rPr>
            </w:pPr>
          </w:p>
          <w:p w:rsidR="00CF6FE9" w:rsidRDefault="00CF6FE9" w:rsidP="00425354">
            <w:pPr>
              <w:pStyle w:val="BodyText"/>
              <w:spacing w:after="0"/>
              <w:jc w:val="both"/>
              <w:outlineLvl w:val="6"/>
              <w:rPr>
                <w:rFonts w:asciiTheme="minorHAnsi" w:hAnsiTheme="minorHAnsi" w:cs="Arial"/>
                <w:i/>
                <w:sz w:val="10"/>
                <w:szCs w:val="10"/>
                <w:lang w:val="fr-FR"/>
              </w:rPr>
            </w:pPr>
          </w:p>
          <w:p w:rsidR="00CF6FE9" w:rsidRDefault="00CF6FE9" w:rsidP="00425354">
            <w:pPr>
              <w:pStyle w:val="BodyText"/>
              <w:spacing w:after="0"/>
              <w:jc w:val="both"/>
              <w:outlineLvl w:val="6"/>
              <w:rPr>
                <w:rFonts w:asciiTheme="minorHAnsi" w:hAnsiTheme="minorHAnsi" w:cs="Arial"/>
                <w:i/>
                <w:sz w:val="10"/>
                <w:szCs w:val="10"/>
                <w:lang w:val="fr-FR"/>
              </w:rPr>
            </w:pPr>
          </w:p>
          <w:p w:rsidR="00CF6FE9" w:rsidRDefault="00CF6FE9" w:rsidP="00425354">
            <w:pPr>
              <w:pStyle w:val="BodyText"/>
              <w:spacing w:after="0"/>
              <w:jc w:val="both"/>
              <w:outlineLvl w:val="6"/>
              <w:rPr>
                <w:rFonts w:asciiTheme="minorHAnsi" w:hAnsiTheme="minorHAnsi" w:cs="Arial"/>
                <w:i/>
                <w:sz w:val="10"/>
                <w:szCs w:val="10"/>
                <w:lang w:val="fr-FR"/>
              </w:rPr>
            </w:pPr>
          </w:p>
          <w:p w:rsidR="00CF6FE9" w:rsidRDefault="00CF6FE9" w:rsidP="00425354">
            <w:pPr>
              <w:pStyle w:val="BodyText"/>
              <w:spacing w:after="0"/>
              <w:jc w:val="both"/>
              <w:outlineLvl w:val="6"/>
              <w:rPr>
                <w:rFonts w:asciiTheme="minorHAnsi" w:hAnsiTheme="minorHAnsi" w:cs="Arial"/>
                <w:i/>
                <w:sz w:val="10"/>
                <w:szCs w:val="10"/>
                <w:lang w:val="fr-FR"/>
              </w:rPr>
            </w:pPr>
          </w:p>
          <w:p w:rsidR="00CF6FE9" w:rsidRDefault="00CF6FE9" w:rsidP="00425354">
            <w:pPr>
              <w:pStyle w:val="BodyText"/>
              <w:spacing w:after="0"/>
              <w:jc w:val="both"/>
              <w:outlineLvl w:val="6"/>
              <w:rPr>
                <w:rFonts w:asciiTheme="minorHAnsi" w:hAnsiTheme="minorHAnsi" w:cs="Arial"/>
                <w:i/>
                <w:sz w:val="10"/>
                <w:szCs w:val="10"/>
                <w:lang w:val="fr-FR"/>
              </w:rPr>
            </w:pPr>
          </w:p>
          <w:p w:rsidR="00CF6FE9" w:rsidRDefault="00CF6FE9" w:rsidP="00425354">
            <w:pPr>
              <w:pStyle w:val="BodyText"/>
              <w:spacing w:after="0"/>
              <w:jc w:val="both"/>
              <w:outlineLvl w:val="6"/>
              <w:rPr>
                <w:rFonts w:asciiTheme="minorHAnsi" w:hAnsiTheme="minorHAnsi" w:cs="Arial"/>
                <w:i/>
                <w:sz w:val="10"/>
                <w:szCs w:val="10"/>
                <w:lang w:val="fr-FR"/>
              </w:rPr>
            </w:pPr>
          </w:p>
          <w:p w:rsidR="00CF6FE9" w:rsidRDefault="00CF6FE9" w:rsidP="00425354">
            <w:pPr>
              <w:pStyle w:val="BodyText"/>
              <w:spacing w:after="0"/>
              <w:jc w:val="both"/>
              <w:outlineLvl w:val="6"/>
              <w:rPr>
                <w:rFonts w:asciiTheme="minorHAnsi" w:hAnsiTheme="minorHAnsi" w:cs="Arial"/>
                <w:i/>
                <w:sz w:val="10"/>
                <w:szCs w:val="10"/>
                <w:lang w:val="fr-FR"/>
              </w:rPr>
            </w:pPr>
          </w:p>
          <w:p w:rsidR="00CF6FE9" w:rsidRDefault="00CF6FE9" w:rsidP="00425354">
            <w:pPr>
              <w:pStyle w:val="BodyText"/>
              <w:spacing w:after="0"/>
              <w:jc w:val="both"/>
              <w:outlineLvl w:val="6"/>
              <w:rPr>
                <w:rFonts w:asciiTheme="minorHAnsi" w:hAnsiTheme="minorHAnsi" w:cs="Arial"/>
                <w:i/>
                <w:sz w:val="10"/>
                <w:szCs w:val="10"/>
                <w:lang w:val="fr-FR"/>
              </w:rPr>
            </w:pPr>
          </w:p>
          <w:p w:rsidR="00CF6FE9" w:rsidRDefault="00CF6FE9" w:rsidP="00425354">
            <w:pPr>
              <w:pStyle w:val="BodyText"/>
              <w:spacing w:after="0"/>
              <w:jc w:val="both"/>
              <w:outlineLvl w:val="6"/>
              <w:rPr>
                <w:rFonts w:asciiTheme="minorHAnsi" w:hAnsiTheme="minorHAnsi" w:cs="Arial"/>
                <w:i/>
                <w:sz w:val="10"/>
                <w:szCs w:val="10"/>
                <w:lang w:val="fr-FR"/>
              </w:rPr>
            </w:pPr>
          </w:p>
          <w:p w:rsidR="00CF6FE9" w:rsidRDefault="00CF6FE9" w:rsidP="00425354">
            <w:pPr>
              <w:pStyle w:val="BodyText"/>
              <w:spacing w:after="0"/>
              <w:jc w:val="both"/>
              <w:outlineLvl w:val="6"/>
              <w:rPr>
                <w:rFonts w:asciiTheme="minorHAnsi" w:hAnsiTheme="minorHAnsi" w:cs="Arial"/>
                <w:i/>
                <w:sz w:val="10"/>
                <w:szCs w:val="10"/>
                <w:lang w:val="fr-FR"/>
              </w:rPr>
            </w:pPr>
          </w:p>
          <w:p w:rsidR="00CF6FE9" w:rsidRDefault="00CF6FE9" w:rsidP="00425354">
            <w:pPr>
              <w:pStyle w:val="BodyText"/>
              <w:spacing w:after="0"/>
              <w:jc w:val="both"/>
              <w:outlineLvl w:val="6"/>
              <w:rPr>
                <w:rFonts w:asciiTheme="minorHAnsi" w:hAnsiTheme="minorHAnsi" w:cs="Arial"/>
                <w:i/>
                <w:sz w:val="10"/>
                <w:szCs w:val="10"/>
                <w:lang w:val="fr-FR"/>
              </w:rPr>
            </w:pPr>
          </w:p>
          <w:p w:rsidR="00CF6FE9" w:rsidRDefault="00CF6FE9" w:rsidP="00425354">
            <w:pPr>
              <w:pStyle w:val="BodyText"/>
              <w:spacing w:after="0"/>
              <w:jc w:val="both"/>
              <w:outlineLvl w:val="6"/>
              <w:rPr>
                <w:rFonts w:asciiTheme="minorHAnsi" w:hAnsiTheme="minorHAnsi" w:cs="Arial"/>
                <w:i/>
                <w:sz w:val="10"/>
                <w:szCs w:val="10"/>
                <w:lang w:val="fr-FR"/>
              </w:rPr>
            </w:pPr>
          </w:p>
          <w:p w:rsidR="00CF6FE9" w:rsidRDefault="00CF6FE9" w:rsidP="00425354">
            <w:pPr>
              <w:pStyle w:val="BodyText"/>
              <w:spacing w:after="0"/>
              <w:jc w:val="both"/>
              <w:outlineLvl w:val="6"/>
              <w:rPr>
                <w:rFonts w:asciiTheme="minorHAnsi" w:hAnsiTheme="minorHAnsi" w:cs="Arial"/>
                <w:i/>
                <w:sz w:val="10"/>
                <w:szCs w:val="10"/>
                <w:lang w:val="fr-FR"/>
              </w:rPr>
            </w:pPr>
          </w:p>
          <w:p w:rsidR="00CF6FE9" w:rsidRPr="00425354" w:rsidRDefault="00CF6FE9" w:rsidP="00425354">
            <w:pPr>
              <w:pStyle w:val="BodyText"/>
              <w:spacing w:after="0"/>
              <w:jc w:val="both"/>
              <w:outlineLvl w:val="6"/>
              <w:rPr>
                <w:rFonts w:asciiTheme="minorHAnsi" w:hAnsiTheme="minorHAnsi" w:cs="Arial"/>
                <w:i/>
                <w:sz w:val="10"/>
                <w:szCs w:val="10"/>
                <w:lang w:val="fr-FR"/>
              </w:rPr>
            </w:pPr>
          </w:p>
          <w:p w:rsidR="00BE6DE6" w:rsidRPr="00425354" w:rsidRDefault="00BE6DE6" w:rsidP="00425354">
            <w:pPr>
              <w:pStyle w:val="BodyText"/>
              <w:spacing w:after="0"/>
              <w:jc w:val="both"/>
              <w:outlineLvl w:val="6"/>
              <w:rPr>
                <w:rFonts w:asciiTheme="minorHAnsi" w:hAnsiTheme="minorHAnsi" w:cs="Arial"/>
                <w:i/>
                <w:sz w:val="10"/>
                <w:szCs w:val="10"/>
                <w:lang w:val="fr-FR"/>
              </w:rPr>
            </w:pPr>
          </w:p>
          <w:p w:rsidR="00783471" w:rsidRPr="00425354" w:rsidRDefault="00783471" w:rsidP="00425354">
            <w:pPr>
              <w:pStyle w:val="BodyText"/>
              <w:spacing w:after="0"/>
              <w:jc w:val="both"/>
              <w:outlineLvl w:val="6"/>
              <w:rPr>
                <w:rFonts w:asciiTheme="minorHAnsi" w:hAnsiTheme="minorHAnsi" w:cs="Arial"/>
                <w:i/>
                <w:sz w:val="10"/>
                <w:szCs w:val="10"/>
                <w:lang w:val="fr-FR"/>
              </w:rPr>
            </w:pPr>
          </w:p>
        </w:tc>
      </w:tr>
      <w:tr w:rsidR="00375FF4" w:rsidRPr="00425354" w:rsidTr="005A7BDE">
        <w:trPr>
          <w:trHeight w:val="310"/>
        </w:trPr>
        <w:tc>
          <w:tcPr>
            <w:tcW w:w="6406" w:type="dxa"/>
            <w:tcBorders>
              <w:top w:val="triple" w:sz="4" w:space="0" w:color="auto"/>
              <w:left w:val="triple" w:sz="4" w:space="0" w:color="auto"/>
              <w:right w:val="triple" w:sz="4" w:space="0" w:color="auto"/>
            </w:tcBorders>
            <w:shd w:val="clear" w:color="auto" w:fill="C0C0C0"/>
          </w:tcPr>
          <w:p w:rsidR="00375FF4" w:rsidRPr="00425354" w:rsidRDefault="00375FF4" w:rsidP="00425354">
            <w:pPr>
              <w:rPr>
                <w:rFonts w:asciiTheme="minorHAnsi" w:hAnsiTheme="minorHAnsi" w:cs="Arial"/>
                <w:b/>
                <w:lang w:val="fr-FR"/>
              </w:rPr>
            </w:pPr>
            <w:r w:rsidRPr="00425354">
              <w:rPr>
                <w:rFonts w:asciiTheme="minorHAnsi" w:hAnsiTheme="minorHAnsi" w:cs="Arial"/>
                <w:b/>
                <w:lang w:val="fr-FR"/>
              </w:rPr>
              <w:t xml:space="preserve">SAMEDI, le </w:t>
            </w:r>
            <w:r w:rsidR="00E74B2B" w:rsidRPr="00425354">
              <w:rPr>
                <w:rFonts w:asciiTheme="minorHAnsi" w:hAnsiTheme="minorHAnsi" w:cs="Arial"/>
                <w:b/>
                <w:lang w:val="fr-FR"/>
              </w:rPr>
              <w:t>17</w:t>
            </w:r>
            <w:r w:rsidRPr="00425354">
              <w:rPr>
                <w:rFonts w:asciiTheme="minorHAnsi" w:hAnsiTheme="minorHAnsi" w:cs="Arial"/>
                <w:b/>
                <w:lang w:val="fr-FR"/>
              </w:rPr>
              <w:t xml:space="preserve"> juin 201</w:t>
            </w:r>
            <w:r w:rsidR="00E74B2B" w:rsidRPr="00425354">
              <w:rPr>
                <w:rFonts w:asciiTheme="minorHAnsi" w:hAnsiTheme="minorHAnsi" w:cs="Arial"/>
                <w:b/>
                <w:lang w:val="fr-FR"/>
              </w:rPr>
              <w:t>7</w:t>
            </w:r>
          </w:p>
        </w:tc>
      </w:tr>
      <w:tr w:rsidR="00375FF4" w:rsidRPr="00425354" w:rsidTr="005A7BDE">
        <w:tc>
          <w:tcPr>
            <w:tcW w:w="6406" w:type="dxa"/>
            <w:tcBorders>
              <w:left w:val="triple" w:sz="4" w:space="0" w:color="auto"/>
              <w:right w:val="triple" w:sz="4" w:space="0" w:color="auto"/>
            </w:tcBorders>
            <w:shd w:val="clear" w:color="auto" w:fill="C0C0C0"/>
          </w:tcPr>
          <w:p w:rsidR="00375FF4" w:rsidRPr="00425354" w:rsidRDefault="00375FF4" w:rsidP="00425354">
            <w:pPr>
              <w:tabs>
                <w:tab w:val="left" w:pos="360"/>
              </w:tabs>
              <w:ind w:left="-141"/>
              <w:jc w:val="center"/>
              <w:rPr>
                <w:rFonts w:asciiTheme="minorHAnsi" w:hAnsiTheme="minorHAnsi" w:cs="Arial"/>
                <w:b/>
                <w:sz w:val="10"/>
                <w:szCs w:val="10"/>
                <w:lang w:val="fr-FR" w:eastAsia="en-US"/>
              </w:rPr>
            </w:pPr>
          </w:p>
          <w:p w:rsidR="00375FF4" w:rsidRPr="00425354" w:rsidRDefault="00AB3381" w:rsidP="00425354">
            <w:pPr>
              <w:tabs>
                <w:tab w:val="left" w:pos="360"/>
              </w:tabs>
              <w:ind w:left="-141"/>
              <w:jc w:val="center"/>
              <w:rPr>
                <w:rFonts w:asciiTheme="minorHAnsi" w:hAnsiTheme="minorHAnsi" w:cs="Arial"/>
                <w:b/>
                <w:lang w:val="fr-FR" w:eastAsia="en-US"/>
              </w:rPr>
            </w:pPr>
            <w:r w:rsidRPr="00425354">
              <w:rPr>
                <w:rFonts w:asciiTheme="minorHAnsi" w:hAnsiTheme="minorHAnsi" w:cs="Arial"/>
                <w:b/>
                <w:sz w:val="22"/>
                <w:szCs w:val="22"/>
                <w:lang w:val="fr-FR" w:eastAsia="en-US"/>
              </w:rPr>
              <w:lastRenderedPageBreak/>
              <w:t>Faculté de Théologie, Lettres, Histoire et Arts</w:t>
            </w:r>
            <w:r w:rsidR="00375FF4" w:rsidRPr="00425354">
              <w:rPr>
                <w:rFonts w:asciiTheme="minorHAnsi" w:hAnsiTheme="minorHAnsi" w:cs="Arial"/>
                <w:b/>
                <w:sz w:val="22"/>
                <w:szCs w:val="22"/>
                <w:lang w:val="fr-FR" w:eastAsia="en-US"/>
              </w:rPr>
              <w:t>, Bâtiment B, 41 Rue Gh. Doja, nr. 41, 10</w:t>
            </w:r>
            <w:r w:rsidR="00842767" w:rsidRPr="00425354">
              <w:rPr>
                <w:rFonts w:asciiTheme="minorHAnsi" w:hAnsiTheme="minorHAnsi" w:cs="Arial"/>
                <w:b/>
                <w:sz w:val="22"/>
                <w:szCs w:val="22"/>
                <w:lang w:val="fr-FR" w:eastAsia="en-US"/>
              </w:rPr>
              <w:t>h</w:t>
            </w:r>
            <w:r w:rsidR="00375FF4" w:rsidRPr="00425354">
              <w:rPr>
                <w:rFonts w:asciiTheme="minorHAnsi" w:hAnsiTheme="minorHAnsi" w:cs="Arial"/>
                <w:b/>
                <w:sz w:val="22"/>
                <w:szCs w:val="22"/>
                <w:lang w:val="fr-FR" w:eastAsia="en-US"/>
              </w:rPr>
              <w:t>00-13</w:t>
            </w:r>
            <w:r w:rsidR="00842767" w:rsidRPr="00425354">
              <w:rPr>
                <w:rFonts w:asciiTheme="minorHAnsi" w:hAnsiTheme="minorHAnsi" w:cs="Arial"/>
                <w:b/>
                <w:sz w:val="22"/>
                <w:szCs w:val="22"/>
                <w:lang w:val="fr-FR" w:eastAsia="en-US"/>
              </w:rPr>
              <w:t>h</w:t>
            </w:r>
            <w:r w:rsidR="00375FF4" w:rsidRPr="00425354">
              <w:rPr>
                <w:rFonts w:asciiTheme="minorHAnsi" w:hAnsiTheme="minorHAnsi" w:cs="Arial"/>
                <w:b/>
                <w:sz w:val="22"/>
                <w:szCs w:val="22"/>
                <w:lang w:val="fr-FR" w:eastAsia="en-US"/>
              </w:rPr>
              <w:t>00</w:t>
            </w:r>
          </w:p>
        </w:tc>
      </w:tr>
      <w:tr w:rsidR="00375FF4" w:rsidRPr="00425354" w:rsidTr="005A7BDE">
        <w:tc>
          <w:tcPr>
            <w:tcW w:w="6406" w:type="dxa"/>
            <w:tcBorders>
              <w:top w:val="triple" w:sz="4" w:space="0" w:color="auto"/>
              <w:left w:val="triple" w:sz="4" w:space="0" w:color="auto"/>
              <w:bottom w:val="triple" w:sz="4" w:space="0" w:color="auto"/>
              <w:right w:val="triple" w:sz="4" w:space="0" w:color="auto"/>
            </w:tcBorders>
            <w:shd w:val="clear" w:color="auto" w:fill="C0C0C0"/>
          </w:tcPr>
          <w:p w:rsidR="00375FF4" w:rsidRPr="00425354" w:rsidRDefault="00375FF4" w:rsidP="00425354">
            <w:pPr>
              <w:pStyle w:val="BodyText"/>
              <w:spacing w:after="0"/>
              <w:jc w:val="center"/>
              <w:outlineLvl w:val="6"/>
              <w:rPr>
                <w:rFonts w:asciiTheme="minorHAnsi" w:hAnsiTheme="minorHAnsi" w:cs="Arial"/>
                <w:b/>
                <w:sz w:val="12"/>
                <w:szCs w:val="12"/>
                <w:lang w:val="fr-FR"/>
              </w:rPr>
            </w:pPr>
          </w:p>
          <w:p w:rsidR="00375FF4" w:rsidRPr="00425354" w:rsidRDefault="00375FF4" w:rsidP="00425354">
            <w:pPr>
              <w:pStyle w:val="BodyText"/>
              <w:spacing w:after="0"/>
              <w:jc w:val="center"/>
              <w:outlineLvl w:val="6"/>
              <w:rPr>
                <w:rFonts w:asciiTheme="minorHAnsi" w:hAnsiTheme="minorHAnsi" w:cs="Arial"/>
                <w:b/>
                <w:lang w:val="fr-FR"/>
              </w:rPr>
            </w:pPr>
            <w:r w:rsidRPr="00425354">
              <w:rPr>
                <w:rFonts w:asciiTheme="minorHAnsi" w:hAnsiTheme="minorHAnsi" w:cs="Arial"/>
                <w:b/>
                <w:lang w:val="fr-FR"/>
              </w:rPr>
              <w:t xml:space="preserve">LITTÉRATURE </w:t>
            </w:r>
            <w:r w:rsidR="00563D29" w:rsidRPr="00425354">
              <w:rPr>
                <w:rFonts w:asciiTheme="minorHAnsi" w:hAnsiTheme="minorHAnsi" w:cs="Arial"/>
                <w:b/>
                <w:lang w:val="fr-FR"/>
              </w:rPr>
              <w:t>ANGLO-SAXONE</w:t>
            </w:r>
          </w:p>
          <w:p w:rsidR="00375FF4" w:rsidRPr="00425354" w:rsidRDefault="00375FF4" w:rsidP="00425354">
            <w:pPr>
              <w:pStyle w:val="BodyText"/>
              <w:spacing w:after="0"/>
              <w:jc w:val="center"/>
              <w:outlineLvl w:val="6"/>
              <w:rPr>
                <w:rFonts w:asciiTheme="minorHAnsi" w:hAnsiTheme="minorHAnsi" w:cs="Arial"/>
                <w:bCs/>
                <w:i/>
                <w:sz w:val="12"/>
                <w:szCs w:val="12"/>
                <w:lang w:val="fr-FR"/>
              </w:rPr>
            </w:pPr>
          </w:p>
        </w:tc>
      </w:tr>
      <w:tr w:rsidR="00375FF4" w:rsidRPr="00425354" w:rsidTr="005A7BDE">
        <w:tc>
          <w:tcPr>
            <w:tcW w:w="6406" w:type="dxa"/>
            <w:tcBorders>
              <w:top w:val="triple" w:sz="4" w:space="0" w:color="auto"/>
              <w:bottom w:val="triple" w:sz="4" w:space="0" w:color="auto"/>
            </w:tcBorders>
          </w:tcPr>
          <w:p w:rsidR="00375FF4" w:rsidRPr="000B6897" w:rsidRDefault="00375FF4" w:rsidP="00425354">
            <w:pPr>
              <w:pStyle w:val="BodyText"/>
              <w:spacing w:after="0"/>
              <w:ind w:left="12"/>
              <w:jc w:val="both"/>
              <w:outlineLvl w:val="6"/>
              <w:rPr>
                <w:rFonts w:asciiTheme="minorHAnsi" w:hAnsiTheme="minorHAnsi" w:cs="Arial"/>
                <w:b/>
                <w:sz w:val="18"/>
                <w:szCs w:val="18"/>
              </w:rPr>
            </w:pPr>
            <w:r w:rsidRPr="000B6897">
              <w:rPr>
                <w:rFonts w:asciiTheme="minorHAnsi" w:hAnsiTheme="minorHAnsi" w:cs="Arial"/>
                <w:b/>
                <w:sz w:val="18"/>
                <w:szCs w:val="18"/>
              </w:rPr>
              <w:t>Salle: 116</w:t>
            </w:r>
          </w:p>
          <w:p w:rsidR="003B6ACD" w:rsidRPr="000B6897" w:rsidRDefault="00375FF4" w:rsidP="00425354">
            <w:pPr>
              <w:pStyle w:val="BodyText"/>
              <w:spacing w:after="0"/>
              <w:ind w:left="12"/>
              <w:jc w:val="both"/>
              <w:outlineLvl w:val="6"/>
              <w:rPr>
                <w:rFonts w:asciiTheme="minorHAnsi" w:hAnsiTheme="minorHAnsi" w:cs="Arial"/>
                <w:color w:val="000000"/>
                <w:sz w:val="18"/>
                <w:szCs w:val="18"/>
              </w:rPr>
            </w:pPr>
            <w:r w:rsidRPr="000B6897">
              <w:rPr>
                <w:rFonts w:asciiTheme="minorHAnsi" w:hAnsiTheme="minorHAnsi" w:cs="Arial"/>
                <w:b/>
                <w:sz w:val="18"/>
                <w:szCs w:val="18"/>
              </w:rPr>
              <w:t xml:space="preserve">Modérateur: </w:t>
            </w:r>
            <w:r w:rsidR="00BB4EA7" w:rsidRPr="000B6897">
              <w:rPr>
                <w:rFonts w:asciiTheme="minorHAnsi" w:hAnsiTheme="minorHAnsi" w:cs="Arial"/>
                <w:b/>
                <w:sz w:val="18"/>
                <w:szCs w:val="18"/>
              </w:rPr>
              <w:tab/>
            </w:r>
            <w:r w:rsidR="003B6ACD" w:rsidRPr="000B6897">
              <w:rPr>
                <w:rFonts w:asciiTheme="minorHAnsi" w:hAnsiTheme="minorHAnsi" w:cs="Arial"/>
                <w:b/>
                <w:sz w:val="18"/>
                <w:szCs w:val="18"/>
              </w:rPr>
              <w:t>Edith-Hilde Kaiter</w:t>
            </w:r>
            <w:r w:rsidR="00BB4EA7" w:rsidRPr="000B6897">
              <w:rPr>
                <w:rFonts w:asciiTheme="minorHAnsi" w:hAnsiTheme="minorHAnsi" w:cs="Arial"/>
                <w:sz w:val="18"/>
                <w:szCs w:val="18"/>
              </w:rPr>
              <w:t xml:space="preserve">, </w:t>
            </w:r>
            <w:r w:rsidR="00A14B22" w:rsidRPr="000B6897">
              <w:rPr>
                <w:rFonts w:asciiTheme="minorHAnsi" w:hAnsiTheme="minorHAnsi" w:cs="Arial"/>
                <w:sz w:val="18"/>
                <w:szCs w:val="18"/>
              </w:rPr>
              <w:t xml:space="preserve">Académie Navale </w:t>
            </w:r>
            <w:r w:rsidR="00BB4EA7" w:rsidRPr="000B6897">
              <w:rPr>
                <w:rFonts w:asciiTheme="minorHAnsi" w:hAnsiTheme="minorHAnsi" w:cs="Arial"/>
                <w:sz w:val="18"/>
                <w:szCs w:val="18"/>
              </w:rPr>
              <w:t>« </w:t>
            </w:r>
            <w:r w:rsidR="003B6ACD" w:rsidRPr="000B6897">
              <w:rPr>
                <w:rFonts w:asciiTheme="minorHAnsi" w:hAnsiTheme="minorHAnsi" w:cs="Arial"/>
                <w:sz w:val="18"/>
                <w:szCs w:val="18"/>
              </w:rPr>
              <w:t>Mircea cel Bătrân</w:t>
            </w:r>
            <w:r w:rsidR="008C3E2F" w:rsidRPr="000B6897">
              <w:rPr>
                <w:rFonts w:asciiTheme="minorHAnsi" w:hAnsiTheme="minorHAnsi" w:cs="Arial"/>
                <w:sz w:val="18"/>
                <w:szCs w:val="18"/>
              </w:rPr>
              <w:t>»</w:t>
            </w:r>
            <w:r w:rsidR="003B6ACD" w:rsidRPr="000B6897">
              <w:rPr>
                <w:rFonts w:asciiTheme="minorHAnsi" w:hAnsiTheme="minorHAnsi" w:cs="Arial"/>
                <w:sz w:val="18"/>
                <w:szCs w:val="18"/>
              </w:rPr>
              <w:t xml:space="preserve">, </w:t>
            </w:r>
            <w:r w:rsidR="00BB4EA7" w:rsidRPr="000B6897">
              <w:rPr>
                <w:rFonts w:asciiTheme="minorHAnsi" w:hAnsiTheme="minorHAnsi" w:cs="Arial"/>
                <w:sz w:val="18"/>
                <w:szCs w:val="18"/>
              </w:rPr>
              <w:tab/>
            </w:r>
            <w:r w:rsidR="00BB4EA7" w:rsidRPr="000B6897">
              <w:rPr>
                <w:rFonts w:asciiTheme="minorHAnsi" w:hAnsiTheme="minorHAnsi" w:cs="Arial"/>
                <w:sz w:val="18"/>
                <w:szCs w:val="18"/>
              </w:rPr>
              <w:tab/>
            </w:r>
            <w:r w:rsidR="003B6ACD" w:rsidRPr="000B6897">
              <w:rPr>
                <w:rFonts w:asciiTheme="minorHAnsi" w:hAnsiTheme="minorHAnsi" w:cs="Arial"/>
                <w:sz w:val="18"/>
                <w:szCs w:val="18"/>
              </w:rPr>
              <w:t>Constanța</w:t>
            </w:r>
          </w:p>
          <w:p w:rsidR="003B6ACD" w:rsidRPr="000B6897" w:rsidRDefault="003B6ACD" w:rsidP="00425354">
            <w:pPr>
              <w:pStyle w:val="BodyText"/>
              <w:spacing w:after="0"/>
              <w:ind w:left="12"/>
              <w:jc w:val="both"/>
              <w:outlineLvl w:val="6"/>
              <w:rPr>
                <w:rFonts w:asciiTheme="minorHAnsi" w:hAnsiTheme="minorHAnsi" w:cs="Arial"/>
                <w:b/>
                <w:sz w:val="18"/>
                <w:szCs w:val="18"/>
              </w:rPr>
            </w:pPr>
          </w:p>
          <w:p w:rsidR="00F34125" w:rsidRPr="00063255" w:rsidRDefault="00F34125" w:rsidP="00425354">
            <w:pPr>
              <w:pStyle w:val="BodyText"/>
              <w:shd w:val="clear" w:color="auto" w:fill="FFFFFF"/>
              <w:tabs>
                <w:tab w:val="left" w:pos="282"/>
              </w:tabs>
              <w:spacing w:after="0"/>
              <w:jc w:val="both"/>
              <w:outlineLvl w:val="6"/>
              <w:rPr>
                <w:rFonts w:ascii="Calibri" w:hAnsi="Calibri" w:cs="Arial"/>
                <w:i/>
                <w:sz w:val="20"/>
                <w:szCs w:val="20"/>
              </w:rPr>
            </w:pPr>
            <w:r w:rsidRPr="00063255">
              <w:rPr>
                <w:rFonts w:asciiTheme="minorHAnsi" w:hAnsiTheme="minorHAnsi" w:cs="Arial"/>
                <w:b/>
                <w:sz w:val="18"/>
                <w:szCs w:val="18"/>
              </w:rPr>
              <w:t>1.</w:t>
            </w:r>
            <w:r w:rsidRPr="00063255">
              <w:rPr>
                <w:rFonts w:ascii="Calibri" w:hAnsi="Calibri" w:cs="Arial"/>
                <w:b/>
                <w:sz w:val="18"/>
                <w:szCs w:val="18"/>
              </w:rPr>
              <w:t>Silvia Ciornei</w:t>
            </w:r>
            <w:r w:rsidRPr="00063255">
              <w:rPr>
                <w:rFonts w:ascii="Calibri" w:hAnsi="Calibri" w:cs="Arial"/>
                <w:sz w:val="18"/>
                <w:szCs w:val="18"/>
              </w:rPr>
              <w:t>, Universit</w:t>
            </w:r>
            <w:r w:rsidR="00ED1161" w:rsidRPr="00063255">
              <w:rPr>
                <w:rFonts w:ascii="Calibri" w:hAnsi="Calibri" w:cs="Arial"/>
                <w:sz w:val="18"/>
                <w:szCs w:val="18"/>
              </w:rPr>
              <w:t>é d</w:t>
            </w:r>
            <w:r w:rsidR="000B6897" w:rsidRPr="00063255">
              <w:rPr>
                <w:rFonts w:ascii="Calibri" w:hAnsi="Calibri" w:cs="Arial"/>
                <w:sz w:val="18"/>
                <w:szCs w:val="18"/>
              </w:rPr>
              <w:t>e</w:t>
            </w:r>
            <w:r w:rsidRPr="00063255">
              <w:rPr>
                <w:rFonts w:ascii="Calibri" w:hAnsi="Calibri" w:cs="Arial"/>
                <w:sz w:val="18"/>
                <w:szCs w:val="18"/>
              </w:rPr>
              <w:t xml:space="preserve"> Pitești, </w:t>
            </w:r>
            <w:r w:rsidRPr="00063255">
              <w:rPr>
                <w:rFonts w:ascii="Calibri" w:hAnsi="Calibri" w:cs="Arial"/>
                <w:i/>
                <w:sz w:val="18"/>
                <w:szCs w:val="18"/>
              </w:rPr>
              <w:t>Dickensian Representation of FemaleCharacters</w:t>
            </w:r>
          </w:p>
          <w:p w:rsidR="00BE6DE6" w:rsidRPr="00063255" w:rsidRDefault="00F34125" w:rsidP="00425354">
            <w:pPr>
              <w:pStyle w:val="BodyText"/>
              <w:spacing w:after="0"/>
              <w:ind w:left="12"/>
              <w:jc w:val="both"/>
              <w:outlineLvl w:val="6"/>
              <w:rPr>
                <w:rFonts w:asciiTheme="minorHAnsi" w:hAnsiTheme="minorHAnsi" w:cs="Arial"/>
                <w:i/>
                <w:sz w:val="18"/>
                <w:szCs w:val="18"/>
              </w:rPr>
            </w:pPr>
            <w:r w:rsidRPr="00063255">
              <w:rPr>
                <w:rFonts w:asciiTheme="minorHAnsi" w:hAnsiTheme="minorHAnsi" w:cs="Arial"/>
                <w:b/>
                <w:sz w:val="18"/>
                <w:szCs w:val="18"/>
              </w:rPr>
              <w:t xml:space="preserve">2. </w:t>
            </w:r>
            <w:r w:rsidR="003B6ACD" w:rsidRPr="00063255">
              <w:rPr>
                <w:rFonts w:asciiTheme="minorHAnsi" w:hAnsiTheme="minorHAnsi" w:cs="Arial"/>
                <w:b/>
                <w:sz w:val="18"/>
                <w:szCs w:val="18"/>
              </w:rPr>
              <w:t>Edith-Hilde Kaiter</w:t>
            </w:r>
            <w:r w:rsidR="003B6ACD" w:rsidRPr="00063255">
              <w:rPr>
                <w:rFonts w:asciiTheme="minorHAnsi" w:hAnsiTheme="minorHAnsi" w:cs="Arial"/>
                <w:sz w:val="18"/>
                <w:szCs w:val="18"/>
              </w:rPr>
              <w:t xml:space="preserve">, </w:t>
            </w:r>
            <w:r w:rsidR="00FF26C7" w:rsidRPr="00063255">
              <w:rPr>
                <w:rFonts w:asciiTheme="minorHAnsi" w:hAnsiTheme="minorHAnsi" w:cs="Arial"/>
                <w:sz w:val="18"/>
                <w:szCs w:val="18"/>
              </w:rPr>
              <w:t>Académie Navale « Mircea cel Bătrân »</w:t>
            </w:r>
            <w:r w:rsidR="003B6ACD" w:rsidRPr="00063255">
              <w:rPr>
                <w:rFonts w:asciiTheme="minorHAnsi" w:hAnsiTheme="minorHAnsi" w:cs="Arial"/>
                <w:sz w:val="18"/>
                <w:szCs w:val="18"/>
              </w:rPr>
              <w:t xml:space="preserve">, Constanța, </w:t>
            </w:r>
            <w:r w:rsidR="003B6ACD" w:rsidRPr="00063255">
              <w:rPr>
                <w:rFonts w:asciiTheme="minorHAnsi" w:hAnsiTheme="minorHAnsi" w:cs="Arial"/>
                <w:i/>
                <w:sz w:val="18"/>
                <w:szCs w:val="18"/>
              </w:rPr>
              <w:t>Postmodernist Feminist Icons: Fay Weldon and Angela Carter</w:t>
            </w:r>
          </w:p>
          <w:p w:rsidR="00BE6DE6" w:rsidRPr="000B6897" w:rsidRDefault="00F34125" w:rsidP="00425354">
            <w:pPr>
              <w:pStyle w:val="BodyText"/>
              <w:spacing w:after="0"/>
              <w:ind w:left="12"/>
              <w:jc w:val="both"/>
              <w:outlineLvl w:val="6"/>
              <w:rPr>
                <w:rFonts w:asciiTheme="minorHAnsi" w:hAnsiTheme="minorHAnsi" w:cs="Arial"/>
                <w:i/>
                <w:sz w:val="18"/>
                <w:szCs w:val="18"/>
                <w:lang w:val="en-US"/>
              </w:rPr>
            </w:pPr>
            <w:r w:rsidRPr="000B6897">
              <w:rPr>
                <w:rFonts w:asciiTheme="minorHAnsi" w:hAnsiTheme="minorHAnsi" w:cs="Arial"/>
                <w:b/>
                <w:sz w:val="18"/>
                <w:szCs w:val="18"/>
                <w:lang w:val="en-US"/>
              </w:rPr>
              <w:t>3</w:t>
            </w:r>
            <w:r w:rsidR="00BE6DE6" w:rsidRPr="000B6897">
              <w:rPr>
                <w:rFonts w:asciiTheme="minorHAnsi" w:hAnsiTheme="minorHAnsi" w:cs="Arial"/>
                <w:b/>
                <w:sz w:val="18"/>
                <w:szCs w:val="18"/>
                <w:lang w:val="en-US"/>
              </w:rPr>
              <w:t xml:space="preserve">. </w:t>
            </w:r>
            <w:r w:rsidR="003B6ACD" w:rsidRPr="000B6897">
              <w:rPr>
                <w:rFonts w:asciiTheme="minorHAnsi" w:hAnsiTheme="minorHAnsi" w:cs="Arial"/>
                <w:b/>
                <w:sz w:val="18"/>
                <w:szCs w:val="18"/>
                <w:lang w:val="en-US"/>
              </w:rPr>
              <w:t>Cristina Nistor</w:t>
            </w:r>
            <w:r w:rsidR="003B6ACD" w:rsidRPr="000B6897">
              <w:rPr>
                <w:rFonts w:asciiTheme="minorHAnsi" w:hAnsiTheme="minorHAnsi" w:cs="Arial"/>
                <w:sz w:val="18"/>
                <w:szCs w:val="18"/>
                <w:lang w:val="en-US"/>
              </w:rPr>
              <w:t>,</w:t>
            </w:r>
            <w:r w:rsidR="00A84903" w:rsidRPr="000B6897">
              <w:rPr>
                <w:rFonts w:asciiTheme="minorHAnsi" w:hAnsiTheme="minorHAnsi" w:cs="Arial"/>
                <w:color w:val="000000"/>
                <w:sz w:val="18"/>
                <w:szCs w:val="18"/>
                <w:lang w:val="en-US"/>
              </w:rPr>
              <w:t>UniversitéPolytechnique de Bucarest</w:t>
            </w:r>
            <w:r w:rsidR="003B6ACD" w:rsidRPr="000B6897">
              <w:rPr>
                <w:rFonts w:asciiTheme="minorHAnsi" w:hAnsiTheme="minorHAnsi" w:cs="Arial"/>
                <w:color w:val="000000"/>
                <w:sz w:val="18"/>
                <w:szCs w:val="18"/>
                <w:lang w:val="en-US"/>
              </w:rPr>
              <w:t>,</w:t>
            </w:r>
            <w:r w:rsidR="003B6ACD" w:rsidRPr="000B6897">
              <w:rPr>
                <w:rFonts w:asciiTheme="minorHAnsi" w:hAnsiTheme="minorHAnsi" w:cs="Arial"/>
                <w:i/>
                <w:sz w:val="18"/>
                <w:szCs w:val="18"/>
                <w:lang w:val="en-US"/>
              </w:rPr>
              <w:t>Beatrix Potter, or the British Mother Nature in disguise</w:t>
            </w:r>
          </w:p>
          <w:p w:rsidR="00BE6DE6" w:rsidRPr="000B6897" w:rsidRDefault="00F34125" w:rsidP="00425354">
            <w:pPr>
              <w:pStyle w:val="BodyText"/>
              <w:spacing w:after="0"/>
              <w:ind w:left="12"/>
              <w:jc w:val="both"/>
              <w:outlineLvl w:val="6"/>
              <w:rPr>
                <w:rFonts w:asciiTheme="minorHAnsi" w:hAnsiTheme="minorHAnsi" w:cs="Arial"/>
                <w:b/>
                <w:sz w:val="18"/>
                <w:szCs w:val="18"/>
                <w:lang w:val="en-US"/>
              </w:rPr>
            </w:pPr>
            <w:r w:rsidRPr="000B6897">
              <w:rPr>
                <w:rFonts w:asciiTheme="minorHAnsi" w:hAnsiTheme="minorHAnsi" w:cs="Arial"/>
                <w:b/>
                <w:sz w:val="18"/>
                <w:szCs w:val="18"/>
                <w:lang w:val="en-US"/>
              </w:rPr>
              <w:t>4</w:t>
            </w:r>
            <w:r w:rsidR="00BE6DE6" w:rsidRPr="000B6897">
              <w:rPr>
                <w:rFonts w:asciiTheme="minorHAnsi" w:hAnsiTheme="minorHAnsi" w:cs="Arial"/>
                <w:b/>
                <w:sz w:val="18"/>
                <w:szCs w:val="18"/>
                <w:lang w:val="en-US"/>
              </w:rPr>
              <w:t xml:space="preserve">. </w:t>
            </w:r>
            <w:r w:rsidR="003B6ACD" w:rsidRPr="000B6897">
              <w:rPr>
                <w:rFonts w:asciiTheme="minorHAnsi" w:hAnsiTheme="minorHAnsi" w:cs="Arial"/>
                <w:b/>
                <w:sz w:val="18"/>
                <w:szCs w:val="18"/>
                <w:lang w:val="en-US"/>
              </w:rPr>
              <w:t>Alina Stegărescu</w:t>
            </w:r>
            <w:r w:rsidR="00E354DD" w:rsidRPr="000B6897">
              <w:rPr>
                <w:rFonts w:asciiTheme="minorHAnsi" w:hAnsiTheme="minorHAnsi" w:cs="Arial"/>
                <w:sz w:val="18"/>
                <w:szCs w:val="18"/>
                <w:lang w:val="en-US"/>
              </w:rPr>
              <w:t>,</w:t>
            </w:r>
            <w:r w:rsidR="00E354DD" w:rsidRPr="000B6897">
              <w:rPr>
                <w:rFonts w:asciiTheme="minorHAnsi" w:hAnsiTheme="minorHAnsi" w:cs="Arial"/>
                <w:color w:val="000000"/>
                <w:sz w:val="18"/>
                <w:szCs w:val="18"/>
                <w:lang w:val="en-US"/>
              </w:rPr>
              <w:t>Collège National</w:t>
            </w:r>
            <w:r w:rsidR="00E354DD" w:rsidRPr="000B6897">
              <w:rPr>
                <w:rFonts w:asciiTheme="minorHAnsi" w:hAnsiTheme="minorHAnsi" w:cs="Arial"/>
                <w:sz w:val="18"/>
                <w:szCs w:val="18"/>
                <w:lang w:val="en-US"/>
              </w:rPr>
              <w:t>, « </w:t>
            </w:r>
            <w:r w:rsidR="00E354DD" w:rsidRPr="000B6897">
              <w:rPr>
                <w:rFonts w:asciiTheme="minorHAnsi" w:hAnsiTheme="minorHAnsi" w:cs="Arial"/>
                <w:color w:val="000000"/>
                <w:sz w:val="18"/>
                <w:szCs w:val="18"/>
                <w:lang w:val="en-US"/>
              </w:rPr>
              <w:t>Saint Sava</w:t>
            </w:r>
            <w:r w:rsidR="00E354DD" w:rsidRPr="000B6897">
              <w:rPr>
                <w:rFonts w:asciiTheme="minorHAnsi" w:hAnsiTheme="minorHAnsi" w:cs="Arial"/>
                <w:sz w:val="18"/>
                <w:szCs w:val="18"/>
                <w:lang w:val="en-US"/>
              </w:rPr>
              <w:t xml:space="preserve"> »</w:t>
            </w:r>
            <w:r w:rsidR="00E21F37" w:rsidRPr="000B6897">
              <w:rPr>
                <w:rFonts w:asciiTheme="minorHAnsi" w:hAnsiTheme="minorHAnsi" w:cs="Arial"/>
                <w:sz w:val="18"/>
                <w:szCs w:val="18"/>
                <w:lang w:val="en-US"/>
              </w:rPr>
              <w:t>,</w:t>
            </w:r>
            <w:r w:rsidR="003B6ACD" w:rsidRPr="000B6897">
              <w:rPr>
                <w:rFonts w:asciiTheme="minorHAnsi" w:hAnsiTheme="minorHAnsi" w:cs="Arial"/>
                <w:color w:val="000000"/>
                <w:sz w:val="18"/>
                <w:szCs w:val="18"/>
                <w:lang w:val="en-US"/>
              </w:rPr>
              <w:t>Bucarest,</w:t>
            </w:r>
            <w:r w:rsidR="00563D29" w:rsidRPr="000B6897">
              <w:rPr>
                <w:rFonts w:asciiTheme="minorHAnsi" w:hAnsiTheme="minorHAnsi" w:cs="Arial"/>
                <w:i/>
                <w:sz w:val="18"/>
                <w:szCs w:val="18"/>
                <w:lang w:val="en-US"/>
              </w:rPr>
              <w:t xml:space="preserve">The Postmodern Ballad - The Misplaced Displaced vs the Displaced Misplaced: </w:t>
            </w:r>
            <w:r w:rsidR="00563D29" w:rsidRPr="000B6897">
              <w:rPr>
                <w:rFonts w:asciiTheme="minorHAnsi" w:hAnsiTheme="minorHAnsi" w:cs="Arial"/>
                <w:sz w:val="18"/>
                <w:szCs w:val="18"/>
                <w:lang w:val="en-US"/>
              </w:rPr>
              <w:t>Down in the Willow Garden</w:t>
            </w:r>
            <w:r w:rsidR="00563D29" w:rsidRPr="000B6897">
              <w:rPr>
                <w:rFonts w:asciiTheme="minorHAnsi" w:hAnsiTheme="minorHAnsi" w:cs="Arial"/>
                <w:i/>
                <w:sz w:val="18"/>
                <w:szCs w:val="18"/>
                <w:lang w:val="en-US"/>
              </w:rPr>
              <w:t xml:space="preserve"> - </w:t>
            </w:r>
            <w:r w:rsidR="00563D29" w:rsidRPr="000B6897">
              <w:rPr>
                <w:rFonts w:asciiTheme="minorHAnsi" w:hAnsiTheme="minorHAnsi" w:cs="Arial"/>
                <w:sz w:val="18"/>
                <w:szCs w:val="18"/>
                <w:lang w:val="en-US"/>
              </w:rPr>
              <w:t>Where the Wild Roses Grow</w:t>
            </w:r>
          </w:p>
          <w:p w:rsidR="00375FF4" w:rsidRPr="000B6897" w:rsidRDefault="00F34125" w:rsidP="00425354">
            <w:pPr>
              <w:pStyle w:val="BodyText"/>
              <w:spacing w:after="0"/>
              <w:ind w:left="12"/>
              <w:jc w:val="both"/>
              <w:outlineLvl w:val="6"/>
              <w:rPr>
                <w:rFonts w:asciiTheme="minorHAnsi" w:hAnsiTheme="minorHAnsi" w:cs="Arial"/>
                <w:i/>
                <w:sz w:val="18"/>
                <w:szCs w:val="18"/>
                <w:lang w:val="en-US"/>
              </w:rPr>
            </w:pPr>
            <w:r w:rsidRPr="000B6897">
              <w:rPr>
                <w:rFonts w:asciiTheme="minorHAnsi" w:hAnsiTheme="minorHAnsi" w:cs="Arial"/>
                <w:b/>
                <w:sz w:val="18"/>
                <w:szCs w:val="18"/>
                <w:lang w:val="en-US"/>
              </w:rPr>
              <w:t>5</w:t>
            </w:r>
            <w:r w:rsidR="00BE6DE6" w:rsidRPr="000B6897">
              <w:rPr>
                <w:rFonts w:asciiTheme="minorHAnsi" w:hAnsiTheme="minorHAnsi" w:cs="Arial"/>
                <w:b/>
                <w:sz w:val="18"/>
                <w:szCs w:val="18"/>
                <w:lang w:val="en-US"/>
              </w:rPr>
              <w:t xml:space="preserve">. </w:t>
            </w:r>
            <w:r w:rsidR="003B6ACD" w:rsidRPr="000B6897">
              <w:rPr>
                <w:rFonts w:asciiTheme="minorHAnsi" w:hAnsiTheme="minorHAnsi" w:cs="Arial"/>
                <w:b/>
                <w:color w:val="000000"/>
                <w:sz w:val="18"/>
                <w:szCs w:val="18"/>
                <w:lang w:val="en-US"/>
              </w:rPr>
              <w:t>Valentina Stîngă</w:t>
            </w:r>
            <w:r w:rsidR="003B6ACD" w:rsidRPr="000B6897">
              <w:rPr>
                <w:rFonts w:asciiTheme="minorHAnsi" w:hAnsiTheme="minorHAnsi" w:cs="Arial"/>
                <w:color w:val="000000"/>
                <w:sz w:val="18"/>
                <w:szCs w:val="18"/>
                <w:lang w:val="en-US"/>
              </w:rPr>
              <w:t xml:space="preserve">, </w:t>
            </w:r>
            <w:r w:rsidR="0018570C" w:rsidRPr="000B6897">
              <w:rPr>
                <w:rFonts w:asciiTheme="minorHAnsi" w:hAnsiTheme="minorHAnsi" w:cs="Arial"/>
                <w:sz w:val="18"/>
                <w:szCs w:val="18"/>
                <w:lang w:val="en-US"/>
              </w:rPr>
              <w:t xml:space="preserve">Université de </w:t>
            </w:r>
            <w:r w:rsidR="003B6ACD" w:rsidRPr="000B6897">
              <w:rPr>
                <w:rFonts w:asciiTheme="minorHAnsi" w:hAnsiTheme="minorHAnsi" w:cs="Arial"/>
                <w:sz w:val="18"/>
                <w:szCs w:val="18"/>
                <w:lang w:val="en-US"/>
              </w:rPr>
              <w:t xml:space="preserve">Pitești, </w:t>
            </w:r>
            <w:r w:rsidR="003B6ACD" w:rsidRPr="000B6897">
              <w:rPr>
                <w:rFonts w:asciiTheme="minorHAnsi" w:hAnsiTheme="minorHAnsi" w:cs="Arial"/>
                <w:i/>
                <w:sz w:val="18"/>
                <w:szCs w:val="18"/>
                <w:lang w:val="en-US"/>
              </w:rPr>
              <w:t xml:space="preserve">The FemaleRevolutionary in Henry James’s </w:t>
            </w:r>
            <w:r w:rsidR="003B6ACD" w:rsidRPr="000B6897">
              <w:rPr>
                <w:rFonts w:asciiTheme="minorHAnsi" w:hAnsiTheme="minorHAnsi" w:cs="Arial"/>
                <w:sz w:val="18"/>
                <w:szCs w:val="18"/>
                <w:lang w:val="en-US"/>
              </w:rPr>
              <w:t>The PrincessCasamassima</w:t>
            </w:r>
          </w:p>
          <w:p w:rsidR="00BE6DE6" w:rsidRPr="000B6897" w:rsidRDefault="00F34125" w:rsidP="00425354">
            <w:pPr>
              <w:pStyle w:val="BodyText"/>
              <w:spacing w:after="0"/>
              <w:ind w:left="12"/>
              <w:jc w:val="both"/>
              <w:outlineLvl w:val="6"/>
              <w:rPr>
                <w:rFonts w:asciiTheme="minorHAnsi" w:hAnsiTheme="minorHAnsi" w:cs="Arial"/>
                <w:i/>
                <w:sz w:val="18"/>
                <w:szCs w:val="18"/>
                <w:lang w:val="en-US"/>
              </w:rPr>
            </w:pPr>
            <w:r w:rsidRPr="000B6897">
              <w:rPr>
                <w:rFonts w:asciiTheme="minorHAnsi" w:hAnsiTheme="minorHAnsi" w:cs="Arial"/>
                <w:b/>
                <w:sz w:val="18"/>
                <w:szCs w:val="18"/>
                <w:lang w:val="en-US"/>
              </w:rPr>
              <w:t>6</w:t>
            </w:r>
            <w:r w:rsidR="00BE6DE6" w:rsidRPr="000B6897">
              <w:rPr>
                <w:rFonts w:asciiTheme="minorHAnsi" w:hAnsiTheme="minorHAnsi" w:cs="Arial"/>
                <w:b/>
                <w:sz w:val="18"/>
                <w:szCs w:val="18"/>
                <w:lang w:val="en-US"/>
              </w:rPr>
              <w:t xml:space="preserve">. </w:t>
            </w:r>
            <w:r w:rsidR="00563D29" w:rsidRPr="000B6897">
              <w:rPr>
                <w:rFonts w:asciiTheme="minorHAnsi" w:hAnsiTheme="minorHAnsi" w:cs="Arial"/>
                <w:b/>
                <w:color w:val="000000"/>
                <w:sz w:val="18"/>
                <w:szCs w:val="18"/>
                <w:lang w:val="en-US"/>
              </w:rPr>
              <w:t>Monica Tamaș,</w:t>
            </w:r>
            <w:r w:rsidR="00563D29" w:rsidRPr="000B6897">
              <w:rPr>
                <w:rFonts w:asciiTheme="minorHAnsi" w:hAnsiTheme="minorHAnsi" w:cs="Arial"/>
                <w:i/>
                <w:sz w:val="18"/>
                <w:szCs w:val="18"/>
                <w:lang w:val="en-US"/>
              </w:rPr>
              <w:t xml:space="preserve"> The Narrative of History in Yoko Tawada’s</w:t>
            </w:r>
            <w:r w:rsidR="00563D29" w:rsidRPr="000B6897">
              <w:rPr>
                <w:rFonts w:asciiTheme="minorHAnsi" w:hAnsiTheme="minorHAnsi" w:cs="Arial"/>
                <w:sz w:val="18"/>
                <w:szCs w:val="18"/>
                <w:lang w:val="en-US"/>
              </w:rPr>
              <w:t>Das nackteAuge</w:t>
            </w:r>
          </w:p>
          <w:p w:rsidR="003B6ACD" w:rsidRPr="000B6897" w:rsidRDefault="003B6ACD" w:rsidP="00425354">
            <w:pPr>
              <w:tabs>
                <w:tab w:val="left" w:pos="190"/>
                <w:tab w:val="left" w:pos="360"/>
              </w:tabs>
              <w:ind w:firstLine="12"/>
              <w:jc w:val="both"/>
              <w:rPr>
                <w:rFonts w:asciiTheme="minorHAnsi" w:hAnsiTheme="minorHAnsi" w:cs="Arial"/>
                <w:bCs/>
                <w:i/>
                <w:lang w:val="en-US"/>
              </w:rPr>
            </w:pPr>
          </w:p>
        </w:tc>
      </w:tr>
      <w:tr w:rsidR="00375FF4" w:rsidRPr="00425354" w:rsidTr="005A7BDE">
        <w:tc>
          <w:tcPr>
            <w:tcW w:w="6406" w:type="dxa"/>
            <w:tcBorders>
              <w:top w:val="triple" w:sz="4" w:space="0" w:color="auto"/>
              <w:left w:val="triple" w:sz="4" w:space="0" w:color="auto"/>
              <w:bottom w:val="triple" w:sz="4" w:space="0" w:color="auto"/>
              <w:right w:val="triple" w:sz="4" w:space="0" w:color="auto"/>
            </w:tcBorders>
            <w:shd w:val="clear" w:color="auto" w:fill="C0C0C0"/>
          </w:tcPr>
          <w:p w:rsidR="00375FF4" w:rsidRPr="000B6897" w:rsidRDefault="00375FF4" w:rsidP="00425354">
            <w:pPr>
              <w:pStyle w:val="BodyText"/>
              <w:spacing w:after="0"/>
              <w:jc w:val="center"/>
              <w:outlineLvl w:val="6"/>
              <w:rPr>
                <w:rFonts w:asciiTheme="minorHAnsi" w:hAnsiTheme="minorHAnsi" w:cs="Arial"/>
                <w:b/>
                <w:sz w:val="12"/>
                <w:szCs w:val="12"/>
                <w:lang w:val="en-US"/>
              </w:rPr>
            </w:pPr>
          </w:p>
          <w:p w:rsidR="00375FF4" w:rsidRPr="00425354" w:rsidRDefault="003B6ACD" w:rsidP="00425354">
            <w:pPr>
              <w:jc w:val="center"/>
              <w:rPr>
                <w:rFonts w:asciiTheme="minorHAnsi" w:hAnsiTheme="minorHAnsi" w:cs="Arial"/>
                <w:bCs/>
                <w:i/>
                <w:lang w:val="fr-FR"/>
              </w:rPr>
            </w:pPr>
            <w:r w:rsidRPr="00425354">
              <w:rPr>
                <w:rFonts w:asciiTheme="minorHAnsi" w:hAnsiTheme="minorHAnsi" w:cs="Arial"/>
                <w:b/>
                <w:lang w:val="fr-FR"/>
              </w:rPr>
              <w:t>LITTÉRATURE FRANÇAISE ET FRANCOPHONE</w:t>
            </w:r>
            <w:r w:rsidR="00563D29" w:rsidRPr="00425354">
              <w:rPr>
                <w:rFonts w:asciiTheme="minorHAnsi" w:hAnsiTheme="minorHAnsi" w:cs="Arial"/>
                <w:b/>
                <w:lang w:val="fr-FR"/>
              </w:rPr>
              <w:t>; LITTÉRATURE ITALIENNE</w:t>
            </w:r>
          </w:p>
        </w:tc>
      </w:tr>
      <w:tr w:rsidR="00375FF4" w:rsidRPr="00425354" w:rsidTr="005A7BDE">
        <w:tc>
          <w:tcPr>
            <w:tcW w:w="6406" w:type="dxa"/>
            <w:tcBorders>
              <w:top w:val="triple" w:sz="4" w:space="0" w:color="auto"/>
              <w:bottom w:val="triple" w:sz="4" w:space="0" w:color="auto"/>
            </w:tcBorders>
          </w:tcPr>
          <w:p w:rsidR="00375FF4" w:rsidRPr="00425354" w:rsidRDefault="00375FF4" w:rsidP="00425354">
            <w:pPr>
              <w:tabs>
                <w:tab w:val="left" w:pos="0"/>
                <w:tab w:val="left" w:pos="360"/>
                <w:tab w:val="left" w:pos="2160"/>
              </w:tabs>
              <w:jc w:val="both"/>
              <w:rPr>
                <w:rFonts w:asciiTheme="minorHAnsi" w:hAnsiTheme="minorHAnsi" w:cs="Arial"/>
                <w:b/>
                <w:sz w:val="18"/>
                <w:szCs w:val="18"/>
                <w:lang w:val="fr-FR"/>
              </w:rPr>
            </w:pPr>
          </w:p>
          <w:p w:rsidR="003B6ACD" w:rsidRPr="00425354" w:rsidRDefault="003B6ACD" w:rsidP="00425354">
            <w:pPr>
              <w:tabs>
                <w:tab w:val="left" w:pos="190"/>
                <w:tab w:val="left" w:pos="360"/>
                <w:tab w:val="left" w:pos="2160"/>
              </w:tabs>
              <w:ind w:firstLine="12"/>
              <w:jc w:val="both"/>
              <w:rPr>
                <w:rFonts w:asciiTheme="minorHAnsi" w:hAnsiTheme="minorHAnsi" w:cs="Arial"/>
                <w:b/>
                <w:sz w:val="18"/>
                <w:szCs w:val="18"/>
                <w:lang w:val="fr-FR"/>
              </w:rPr>
            </w:pPr>
            <w:r w:rsidRPr="00425354">
              <w:rPr>
                <w:rFonts w:asciiTheme="minorHAnsi" w:hAnsiTheme="minorHAnsi" w:cs="Arial"/>
                <w:b/>
                <w:sz w:val="18"/>
                <w:szCs w:val="18"/>
                <w:lang w:val="fr-FR"/>
              </w:rPr>
              <w:t>Salle CRU(003)</w:t>
            </w:r>
          </w:p>
          <w:p w:rsidR="003B6ACD" w:rsidRPr="00425354" w:rsidRDefault="003B6ACD" w:rsidP="00425354">
            <w:pPr>
              <w:pStyle w:val="BodyText"/>
              <w:spacing w:after="0"/>
              <w:ind w:left="192"/>
              <w:jc w:val="both"/>
              <w:rPr>
                <w:rFonts w:asciiTheme="minorHAnsi" w:hAnsiTheme="minorHAnsi"/>
                <w:lang w:val="fr-FR"/>
              </w:rPr>
            </w:pPr>
            <w:r w:rsidRPr="00425354">
              <w:rPr>
                <w:rFonts w:asciiTheme="minorHAnsi" w:hAnsiTheme="minorHAnsi" w:cs="Arial"/>
                <w:b/>
                <w:bCs/>
                <w:sz w:val="18"/>
                <w:szCs w:val="18"/>
                <w:lang w:val="fr-FR"/>
              </w:rPr>
              <w:t xml:space="preserve">Modérateur: </w:t>
            </w:r>
            <w:r w:rsidRPr="00425354">
              <w:rPr>
                <w:rFonts w:asciiTheme="minorHAnsi" w:hAnsiTheme="minorHAnsi" w:cs="Arial"/>
                <w:b/>
                <w:sz w:val="18"/>
                <w:szCs w:val="18"/>
                <w:lang w:val="fr-FR"/>
              </w:rPr>
              <w:t>LilianaVoiculescu, Université de Pitești</w:t>
            </w:r>
          </w:p>
          <w:p w:rsidR="003B6ACD" w:rsidRPr="00425354" w:rsidRDefault="003B6ACD" w:rsidP="00425354">
            <w:pPr>
              <w:tabs>
                <w:tab w:val="left" w:pos="190"/>
                <w:tab w:val="left" w:pos="360"/>
                <w:tab w:val="left" w:pos="2160"/>
              </w:tabs>
              <w:ind w:firstLine="12"/>
              <w:jc w:val="both"/>
              <w:rPr>
                <w:rFonts w:asciiTheme="minorHAnsi" w:hAnsiTheme="minorHAnsi" w:cs="Arial"/>
                <w:b/>
                <w:sz w:val="18"/>
                <w:szCs w:val="18"/>
                <w:lang w:val="fr-FR"/>
              </w:rPr>
            </w:pPr>
          </w:p>
          <w:p w:rsidR="003B6ACD" w:rsidRPr="00425354" w:rsidRDefault="003B6ACD" w:rsidP="00425354">
            <w:pPr>
              <w:jc w:val="both"/>
              <w:rPr>
                <w:rFonts w:asciiTheme="minorHAnsi" w:hAnsiTheme="minorHAnsi" w:cs="Arial"/>
                <w:bCs/>
                <w:i/>
                <w:sz w:val="18"/>
                <w:szCs w:val="18"/>
                <w:lang w:val="fr-FR"/>
              </w:rPr>
            </w:pPr>
            <w:r w:rsidRPr="00425354">
              <w:rPr>
                <w:rFonts w:asciiTheme="minorHAnsi" w:hAnsiTheme="minorHAnsi" w:cs="Arial"/>
                <w:b/>
                <w:sz w:val="18"/>
                <w:szCs w:val="18"/>
                <w:lang w:val="fr-FR"/>
              </w:rPr>
              <w:t xml:space="preserve">1. </w:t>
            </w:r>
            <w:r w:rsidR="002B7C67" w:rsidRPr="00425354">
              <w:rPr>
                <w:rFonts w:asciiTheme="minorHAnsi" w:hAnsiTheme="minorHAnsi" w:cs="Arial"/>
                <w:b/>
                <w:sz w:val="18"/>
                <w:szCs w:val="18"/>
                <w:lang w:val="fr-FR"/>
              </w:rPr>
              <w:t>Dalila Abadi</w:t>
            </w:r>
            <w:r w:rsidR="002B7C67" w:rsidRPr="00425354">
              <w:rPr>
                <w:rFonts w:asciiTheme="minorHAnsi" w:hAnsiTheme="minorHAnsi" w:cs="Arial"/>
                <w:sz w:val="18"/>
                <w:szCs w:val="18"/>
                <w:lang w:val="fr-FR"/>
              </w:rPr>
              <w:t xml:space="preserve">, Université « KasdiMerbah » Ouargla, Algérie, </w:t>
            </w:r>
            <w:r w:rsidR="002B7C67" w:rsidRPr="00425354">
              <w:rPr>
                <w:rFonts w:asciiTheme="minorHAnsi" w:hAnsiTheme="minorHAnsi" w:cs="Arial"/>
                <w:bCs/>
                <w:i/>
                <w:sz w:val="18"/>
                <w:szCs w:val="18"/>
                <w:lang w:val="fr-FR"/>
              </w:rPr>
              <w:t>Femmes algériennes dans l'Histoire: le mythe de Kahina</w:t>
            </w:r>
          </w:p>
          <w:p w:rsidR="003B6ACD" w:rsidRPr="00425354" w:rsidRDefault="003B6ACD" w:rsidP="00425354">
            <w:pPr>
              <w:jc w:val="both"/>
              <w:rPr>
                <w:rFonts w:asciiTheme="minorHAnsi" w:hAnsiTheme="minorHAnsi" w:cs="Arial"/>
                <w:bCs/>
                <w:i/>
                <w:sz w:val="18"/>
                <w:szCs w:val="18"/>
                <w:lang w:val="fr-FR"/>
              </w:rPr>
            </w:pPr>
            <w:r w:rsidRPr="00425354">
              <w:rPr>
                <w:rFonts w:asciiTheme="minorHAnsi" w:hAnsiTheme="minorHAnsi" w:cs="Arial"/>
                <w:b/>
                <w:sz w:val="18"/>
                <w:szCs w:val="18"/>
                <w:lang w:val="fr-FR"/>
              </w:rPr>
              <w:t xml:space="preserve">2. </w:t>
            </w:r>
            <w:r w:rsidR="00F57984" w:rsidRPr="00425354">
              <w:rPr>
                <w:rFonts w:asciiTheme="minorHAnsi" w:hAnsiTheme="minorHAnsi" w:cs="Arial"/>
                <w:b/>
                <w:sz w:val="18"/>
                <w:szCs w:val="18"/>
                <w:lang w:val="fr-FR"/>
              </w:rPr>
              <w:t>Nawel Hamel</w:t>
            </w:r>
            <w:r w:rsidR="00F57984" w:rsidRPr="00425354">
              <w:rPr>
                <w:rFonts w:asciiTheme="minorHAnsi" w:hAnsiTheme="minorHAnsi" w:cs="Arial"/>
                <w:sz w:val="18"/>
                <w:szCs w:val="18"/>
                <w:lang w:val="fr-FR"/>
              </w:rPr>
              <w:t xml:space="preserve">, </w:t>
            </w:r>
            <w:r w:rsidR="00F57984" w:rsidRPr="00425354">
              <w:rPr>
                <w:rFonts w:asciiTheme="minorHAnsi" w:hAnsiTheme="minorHAnsi" w:cs="Arial"/>
                <w:b/>
                <w:sz w:val="18"/>
                <w:szCs w:val="18"/>
                <w:lang w:val="fr-FR"/>
              </w:rPr>
              <w:t>NadjibaBenazzouz</w:t>
            </w:r>
            <w:r w:rsidR="00F57984" w:rsidRPr="00425354">
              <w:rPr>
                <w:rFonts w:asciiTheme="minorHAnsi" w:hAnsiTheme="minorHAnsi" w:cs="Arial"/>
                <w:sz w:val="18"/>
                <w:szCs w:val="18"/>
                <w:lang w:val="fr-FR"/>
              </w:rPr>
              <w:t xml:space="preserve">, Université de Biskra Mohamed Khider, Alegérie, </w:t>
            </w:r>
            <w:r w:rsidR="00F57984" w:rsidRPr="00425354">
              <w:rPr>
                <w:rFonts w:asciiTheme="minorHAnsi" w:hAnsiTheme="minorHAnsi" w:cs="Arial"/>
                <w:i/>
                <w:sz w:val="18"/>
                <w:szCs w:val="18"/>
                <w:lang w:val="fr-FR"/>
              </w:rPr>
              <w:t xml:space="preserve">Le statut de La femme algérienne dans la littérature maghrébine dans : </w:t>
            </w:r>
            <w:r w:rsidR="00F57984" w:rsidRPr="00425354">
              <w:rPr>
                <w:rFonts w:asciiTheme="minorHAnsi" w:hAnsiTheme="minorHAnsi" w:cs="Arial"/>
                <w:sz w:val="18"/>
                <w:szCs w:val="18"/>
                <w:lang w:val="fr-FR"/>
              </w:rPr>
              <w:t>Au pays des sables</w:t>
            </w:r>
            <w:r w:rsidR="00F57984" w:rsidRPr="00425354">
              <w:rPr>
                <w:rFonts w:asciiTheme="minorHAnsi" w:hAnsiTheme="minorHAnsi" w:cs="Arial"/>
                <w:i/>
                <w:sz w:val="18"/>
                <w:szCs w:val="18"/>
                <w:lang w:val="fr-FR"/>
              </w:rPr>
              <w:t xml:space="preserve"> d’Isabelle Eberhardt et </w:t>
            </w:r>
            <w:r w:rsidR="00F57984" w:rsidRPr="00425354">
              <w:rPr>
                <w:rFonts w:asciiTheme="minorHAnsi" w:hAnsiTheme="minorHAnsi" w:cs="Arial"/>
                <w:sz w:val="18"/>
                <w:szCs w:val="18"/>
                <w:lang w:val="fr-FR"/>
              </w:rPr>
              <w:t>les Femmes d’Alger dans leur appartement</w:t>
            </w:r>
            <w:r w:rsidR="00F57984" w:rsidRPr="00425354">
              <w:rPr>
                <w:rFonts w:asciiTheme="minorHAnsi" w:hAnsiTheme="minorHAnsi" w:cs="Arial"/>
                <w:i/>
                <w:sz w:val="18"/>
                <w:szCs w:val="18"/>
                <w:lang w:val="fr-FR"/>
              </w:rPr>
              <w:t xml:space="preserve"> d’AssiaDjebar</w:t>
            </w:r>
          </w:p>
          <w:p w:rsidR="003B6ACD" w:rsidRPr="00425354" w:rsidRDefault="003B6ACD" w:rsidP="00425354">
            <w:pPr>
              <w:jc w:val="both"/>
              <w:rPr>
                <w:rFonts w:asciiTheme="minorHAnsi" w:hAnsiTheme="minorHAnsi" w:cs="Arial"/>
                <w:bCs/>
                <w:i/>
                <w:sz w:val="18"/>
                <w:szCs w:val="18"/>
                <w:lang w:val="fr-FR"/>
              </w:rPr>
            </w:pPr>
            <w:r w:rsidRPr="00425354">
              <w:rPr>
                <w:rFonts w:asciiTheme="minorHAnsi" w:hAnsiTheme="minorHAnsi" w:cs="Arial"/>
                <w:b/>
                <w:sz w:val="18"/>
                <w:szCs w:val="18"/>
                <w:lang w:val="fr-FR"/>
              </w:rPr>
              <w:t xml:space="preserve">3. </w:t>
            </w:r>
            <w:r w:rsidR="00A3600C" w:rsidRPr="00425354">
              <w:rPr>
                <w:rFonts w:asciiTheme="minorHAnsi" w:hAnsiTheme="minorHAnsi" w:cs="Arial"/>
                <w:b/>
                <w:sz w:val="18"/>
                <w:szCs w:val="18"/>
                <w:lang w:val="fr-FR"/>
              </w:rPr>
              <w:t>Alexandra-Lidia Ionel</w:t>
            </w:r>
            <w:r w:rsidR="00A3600C" w:rsidRPr="00425354">
              <w:rPr>
                <w:rFonts w:asciiTheme="minorHAnsi" w:hAnsiTheme="minorHAnsi" w:cs="Arial"/>
                <w:sz w:val="18"/>
                <w:szCs w:val="18"/>
                <w:lang w:val="fr-FR"/>
              </w:rPr>
              <w:t xml:space="preserve">, Université « Babeș-Bolyai », </w:t>
            </w:r>
            <w:r w:rsidR="00A3600C" w:rsidRPr="00425354">
              <w:rPr>
                <w:rFonts w:asciiTheme="minorHAnsi" w:hAnsiTheme="minorHAnsi" w:cs="Arial"/>
                <w:i/>
                <w:sz w:val="18"/>
                <w:szCs w:val="18"/>
                <w:lang w:val="fr-FR"/>
              </w:rPr>
              <w:t>Réflexions quignardiennes sur la figure mythique de Médée</w:t>
            </w:r>
          </w:p>
          <w:p w:rsidR="003B6ACD" w:rsidRPr="00425354" w:rsidRDefault="003B6ACD" w:rsidP="00425354">
            <w:pPr>
              <w:jc w:val="both"/>
              <w:rPr>
                <w:rFonts w:asciiTheme="minorHAnsi" w:hAnsiTheme="minorHAnsi" w:cs="Arial"/>
                <w:bCs/>
                <w:i/>
                <w:sz w:val="18"/>
                <w:szCs w:val="18"/>
                <w:lang w:val="fr-FR"/>
              </w:rPr>
            </w:pPr>
            <w:r w:rsidRPr="00425354">
              <w:rPr>
                <w:rFonts w:asciiTheme="minorHAnsi" w:hAnsiTheme="minorHAnsi" w:cs="Arial"/>
                <w:b/>
                <w:sz w:val="18"/>
                <w:szCs w:val="18"/>
                <w:lang w:val="fr-FR"/>
              </w:rPr>
              <w:t xml:space="preserve">4. </w:t>
            </w:r>
            <w:r w:rsidR="00A3600C" w:rsidRPr="00425354">
              <w:rPr>
                <w:rFonts w:asciiTheme="minorHAnsi" w:hAnsiTheme="minorHAnsi" w:cs="Arial"/>
                <w:b/>
                <w:sz w:val="18"/>
                <w:szCs w:val="18"/>
                <w:lang w:val="fr-FR"/>
              </w:rPr>
              <w:t>Marina Ivan</w:t>
            </w:r>
            <w:r w:rsidR="00A3600C" w:rsidRPr="00425354">
              <w:rPr>
                <w:rFonts w:asciiTheme="minorHAnsi" w:hAnsiTheme="minorHAnsi" w:cs="Arial"/>
                <w:sz w:val="18"/>
                <w:szCs w:val="18"/>
                <w:lang w:val="fr-FR"/>
              </w:rPr>
              <w:t xml:space="preserve">, Lycée Technologique No.1 Mărăcineni, </w:t>
            </w:r>
            <w:r w:rsidR="00A3600C" w:rsidRPr="00425354">
              <w:rPr>
                <w:rFonts w:asciiTheme="minorHAnsi" w:hAnsiTheme="minorHAnsi" w:cs="Arial"/>
                <w:i/>
                <w:sz w:val="18"/>
                <w:szCs w:val="18"/>
                <w:lang w:val="fr-FR"/>
              </w:rPr>
              <w:t>L'image de la femme chez Nodier</w:t>
            </w:r>
          </w:p>
          <w:p w:rsidR="003B6ACD" w:rsidRPr="00425354" w:rsidRDefault="003B6ACD" w:rsidP="00425354">
            <w:pPr>
              <w:jc w:val="both"/>
              <w:rPr>
                <w:rFonts w:asciiTheme="minorHAnsi" w:hAnsiTheme="minorHAnsi" w:cs="Arial"/>
                <w:i/>
                <w:sz w:val="18"/>
                <w:szCs w:val="18"/>
                <w:lang w:val="fr-FR"/>
              </w:rPr>
            </w:pPr>
            <w:r w:rsidRPr="00425354">
              <w:rPr>
                <w:rFonts w:asciiTheme="minorHAnsi" w:hAnsiTheme="minorHAnsi" w:cs="Arial"/>
                <w:b/>
                <w:sz w:val="18"/>
                <w:szCs w:val="18"/>
                <w:lang w:val="fr-FR"/>
              </w:rPr>
              <w:lastRenderedPageBreak/>
              <w:t xml:space="preserve">5. </w:t>
            </w:r>
            <w:r w:rsidR="00A3600C" w:rsidRPr="00425354">
              <w:rPr>
                <w:rFonts w:asciiTheme="minorHAnsi" w:hAnsiTheme="minorHAnsi" w:cs="Arial"/>
                <w:b/>
                <w:sz w:val="18"/>
                <w:szCs w:val="18"/>
                <w:lang w:val="fr-FR"/>
              </w:rPr>
              <w:t>AmiraMaguenouche</w:t>
            </w:r>
            <w:r w:rsidR="00A3600C" w:rsidRPr="00425354">
              <w:rPr>
                <w:rFonts w:asciiTheme="minorHAnsi" w:hAnsiTheme="minorHAnsi" w:cs="Arial"/>
                <w:sz w:val="18"/>
                <w:szCs w:val="18"/>
                <w:lang w:val="fr-FR"/>
              </w:rPr>
              <w:t xml:space="preserve">, </w:t>
            </w:r>
            <w:r w:rsidR="00A3600C" w:rsidRPr="00425354">
              <w:rPr>
                <w:rFonts w:asciiTheme="minorHAnsi" w:hAnsiTheme="minorHAnsi" w:cs="Arial"/>
                <w:bCs/>
                <w:sz w:val="18"/>
                <w:szCs w:val="18"/>
                <w:lang w:val="fr-FR"/>
              </w:rPr>
              <w:t>Université d’Alger II</w:t>
            </w:r>
            <w:r w:rsidR="00A3600C" w:rsidRPr="00425354">
              <w:rPr>
                <w:rFonts w:asciiTheme="minorHAnsi" w:hAnsiTheme="minorHAnsi" w:cs="Arial"/>
                <w:sz w:val="18"/>
                <w:szCs w:val="18"/>
                <w:lang w:val="fr-FR"/>
              </w:rPr>
              <w:t xml:space="preserve">, Algérie, </w:t>
            </w:r>
            <w:r w:rsidR="00A3600C" w:rsidRPr="00425354">
              <w:rPr>
                <w:rFonts w:asciiTheme="minorHAnsi" w:hAnsiTheme="minorHAnsi" w:cs="Arial"/>
                <w:i/>
                <w:sz w:val="18"/>
                <w:szCs w:val="18"/>
                <w:lang w:val="fr-FR"/>
              </w:rPr>
              <w:t>Le personnage féminin dans</w:t>
            </w:r>
            <w:r w:rsidR="00A3600C" w:rsidRPr="00425354">
              <w:rPr>
                <w:rFonts w:asciiTheme="minorHAnsi" w:hAnsiTheme="minorHAnsi" w:cs="Arial"/>
                <w:sz w:val="18"/>
                <w:szCs w:val="18"/>
                <w:lang w:val="fr-FR"/>
              </w:rPr>
              <w:t xml:space="preserve"> Le Nom de la Rose</w:t>
            </w:r>
            <w:r w:rsidR="00A3600C" w:rsidRPr="00425354">
              <w:rPr>
                <w:rFonts w:asciiTheme="minorHAnsi" w:hAnsiTheme="minorHAnsi" w:cs="Arial"/>
                <w:i/>
                <w:sz w:val="18"/>
                <w:szCs w:val="18"/>
                <w:lang w:val="fr-FR"/>
              </w:rPr>
              <w:t xml:space="preserve"> d’Umberto Eco</w:t>
            </w:r>
          </w:p>
          <w:p w:rsidR="00563D29" w:rsidRPr="000B6897" w:rsidRDefault="00563D29" w:rsidP="00425354">
            <w:pPr>
              <w:jc w:val="both"/>
              <w:rPr>
                <w:rFonts w:asciiTheme="minorHAnsi" w:hAnsiTheme="minorHAnsi" w:cs="Arial"/>
                <w:bCs/>
                <w:i/>
                <w:sz w:val="18"/>
                <w:szCs w:val="18"/>
                <w:lang w:val="it-IT"/>
              </w:rPr>
            </w:pPr>
            <w:r w:rsidRPr="000B6897">
              <w:rPr>
                <w:rFonts w:asciiTheme="minorHAnsi" w:hAnsiTheme="minorHAnsi" w:cs="Arial"/>
                <w:b/>
                <w:sz w:val="18"/>
                <w:szCs w:val="18"/>
                <w:lang w:val="it-IT"/>
              </w:rPr>
              <w:t xml:space="preserve">6. </w:t>
            </w:r>
            <w:r w:rsidR="00EF183F" w:rsidRPr="000B6897">
              <w:rPr>
                <w:rFonts w:asciiTheme="minorHAnsi" w:hAnsiTheme="minorHAnsi" w:cs="Arial"/>
                <w:b/>
                <w:bCs/>
                <w:sz w:val="18"/>
                <w:szCs w:val="18"/>
                <w:lang w:val="it-IT"/>
              </w:rPr>
              <w:t>Abdellah Maasoum</w:t>
            </w:r>
            <w:r w:rsidR="00EF183F" w:rsidRPr="000B6897">
              <w:rPr>
                <w:rFonts w:asciiTheme="minorHAnsi" w:hAnsiTheme="minorHAnsi" w:cs="Arial"/>
                <w:bCs/>
                <w:sz w:val="18"/>
                <w:szCs w:val="18"/>
                <w:lang w:val="it-IT"/>
              </w:rPr>
              <w:t xml:space="preserve">, Université d’Alger II, Algérie, </w:t>
            </w:r>
            <w:r w:rsidR="00EF183F" w:rsidRPr="000B6897">
              <w:rPr>
                <w:rFonts w:asciiTheme="minorHAnsi" w:hAnsiTheme="minorHAnsi" w:cs="Arial"/>
                <w:i/>
                <w:sz w:val="18"/>
                <w:szCs w:val="18"/>
                <w:lang w:val="it-IT"/>
              </w:rPr>
              <w:t>La rappresentazione della bellezza-bruttezza femminile nel romanzo “Fosca”  di Iginio Ugo Tarchetti</w:t>
            </w:r>
          </w:p>
          <w:p w:rsidR="003B6ACD" w:rsidRPr="00425354" w:rsidRDefault="00563D29" w:rsidP="00425354">
            <w:pPr>
              <w:jc w:val="both"/>
              <w:rPr>
                <w:rFonts w:asciiTheme="minorHAnsi" w:hAnsiTheme="minorHAnsi" w:cs="Arial"/>
                <w:i/>
                <w:sz w:val="18"/>
                <w:szCs w:val="18"/>
                <w:lang w:val="fr-FR"/>
              </w:rPr>
            </w:pPr>
            <w:r w:rsidRPr="00425354">
              <w:rPr>
                <w:rFonts w:asciiTheme="minorHAnsi" w:hAnsiTheme="minorHAnsi" w:cs="Arial"/>
                <w:b/>
                <w:sz w:val="18"/>
                <w:szCs w:val="18"/>
                <w:lang w:val="fr-FR"/>
              </w:rPr>
              <w:t>7</w:t>
            </w:r>
            <w:r w:rsidR="003B6ACD" w:rsidRPr="00425354">
              <w:rPr>
                <w:rFonts w:asciiTheme="minorHAnsi" w:hAnsiTheme="minorHAnsi" w:cs="Arial"/>
                <w:b/>
                <w:sz w:val="18"/>
                <w:szCs w:val="18"/>
                <w:lang w:val="fr-FR"/>
              </w:rPr>
              <w:t>. LuizaSîrbu</w:t>
            </w:r>
            <w:r w:rsidR="003B6ACD" w:rsidRPr="00425354">
              <w:rPr>
                <w:rFonts w:asciiTheme="minorHAnsi" w:hAnsiTheme="minorHAnsi" w:cs="Arial"/>
                <w:sz w:val="18"/>
                <w:szCs w:val="18"/>
                <w:lang w:val="fr-FR"/>
              </w:rPr>
              <w:t xml:space="preserve">,  Université de Pitești, </w:t>
            </w:r>
            <w:r w:rsidR="003B6ACD" w:rsidRPr="00425354">
              <w:rPr>
                <w:rFonts w:asciiTheme="minorHAnsi" w:hAnsiTheme="minorHAnsi" w:cs="Arial"/>
                <w:i/>
                <w:sz w:val="18"/>
                <w:szCs w:val="18"/>
                <w:lang w:val="fr-FR"/>
              </w:rPr>
              <w:t>La Force argumentative de l'univers animalier dans le drame de Victor Hugo</w:t>
            </w:r>
          </w:p>
          <w:p w:rsidR="003B6ACD" w:rsidRPr="00425354" w:rsidRDefault="00563D29" w:rsidP="00425354">
            <w:pPr>
              <w:jc w:val="both"/>
              <w:rPr>
                <w:rFonts w:asciiTheme="minorHAnsi" w:hAnsiTheme="minorHAnsi" w:cs="Arial"/>
                <w:i/>
                <w:sz w:val="18"/>
                <w:szCs w:val="18"/>
                <w:lang w:val="fr-FR"/>
              </w:rPr>
            </w:pPr>
            <w:r w:rsidRPr="00425354">
              <w:rPr>
                <w:rFonts w:asciiTheme="minorHAnsi" w:eastAsia="Calibri" w:hAnsiTheme="minorHAnsi" w:cs="Arial"/>
                <w:b/>
                <w:sz w:val="18"/>
                <w:szCs w:val="18"/>
                <w:lang w:val="fr-FR"/>
              </w:rPr>
              <w:t>8</w:t>
            </w:r>
            <w:r w:rsidR="003B6ACD" w:rsidRPr="00425354">
              <w:rPr>
                <w:rFonts w:asciiTheme="minorHAnsi" w:eastAsia="Calibri" w:hAnsiTheme="minorHAnsi" w:cs="Arial"/>
                <w:b/>
                <w:sz w:val="18"/>
                <w:szCs w:val="18"/>
                <w:lang w:val="fr-FR"/>
              </w:rPr>
              <w:t xml:space="preserve">. </w:t>
            </w:r>
            <w:r w:rsidR="00A3600C" w:rsidRPr="00425354">
              <w:rPr>
                <w:rFonts w:asciiTheme="minorHAnsi" w:eastAsia="Calibri" w:hAnsiTheme="minorHAnsi" w:cs="Arial"/>
                <w:b/>
                <w:sz w:val="18"/>
                <w:szCs w:val="18"/>
                <w:lang w:val="fr-FR"/>
              </w:rPr>
              <w:t>HajerTabakh</w:t>
            </w:r>
            <w:r w:rsidR="00A3600C" w:rsidRPr="00425354">
              <w:rPr>
                <w:rFonts w:asciiTheme="minorHAnsi" w:eastAsia="Calibri" w:hAnsiTheme="minorHAnsi" w:cs="Arial"/>
                <w:sz w:val="18"/>
                <w:szCs w:val="18"/>
                <w:lang w:val="fr-FR"/>
              </w:rPr>
              <w:t xml:space="preserve">, Université de La Manouba, Tunisie, Université de Paris-Sorbonne, France, </w:t>
            </w:r>
            <w:r w:rsidR="00A3600C" w:rsidRPr="00425354">
              <w:rPr>
                <w:rFonts w:asciiTheme="minorHAnsi" w:hAnsiTheme="minorHAnsi" w:cs="Arial"/>
                <w:bCs/>
                <w:i/>
                <w:sz w:val="18"/>
                <w:szCs w:val="18"/>
                <w:lang w:val="fr-FR"/>
              </w:rPr>
              <w:t>Réification et tentative d’émancipation : étude du corps féminin dans les textes de Marie NDiaye</w:t>
            </w:r>
          </w:p>
          <w:p w:rsidR="00375FF4" w:rsidRPr="00425354" w:rsidRDefault="00563D29" w:rsidP="00425354">
            <w:pPr>
              <w:pStyle w:val="BodyText"/>
              <w:tabs>
                <w:tab w:val="left" w:pos="7560"/>
                <w:tab w:val="left" w:pos="9818"/>
              </w:tabs>
              <w:spacing w:after="0"/>
              <w:ind w:right="38"/>
              <w:jc w:val="both"/>
              <w:outlineLvl w:val="6"/>
              <w:rPr>
                <w:rFonts w:asciiTheme="minorHAnsi" w:hAnsiTheme="minorHAnsi" w:cs="Arial"/>
                <w:i/>
                <w:sz w:val="18"/>
                <w:szCs w:val="18"/>
                <w:lang w:val="fr-FR"/>
              </w:rPr>
            </w:pPr>
            <w:r w:rsidRPr="00425354">
              <w:rPr>
                <w:rStyle w:val="gd"/>
                <w:rFonts w:asciiTheme="minorHAnsi" w:hAnsiTheme="minorHAnsi" w:cs="Arial"/>
                <w:b/>
                <w:sz w:val="18"/>
                <w:szCs w:val="18"/>
                <w:lang w:val="fr-FR"/>
              </w:rPr>
              <w:t>9</w:t>
            </w:r>
            <w:r w:rsidR="003B6ACD" w:rsidRPr="00425354">
              <w:rPr>
                <w:rStyle w:val="gd"/>
                <w:rFonts w:asciiTheme="minorHAnsi" w:hAnsiTheme="minorHAnsi" w:cs="Arial"/>
                <w:b/>
                <w:sz w:val="18"/>
                <w:szCs w:val="18"/>
                <w:lang w:val="fr-FR"/>
              </w:rPr>
              <w:t>. LilianaVoiculescu</w:t>
            </w:r>
            <w:r w:rsidR="003B6ACD" w:rsidRPr="00425354">
              <w:rPr>
                <w:rFonts w:asciiTheme="minorHAnsi" w:hAnsiTheme="minorHAnsi" w:cs="Arial"/>
                <w:sz w:val="18"/>
                <w:szCs w:val="18"/>
                <w:lang w:val="fr-FR"/>
              </w:rPr>
              <w:t xml:space="preserve">, Université de Pitești, </w:t>
            </w:r>
            <w:r w:rsidR="003B6ACD" w:rsidRPr="00425354">
              <w:rPr>
                <w:rFonts w:asciiTheme="minorHAnsi" w:hAnsiTheme="minorHAnsi" w:cs="Arial"/>
                <w:i/>
                <w:sz w:val="18"/>
                <w:szCs w:val="18"/>
                <w:lang w:val="fr-FR"/>
              </w:rPr>
              <w:t>Féminin et masculin des personnagespouliniens</w:t>
            </w:r>
          </w:p>
          <w:p w:rsidR="003B6ACD" w:rsidRPr="00425354" w:rsidRDefault="003B6ACD" w:rsidP="00425354">
            <w:pPr>
              <w:pStyle w:val="BodyText"/>
              <w:tabs>
                <w:tab w:val="left" w:pos="7560"/>
                <w:tab w:val="left" w:pos="9818"/>
              </w:tabs>
              <w:spacing w:after="0"/>
              <w:ind w:right="38"/>
              <w:jc w:val="both"/>
              <w:outlineLvl w:val="6"/>
              <w:rPr>
                <w:rFonts w:asciiTheme="minorHAnsi" w:hAnsiTheme="minorHAnsi" w:cs="Arial"/>
                <w:bCs/>
                <w:i/>
                <w:lang w:val="fr-FR"/>
              </w:rPr>
            </w:pPr>
          </w:p>
        </w:tc>
      </w:tr>
      <w:tr w:rsidR="00480014" w:rsidRPr="00425354" w:rsidTr="005A7BDE">
        <w:tc>
          <w:tcPr>
            <w:tcW w:w="6406" w:type="dxa"/>
            <w:tcBorders>
              <w:top w:val="triple" w:sz="4" w:space="0" w:color="auto"/>
              <w:left w:val="triple" w:sz="4" w:space="0" w:color="auto"/>
              <w:right w:val="triple" w:sz="4" w:space="0" w:color="auto"/>
            </w:tcBorders>
            <w:shd w:val="clear" w:color="auto" w:fill="C0C0C0"/>
          </w:tcPr>
          <w:p w:rsidR="00480014" w:rsidRPr="00425354" w:rsidRDefault="00AB0308" w:rsidP="00425354">
            <w:pPr>
              <w:jc w:val="center"/>
              <w:rPr>
                <w:rFonts w:asciiTheme="minorHAnsi" w:hAnsiTheme="minorHAnsi" w:cs="Arial"/>
                <w:b/>
                <w:lang w:val="fr-FR"/>
              </w:rPr>
            </w:pPr>
            <w:r w:rsidRPr="00425354">
              <w:rPr>
                <w:rStyle w:val="yshortcuts"/>
                <w:rFonts w:asciiTheme="minorHAnsi" w:hAnsiTheme="minorHAnsi" w:cs="Arial"/>
                <w:b/>
                <w:iCs/>
                <w:lang w:val="fr-FR"/>
              </w:rPr>
              <w:lastRenderedPageBreak/>
              <w:t>LANGAGES DE SPECIALITE ; JURISLINGUISTIQUE (FRANÇAIS, ANGLAIS) ; DIDACTIQUE DE L’ANGLAIS</w:t>
            </w:r>
          </w:p>
        </w:tc>
      </w:tr>
      <w:tr w:rsidR="00AB0308" w:rsidRPr="00425354" w:rsidTr="00AB0308">
        <w:tc>
          <w:tcPr>
            <w:tcW w:w="6406" w:type="dxa"/>
            <w:tcBorders>
              <w:top w:val="triple" w:sz="4" w:space="0" w:color="auto"/>
              <w:left w:val="triple" w:sz="4" w:space="0" w:color="auto"/>
              <w:right w:val="triple" w:sz="4" w:space="0" w:color="auto"/>
            </w:tcBorders>
            <w:shd w:val="clear" w:color="auto" w:fill="auto"/>
          </w:tcPr>
          <w:p w:rsidR="00AB0308" w:rsidRPr="00425354" w:rsidRDefault="00AB0308" w:rsidP="00425354">
            <w:pPr>
              <w:shd w:val="clear" w:color="auto" w:fill="FFFFFF"/>
              <w:tabs>
                <w:tab w:val="left" w:pos="0"/>
                <w:tab w:val="left" w:pos="360"/>
                <w:tab w:val="left" w:pos="2160"/>
              </w:tabs>
              <w:jc w:val="both"/>
              <w:rPr>
                <w:rFonts w:asciiTheme="minorHAnsi" w:hAnsiTheme="minorHAnsi" w:cs="Arial"/>
                <w:b/>
                <w:color w:val="000000"/>
                <w:sz w:val="18"/>
                <w:szCs w:val="18"/>
                <w:lang w:val="fr-FR"/>
              </w:rPr>
            </w:pPr>
          </w:p>
          <w:p w:rsidR="00AB0308" w:rsidRPr="00425354" w:rsidRDefault="00AB0308" w:rsidP="00425354">
            <w:pPr>
              <w:shd w:val="clear" w:color="auto" w:fill="FFFFFF"/>
              <w:tabs>
                <w:tab w:val="left" w:pos="0"/>
                <w:tab w:val="left" w:pos="360"/>
                <w:tab w:val="left" w:pos="2160"/>
              </w:tabs>
              <w:jc w:val="both"/>
              <w:rPr>
                <w:rFonts w:asciiTheme="minorHAnsi" w:hAnsiTheme="minorHAnsi" w:cs="Arial"/>
                <w:b/>
                <w:color w:val="000000"/>
                <w:sz w:val="18"/>
                <w:szCs w:val="18"/>
                <w:lang w:val="fr-FR"/>
              </w:rPr>
            </w:pPr>
            <w:r w:rsidRPr="00425354">
              <w:rPr>
                <w:rFonts w:asciiTheme="minorHAnsi" w:hAnsiTheme="minorHAnsi" w:cs="Arial"/>
                <w:b/>
                <w:color w:val="000000"/>
                <w:sz w:val="18"/>
                <w:szCs w:val="18"/>
                <w:lang w:val="fr-FR"/>
              </w:rPr>
              <w:t>Salle: 108</w:t>
            </w:r>
          </w:p>
          <w:p w:rsidR="00AB0308" w:rsidRPr="00425354" w:rsidRDefault="00AB0308" w:rsidP="00425354">
            <w:pPr>
              <w:pStyle w:val="ListParagraph1"/>
              <w:shd w:val="clear" w:color="auto" w:fill="FFFFFF"/>
              <w:spacing w:after="0" w:line="240" w:lineRule="auto"/>
              <w:ind w:left="12"/>
              <w:jc w:val="both"/>
              <w:rPr>
                <w:rFonts w:asciiTheme="minorHAnsi" w:hAnsiTheme="minorHAnsi" w:cs="Arial"/>
                <w:color w:val="000000"/>
                <w:sz w:val="18"/>
                <w:szCs w:val="18"/>
                <w:lang w:val="fr-FR" w:eastAsia="ro-RO"/>
              </w:rPr>
            </w:pPr>
            <w:r w:rsidRPr="00425354">
              <w:rPr>
                <w:rFonts w:asciiTheme="minorHAnsi" w:hAnsiTheme="minorHAnsi" w:cs="Arial"/>
                <w:b/>
                <w:color w:val="000000"/>
                <w:sz w:val="18"/>
                <w:szCs w:val="18"/>
                <w:lang w:val="fr-FR" w:eastAsia="ro-RO"/>
              </w:rPr>
              <w:t xml:space="preserve">Modérateur: </w:t>
            </w:r>
            <w:r w:rsidR="000F620F" w:rsidRPr="00425354">
              <w:rPr>
                <w:rFonts w:asciiTheme="minorHAnsi" w:hAnsiTheme="minorHAnsi" w:cs="Arial"/>
                <w:b/>
                <w:color w:val="000000"/>
                <w:sz w:val="18"/>
                <w:szCs w:val="18"/>
                <w:lang w:val="fr-FR" w:eastAsia="ro-RO"/>
              </w:rPr>
              <w:tab/>
            </w:r>
            <w:r w:rsidRPr="00425354">
              <w:rPr>
                <w:rFonts w:asciiTheme="minorHAnsi" w:hAnsiTheme="minorHAnsi" w:cs="Arial"/>
                <w:b/>
                <w:color w:val="000000"/>
                <w:sz w:val="18"/>
                <w:szCs w:val="18"/>
                <w:lang w:val="fr-FR" w:eastAsia="ro-RO"/>
              </w:rPr>
              <w:t xml:space="preserve">Dan MihaiBărbulescu, </w:t>
            </w:r>
            <w:r w:rsidRPr="00425354">
              <w:rPr>
                <w:rFonts w:asciiTheme="minorHAnsi" w:hAnsiTheme="minorHAnsi" w:cs="Arial"/>
                <w:color w:val="000000"/>
                <w:sz w:val="18"/>
                <w:szCs w:val="18"/>
                <w:lang w:val="fr-FR" w:eastAsia="ro-RO"/>
              </w:rPr>
              <w:t xml:space="preserve">Universitéd’Agronomie et </w:t>
            </w:r>
            <w:r w:rsidR="000F620F" w:rsidRPr="00425354">
              <w:rPr>
                <w:rFonts w:asciiTheme="minorHAnsi" w:hAnsiTheme="minorHAnsi" w:cs="Arial"/>
                <w:color w:val="000000"/>
                <w:sz w:val="18"/>
                <w:szCs w:val="18"/>
                <w:lang w:val="fr-FR" w:eastAsia="ro-RO"/>
              </w:rPr>
              <w:t xml:space="preserve">de </w:t>
            </w:r>
            <w:r w:rsidRPr="00425354">
              <w:rPr>
                <w:rFonts w:asciiTheme="minorHAnsi" w:hAnsiTheme="minorHAnsi" w:cs="Arial"/>
                <w:color w:val="000000"/>
                <w:sz w:val="18"/>
                <w:szCs w:val="18"/>
                <w:lang w:val="fr-FR" w:eastAsia="ro-RO"/>
              </w:rPr>
              <w:t>Médecine</w:t>
            </w:r>
            <w:r w:rsidR="000F620F" w:rsidRPr="00425354">
              <w:rPr>
                <w:rFonts w:asciiTheme="minorHAnsi" w:hAnsiTheme="minorHAnsi" w:cs="Arial"/>
                <w:color w:val="000000"/>
                <w:sz w:val="18"/>
                <w:szCs w:val="18"/>
                <w:lang w:val="fr-FR" w:eastAsia="ro-RO"/>
              </w:rPr>
              <w:tab/>
            </w:r>
            <w:r w:rsidR="000F620F" w:rsidRPr="00425354">
              <w:rPr>
                <w:rFonts w:asciiTheme="minorHAnsi" w:hAnsiTheme="minorHAnsi" w:cs="Arial"/>
                <w:color w:val="000000"/>
                <w:sz w:val="18"/>
                <w:szCs w:val="18"/>
                <w:lang w:val="fr-FR" w:eastAsia="ro-RO"/>
              </w:rPr>
              <w:tab/>
            </w:r>
            <w:r w:rsidRPr="00425354">
              <w:rPr>
                <w:rFonts w:asciiTheme="minorHAnsi" w:hAnsiTheme="minorHAnsi" w:cs="Arial"/>
                <w:color w:val="000000"/>
                <w:sz w:val="18"/>
                <w:szCs w:val="18"/>
                <w:lang w:val="fr-FR" w:eastAsia="ro-RO"/>
              </w:rPr>
              <w:t>Vétérinaire, Bucarest</w:t>
            </w:r>
          </w:p>
          <w:p w:rsidR="00AB0308" w:rsidRPr="000B6897" w:rsidRDefault="00AB0308" w:rsidP="00425354">
            <w:pPr>
              <w:shd w:val="clear" w:color="auto" w:fill="FFFFFF"/>
              <w:jc w:val="both"/>
              <w:rPr>
                <w:rFonts w:asciiTheme="minorHAnsi" w:hAnsiTheme="minorHAnsi" w:cs="Arial"/>
                <w:color w:val="000000"/>
                <w:sz w:val="18"/>
                <w:szCs w:val="18"/>
                <w:lang w:val="en-US" w:eastAsia="ro-RO"/>
              </w:rPr>
            </w:pPr>
            <w:r w:rsidRPr="00425354">
              <w:rPr>
                <w:rFonts w:asciiTheme="minorHAnsi" w:hAnsiTheme="minorHAnsi" w:cs="Arial"/>
                <w:b/>
                <w:color w:val="000000"/>
                <w:sz w:val="18"/>
                <w:szCs w:val="18"/>
                <w:lang w:val="fr-FR" w:eastAsia="ro-RO"/>
              </w:rPr>
              <w:t xml:space="preserve">1. Dan MihaiBărbulescu, IoanaMarielaBărbulescu, </w:t>
            </w:r>
            <w:r w:rsidRPr="00425354">
              <w:rPr>
                <w:rFonts w:asciiTheme="minorHAnsi" w:hAnsiTheme="minorHAnsi" w:cs="Arial"/>
                <w:color w:val="000000"/>
                <w:sz w:val="18"/>
                <w:szCs w:val="18"/>
                <w:lang w:val="fr-FR" w:eastAsia="ro-RO"/>
              </w:rPr>
              <w:t xml:space="preserve">Universitéd’Agronomie et </w:t>
            </w:r>
            <w:r w:rsidR="003444B7" w:rsidRPr="00425354">
              <w:rPr>
                <w:rFonts w:asciiTheme="minorHAnsi" w:hAnsiTheme="minorHAnsi" w:cs="Arial"/>
                <w:color w:val="000000"/>
                <w:sz w:val="18"/>
                <w:szCs w:val="18"/>
                <w:lang w:val="fr-FR" w:eastAsia="ro-RO"/>
              </w:rPr>
              <w:t>de</w:t>
            </w:r>
            <w:r w:rsidRPr="00425354">
              <w:rPr>
                <w:rFonts w:asciiTheme="minorHAnsi" w:hAnsiTheme="minorHAnsi" w:cs="Arial"/>
                <w:color w:val="000000"/>
                <w:sz w:val="18"/>
                <w:szCs w:val="18"/>
                <w:lang w:val="fr-FR" w:eastAsia="ro-RO"/>
              </w:rPr>
              <w:t xml:space="preserve">MédecineVétérinaire, Bucarest, </w:t>
            </w:r>
            <w:r w:rsidRPr="00425354">
              <w:rPr>
                <w:rFonts w:asciiTheme="minorHAnsi" w:hAnsiTheme="minorHAnsi" w:cs="Arial"/>
                <w:i/>
                <w:color w:val="000000"/>
                <w:sz w:val="18"/>
                <w:szCs w:val="18"/>
                <w:lang w:val="fr-FR" w:eastAsia="ro-RO"/>
              </w:rPr>
              <w:t xml:space="preserve">AgainaboutAnglicisms in the RomanianLanguage. </w:t>
            </w:r>
            <w:r w:rsidRPr="000B6897">
              <w:rPr>
                <w:rFonts w:asciiTheme="minorHAnsi" w:hAnsiTheme="minorHAnsi" w:cs="Arial"/>
                <w:i/>
                <w:color w:val="000000"/>
                <w:sz w:val="18"/>
                <w:szCs w:val="18"/>
                <w:lang w:val="en-US" w:eastAsia="ro-RO"/>
              </w:rPr>
              <w:t>Case Study</w:t>
            </w:r>
          </w:p>
          <w:p w:rsidR="00AB0308" w:rsidRPr="000B6897" w:rsidRDefault="00AB0308" w:rsidP="00425354">
            <w:pPr>
              <w:shd w:val="clear" w:color="auto" w:fill="FFFFFF"/>
              <w:jc w:val="both"/>
              <w:rPr>
                <w:rFonts w:asciiTheme="minorHAnsi" w:hAnsiTheme="minorHAnsi" w:cs="Arial"/>
                <w:i/>
                <w:sz w:val="20"/>
                <w:szCs w:val="20"/>
                <w:shd w:val="clear" w:color="auto" w:fill="FFFFFF"/>
                <w:lang w:val="en-US"/>
              </w:rPr>
            </w:pPr>
            <w:r w:rsidRPr="000B6897">
              <w:rPr>
                <w:rFonts w:asciiTheme="minorHAnsi" w:hAnsiTheme="minorHAnsi" w:cs="Arial"/>
                <w:b/>
                <w:color w:val="000000"/>
                <w:sz w:val="20"/>
                <w:szCs w:val="20"/>
                <w:lang w:val="en-US"/>
              </w:rPr>
              <w:t>2</w:t>
            </w:r>
            <w:r w:rsidRPr="000B6897">
              <w:rPr>
                <w:rFonts w:asciiTheme="minorHAnsi" w:hAnsiTheme="minorHAnsi" w:cs="Arial"/>
                <w:b/>
                <w:color w:val="000000"/>
                <w:sz w:val="18"/>
                <w:szCs w:val="18"/>
                <w:lang w:val="en-US"/>
              </w:rPr>
              <w:t xml:space="preserve">. MirelaCosteleanu, </w:t>
            </w:r>
            <w:r w:rsidR="0040014D" w:rsidRPr="000B6897">
              <w:rPr>
                <w:rFonts w:asciiTheme="minorHAnsi" w:hAnsiTheme="minorHAnsi" w:cs="Arial"/>
                <w:sz w:val="18"/>
                <w:szCs w:val="18"/>
                <w:shd w:val="clear" w:color="auto" w:fill="FFFFFF"/>
                <w:lang w:val="en-US"/>
              </w:rPr>
              <w:t>Université</w:t>
            </w:r>
            <w:r w:rsidRPr="000B6897">
              <w:rPr>
                <w:rFonts w:asciiTheme="minorHAnsi" w:hAnsiTheme="minorHAnsi" w:cs="Arial"/>
                <w:sz w:val="18"/>
                <w:szCs w:val="18"/>
                <w:shd w:val="clear" w:color="auto" w:fill="FFFFFF"/>
                <w:lang w:val="en-US"/>
              </w:rPr>
              <w:t xml:space="preserve"> de Piteşti, </w:t>
            </w:r>
            <w:r w:rsidRPr="000B6897">
              <w:rPr>
                <w:rFonts w:asciiTheme="minorHAnsi" w:hAnsiTheme="minorHAnsi" w:cs="Arial"/>
                <w:i/>
                <w:sz w:val="18"/>
                <w:szCs w:val="18"/>
                <w:shd w:val="clear" w:color="auto" w:fill="FFFFFF"/>
                <w:lang w:val="en-US"/>
              </w:rPr>
              <w:t>The Importance of Reading in ESP Classes</w:t>
            </w:r>
          </w:p>
          <w:p w:rsidR="00AB0308" w:rsidRPr="000B6897" w:rsidRDefault="00AB0308" w:rsidP="00425354">
            <w:pPr>
              <w:rPr>
                <w:rFonts w:asciiTheme="minorHAnsi" w:hAnsiTheme="minorHAnsi" w:cs="Arial"/>
                <w:i/>
                <w:color w:val="000000"/>
                <w:sz w:val="18"/>
                <w:szCs w:val="18"/>
                <w:lang w:val="en-US"/>
              </w:rPr>
            </w:pPr>
            <w:r w:rsidRPr="000B6897">
              <w:rPr>
                <w:rFonts w:asciiTheme="minorHAnsi" w:hAnsiTheme="minorHAnsi" w:cs="Arial"/>
                <w:b/>
                <w:sz w:val="18"/>
                <w:szCs w:val="18"/>
                <w:shd w:val="clear" w:color="auto" w:fill="FFFFFF"/>
                <w:lang w:val="en-US"/>
              </w:rPr>
              <w:t>3.</w:t>
            </w:r>
            <w:r w:rsidRPr="000B6897">
              <w:rPr>
                <w:rFonts w:asciiTheme="minorHAnsi" w:hAnsiTheme="minorHAnsi" w:cs="Arial"/>
                <w:b/>
                <w:color w:val="000000"/>
                <w:sz w:val="18"/>
                <w:szCs w:val="18"/>
                <w:lang w:val="en-US"/>
              </w:rPr>
              <w:t>AnamariaSupuran, Amalia Sturza</w:t>
            </w:r>
            <w:r w:rsidRPr="000B6897">
              <w:rPr>
                <w:rFonts w:asciiTheme="minorHAnsi" w:hAnsiTheme="minorHAnsi" w:cs="Arial"/>
                <w:color w:val="000000"/>
                <w:sz w:val="18"/>
                <w:szCs w:val="18"/>
                <w:lang w:val="en-US"/>
              </w:rPr>
              <w:t xml:space="preserve">, </w:t>
            </w:r>
            <w:r w:rsidRPr="000B6897">
              <w:rPr>
                <w:rFonts w:asciiTheme="minorHAnsi" w:hAnsiTheme="minorHAnsi" w:cs="Arial"/>
                <w:sz w:val="18"/>
                <w:szCs w:val="18"/>
                <w:shd w:val="clear" w:color="auto" w:fill="FFFFFF"/>
                <w:lang w:val="en-US"/>
              </w:rPr>
              <w:t>Universit</w:t>
            </w:r>
            <w:r w:rsidR="0040014D" w:rsidRPr="000B6897">
              <w:rPr>
                <w:rFonts w:asciiTheme="minorHAnsi" w:hAnsiTheme="minorHAnsi" w:cs="Arial"/>
                <w:sz w:val="18"/>
                <w:szCs w:val="18"/>
                <w:shd w:val="clear" w:color="auto" w:fill="FFFFFF"/>
                <w:lang w:val="en-US"/>
              </w:rPr>
              <w:t>é</w:t>
            </w:r>
            <w:r w:rsidRPr="000B6897">
              <w:rPr>
                <w:rFonts w:asciiTheme="minorHAnsi" w:hAnsiTheme="minorHAnsi" w:cs="Arial"/>
                <w:color w:val="000000"/>
                <w:sz w:val="18"/>
                <w:szCs w:val="18"/>
                <w:lang w:val="en-US"/>
              </w:rPr>
              <w:t xml:space="preserve">d’Oradea, </w:t>
            </w:r>
            <w:r w:rsidRPr="000B6897">
              <w:rPr>
                <w:rFonts w:asciiTheme="minorHAnsi" w:hAnsiTheme="minorHAnsi" w:cs="Arial"/>
                <w:i/>
                <w:color w:val="000000"/>
                <w:sz w:val="18"/>
                <w:szCs w:val="18"/>
                <w:lang w:val="en-US"/>
              </w:rPr>
              <w:t>Board and Video SeriousGames in the ESP classes– Implications and Challenges</w:t>
            </w:r>
          </w:p>
          <w:p w:rsidR="00AB0308" w:rsidRPr="00425354" w:rsidRDefault="00AB0308" w:rsidP="00425354">
            <w:pPr>
              <w:rPr>
                <w:rFonts w:asciiTheme="minorHAnsi" w:hAnsiTheme="minorHAnsi" w:cs="Arial"/>
                <w:i/>
                <w:color w:val="000000"/>
                <w:sz w:val="18"/>
                <w:szCs w:val="18"/>
                <w:lang w:val="fr-FR"/>
              </w:rPr>
            </w:pPr>
            <w:r w:rsidRPr="00425354">
              <w:rPr>
                <w:rFonts w:asciiTheme="minorHAnsi" w:hAnsiTheme="minorHAnsi" w:cs="Arial"/>
                <w:b/>
                <w:sz w:val="18"/>
                <w:szCs w:val="18"/>
                <w:lang w:val="fr-FR"/>
              </w:rPr>
              <w:t xml:space="preserve">4. </w:t>
            </w:r>
            <w:r w:rsidRPr="00425354">
              <w:rPr>
                <w:rFonts w:asciiTheme="minorHAnsi" w:hAnsiTheme="minorHAnsi" w:cs="Arial"/>
                <w:b/>
                <w:color w:val="000000"/>
                <w:sz w:val="18"/>
                <w:szCs w:val="18"/>
                <w:lang w:val="fr-FR"/>
              </w:rPr>
              <w:t>CorinaVeleanu</w:t>
            </w:r>
            <w:r w:rsidRPr="00425354">
              <w:rPr>
                <w:rFonts w:asciiTheme="minorHAnsi" w:hAnsiTheme="minorHAnsi" w:cs="Arial"/>
                <w:color w:val="000000"/>
                <w:sz w:val="18"/>
                <w:szCs w:val="18"/>
                <w:lang w:val="fr-FR"/>
              </w:rPr>
              <w:t xml:space="preserve">, Université Lumière Lyon 2; </w:t>
            </w:r>
            <w:r w:rsidRPr="00425354">
              <w:rPr>
                <w:rFonts w:asciiTheme="minorHAnsi" w:hAnsiTheme="minorHAnsi" w:cs="Arial"/>
                <w:b/>
                <w:color w:val="000000"/>
                <w:sz w:val="18"/>
                <w:szCs w:val="18"/>
                <w:lang w:val="fr-FR"/>
              </w:rPr>
              <w:t>AndressaBittencourt</w:t>
            </w:r>
            <w:r w:rsidRPr="00425354">
              <w:rPr>
                <w:rFonts w:asciiTheme="minorHAnsi" w:hAnsiTheme="minorHAnsi" w:cs="Arial"/>
                <w:color w:val="000000"/>
                <w:sz w:val="18"/>
                <w:szCs w:val="18"/>
                <w:lang w:val="fr-FR"/>
              </w:rPr>
              <w:t xml:space="preserve">, Université Catholique de Lyon, Institut des Droits de l’Homme, </w:t>
            </w:r>
            <w:r w:rsidRPr="00425354">
              <w:rPr>
                <w:rFonts w:asciiTheme="minorHAnsi" w:hAnsiTheme="minorHAnsi" w:cs="Arial"/>
                <w:i/>
                <w:color w:val="000000"/>
                <w:sz w:val="18"/>
                <w:szCs w:val="18"/>
                <w:lang w:val="fr-FR"/>
              </w:rPr>
              <w:t>Violence contre les femmes et « morosité » de la justice</w:t>
            </w:r>
          </w:p>
          <w:p w:rsidR="00AB0308" w:rsidRPr="00425354" w:rsidRDefault="00AB0308" w:rsidP="00425354">
            <w:pPr>
              <w:rPr>
                <w:rFonts w:asciiTheme="minorHAnsi" w:hAnsiTheme="minorHAnsi" w:cs="Arial"/>
                <w:b/>
                <w:lang w:val="fr-FR"/>
              </w:rPr>
            </w:pPr>
          </w:p>
        </w:tc>
      </w:tr>
      <w:tr w:rsidR="00AB0308" w:rsidRPr="00425354" w:rsidTr="005A7BDE">
        <w:tc>
          <w:tcPr>
            <w:tcW w:w="6406" w:type="dxa"/>
            <w:tcBorders>
              <w:top w:val="triple" w:sz="4" w:space="0" w:color="auto"/>
              <w:left w:val="triple" w:sz="4" w:space="0" w:color="auto"/>
              <w:right w:val="triple" w:sz="4" w:space="0" w:color="auto"/>
            </w:tcBorders>
            <w:shd w:val="clear" w:color="auto" w:fill="C0C0C0"/>
          </w:tcPr>
          <w:p w:rsidR="00AB0308" w:rsidRPr="00425354" w:rsidRDefault="00AB0308" w:rsidP="00425354">
            <w:pPr>
              <w:rPr>
                <w:rFonts w:asciiTheme="minorHAnsi" w:hAnsiTheme="minorHAnsi" w:cs="Arial"/>
                <w:b/>
                <w:lang w:val="fr-FR"/>
              </w:rPr>
            </w:pPr>
            <w:r w:rsidRPr="00425354">
              <w:rPr>
                <w:rFonts w:asciiTheme="minorHAnsi" w:hAnsiTheme="minorHAnsi" w:cs="Arial"/>
                <w:b/>
                <w:lang w:val="fr-FR"/>
              </w:rPr>
              <w:t xml:space="preserve">SAMEDI, le 17 juin 2017, </w:t>
            </w:r>
            <w:r w:rsidRPr="00425354">
              <w:rPr>
                <w:rFonts w:asciiTheme="minorHAnsi" w:hAnsiTheme="minorHAnsi" w:cs="Arial"/>
                <w:b/>
                <w:lang w:val="fr-FR" w:eastAsia="en-US"/>
              </w:rPr>
              <w:t>10</w:t>
            </w:r>
            <w:r w:rsidR="007C319C" w:rsidRPr="00425354">
              <w:rPr>
                <w:rFonts w:asciiTheme="minorHAnsi" w:hAnsiTheme="minorHAnsi" w:cs="Arial"/>
                <w:b/>
                <w:lang w:val="fr-FR" w:eastAsia="en-US"/>
              </w:rPr>
              <w:t>h</w:t>
            </w:r>
            <w:r w:rsidRPr="00425354">
              <w:rPr>
                <w:rFonts w:asciiTheme="minorHAnsi" w:hAnsiTheme="minorHAnsi" w:cs="Arial"/>
                <w:b/>
                <w:lang w:val="fr-FR" w:eastAsia="en-US"/>
              </w:rPr>
              <w:t>00-13</w:t>
            </w:r>
            <w:r w:rsidR="007C319C" w:rsidRPr="00425354">
              <w:rPr>
                <w:rFonts w:asciiTheme="minorHAnsi" w:hAnsiTheme="minorHAnsi" w:cs="Arial"/>
                <w:b/>
                <w:lang w:val="fr-FR" w:eastAsia="en-US"/>
              </w:rPr>
              <w:t>h</w:t>
            </w:r>
            <w:r w:rsidRPr="00425354">
              <w:rPr>
                <w:rFonts w:asciiTheme="minorHAnsi" w:hAnsiTheme="minorHAnsi" w:cs="Arial"/>
                <w:b/>
                <w:lang w:val="fr-FR" w:eastAsia="en-US"/>
              </w:rPr>
              <w:t>00</w:t>
            </w:r>
            <w:r w:rsidRPr="00425354">
              <w:rPr>
                <w:rStyle w:val="yshortcuts"/>
                <w:rFonts w:asciiTheme="minorHAnsi" w:hAnsiTheme="minorHAnsi" w:cs="Arial"/>
                <w:b/>
                <w:iCs/>
                <w:lang w:val="fr-FR"/>
              </w:rPr>
              <w:t>;</w:t>
            </w:r>
          </w:p>
        </w:tc>
      </w:tr>
      <w:tr w:rsidR="00480014" w:rsidRPr="00425354" w:rsidTr="005A7BDE">
        <w:tc>
          <w:tcPr>
            <w:tcW w:w="6406" w:type="dxa"/>
            <w:tcBorders>
              <w:top w:val="triple" w:sz="4" w:space="0" w:color="auto"/>
              <w:left w:val="triple" w:sz="4" w:space="0" w:color="auto"/>
              <w:right w:val="triple" w:sz="4" w:space="0" w:color="auto"/>
            </w:tcBorders>
            <w:shd w:val="clear" w:color="auto" w:fill="C0C0C0"/>
          </w:tcPr>
          <w:p w:rsidR="00480014" w:rsidRPr="00425354" w:rsidRDefault="00480014" w:rsidP="00425354">
            <w:pPr>
              <w:tabs>
                <w:tab w:val="left" w:pos="360"/>
              </w:tabs>
              <w:ind w:left="-141"/>
              <w:jc w:val="center"/>
              <w:rPr>
                <w:rFonts w:asciiTheme="minorHAnsi" w:hAnsiTheme="minorHAnsi" w:cs="Arial"/>
                <w:b/>
                <w:sz w:val="10"/>
                <w:szCs w:val="10"/>
                <w:lang w:val="fr-FR" w:eastAsia="en-US"/>
              </w:rPr>
            </w:pPr>
          </w:p>
          <w:p w:rsidR="00480014" w:rsidRPr="00425354" w:rsidRDefault="007C319C" w:rsidP="00425354">
            <w:pPr>
              <w:tabs>
                <w:tab w:val="left" w:pos="360"/>
              </w:tabs>
              <w:ind w:left="-141"/>
              <w:jc w:val="center"/>
              <w:rPr>
                <w:rFonts w:asciiTheme="minorHAnsi" w:hAnsiTheme="minorHAnsi" w:cs="Arial"/>
                <w:b/>
                <w:lang w:val="fr-FR" w:eastAsia="en-US"/>
              </w:rPr>
            </w:pPr>
            <w:r w:rsidRPr="00425354">
              <w:rPr>
                <w:rFonts w:asciiTheme="minorHAnsi" w:hAnsiTheme="minorHAnsi" w:cs="Arial"/>
                <w:b/>
                <w:sz w:val="22"/>
                <w:szCs w:val="22"/>
                <w:lang w:val="fr-FR" w:eastAsia="en-US"/>
              </w:rPr>
              <w:t>Faculté de Théologie, Lettres, Histoire et Arts</w:t>
            </w:r>
            <w:r w:rsidR="00620988" w:rsidRPr="00425354">
              <w:rPr>
                <w:rFonts w:asciiTheme="minorHAnsi" w:hAnsiTheme="minorHAnsi" w:cs="Arial"/>
                <w:b/>
                <w:sz w:val="22"/>
                <w:szCs w:val="22"/>
                <w:lang w:val="fr-FR" w:eastAsia="en-US"/>
              </w:rPr>
              <w:t>, Bâtiment B</w:t>
            </w:r>
            <w:r w:rsidRPr="00425354">
              <w:rPr>
                <w:rFonts w:asciiTheme="minorHAnsi" w:hAnsiTheme="minorHAnsi" w:cs="Arial"/>
                <w:b/>
                <w:sz w:val="22"/>
                <w:szCs w:val="22"/>
                <w:lang w:val="fr-FR" w:eastAsia="en-US"/>
              </w:rPr>
              <w:t>, Salle CRU (003)</w:t>
            </w:r>
          </w:p>
        </w:tc>
      </w:tr>
      <w:tr w:rsidR="00480014" w:rsidRPr="00425354" w:rsidTr="00480014">
        <w:tc>
          <w:tcPr>
            <w:tcW w:w="6406" w:type="dxa"/>
            <w:tcBorders>
              <w:top w:val="triple" w:sz="4" w:space="0" w:color="auto"/>
              <w:left w:val="triple" w:sz="4" w:space="0" w:color="auto"/>
              <w:right w:val="triple" w:sz="4" w:space="0" w:color="auto"/>
            </w:tcBorders>
            <w:shd w:val="clear" w:color="auto" w:fill="FFFFFF" w:themeFill="background1"/>
          </w:tcPr>
          <w:p w:rsidR="002D611D" w:rsidRPr="00425354" w:rsidRDefault="002D611D" w:rsidP="00425354">
            <w:pPr>
              <w:tabs>
                <w:tab w:val="left" w:pos="360"/>
              </w:tabs>
              <w:ind w:left="-141"/>
              <w:jc w:val="center"/>
              <w:rPr>
                <w:rFonts w:asciiTheme="minorHAnsi" w:hAnsiTheme="minorHAnsi" w:cs="Arial"/>
                <w:b/>
                <w:lang w:val="fr-FR" w:eastAsia="en-US"/>
              </w:rPr>
            </w:pPr>
          </w:p>
          <w:p w:rsidR="003A5F95" w:rsidRPr="00425354" w:rsidRDefault="002D611D" w:rsidP="00425354">
            <w:pPr>
              <w:pStyle w:val="BodyText"/>
              <w:spacing w:after="0"/>
              <w:jc w:val="center"/>
              <w:outlineLvl w:val="6"/>
              <w:rPr>
                <w:rFonts w:asciiTheme="minorHAnsi" w:hAnsiTheme="minorHAnsi" w:cs="Arial"/>
                <w:b/>
                <w:i/>
                <w:lang w:val="fr-FR"/>
              </w:rPr>
            </w:pPr>
            <w:r w:rsidRPr="00425354">
              <w:rPr>
                <w:rFonts w:asciiTheme="minorHAnsi" w:hAnsiTheme="minorHAnsi" w:cs="Arial"/>
                <w:b/>
                <w:i/>
                <w:sz w:val="22"/>
                <w:szCs w:val="22"/>
                <w:lang w:val="fr-FR" w:eastAsia="en-US"/>
              </w:rPr>
              <w:t xml:space="preserve">Table ronde </w:t>
            </w:r>
            <w:r w:rsidRPr="00425354">
              <w:rPr>
                <w:rFonts w:asciiTheme="minorHAnsi" w:hAnsiTheme="minorHAnsi" w:cs="Arial"/>
                <w:b/>
                <w:i/>
                <w:sz w:val="22"/>
                <w:szCs w:val="22"/>
                <w:lang w:val="fr-FR"/>
              </w:rPr>
              <w:t xml:space="preserve">- </w:t>
            </w:r>
            <w:r w:rsidR="00C464F0" w:rsidRPr="00425354">
              <w:rPr>
                <w:rFonts w:asciiTheme="minorHAnsi" w:hAnsiTheme="minorHAnsi" w:cs="Arial"/>
                <w:b/>
                <w:i/>
                <w:sz w:val="22"/>
                <w:szCs w:val="22"/>
                <w:lang w:val="fr-FR"/>
              </w:rPr>
              <w:t xml:space="preserve">Didactique du </w:t>
            </w:r>
            <w:r w:rsidR="005D76DD" w:rsidRPr="00425354">
              <w:rPr>
                <w:rFonts w:asciiTheme="minorHAnsi" w:hAnsiTheme="minorHAnsi" w:cs="Arial"/>
                <w:b/>
                <w:i/>
                <w:sz w:val="22"/>
                <w:szCs w:val="22"/>
                <w:lang w:val="fr-FR"/>
              </w:rPr>
              <w:t>français</w:t>
            </w:r>
          </w:p>
          <w:p w:rsidR="00132B78" w:rsidRPr="00425354" w:rsidRDefault="00132B78" w:rsidP="00425354">
            <w:pPr>
              <w:pStyle w:val="BodyText"/>
              <w:spacing w:after="0"/>
              <w:jc w:val="center"/>
              <w:outlineLvl w:val="6"/>
              <w:rPr>
                <w:rFonts w:asciiTheme="minorHAnsi" w:hAnsiTheme="minorHAnsi" w:cs="Arial"/>
                <w:b/>
                <w:i/>
                <w:lang w:val="fr-FR" w:eastAsia="en-US"/>
              </w:rPr>
            </w:pPr>
          </w:p>
          <w:p w:rsidR="00563D29" w:rsidRPr="00425354" w:rsidRDefault="00563D29" w:rsidP="00425354">
            <w:pPr>
              <w:shd w:val="clear" w:color="auto" w:fill="FFFFFF"/>
              <w:jc w:val="center"/>
              <w:rPr>
                <w:rFonts w:asciiTheme="minorHAnsi" w:hAnsiTheme="minorHAnsi" w:cs="Arial"/>
                <w:i/>
                <w:sz w:val="20"/>
                <w:szCs w:val="20"/>
                <w:lang w:val="fr-FR"/>
              </w:rPr>
            </w:pPr>
            <w:r w:rsidRPr="00425354">
              <w:rPr>
                <w:rFonts w:asciiTheme="minorHAnsi" w:hAnsiTheme="minorHAnsi" w:cs="Arial"/>
                <w:i/>
                <w:sz w:val="20"/>
                <w:szCs w:val="20"/>
                <w:lang w:val="fr-FR"/>
              </w:rPr>
              <w:t xml:space="preserve">- </w:t>
            </w:r>
            <w:r w:rsidR="0098657D" w:rsidRPr="00425354">
              <w:rPr>
                <w:rFonts w:asciiTheme="minorHAnsi" w:hAnsiTheme="minorHAnsi" w:cs="Arial"/>
                <w:i/>
                <w:sz w:val="20"/>
                <w:szCs w:val="20"/>
                <w:lang w:val="fr-FR"/>
              </w:rPr>
              <w:t>L’</w:t>
            </w:r>
            <w:r w:rsidRPr="00425354">
              <w:rPr>
                <w:rFonts w:asciiTheme="minorHAnsi" w:hAnsiTheme="minorHAnsi" w:cs="Arial"/>
                <w:i/>
                <w:sz w:val="20"/>
                <w:szCs w:val="20"/>
                <w:lang w:val="fr-FR"/>
              </w:rPr>
              <w:t>A</w:t>
            </w:r>
            <w:r w:rsidR="0098657D" w:rsidRPr="00425354">
              <w:rPr>
                <w:rFonts w:asciiTheme="minorHAnsi" w:hAnsiTheme="minorHAnsi" w:cs="Arial"/>
                <w:i/>
                <w:sz w:val="20"/>
                <w:szCs w:val="20"/>
                <w:lang w:val="fr-FR"/>
              </w:rPr>
              <w:t>pproche interculturelle dans l’enseignement des langues étrangères</w:t>
            </w:r>
            <w:r w:rsidRPr="00425354">
              <w:rPr>
                <w:rFonts w:asciiTheme="minorHAnsi" w:hAnsiTheme="minorHAnsi" w:cs="Arial"/>
                <w:i/>
                <w:sz w:val="20"/>
                <w:szCs w:val="20"/>
                <w:lang w:val="fr-FR"/>
              </w:rPr>
              <w:t>;</w:t>
            </w:r>
            <w:r w:rsidR="0098657D" w:rsidRPr="00425354">
              <w:rPr>
                <w:rFonts w:asciiTheme="minorHAnsi" w:hAnsiTheme="minorHAnsi" w:cs="Arial"/>
                <w:i/>
                <w:sz w:val="20"/>
                <w:szCs w:val="20"/>
                <w:lang w:val="fr-FR"/>
              </w:rPr>
              <w:t xml:space="preserve"> </w:t>
            </w:r>
            <w:r w:rsidR="0098657D" w:rsidRPr="00425354">
              <w:rPr>
                <w:rFonts w:asciiTheme="minorHAnsi" w:hAnsiTheme="minorHAnsi" w:cs="Arial"/>
                <w:i/>
                <w:sz w:val="20"/>
                <w:szCs w:val="20"/>
                <w:lang w:val="fr-FR"/>
              </w:rPr>
              <w:lastRenderedPageBreak/>
              <w:t>lacompétence interculturelle</w:t>
            </w:r>
          </w:p>
          <w:p w:rsidR="00563D29" w:rsidRPr="00425354" w:rsidRDefault="00563D29" w:rsidP="00425354">
            <w:pPr>
              <w:shd w:val="clear" w:color="auto" w:fill="FFFFFF"/>
              <w:jc w:val="center"/>
              <w:rPr>
                <w:rFonts w:asciiTheme="minorHAnsi" w:hAnsiTheme="minorHAnsi" w:cs="Arial"/>
                <w:i/>
                <w:sz w:val="20"/>
                <w:szCs w:val="20"/>
                <w:lang w:val="fr-FR"/>
              </w:rPr>
            </w:pPr>
            <w:r w:rsidRPr="00425354">
              <w:rPr>
                <w:rFonts w:asciiTheme="minorHAnsi" w:hAnsiTheme="minorHAnsi" w:cs="Arial"/>
                <w:i/>
                <w:sz w:val="20"/>
                <w:szCs w:val="20"/>
                <w:lang w:val="fr-FR"/>
              </w:rPr>
              <w:t>- L</w:t>
            </w:r>
            <w:r w:rsidR="0098657D" w:rsidRPr="00425354">
              <w:rPr>
                <w:rFonts w:asciiTheme="minorHAnsi" w:hAnsiTheme="minorHAnsi" w:cs="Arial"/>
                <w:i/>
                <w:sz w:val="20"/>
                <w:szCs w:val="20"/>
                <w:lang w:val="fr-FR"/>
              </w:rPr>
              <w:t xml:space="preserve">e français </w:t>
            </w:r>
            <w:r w:rsidRPr="00425354">
              <w:rPr>
                <w:rFonts w:asciiTheme="minorHAnsi" w:hAnsiTheme="minorHAnsi" w:cs="Arial"/>
                <w:i/>
                <w:sz w:val="20"/>
                <w:szCs w:val="20"/>
                <w:lang w:val="fr-FR"/>
              </w:rPr>
              <w:t xml:space="preserve">versus </w:t>
            </w:r>
            <w:r w:rsidR="0098657D" w:rsidRPr="00425354">
              <w:rPr>
                <w:rFonts w:asciiTheme="minorHAnsi" w:hAnsiTheme="minorHAnsi" w:cs="Arial"/>
                <w:i/>
                <w:sz w:val="20"/>
                <w:szCs w:val="20"/>
                <w:lang w:val="fr-FR"/>
              </w:rPr>
              <w:t>l’allemand</w:t>
            </w:r>
            <w:r w:rsidRPr="00425354">
              <w:rPr>
                <w:rFonts w:asciiTheme="minorHAnsi" w:hAnsiTheme="minorHAnsi" w:cs="Arial"/>
                <w:i/>
                <w:sz w:val="20"/>
                <w:szCs w:val="20"/>
                <w:lang w:val="fr-FR"/>
              </w:rPr>
              <w:t xml:space="preserve">. </w:t>
            </w:r>
            <w:r w:rsidR="0098657D" w:rsidRPr="00425354">
              <w:rPr>
                <w:rFonts w:asciiTheme="minorHAnsi" w:hAnsiTheme="minorHAnsi" w:cs="Arial"/>
                <w:i/>
                <w:sz w:val="20"/>
                <w:szCs w:val="20"/>
                <w:lang w:val="fr-FR"/>
              </w:rPr>
              <w:t>Problèmeset</w:t>
            </w:r>
            <w:r w:rsidRPr="00425354">
              <w:rPr>
                <w:rFonts w:asciiTheme="minorHAnsi" w:hAnsiTheme="minorHAnsi" w:cs="Arial"/>
                <w:i/>
                <w:sz w:val="20"/>
                <w:szCs w:val="20"/>
                <w:lang w:val="fr-FR"/>
              </w:rPr>
              <w:t xml:space="preserve"> solu</w:t>
            </w:r>
            <w:r w:rsidR="0098657D" w:rsidRPr="00425354">
              <w:rPr>
                <w:rFonts w:asciiTheme="minorHAnsi" w:hAnsiTheme="minorHAnsi" w:cs="Arial"/>
                <w:i/>
                <w:sz w:val="20"/>
                <w:szCs w:val="20"/>
                <w:lang w:val="fr-FR"/>
              </w:rPr>
              <w:t>tions</w:t>
            </w:r>
          </w:p>
          <w:p w:rsidR="000B6897" w:rsidRDefault="00563D29" w:rsidP="00425354">
            <w:pPr>
              <w:shd w:val="clear" w:color="auto" w:fill="FFFFFF"/>
              <w:jc w:val="center"/>
              <w:rPr>
                <w:rFonts w:asciiTheme="minorHAnsi" w:hAnsiTheme="minorHAnsi" w:cs="Arial"/>
                <w:i/>
                <w:sz w:val="20"/>
                <w:szCs w:val="20"/>
                <w:lang w:val="fr-FR"/>
              </w:rPr>
            </w:pPr>
            <w:r w:rsidRPr="00425354">
              <w:rPr>
                <w:rFonts w:asciiTheme="minorHAnsi" w:hAnsiTheme="minorHAnsi" w:cs="Arial"/>
                <w:i/>
                <w:sz w:val="20"/>
                <w:szCs w:val="20"/>
                <w:lang w:val="fr-FR"/>
              </w:rPr>
              <w:t>- L</w:t>
            </w:r>
            <w:r w:rsidR="00C2274E" w:rsidRPr="00425354">
              <w:rPr>
                <w:rFonts w:asciiTheme="minorHAnsi" w:hAnsiTheme="minorHAnsi" w:cs="Arial"/>
                <w:i/>
                <w:sz w:val="20"/>
                <w:szCs w:val="20"/>
                <w:lang w:val="fr-FR"/>
              </w:rPr>
              <w:t xml:space="preserve">a lecture dans l’enseignement des langues étrangères / du </w:t>
            </w:r>
            <w:r w:rsidR="000A64C2" w:rsidRPr="00425354">
              <w:rPr>
                <w:rFonts w:asciiTheme="minorHAnsi" w:hAnsiTheme="minorHAnsi" w:cs="Arial"/>
                <w:i/>
                <w:sz w:val="20"/>
                <w:szCs w:val="20"/>
                <w:lang w:val="fr-FR"/>
              </w:rPr>
              <w:t>français</w:t>
            </w:r>
          </w:p>
          <w:p w:rsidR="000B6897" w:rsidRDefault="000B6897" w:rsidP="00425354">
            <w:pPr>
              <w:shd w:val="clear" w:color="auto" w:fill="FFFFFF"/>
              <w:jc w:val="center"/>
              <w:rPr>
                <w:rFonts w:asciiTheme="minorHAnsi" w:hAnsiTheme="minorHAnsi" w:cs="Arial"/>
                <w:i/>
                <w:sz w:val="20"/>
                <w:szCs w:val="20"/>
                <w:lang w:val="fr-FR"/>
              </w:rPr>
            </w:pPr>
            <w:r>
              <w:rPr>
                <w:rFonts w:asciiTheme="minorHAnsi" w:hAnsiTheme="minorHAnsi" w:cs="Arial"/>
                <w:i/>
                <w:sz w:val="20"/>
                <w:szCs w:val="20"/>
                <w:lang w:val="fr-FR"/>
              </w:rPr>
              <w:t xml:space="preserve">- </w:t>
            </w:r>
            <w:r w:rsidRPr="000B6897">
              <w:rPr>
                <w:rFonts w:asciiTheme="minorHAnsi" w:hAnsiTheme="minorHAnsi" w:cs="Arial"/>
                <w:i/>
                <w:sz w:val="20"/>
                <w:szCs w:val="20"/>
                <w:lang w:val="fr-FR"/>
              </w:rPr>
              <w:t>Illettrisme - sensibilisation et contrôle</w:t>
            </w:r>
          </w:p>
          <w:p w:rsidR="000B6897" w:rsidRDefault="000B6897" w:rsidP="00425354">
            <w:pPr>
              <w:shd w:val="clear" w:color="auto" w:fill="FFFFFF"/>
              <w:jc w:val="center"/>
              <w:rPr>
                <w:rFonts w:asciiTheme="minorHAnsi" w:hAnsiTheme="minorHAnsi" w:cs="Arial"/>
                <w:i/>
                <w:sz w:val="20"/>
                <w:szCs w:val="20"/>
                <w:lang w:val="fr-FR"/>
              </w:rPr>
            </w:pPr>
            <w:r>
              <w:rPr>
                <w:rFonts w:asciiTheme="minorHAnsi" w:hAnsiTheme="minorHAnsi" w:cs="Arial"/>
                <w:i/>
                <w:sz w:val="20"/>
                <w:szCs w:val="20"/>
                <w:lang w:val="fr-FR"/>
              </w:rPr>
              <w:t>- Le</w:t>
            </w:r>
            <w:r w:rsidRPr="000B6897">
              <w:rPr>
                <w:rFonts w:asciiTheme="minorHAnsi" w:hAnsiTheme="minorHAnsi" w:cs="Arial"/>
                <w:i/>
                <w:sz w:val="20"/>
                <w:szCs w:val="20"/>
                <w:lang w:val="fr-FR"/>
              </w:rPr>
              <w:t>status</w:t>
            </w:r>
            <w:r>
              <w:rPr>
                <w:rFonts w:asciiTheme="minorHAnsi" w:hAnsiTheme="minorHAnsi" w:cs="Arial"/>
                <w:i/>
                <w:sz w:val="20"/>
                <w:szCs w:val="20"/>
                <w:lang w:val="fr-FR"/>
              </w:rPr>
              <w:t>de l</w:t>
            </w:r>
            <w:r w:rsidRPr="000B6897">
              <w:rPr>
                <w:rFonts w:asciiTheme="minorHAnsi" w:hAnsiTheme="minorHAnsi" w:cs="Arial"/>
                <w:i/>
                <w:sz w:val="20"/>
                <w:szCs w:val="20"/>
                <w:lang w:val="fr-FR"/>
              </w:rPr>
              <w:t>’anglais après Brex</w:t>
            </w:r>
            <w:r>
              <w:rPr>
                <w:rFonts w:asciiTheme="minorHAnsi" w:hAnsiTheme="minorHAnsi" w:cs="Arial"/>
                <w:i/>
                <w:sz w:val="20"/>
                <w:szCs w:val="20"/>
                <w:lang w:val="fr-FR"/>
              </w:rPr>
              <w:t>it</w:t>
            </w:r>
          </w:p>
          <w:p w:rsidR="00563D29" w:rsidRPr="00425354" w:rsidRDefault="00563D29" w:rsidP="00425354">
            <w:pPr>
              <w:shd w:val="clear" w:color="auto" w:fill="FFFFFF"/>
              <w:jc w:val="center"/>
              <w:rPr>
                <w:rFonts w:asciiTheme="minorHAnsi" w:hAnsiTheme="minorHAnsi" w:cs="Arial"/>
                <w:i/>
                <w:sz w:val="20"/>
                <w:szCs w:val="20"/>
                <w:lang w:val="fr-FR"/>
              </w:rPr>
            </w:pPr>
          </w:p>
          <w:p w:rsidR="003A5F95" w:rsidRPr="00425354" w:rsidRDefault="003A5F95" w:rsidP="00425354">
            <w:pPr>
              <w:tabs>
                <w:tab w:val="left" w:pos="360"/>
              </w:tabs>
              <w:ind w:left="-141"/>
              <w:jc w:val="center"/>
              <w:rPr>
                <w:rFonts w:asciiTheme="minorHAnsi" w:hAnsiTheme="minorHAnsi" w:cs="Arial"/>
                <w:b/>
                <w:lang w:val="fr-FR" w:eastAsia="en-US"/>
              </w:rPr>
            </w:pPr>
          </w:p>
        </w:tc>
      </w:tr>
      <w:tr w:rsidR="00480014" w:rsidRPr="00425354" w:rsidTr="005A7BDE">
        <w:tc>
          <w:tcPr>
            <w:tcW w:w="6406" w:type="dxa"/>
            <w:tcBorders>
              <w:top w:val="triple" w:sz="4" w:space="0" w:color="auto"/>
              <w:left w:val="triple" w:sz="4" w:space="0" w:color="auto"/>
              <w:right w:val="triple" w:sz="4" w:space="0" w:color="auto"/>
            </w:tcBorders>
            <w:shd w:val="clear" w:color="auto" w:fill="C0C0C0"/>
          </w:tcPr>
          <w:p w:rsidR="00480014" w:rsidRPr="00425354" w:rsidRDefault="00480014" w:rsidP="00425354">
            <w:pPr>
              <w:ind w:firstLine="192"/>
              <w:rPr>
                <w:rFonts w:asciiTheme="minorHAnsi" w:hAnsiTheme="minorHAnsi" w:cs="Arial"/>
                <w:b/>
                <w:iCs/>
                <w:lang w:val="fr-FR"/>
              </w:rPr>
            </w:pPr>
            <w:r w:rsidRPr="00425354">
              <w:rPr>
                <w:rFonts w:asciiTheme="minorHAnsi" w:hAnsiTheme="minorHAnsi" w:cs="Arial"/>
                <w:b/>
                <w:iCs/>
                <w:lang w:val="fr-FR"/>
              </w:rPr>
              <w:lastRenderedPageBreak/>
              <w:t xml:space="preserve">DIMANCHE, le </w:t>
            </w:r>
            <w:r w:rsidR="00E74B2B" w:rsidRPr="00425354">
              <w:rPr>
                <w:rFonts w:asciiTheme="minorHAnsi" w:hAnsiTheme="minorHAnsi" w:cs="Arial"/>
                <w:b/>
                <w:iCs/>
                <w:lang w:val="fr-FR"/>
              </w:rPr>
              <w:t>18</w:t>
            </w:r>
            <w:r w:rsidRPr="00425354">
              <w:rPr>
                <w:rFonts w:asciiTheme="minorHAnsi" w:hAnsiTheme="minorHAnsi" w:cs="Arial"/>
                <w:b/>
                <w:iCs/>
                <w:lang w:val="fr-FR"/>
              </w:rPr>
              <w:t xml:space="preserve"> juin 201</w:t>
            </w:r>
            <w:r w:rsidR="00E74B2B" w:rsidRPr="00425354">
              <w:rPr>
                <w:rFonts w:asciiTheme="minorHAnsi" w:hAnsiTheme="minorHAnsi" w:cs="Arial"/>
                <w:b/>
                <w:iCs/>
                <w:lang w:val="fr-FR"/>
              </w:rPr>
              <w:t>7</w:t>
            </w:r>
          </w:p>
          <w:p w:rsidR="00480014" w:rsidRPr="00425354" w:rsidRDefault="00480014" w:rsidP="00425354">
            <w:pPr>
              <w:ind w:firstLine="192"/>
              <w:jc w:val="center"/>
              <w:rPr>
                <w:rFonts w:asciiTheme="minorHAnsi" w:hAnsiTheme="minorHAnsi" w:cs="Arial"/>
                <w:b/>
                <w:sz w:val="18"/>
                <w:szCs w:val="18"/>
                <w:lang w:val="fr-FR"/>
              </w:rPr>
            </w:pPr>
          </w:p>
        </w:tc>
      </w:tr>
      <w:tr w:rsidR="00375FF4" w:rsidRPr="00425354" w:rsidTr="005A7BDE">
        <w:tc>
          <w:tcPr>
            <w:tcW w:w="6406" w:type="dxa"/>
            <w:tcBorders>
              <w:left w:val="triple" w:sz="4" w:space="0" w:color="auto"/>
              <w:right w:val="triple" w:sz="4" w:space="0" w:color="auto"/>
            </w:tcBorders>
            <w:shd w:val="clear" w:color="auto" w:fill="C0C0C0"/>
          </w:tcPr>
          <w:p w:rsidR="00375FF4" w:rsidRPr="00425354" w:rsidRDefault="00375FF4" w:rsidP="00425354">
            <w:pPr>
              <w:pStyle w:val="BodyText"/>
              <w:spacing w:after="0"/>
              <w:jc w:val="center"/>
              <w:outlineLvl w:val="6"/>
              <w:rPr>
                <w:rFonts w:asciiTheme="minorHAnsi" w:hAnsiTheme="minorHAnsi" w:cs="Arial"/>
                <w:b/>
                <w:iCs/>
                <w:sz w:val="14"/>
                <w:szCs w:val="14"/>
                <w:lang w:val="fr-FR"/>
              </w:rPr>
            </w:pPr>
          </w:p>
          <w:p w:rsidR="00375FF4" w:rsidRPr="00425354" w:rsidRDefault="000724A9" w:rsidP="00425354">
            <w:pPr>
              <w:pStyle w:val="BodyText"/>
              <w:spacing w:after="0"/>
              <w:jc w:val="center"/>
              <w:outlineLvl w:val="6"/>
              <w:rPr>
                <w:rFonts w:asciiTheme="minorHAnsi" w:hAnsiTheme="minorHAnsi" w:cs="Arial"/>
                <w:bCs/>
                <w:iCs/>
                <w:lang w:val="fr-FR"/>
              </w:rPr>
            </w:pPr>
            <w:r w:rsidRPr="00425354">
              <w:rPr>
                <w:rFonts w:asciiTheme="minorHAnsi" w:hAnsiTheme="minorHAnsi" w:cs="Arial"/>
                <w:b/>
                <w:iCs/>
                <w:lang w:val="fr-FR"/>
              </w:rPr>
              <w:t>10h</w:t>
            </w:r>
            <w:r w:rsidR="00375FF4" w:rsidRPr="00425354">
              <w:rPr>
                <w:rFonts w:asciiTheme="minorHAnsi" w:hAnsiTheme="minorHAnsi" w:cs="Arial"/>
                <w:b/>
                <w:iCs/>
                <w:lang w:val="fr-FR"/>
              </w:rPr>
              <w:t xml:space="preserve">00 </w:t>
            </w:r>
            <w:r w:rsidRPr="00425354">
              <w:rPr>
                <w:rFonts w:asciiTheme="minorHAnsi" w:hAnsiTheme="minorHAnsi" w:cs="Arial"/>
                <w:b/>
                <w:iCs/>
                <w:lang w:val="fr-FR"/>
              </w:rPr>
              <w:t>–</w:t>
            </w:r>
            <w:r w:rsidR="00375FF4" w:rsidRPr="00425354">
              <w:rPr>
                <w:rFonts w:asciiTheme="minorHAnsi" w:hAnsiTheme="minorHAnsi" w:cs="Arial"/>
                <w:b/>
                <w:iCs/>
                <w:lang w:val="fr-FR"/>
              </w:rPr>
              <w:t xml:space="preserve"> 12</w:t>
            </w:r>
            <w:r w:rsidRPr="00425354">
              <w:rPr>
                <w:rFonts w:asciiTheme="minorHAnsi" w:hAnsiTheme="minorHAnsi" w:cs="Arial"/>
                <w:b/>
                <w:iCs/>
                <w:lang w:val="fr-FR"/>
              </w:rPr>
              <w:t>h</w:t>
            </w:r>
            <w:r w:rsidR="00375FF4" w:rsidRPr="00425354">
              <w:rPr>
                <w:rFonts w:asciiTheme="minorHAnsi" w:hAnsiTheme="minorHAnsi" w:cs="Arial"/>
                <w:b/>
                <w:iCs/>
                <w:lang w:val="fr-FR"/>
              </w:rPr>
              <w:t>00  – Visit</w:t>
            </w:r>
            <w:bookmarkStart w:id="0" w:name="_GoBack"/>
            <w:bookmarkEnd w:id="0"/>
            <w:r w:rsidR="00375FF4" w:rsidRPr="00425354">
              <w:rPr>
                <w:rFonts w:asciiTheme="minorHAnsi" w:hAnsiTheme="minorHAnsi" w:cs="Arial"/>
                <w:b/>
                <w:iCs/>
                <w:lang w:val="fr-FR"/>
              </w:rPr>
              <w:t xml:space="preserve">e des sites touristiques </w:t>
            </w:r>
            <w:r w:rsidR="00375FF4" w:rsidRPr="00425354">
              <w:rPr>
                <w:rFonts w:asciiTheme="minorHAnsi" w:hAnsiTheme="minorHAnsi" w:cs="Arial"/>
                <w:bCs/>
                <w:iCs/>
                <w:lang w:val="fr-FR"/>
              </w:rPr>
              <w:t xml:space="preserve">(à option)– ville de </w:t>
            </w:r>
            <w:r w:rsidR="006F616B" w:rsidRPr="00425354">
              <w:rPr>
                <w:rFonts w:asciiTheme="minorHAnsi" w:hAnsiTheme="minorHAnsi" w:cs="Arial"/>
                <w:bCs/>
                <w:iCs/>
                <w:lang w:val="fr-FR"/>
              </w:rPr>
              <w:t>Pitești</w:t>
            </w:r>
            <w:r w:rsidR="00375FF4" w:rsidRPr="00425354">
              <w:rPr>
                <w:rFonts w:asciiTheme="minorHAnsi" w:hAnsiTheme="minorHAnsi" w:cs="Arial"/>
                <w:bCs/>
                <w:iCs/>
                <w:lang w:val="fr-FR"/>
              </w:rPr>
              <w:t>, département d’Argeș</w:t>
            </w:r>
          </w:p>
        </w:tc>
      </w:tr>
    </w:tbl>
    <w:p w:rsidR="00375FF4" w:rsidRPr="00425354" w:rsidRDefault="00375FF4" w:rsidP="00425354">
      <w:pPr>
        <w:rPr>
          <w:lang w:val="fr-FR"/>
        </w:rPr>
      </w:pPr>
    </w:p>
    <w:p w:rsidR="00375FF4" w:rsidRPr="00425354" w:rsidRDefault="00375FF4" w:rsidP="00425354">
      <w:pPr>
        <w:rPr>
          <w:lang w:val="fr-FR"/>
        </w:rPr>
      </w:pPr>
    </w:p>
    <w:p w:rsidR="009320C3" w:rsidRPr="00425354" w:rsidRDefault="009320C3" w:rsidP="00425354">
      <w:pPr>
        <w:rPr>
          <w:lang w:val="fr-FR"/>
        </w:rPr>
      </w:pPr>
    </w:p>
    <w:sectPr w:rsidR="009320C3" w:rsidRPr="00425354" w:rsidSect="00EC6FA7">
      <w:footerReference w:type="even" r:id="rId8"/>
      <w:footerReference w:type="default" r:id="rId9"/>
      <w:pgSz w:w="8392" w:h="11907" w:code="11"/>
      <w:pgMar w:top="1440" w:right="987" w:bottom="1440" w:left="13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413" w:rsidRDefault="004D4413" w:rsidP="00375FF4">
      <w:r>
        <w:separator/>
      </w:r>
    </w:p>
  </w:endnote>
  <w:endnote w:type="continuationSeparator" w:id="1">
    <w:p w:rsidR="004D4413" w:rsidRDefault="004D4413" w:rsidP="00375FF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5A5" w:rsidRDefault="006703EB" w:rsidP="00EC6FA7">
    <w:pPr>
      <w:pStyle w:val="Footer"/>
      <w:framePr w:wrap="around" w:vAnchor="text" w:hAnchor="margin" w:xAlign="center" w:y="1"/>
      <w:rPr>
        <w:rStyle w:val="PageNumber"/>
      </w:rPr>
    </w:pPr>
    <w:r>
      <w:rPr>
        <w:rStyle w:val="PageNumber"/>
      </w:rPr>
      <w:fldChar w:fldCharType="begin"/>
    </w:r>
    <w:r w:rsidR="004065A5">
      <w:rPr>
        <w:rStyle w:val="PageNumber"/>
      </w:rPr>
      <w:instrText xml:space="preserve">PAGE  </w:instrText>
    </w:r>
    <w:r>
      <w:rPr>
        <w:rStyle w:val="PageNumber"/>
      </w:rPr>
      <w:fldChar w:fldCharType="end"/>
    </w:r>
  </w:p>
  <w:p w:rsidR="004065A5" w:rsidRDefault="004065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5A5" w:rsidRDefault="006703EB" w:rsidP="00EC6FA7">
    <w:pPr>
      <w:pStyle w:val="Footer"/>
      <w:framePr w:wrap="around" w:vAnchor="text" w:hAnchor="margin" w:xAlign="center" w:y="1"/>
      <w:rPr>
        <w:rStyle w:val="PageNumber"/>
      </w:rPr>
    </w:pPr>
    <w:r>
      <w:rPr>
        <w:rStyle w:val="PageNumber"/>
      </w:rPr>
      <w:fldChar w:fldCharType="begin"/>
    </w:r>
    <w:r w:rsidR="004065A5">
      <w:rPr>
        <w:rStyle w:val="PageNumber"/>
      </w:rPr>
      <w:instrText xml:space="preserve">PAGE  </w:instrText>
    </w:r>
    <w:r>
      <w:rPr>
        <w:rStyle w:val="PageNumber"/>
      </w:rPr>
      <w:fldChar w:fldCharType="separate"/>
    </w:r>
    <w:r w:rsidR="00326454">
      <w:rPr>
        <w:rStyle w:val="PageNumber"/>
        <w:noProof/>
      </w:rPr>
      <w:t>18</w:t>
    </w:r>
    <w:r>
      <w:rPr>
        <w:rStyle w:val="PageNumber"/>
      </w:rPr>
      <w:fldChar w:fldCharType="end"/>
    </w:r>
  </w:p>
  <w:p w:rsidR="004065A5" w:rsidRDefault="004065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413" w:rsidRDefault="004D4413" w:rsidP="00375FF4">
      <w:r>
        <w:separator/>
      </w:r>
    </w:p>
  </w:footnote>
  <w:footnote w:type="continuationSeparator" w:id="1">
    <w:p w:rsidR="004D4413" w:rsidRDefault="004D4413" w:rsidP="00375F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52D4"/>
    <w:multiLevelType w:val="hybridMultilevel"/>
    <w:tmpl w:val="B0BA7710"/>
    <w:lvl w:ilvl="0" w:tplc="04090005">
      <w:start w:val="1"/>
      <w:numFmt w:val="bullet"/>
      <w:lvlText w:val=""/>
      <w:lvlJc w:val="left"/>
      <w:pPr>
        <w:tabs>
          <w:tab w:val="num" w:pos="900"/>
        </w:tabs>
        <w:ind w:left="900" w:hanging="360"/>
      </w:pPr>
      <w:rPr>
        <w:rFonts w:ascii="Wingdings" w:hAnsi="Wingdings" w:hint="default"/>
        <w:b/>
        <w:i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3FF7007"/>
    <w:multiLevelType w:val="hybridMultilevel"/>
    <w:tmpl w:val="FBA21EDE"/>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7F08E8"/>
    <w:multiLevelType w:val="multilevel"/>
    <w:tmpl w:val="80AA7660"/>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6D30156"/>
    <w:multiLevelType w:val="multilevel"/>
    <w:tmpl w:val="ADC4B068"/>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92C54FE"/>
    <w:multiLevelType w:val="hybridMultilevel"/>
    <w:tmpl w:val="9600268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BB4AD2"/>
    <w:multiLevelType w:val="hybridMultilevel"/>
    <w:tmpl w:val="599417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2A7649"/>
    <w:multiLevelType w:val="hybridMultilevel"/>
    <w:tmpl w:val="F502F3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9567C5"/>
    <w:multiLevelType w:val="hybridMultilevel"/>
    <w:tmpl w:val="379E2B08"/>
    <w:lvl w:ilvl="0" w:tplc="A6D4978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564398"/>
    <w:multiLevelType w:val="hybridMultilevel"/>
    <w:tmpl w:val="E084CBA2"/>
    <w:lvl w:ilvl="0" w:tplc="96B8A7A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DF4D08"/>
    <w:multiLevelType w:val="hybridMultilevel"/>
    <w:tmpl w:val="EF2E4A66"/>
    <w:lvl w:ilvl="0" w:tplc="060C32DE">
      <w:start w:val="1"/>
      <w:numFmt w:val="decimal"/>
      <w:lvlText w:val="%1."/>
      <w:lvlJc w:val="left"/>
      <w:pPr>
        <w:ind w:left="372" w:hanging="360"/>
      </w:pPr>
      <w:rPr>
        <w:rFonts w:hint="default"/>
        <w:b/>
        <w:i w:val="0"/>
      </w:rPr>
    </w:lvl>
    <w:lvl w:ilvl="1" w:tplc="04180019" w:tentative="1">
      <w:start w:val="1"/>
      <w:numFmt w:val="lowerLetter"/>
      <w:lvlText w:val="%2."/>
      <w:lvlJc w:val="left"/>
      <w:pPr>
        <w:ind w:left="1092" w:hanging="360"/>
      </w:pPr>
    </w:lvl>
    <w:lvl w:ilvl="2" w:tplc="0418001B" w:tentative="1">
      <w:start w:val="1"/>
      <w:numFmt w:val="lowerRoman"/>
      <w:lvlText w:val="%3."/>
      <w:lvlJc w:val="right"/>
      <w:pPr>
        <w:ind w:left="1812" w:hanging="180"/>
      </w:pPr>
    </w:lvl>
    <w:lvl w:ilvl="3" w:tplc="0418000F" w:tentative="1">
      <w:start w:val="1"/>
      <w:numFmt w:val="decimal"/>
      <w:lvlText w:val="%4."/>
      <w:lvlJc w:val="left"/>
      <w:pPr>
        <w:ind w:left="2532" w:hanging="360"/>
      </w:pPr>
    </w:lvl>
    <w:lvl w:ilvl="4" w:tplc="04180019" w:tentative="1">
      <w:start w:val="1"/>
      <w:numFmt w:val="lowerLetter"/>
      <w:lvlText w:val="%5."/>
      <w:lvlJc w:val="left"/>
      <w:pPr>
        <w:ind w:left="3252" w:hanging="360"/>
      </w:pPr>
    </w:lvl>
    <w:lvl w:ilvl="5" w:tplc="0418001B" w:tentative="1">
      <w:start w:val="1"/>
      <w:numFmt w:val="lowerRoman"/>
      <w:lvlText w:val="%6."/>
      <w:lvlJc w:val="right"/>
      <w:pPr>
        <w:ind w:left="3972" w:hanging="180"/>
      </w:pPr>
    </w:lvl>
    <w:lvl w:ilvl="6" w:tplc="0418000F" w:tentative="1">
      <w:start w:val="1"/>
      <w:numFmt w:val="decimal"/>
      <w:lvlText w:val="%7."/>
      <w:lvlJc w:val="left"/>
      <w:pPr>
        <w:ind w:left="4692" w:hanging="360"/>
      </w:pPr>
    </w:lvl>
    <w:lvl w:ilvl="7" w:tplc="04180019" w:tentative="1">
      <w:start w:val="1"/>
      <w:numFmt w:val="lowerLetter"/>
      <w:lvlText w:val="%8."/>
      <w:lvlJc w:val="left"/>
      <w:pPr>
        <w:ind w:left="5412" w:hanging="360"/>
      </w:pPr>
    </w:lvl>
    <w:lvl w:ilvl="8" w:tplc="0418001B" w:tentative="1">
      <w:start w:val="1"/>
      <w:numFmt w:val="lowerRoman"/>
      <w:lvlText w:val="%9."/>
      <w:lvlJc w:val="right"/>
      <w:pPr>
        <w:ind w:left="6132" w:hanging="180"/>
      </w:pPr>
    </w:lvl>
  </w:abstractNum>
  <w:abstractNum w:abstractNumId="10">
    <w:nsid w:val="22107598"/>
    <w:multiLevelType w:val="hybridMultilevel"/>
    <w:tmpl w:val="22BCCA0A"/>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7203A79"/>
    <w:multiLevelType w:val="hybridMultilevel"/>
    <w:tmpl w:val="0CFC8B12"/>
    <w:lvl w:ilvl="0" w:tplc="891C821A">
      <w:start w:val="1"/>
      <w:numFmt w:val="bullet"/>
      <w:lvlText w:val="-"/>
      <w:lvlJc w:val="left"/>
      <w:pPr>
        <w:tabs>
          <w:tab w:val="num" w:pos="1500"/>
        </w:tabs>
        <w:ind w:left="150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7855DEE"/>
    <w:multiLevelType w:val="hybridMultilevel"/>
    <w:tmpl w:val="5CBAC2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383ED7"/>
    <w:multiLevelType w:val="hybridMultilevel"/>
    <w:tmpl w:val="95265690"/>
    <w:lvl w:ilvl="0" w:tplc="63FE798A">
      <w:start w:val="1"/>
      <w:numFmt w:val="decimal"/>
      <w:lvlText w:val="%1."/>
      <w:lvlJc w:val="left"/>
      <w:pPr>
        <w:ind w:left="720" w:hanging="360"/>
      </w:pPr>
      <w:rPr>
        <w:rFonts w:cs="Times New Roman"/>
        <w:b w:val="0"/>
        <w:i w:val="0"/>
        <w:color w:val="auto"/>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4">
    <w:nsid w:val="493B2C9F"/>
    <w:multiLevelType w:val="hybridMultilevel"/>
    <w:tmpl w:val="3C90E97C"/>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nsid w:val="4B5E1B77"/>
    <w:multiLevelType w:val="hybridMultilevel"/>
    <w:tmpl w:val="825EB518"/>
    <w:lvl w:ilvl="0" w:tplc="07327344">
      <w:start w:val="1"/>
      <w:numFmt w:val="decimal"/>
      <w:lvlText w:val="%1."/>
      <w:lvlJc w:val="left"/>
      <w:pPr>
        <w:ind w:left="372" w:hanging="360"/>
      </w:pPr>
      <w:rPr>
        <w:rFonts w:hint="default"/>
        <w:b/>
        <w:i w:val="0"/>
      </w:rPr>
    </w:lvl>
    <w:lvl w:ilvl="1" w:tplc="04180019" w:tentative="1">
      <w:start w:val="1"/>
      <w:numFmt w:val="lowerLetter"/>
      <w:lvlText w:val="%2."/>
      <w:lvlJc w:val="left"/>
      <w:pPr>
        <w:ind w:left="1092" w:hanging="360"/>
      </w:pPr>
    </w:lvl>
    <w:lvl w:ilvl="2" w:tplc="0418001B" w:tentative="1">
      <w:start w:val="1"/>
      <w:numFmt w:val="lowerRoman"/>
      <w:lvlText w:val="%3."/>
      <w:lvlJc w:val="right"/>
      <w:pPr>
        <w:ind w:left="1812" w:hanging="180"/>
      </w:pPr>
    </w:lvl>
    <w:lvl w:ilvl="3" w:tplc="0418000F" w:tentative="1">
      <w:start w:val="1"/>
      <w:numFmt w:val="decimal"/>
      <w:lvlText w:val="%4."/>
      <w:lvlJc w:val="left"/>
      <w:pPr>
        <w:ind w:left="2532" w:hanging="360"/>
      </w:pPr>
    </w:lvl>
    <w:lvl w:ilvl="4" w:tplc="04180019" w:tentative="1">
      <w:start w:val="1"/>
      <w:numFmt w:val="lowerLetter"/>
      <w:lvlText w:val="%5."/>
      <w:lvlJc w:val="left"/>
      <w:pPr>
        <w:ind w:left="3252" w:hanging="360"/>
      </w:pPr>
    </w:lvl>
    <w:lvl w:ilvl="5" w:tplc="0418001B" w:tentative="1">
      <w:start w:val="1"/>
      <w:numFmt w:val="lowerRoman"/>
      <w:lvlText w:val="%6."/>
      <w:lvlJc w:val="right"/>
      <w:pPr>
        <w:ind w:left="3972" w:hanging="180"/>
      </w:pPr>
    </w:lvl>
    <w:lvl w:ilvl="6" w:tplc="0418000F" w:tentative="1">
      <w:start w:val="1"/>
      <w:numFmt w:val="decimal"/>
      <w:lvlText w:val="%7."/>
      <w:lvlJc w:val="left"/>
      <w:pPr>
        <w:ind w:left="4692" w:hanging="360"/>
      </w:pPr>
    </w:lvl>
    <w:lvl w:ilvl="7" w:tplc="04180019" w:tentative="1">
      <w:start w:val="1"/>
      <w:numFmt w:val="lowerLetter"/>
      <w:lvlText w:val="%8."/>
      <w:lvlJc w:val="left"/>
      <w:pPr>
        <w:ind w:left="5412" w:hanging="360"/>
      </w:pPr>
    </w:lvl>
    <w:lvl w:ilvl="8" w:tplc="0418001B" w:tentative="1">
      <w:start w:val="1"/>
      <w:numFmt w:val="lowerRoman"/>
      <w:lvlText w:val="%9."/>
      <w:lvlJc w:val="right"/>
      <w:pPr>
        <w:ind w:left="6132" w:hanging="180"/>
      </w:pPr>
    </w:lvl>
  </w:abstractNum>
  <w:abstractNum w:abstractNumId="16">
    <w:nsid w:val="526A64D6"/>
    <w:multiLevelType w:val="hybridMultilevel"/>
    <w:tmpl w:val="80AA7660"/>
    <w:lvl w:ilvl="0" w:tplc="79CAC99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FF638C"/>
    <w:multiLevelType w:val="hybridMultilevel"/>
    <w:tmpl w:val="98A43C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7D2997"/>
    <w:multiLevelType w:val="hybridMultilevel"/>
    <w:tmpl w:val="988A6F7A"/>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C090806"/>
    <w:multiLevelType w:val="hybridMultilevel"/>
    <w:tmpl w:val="1AB278EE"/>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nsid w:val="62773C7C"/>
    <w:multiLevelType w:val="hybridMultilevel"/>
    <w:tmpl w:val="48E043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2145A4"/>
    <w:multiLevelType w:val="hybridMultilevel"/>
    <w:tmpl w:val="ADC4B068"/>
    <w:lvl w:ilvl="0" w:tplc="79CAC99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A1D2912"/>
    <w:multiLevelType w:val="hybridMultilevel"/>
    <w:tmpl w:val="BB2E817A"/>
    <w:lvl w:ilvl="0" w:tplc="13AC1870">
      <w:start w:val="1"/>
      <w:numFmt w:val="decimal"/>
      <w:lvlText w:val="%1."/>
      <w:lvlJc w:val="left"/>
      <w:pPr>
        <w:ind w:left="720" w:hanging="360"/>
      </w:pPr>
      <w:rPr>
        <w:rFonts w:cs="Times New Roman"/>
        <w:i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3">
    <w:nsid w:val="712567E8"/>
    <w:multiLevelType w:val="hybridMultilevel"/>
    <w:tmpl w:val="668C65DC"/>
    <w:lvl w:ilvl="0" w:tplc="FE140FB2">
      <w:start w:val="1"/>
      <w:numFmt w:val="decimal"/>
      <w:lvlText w:val="%1."/>
      <w:lvlJc w:val="left"/>
      <w:pPr>
        <w:ind w:left="372" w:hanging="360"/>
      </w:pPr>
      <w:rPr>
        <w:rFonts w:hint="default"/>
        <w:b/>
        <w:sz w:val="18"/>
        <w:szCs w:val="18"/>
      </w:rPr>
    </w:lvl>
    <w:lvl w:ilvl="1" w:tplc="04180019" w:tentative="1">
      <w:start w:val="1"/>
      <w:numFmt w:val="lowerLetter"/>
      <w:lvlText w:val="%2."/>
      <w:lvlJc w:val="left"/>
      <w:pPr>
        <w:ind w:left="1092" w:hanging="360"/>
      </w:pPr>
    </w:lvl>
    <w:lvl w:ilvl="2" w:tplc="0418001B" w:tentative="1">
      <w:start w:val="1"/>
      <w:numFmt w:val="lowerRoman"/>
      <w:lvlText w:val="%3."/>
      <w:lvlJc w:val="right"/>
      <w:pPr>
        <w:ind w:left="1812" w:hanging="180"/>
      </w:pPr>
    </w:lvl>
    <w:lvl w:ilvl="3" w:tplc="0418000F" w:tentative="1">
      <w:start w:val="1"/>
      <w:numFmt w:val="decimal"/>
      <w:lvlText w:val="%4."/>
      <w:lvlJc w:val="left"/>
      <w:pPr>
        <w:ind w:left="2532" w:hanging="360"/>
      </w:pPr>
    </w:lvl>
    <w:lvl w:ilvl="4" w:tplc="04180019" w:tentative="1">
      <w:start w:val="1"/>
      <w:numFmt w:val="lowerLetter"/>
      <w:lvlText w:val="%5."/>
      <w:lvlJc w:val="left"/>
      <w:pPr>
        <w:ind w:left="3252" w:hanging="360"/>
      </w:pPr>
    </w:lvl>
    <w:lvl w:ilvl="5" w:tplc="0418001B" w:tentative="1">
      <w:start w:val="1"/>
      <w:numFmt w:val="lowerRoman"/>
      <w:lvlText w:val="%6."/>
      <w:lvlJc w:val="right"/>
      <w:pPr>
        <w:ind w:left="3972" w:hanging="180"/>
      </w:pPr>
    </w:lvl>
    <w:lvl w:ilvl="6" w:tplc="0418000F" w:tentative="1">
      <w:start w:val="1"/>
      <w:numFmt w:val="decimal"/>
      <w:lvlText w:val="%7."/>
      <w:lvlJc w:val="left"/>
      <w:pPr>
        <w:ind w:left="4692" w:hanging="360"/>
      </w:pPr>
    </w:lvl>
    <w:lvl w:ilvl="7" w:tplc="04180019" w:tentative="1">
      <w:start w:val="1"/>
      <w:numFmt w:val="lowerLetter"/>
      <w:lvlText w:val="%8."/>
      <w:lvlJc w:val="left"/>
      <w:pPr>
        <w:ind w:left="5412" w:hanging="360"/>
      </w:pPr>
    </w:lvl>
    <w:lvl w:ilvl="8" w:tplc="0418001B" w:tentative="1">
      <w:start w:val="1"/>
      <w:numFmt w:val="lowerRoman"/>
      <w:lvlText w:val="%9."/>
      <w:lvlJc w:val="right"/>
      <w:pPr>
        <w:ind w:left="6132" w:hanging="180"/>
      </w:pPr>
    </w:lvl>
  </w:abstractNum>
  <w:abstractNum w:abstractNumId="24">
    <w:nsid w:val="74B342AA"/>
    <w:multiLevelType w:val="multilevel"/>
    <w:tmpl w:val="F502F39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DBD1C02"/>
    <w:multiLevelType w:val="hybridMultilevel"/>
    <w:tmpl w:val="72B4C1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0"/>
  </w:num>
  <w:num w:numId="4">
    <w:abstractNumId w:val="6"/>
  </w:num>
  <w:num w:numId="5">
    <w:abstractNumId w:val="24"/>
  </w:num>
  <w:num w:numId="6">
    <w:abstractNumId w:val="8"/>
  </w:num>
  <w:num w:numId="7">
    <w:abstractNumId w:val="5"/>
  </w:num>
  <w:num w:numId="8">
    <w:abstractNumId w:val="4"/>
  </w:num>
  <w:num w:numId="9">
    <w:abstractNumId w:val="16"/>
  </w:num>
  <w:num w:numId="10">
    <w:abstractNumId w:val="21"/>
  </w:num>
  <w:num w:numId="11">
    <w:abstractNumId w:val="12"/>
  </w:num>
  <w:num w:numId="12">
    <w:abstractNumId w:val="2"/>
  </w:num>
  <w:num w:numId="13">
    <w:abstractNumId w:val="17"/>
  </w:num>
  <w:num w:numId="14">
    <w:abstractNumId w:val="3"/>
  </w:num>
  <w:num w:numId="15">
    <w:abstractNumId w:val="20"/>
  </w:num>
  <w:num w:numId="16">
    <w:abstractNumId w:val="7"/>
  </w:num>
  <w:num w:numId="17">
    <w:abstractNumId w:val="11"/>
  </w:num>
  <w:num w:numId="18">
    <w:abstractNumId w:val="13"/>
  </w:num>
  <w:num w:numId="19">
    <w:abstractNumId w:val="22"/>
  </w:num>
  <w:num w:numId="20">
    <w:abstractNumId w:val="23"/>
  </w:num>
  <w:num w:numId="21">
    <w:abstractNumId w:val="25"/>
  </w:num>
  <w:num w:numId="22">
    <w:abstractNumId w:val="18"/>
  </w:num>
  <w:num w:numId="23">
    <w:abstractNumId w:val="1"/>
  </w:num>
  <w:num w:numId="24">
    <w:abstractNumId w:val="15"/>
  </w:num>
  <w:num w:numId="25">
    <w:abstractNumId w:val="10"/>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375FF4"/>
    <w:rsid w:val="00003CB4"/>
    <w:rsid w:val="00003CD2"/>
    <w:rsid w:val="000049DE"/>
    <w:rsid w:val="00010010"/>
    <w:rsid w:val="00021BE4"/>
    <w:rsid w:val="000320A2"/>
    <w:rsid w:val="0003436A"/>
    <w:rsid w:val="00036A1C"/>
    <w:rsid w:val="000456A0"/>
    <w:rsid w:val="0005212D"/>
    <w:rsid w:val="0005496B"/>
    <w:rsid w:val="00062B5C"/>
    <w:rsid w:val="00063255"/>
    <w:rsid w:val="00065E58"/>
    <w:rsid w:val="000724A9"/>
    <w:rsid w:val="00072888"/>
    <w:rsid w:val="000749DA"/>
    <w:rsid w:val="0008083C"/>
    <w:rsid w:val="00084211"/>
    <w:rsid w:val="000865B1"/>
    <w:rsid w:val="0009104A"/>
    <w:rsid w:val="000938DB"/>
    <w:rsid w:val="000A0A49"/>
    <w:rsid w:val="000A525A"/>
    <w:rsid w:val="000A64C2"/>
    <w:rsid w:val="000A6970"/>
    <w:rsid w:val="000B3E63"/>
    <w:rsid w:val="000B6897"/>
    <w:rsid w:val="000C3FF7"/>
    <w:rsid w:val="000D1A02"/>
    <w:rsid w:val="000D791D"/>
    <w:rsid w:val="000E6F60"/>
    <w:rsid w:val="000E7F96"/>
    <w:rsid w:val="000F3962"/>
    <w:rsid w:val="000F4324"/>
    <w:rsid w:val="000F620F"/>
    <w:rsid w:val="00101071"/>
    <w:rsid w:val="00113AA0"/>
    <w:rsid w:val="00113BCD"/>
    <w:rsid w:val="00117D1D"/>
    <w:rsid w:val="00123AA6"/>
    <w:rsid w:val="00130A8C"/>
    <w:rsid w:val="00131E4D"/>
    <w:rsid w:val="00132B78"/>
    <w:rsid w:val="001419BF"/>
    <w:rsid w:val="00142790"/>
    <w:rsid w:val="00151919"/>
    <w:rsid w:val="001544B6"/>
    <w:rsid w:val="001600EE"/>
    <w:rsid w:val="001677D7"/>
    <w:rsid w:val="00177A1E"/>
    <w:rsid w:val="0018570C"/>
    <w:rsid w:val="0019379F"/>
    <w:rsid w:val="00195DD1"/>
    <w:rsid w:val="00196B90"/>
    <w:rsid w:val="001A1616"/>
    <w:rsid w:val="001B3AD5"/>
    <w:rsid w:val="001B44D1"/>
    <w:rsid w:val="001C6B4C"/>
    <w:rsid w:val="001D0A54"/>
    <w:rsid w:val="001D15FC"/>
    <w:rsid w:val="001E52B7"/>
    <w:rsid w:val="001E7265"/>
    <w:rsid w:val="001F18B6"/>
    <w:rsid w:val="001F37BA"/>
    <w:rsid w:val="001F49E0"/>
    <w:rsid w:val="00203EB7"/>
    <w:rsid w:val="00207872"/>
    <w:rsid w:val="00215B62"/>
    <w:rsid w:val="00216D92"/>
    <w:rsid w:val="00221091"/>
    <w:rsid w:val="00225F95"/>
    <w:rsid w:val="00226180"/>
    <w:rsid w:val="00226574"/>
    <w:rsid w:val="002278EE"/>
    <w:rsid w:val="00232372"/>
    <w:rsid w:val="0023452E"/>
    <w:rsid w:val="00244466"/>
    <w:rsid w:val="00244652"/>
    <w:rsid w:val="00252732"/>
    <w:rsid w:val="00255550"/>
    <w:rsid w:val="00262569"/>
    <w:rsid w:val="00264D05"/>
    <w:rsid w:val="002660D8"/>
    <w:rsid w:val="002747FD"/>
    <w:rsid w:val="00282C55"/>
    <w:rsid w:val="00291B7D"/>
    <w:rsid w:val="00293813"/>
    <w:rsid w:val="002939DC"/>
    <w:rsid w:val="002B0665"/>
    <w:rsid w:val="002B4CBC"/>
    <w:rsid w:val="002B7C67"/>
    <w:rsid w:val="002C1A99"/>
    <w:rsid w:val="002D3CDC"/>
    <w:rsid w:val="002D611D"/>
    <w:rsid w:val="002E1EC8"/>
    <w:rsid w:val="002E436E"/>
    <w:rsid w:val="002F0E17"/>
    <w:rsid w:val="002F5466"/>
    <w:rsid w:val="00301620"/>
    <w:rsid w:val="003059F5"/>
    <w:rsid w:val="00305CA6"/>
    <w:rsid w:val="00314704"/>
    <w:rsid w:val="00326454"/>
    <w:rsid w:val="00334F28"/>
    <w:rsid w:val="003414B7"/>
    <w:rsid w:val="003415DF"/>
    <w:rsid w:val="0034273A"/>
    <w:rsid w:val="003444B7"/>
    <w:rsid w:val="00351FA5"/>
    <w:rsid w:val="00360496"/>
    <w:rsid w:val="00364FBE"/>
    <w:rsid w:val="00366885"/>
    <w:rsid w:val="00370CA0"/>
    <w:rsid w:val="00375FF4"/>
    <w:rsid w:val="0037751D"/>
    <w:rsid w:val="0038352C"/>
    <w:rsid w:val="00385475"/>
    <w:rsid w:val="003871B5"/>
    <w:rsid w:val="00391AC8"/>
    <w:rsid w:val="00394AC0"/>
    <w:rsid w:val="003A4224"/>
    <w:rsid w:val="003A5F95"/>
    <w:rsid w:val="003B2733"/>
    <w:rsid w:val="003B6ACD"/>
    <w:rsid w:val="003C108F"/>
    <w:rsid w:val="003E0B42"/>
    <w:rsid w:val="003E2A99"/>
    <w:rsid w:val="003E75EA"/>
    <w:rsid w:val="0040014D"/>
    <w:rsid w:val="004013B5"/>
    <w:rsid w:val="004019BA"/>
    <w:rsid w:val="00401F69"/>
    <w:rsid w:val="00403030"/>
    <w:rsid w:val="004065A5"/>
    <w:rsid w:val="004250CE"/>
    <w:rsid w:val="00425354"/>
    <w:rsid w:val="00433E15"/>
    <w:rsid w:val="0045580A"/>
    <w:rsid w:val="004677CE"/>
    <w:rsid w:val="004711A8"/>
    <w:rsid w:val="00475D45"/>
    <w:rsid w:val="00480014"/>
    <w:rsid w:val="004809AF"/>
    <w:rsid w:val="00486E96"/>
    <w:rsid w:val="004A5D0C"/>
    <w:rsid w:val="004A6D78"/>
    <w:rsid w:val="004D39ED"/>
    <w:rsid w:val="004D4413"/>
    <w:rsid w:val="004E0F09"/>
    <w:rsid w:val="004E7629"/>
    <w:rsid w:val="004F484D"/>
    <w:rsid w:val="004F68D0"/>
    <w:rsid w:val="00507C01"/>
    <w:rsid w:val="005108F3"/>
    <w:rsid w:val="00510B53"/>
    <w:rsid w:val="00512548"/>
    <w:rsid w:val="00512EAA"/>
    <w:rsid w:val="0051312F"/>
    <w:rsid w:val="00513148"/>
    <w:rsid w:val="0051367E"/>
    <w:rsid w:val="0051757E"/>
    <w:rsid w:val="00521FB0"/>
    <w:rsid w:val="00533FB1"/>
    <w:rsid w:val="00537E97"/>
    <w:rsid w:val="00540B13"/>
    <w:rsid w:val="00543EB8"/>
    <w:rsid w:val="00544680"/>
    <w:rsid w:val="00545A95"/>
    <w:rsid w:val="0054677F"/>
    <w:rsid w:val="00546A27"/>
    <w:rsid w:val="00550E0C"/>
    <w:rsid w:val="00550E1A"/>
    <w:rsid w:val="00561FE8"/>
    <w:rsid w:val="00562D1C"/>
    <w:rsid w:val="00563D29"/>
    <w:rsid w:val="00565DF0"/>
    <w:rsid w:val="0057434B"/>
    <w:rsid w:val="005743B3"/>
    <w:rsid w:val="005828D4"/>
    <w:rsid w:val="00591AC1"/>
    <w:rsid w:val="005A7BDE"/>
    <w:rsid w:val="005D2A3A"/>
    <w:rsid w:val="005D76DD"/>
    <w:rsid w:val="005E4B09"/>
    <w:rsid w:val="005E50E6"/>
    <w:rsid w:val="005E53CC"/>
    <w:rsid w:val="005F2C7E"/>
    <w:rsid w:val="00612B42"/>
    <w:rsid w:val="00617425"/>
    <w:rsid w:val="00620988"/>
    <w:rsid w:val="00623B2E"/>
    <w:rsid w:val="00624693"/>
    <w:rsid w:val="00643B3D"/>
    <w:rsid w:val="00644B99"/>
    <w:rsid w:val="00645226"/>
    <w:rsid w:val="00657E60"/>
    <w:rsid w:val="00664BCB"/>
    <w:rsid w:val="00667E3B"/>
    <w:rsid w:val="006703EB"/>
    <w:rsid w:val="006737F6"/>
    <w:rsid w:val="00674C15"/>
    <w:rsid w:val="006817A8"/>
    <w:rsid w:val="00686DED"/>
    <w:rsid w:val="006A19AD"/>
    <w:rsid w:val="006A5640"/>
    <w:rsid w:val="006B27A3"/>
    <w:rsid w:val="006B30DC"/>
    <w:rsid w:val="006D22FE"/>
    <w:rsid w:val="006D27EA"/>
    <w:rsid w:val="006D5614"/>
    <w:rsid w:val="006E00FD"/>
    <w:rsid w:val="006F16FA"/>
    <w:rsid w:val="006F1CF4"/>
    <w:rsid w:val="006F4F4A"/>
    <w:rsid w:val="006F616B"/>
    <w:rsid w:val="00702FEC"/>
    <w:rsid w:val="0070536B"/>
    <w:rsid w:val="00706393"/>
    <w:rsid w:val="007068C9"/>
    <w:rsid w:val="0072245A"/>
    <w:rsid w:val="00730653"/>
    <w:rsid w:val="00734F61"/>
    <w:rsid w:val="007508E4"/>
    <w:rsid w:val="00756A71"/>
    <w:rsid w:val="00757561"/>
    <w:rsid w:val="007814B7"/>
    <w:rsid w:val="00783449"/>
    <w:rsid w:val="00783471"/>
    <w:rsid w:val="007934BD"/>
    <w:rsid w:val="00793823"/>
    <w:rsid w:val="0079675C"/>
    <w:rsid w:val="007B46A2"/>
    <w:rsid w:val="007C319C"/>
    <w:rsid w:val="007C3894"/>
    <w:rsid w:val="007D00CE"/>
    <w:rsid w:val="007E2CCA"/>
    <w:rsid w:val="007F0C9B"/>
    <w:rsid w:val="007F22C3"/>
    <w:rsid w:val="00802221"/>
    <w:rsid w:val="00803527"/>
    <w:rsid w:val="00805B2F"/>
    <w:rsid w:val="00813A1E"/>
    <w:rsid w:val="00820015"/>
    <w:rsid w:val="00832B80"/>
    <w:rsid w:val="00834877"/>
    <w:rsid w:val="00835241"/>
    <w:rsid w:val="00837FD3"/>
    <w:rsid w:val="00842767"/>
    <w:rsid w:val="00850B15"/>
    <w:rsid w:val="0085482F"/>
    <w:rsid w:val="008550F8"/>
    <w:rsid w:val="008601A9"/>
    <w:rsid w:val="00860F22"/>
    <w:rsid w:val="008710BD"/>
    <w:rsid w:val="00894EDC"/>
    <w:rsid w:val="008A5529"/>
    <w:rsid w:val="008B60BA"/>
    <w:rsid w:val="008C3E2F"/>
    <w:rsid w:val="008D41CA"/>
    <w:rsid w:val="008F014D"/>
    <w:rsid w:val="008F4F5F"/>
    <w:rsid w:val="008F50E3"/>
    <w:rsid w:val="00906187"/>
    <w:rsid w:val="00907E24"/>
    <w:rsid w:val="009119E8"/>
    <w:rsid w:val="0091350A"/>
    <w:rsid w:val="009320C3"/>
    <w:rsid w:val="00933E6D"/>
    <w:rsid w:val="00940846"/>
    <w:rsid w:val="00961862"/>
    <w:rsid w:val="0096227B"/>
    <w:rsid w:val="00964BFA"/>
    <w:rsid w:val="00974000"/>
    <w:rsid w:val="00985000"/>
    <w:rsid w:val="0098657D"/>
    <w:rsid w:val="0099198B"/>
    <w:rsid w:val="009948D2"/>
    <w:rsid w:val="00994A68"/>
    <w:rsid w:val="00997060"/>
    <w:rsid w:val="00997E5D"/>
    <w:rsid w:val="009A6030"/>
    <w:rsid w:val="009A70F8"/>
    <w:rsid w:val="009B0CBD"/>
    <w:rsid w:val="009C02FC"/>
    <w:rsid w:val="009D43F2"/>
    <w:rsid w:val="009E1464"/>
    <w:rsid w:val="009E149E"/>
    <w:rsid w:val="009E5467"/>
    <w:rsid w:val="009F105B"/>
    <w:rsid w:val="009F6FCE"/>
    <w:rsid w:val="00A01315"/>
    <w:rsid w:val="00A021B4"/>
    <w:rsid w:val="00A053F0"/>
    <w:rsid w:val="00A057E1"/>
    <w:rsid w:val="00A06F72"/>
    <w:rsid w:val="00A073E0"/>
    <w:rsid w:val="00A14B22"/>
    <w:rsid w:val="00A23676"/>
    <w:rsid w:val="00A237DE"/>
    <w:rsid w:val="00A30715"/>
    <w:rsid w:val="00A31720"/>
    <w:rsid w:val="00A32E1F"/>
    <w:rsid w:val="00A336C5"/>
    <w:rsid w:val="00A3600C"/>
    <w:rsid w:val="00A42FB6"/>
    <w:rsid w:val="00A44C00"/>
    <w:rsid w:val="00A4627A"/>
    <w:rsid w:val="00A52A2C"/>
    <w:rsid w:val="00A63E27"/>
    <w:rsid w:val="00A66F51"/>
    <w:rsid w:val="00A801AC"/>
    <w:rsid w:val="00A82DD0"/>
    <w:rsid w:val="00A84903"/>
    <w:rsid w:val="00AA1B36"/>
    <w:rsid w:val="00AA2A3F"/>
    <w:rsid w:val="00AB0308"/>
    <w:rsid w:val="00AB3381"/>
    <w:rsid w:val="00AB55A9"/>
    <w:rsid w:val="00AC1631"/>
    <w:rsid w:val="00AC43C2"/>
    <w:rsid w:val="00AC7938"/>
    <w:rsid w:val="00AD1DD6"/>
    <w:rsid w:val="00AD3A34"/>
    <w:rsid w:val="00AF1BF4"/>
    <w:rsid w:val="00AF70AC"/>
    <w:rsid w:val="00AF7268"/>
    <w:rsid w:val="00B05390"/>
    <w:rsid w:val="00B0753F"/>
    <w:rsid w:val="00B12925"/>
    <w:rsid w:val="00B13072"/>
    <w:rsid w:val="00B145F2"/>
    <w:rsid w:val="00B220F0"/>
    <w:rsid w:val="00B226EE"/>
    <w:rsid w:val="00B26015"/>
    <w:rsid w:val="00B31EC0"/>
    <w:rsid w:val="00B32BBF"/>
    <w:rsid w:val="00B45EE1"/>
    <w:rsid w:val="00B50EBA"/>
    <w:rsid w:val="00B62198"/>
    <w:rsid w:val="00B74DB6"/>
    <w:rsid w:val="00B7601E"/>
    <w:rsid w:val="00B770FE"/>
    <w:rsid w:val="00B81D63"/>
    <w:rsid w:val="00B85204"/>
    <w:rsid w:val="00B904E9"/>
    <w:rsid w:val="00B96F88"/>
    <w:rsid w:val="00BA6EA2"/>
    <w:rsid w:val="00BB4750"/>
    <w:rsid w:val="00BB4EA7"/>
    <w:rsid w:val="00BC2140"/>
    <w:rsid w:val="00BD14D3"/>
    <w:rsid w:val="00BE6DE6"/>
    <w:rsid w:val="00BF7CD6"/>
    <w:rsid w:val="00C0133D"/>
    <w:rsid w:val="00C032B3"/>
    <w:rsid w:val="00C03799"/>
    <w:rsid w:val="00C05FF9"/>
    <w:rsid w:val="00C139F2"/>
    <w:rsid w:val="00C14F30"/>
    <w:rsid w:val="00C1705F"/>
    <w:rsid w:val="00C178D5"/>
    <w:rsid w:val="00C2274E"/>
    <w:rsid w:val="00C34709"/>
    <w:rsid w:val="00C464F0"/>
    <w:rsid w:val="00C5320D"/>
    <w:rsid w:val="00C53C4A"/>
    <w:rsid w:val="00C544F1"/>
    <w:rsid w:val="00C56BBE"/>
    <w:rsid w:val="00C60A12"/>
    <w:rsid w:val="00C60A77"/>
    <w:rsid w:val="00C61C11"/>
    <w:rsid w:val="00C708FE"/>
    <w:rsid w:val="00C713D9"/>
    <w:rsid w:val="00C74F08"/>
    <w:rsid w:val="00C84E5A"/>
    <w:rsid w:val="00C85102"/>
    <w:rsid w:val="00CA1565"/>
    <w:rsid w:val="00CA2F7A"/>
    <w:rsid w:val="00CA44B8"/>
    <w:rsid w:val="00CA5D8C"/>
    <w:rsid w:val="00CC197D"/>
    <w:rsid w:val="00CE7322"/>
    <w:rsid w:val="00CF6FE9"/>
    <w:rsid w:val="00D036DE"/>
    <w:rsid w:val="00D03A39"/>
    <w:rsid w:val="00D0695E"/>
    <w:rsid w:val="00D141CB"/>
    <w:rsid w:val="00D1608B"/>
    <w:rsid w:val="00D406F0"/>
    <w:rsid w:val="00D4220C"/>
    <w:rsid w:val="00D441F1"/>
    <w:rsid w:val="00D534DE"/>
    <w:rsid w:val="00D632AE"/>
    <w:rsid w:val="00D651CA"/>
    <w:rsid w:val="00D66C4F"/>
    <w:rsid w:val="00D727D7"/>
    <w:rsid w:val="00D80EDE"/>
    <w:rsid w:val="00D9082D"/>
    <w:rsid w:val="00D9089A"/>
    <w:rsid w:val="00D919CA"/>
    <w:rsid w:val="00D936AA"/>
    <w:rsid w:val="00DA11D1"/>
    <w:rsid w:val="00DA1A25"/>
    <w:rsid w:val="00DA6214"/>
    <w:rsid w:val="00DA63B8"/>
    <w:rsid w:val="00DB1441"/>
    <w:rsid w:val="00DB3B6A"/>
    <w:rsid w:val="00DB72DC"/>
    <w:rsid w:val="00DC1BAC"/>
    <w:rsid w:val="00DC4FCA"/>
    <w:rsid w:val="00DD48CC"/>
    <w:rsid w:val="00DD7857"/>
    <w:rsid w:val="00DE63EF"/>
    <w:rsid w:val="00E20632"/>
    <w:rsid w:val="00E21F37"/>
    <w:rsid w:val="00E30BBB"/>
    <w:rsid w:val="00E30D2A"/>
    <w:rsid w:val="00E30F1C"/>
    <w:rsid w:val="00E354DD"/>
    <w:rsid w:val="00E4389B"/>
    <w:rsid w:val="00E63123"/>
    <w:rsid w:val="00E74B2B"/>
    <w:rsid w:val="00E74D95"/>
    <w:rsid w:val="00E75DF0"/>
    <w:rsid w:val="00E7713D"/>
    <w:rsid w:val="00EA58EE"/>
    <w:rsid w:val="00EB14B4"/>
    <w:rsid w:val="00EB2D7E"/>
    <w:rsid w:val="00EC1B36"/>
    <w:rsid w:val="00EC6FA7"/>
    <w:rsid w:val="00ED1161"/>
    <w:rsid w:val="00ED4468"/>
    <w:rsid w:val="00ED6113"/>
    <w:rsid w:val="00EE31BA"/>
    <w:rsid w:val="00EF1057"/>
    <w:rsid w:val="00EF12E8"/>
    <w:rsid w:val="00EF183F"/>
    <w:rsid w:val="00EF1B42"/>
    <w:rsid w:val="00EF2A56"/>
    <w:rsid w:val="00F00724"/>
    <w:rsid w:val="00F007F0"/>
    <w:rsid w:val="00F02089"/>
    <w:rsid w:val="00F0568E"/>
    <w:rsid w:val="00F10A94"/>
    <w:rsid w:val="00F11C7A"/>
    <w:rsid w:val="00F268E0"/>
    <w:rsid w:val="00F331B4"/>
    <w:rsid w:val="00F34125"/>
    <w:rsid w:val="00F40A7C"/>
    <w:rsid w:val="00F47811"/>
    <w:rsid w:val="00F509DB"/>
    <w:rsid w:val="00F51EDE"/>
    <w:rsid w:val="00F55658"/>
    <w:rsid w:val="00F57984"/>
    <w:rsid w:val="00F621D2"/>
    <w:rsid w:val="00F6429C"/>
    <w:rsid w:val="00F76B63"/>
    <w:rsid w:val="00F81B40"/>
    <w:rsid w:val="00F82875"/>
    <w:rsid w:val="00F91292"/>
    <w:rsid w:val="00F932C9"/>
    <w:rsid w:val="00F93C10"/>
    <w:rsid w:val="00FB05C8"/>
    <w:rsid w:val="00FB5DB7"/>
    <w:rsid w:val="00FC719C"/>
    <w:rsid w:val="00FD2DE0"/>
    <w:rsid w:val="00FD53D1"/>
    <w:rsid w:val="00FF0F9A"/>
    <w:rsid w:val="00FF1258"/>
    <w:rsid w:val="00FF1939"/>
    <w:rsid w:val="00FF26C7"/>
    <w:rsid w:val="00FF54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FF4"/>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375FF4"/>
    <w:pPr>
      <w:keepNext/>
      <w:spacing w:before="240" w:after="60"/>
      <w:outlineLvl w:val="0"/>
    </w:pPr>
    <w:rPr>
      <w:rFonts w:ascii="Arial" w:hAnsi="Arial" w:cs="Arial"/>
      <w:b/>
      <w:bCs/>
      <w:kern w:val="32"/>
      <w:sz w:val="32"/>
      <w:szCs w:val="32"/>
    </w:rPr>
  </w:style>
  <w:style w:type="paragraph" w:styleId="Heading3">
    <w:name w:val="heading 3"/>
    <w:basedOn w:val="Normal"/>
    <w:link w:val="Heading3Char"/>
    <w:qFormat/>
    <w:rsid w:val="00375FF4"/>
    <w:pPr>
      <w:spacing w:before="100" w:beforeAutospacing="1" w:after="100" w:afterAutospacing="1"/>
      <w:outlineLvl w:val="2"/>
    </w:pPr>
    <w:rPr>
      <w:rFonts w:eastAsia="Calibri"/>
      <w:b/>
      <w:bCs/>
      <w:sz w:val="27"/>
      <w:szCs w:val="27"/>
      <w:lang w:val="en-US" w:eastAsia="en-US"/>
    </w:rPr>
  </w:style>
  <w:style w:type="paragraph" w:styleId="Heading6">
    <w:name w:val="heading 6"/>
    <w:basedOn w:val="Normal"/>
    <w:next w:val="Normal"/>
    <w:link w:val="Heading6Char"/>
    <w:qFormat/>
    <w:rsid w:val="00375FF4"/>
    <w:pPr>
      <w:keepNext/>
      <w:jc w:val="center"/>
      <w:outlineLvl w:val="5"/>
    </w:pPr>
    <w:rPr>
      <w:rFonts w:eastAsia="Times New Roman"/>
      <w:sz w:val="28"/>
      <w:lang w:eastAsia="en-US"/>
    </w:rPr>
  </w:style>
  <w:style w:type="paragraph" w:styleId="Heading7">
    <w:name w:val="heading 7"/>
    <w:basedOn w:val="Normal"/>
    <w:next w:val="Normal"/>
    <w:link w:val="Heading7Char"/>
    <w:qFormat/>
    <w:rsid w:val="00375FF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5FF4"/>
    <w:rPr>
      <w:rFonts w:ascii="Arial" w:eastAsia="SimSun" w:hAnsi="Arial" w:cs="Arial"/>
      <w:b/>
      <w:bCs/>
      <w:kern w:val="32"/>
      <w:sz w:val="32"/>
      <w:szCs w:val="32"/>
      <w:lang w:eastAsia="zh-CN"/>
    </w:rPr>
  </w:style>
  <w:style w:type="character" w:customStyle="1" w:styleId="Heading3Char">
    <w:name w:val="Heading 3 Char"/>
    <w:basedOn w:val="DefaultParagraphFont"/>
    <w:link w:val="Heading3"/>
    <w:rsid w:val="00375FF4"/>
    <w:rPr>
      <w:rFonts w:ascii="Times New Roman" w:eastAsia="Calibri" w:hAnsi="Times New Roman" w:cs="Times New Roman"/>
      <w:b/>
      <w:bCs/>
      <w:sz w:val="27"/>
      <w:szCs w:val="27"/>
      <w:lang w:val="en-US"/>
    </w:rPr>
  </w:style>
  <w:style w:type="character" w:customStyle="1" w:styleId="Heading6Char">
    <w:name w:val="Heading 6 Char"/>
    <w:basedOn w:val="DefaultParagraphFont"/>
    <w:link w:val="Heading6"/>
    <w:rsid w:val="00375FF4"/>
    <w:rPr>
      <w:rFonts w:ascii="Times New Roman" w:eastAsia="Times New Roman" w:hAnsi="Times New Roman" w:cs="Times New Roman"/>
      <w:sz w:val="28"/>
      <w:szCs w:val="24"/>
    </w:rPr>
  </w:style>
  <w:style w:type="character" w:customStyle="1" w:styleId="Heading7Char">
    <w:name w:val="Heading 7 Char"/>
    <w:basedOn w:val="DefaultParagraphFont"/>
    <w:link w:val="Heading7"/>
    <w:rsid w:val="00375FF4"/>
    <w:rPr>
      <w:rFonts w:ascii="Times New Roman" w:eastAsia="SimSun" w:hAnsi="Times New Roman" w:cs="Times New Roman"/>
      <w:sz w:val="24"/>
      <w:szCs w:val="24"/>
      <w:lang w:eastAsia="zh-CN"/>
    </w:rPr>
  </w:style>
  <w:style w:type="paragraph" w:styleId="Title">
    <w:name w:val="Title"/>
    <w:basedOn w:val="Normal"/>
    <w:link w:val="TitleChar"/>
    <w:qFormat/>
    <w:rsid w:val="00375FF4"/>
    <w:pPr>
      <w:jc w:val="center"/>
    </w:pPr>
    <w:rPr>
      <w:rFonts w:eastAsia="Times New Roman"/>
      <w:b/>
      <w:bCs/>
      <w:lang w:eastAsia="en-US"/>
    </w:rPr>
  </w:style>
  <w:style w:type="character" w:customStyle="1" w:styleId="TitleChar">
    <w:name w:val="Title Char"/>
    <w:basedOn w:val="DefaultParagraphFont"/>
    <w:link w:val="Title"/>
    <w:rsid w:val="00375FF4"/>
    <w:rPr>
      <w:rFonts w:ascii="Times New Roman" w:eastAsia="Times New Roman" w:hAnsi="Times New Roman" w:cs="Times New Roman"/>
      <w:b/>
      <w:bCs/>
      <w:sz w:val="24"/>
      <w:szCs w:val="24"/>
    </w:rPr>
  </w:style>
  <w:style w:type="paragraph" w:styleId="BodyText">
    <w:name w:val="Body Text"/>
    <w:aliases w:val="Corp text Caracter Caracter Caracter Caracter,Corp text Caracter Caracter Caracter"/>
    <w:basedOn w:val="Normal"/>
    <w:link w:val="BodyTextChar"/>
    <w:rsid w:val="00375FF4"/>
    <w:pPr>
      <w:spacing w:after="120"/>
    </w:pPr>
  </w:style>
  <w:style w:type="character" w:customStyle="1" w:styleId="BodyTextChar">
    <w:name w:val="Body Text Char"/>
    <w:aliases w:val="Corp text Caracter Caracter Caracter Caracter Char1,Corp text Caracter Caracter Caracter Char"/>
    <w:basedOn w:val="DefaultParagraphFont"/>
    <w:link w:val="BodyText"/>
    <w:rsid w:val="00375FF4"/>
    <w:rPr>
      <w:rFonts w:ascii="Times New Roman" w:eastAsia="SimSun" w:hAnsi="Times New Roman" w:cs="Times New Roman"/>
      <w:sz w:val="24"/>
      <w:szCs w:val="24"/>
      <w:lang w:eastAsia="zh-CN"/>
    </w:rPr>
  </w:style>
  <w:style w:type="character" w:styleId="Hyperlink">
    <w:name w:val="Hyperlink"/>
    <w:rsid w:val="00375FF4"/>
    <w:rPr>
      <w:strike w:val="0"/>
      <w:dstrike w:val="0"/>
      <w:color w:val="003399"/>
      <w:u w:val="none"/>
      <w:effect w:val="none"/>
    </w:rPr>
  </w:style>
  <w:style w:type="character" w:customStyle="1" w:styleId="yshortcutscs4-visible">
    <w:name w:val="yshortcuts cs4-visible"/>
    <w:basedOn w:val="DefaultParagraphFont"/>
    <w:rsid w:val="00375FF4"/>
  </w:style>
  <w:style w:type="character" w:customStyle="1" w:styleId="hps">
    <w:name w:val="hps"/>
    <w:basedOn w:val="DefaultParagraphFont"/>
    <w:rsid w:val="00375FF4"/>
  </w:style>
  <w:style w:type="character" w:customStyle="1" w:styleId="shorttext">
    <w:name w:val="short_text"/>
    <w:basedOn w:val="DefaultParagraphFont"/>
    <w:rsid w:val="00375FF4"/>
  </w:style>
  <w:style w:type="character" w:customStyle="1" w:styleId="yshortcuts">
    <w:name w:val="yshortcuts"/>
    <w:basedOn w:val="DefaultParagraphFont"/>
    <w:rsid w:val="00375FF4"/>
  </w:style>
  <w:style w:type="character" w:styleId="Strong">
    <w:name w:val="Strong"/>
    <w:qFormat/>
    <w:rsid w:val="00375FF4"/>
    <w:rPr>
      <w:b/>
      <w:bCs/>
    </w:rPr>
  </w:style>
  <w:style w:type="paragraph" w:styleId="BodyTextIndent">
    <w:name w:val="Body Text Indent"/>
    <w:basedOn w:val="Normal"/>
    <w:link w:val="BodyTextIndentChar"/>
    <w:rsid w:val="00375FF4"/>
    <w:pPr>
      <w:spacing w:after="120"/>
      <w:ind w:left="283"/>
    </w:pPr>
  </w:style>
  <w:style w:type="character" w:customStyle="1" w:styleId="BodyTextIndentChar">
    <w:name w:val="Body Text Indent Char"/>
    <w:basedOn w:val="DefaultParagraphFont"/>
    <w:link w:val="BodyTextIndent"/>
    <w:rsid w:val="00375FF4"/>
    <w:rPr>
      <w:rFonts w:ascii="Times New Roman" w:eastAsia="SimSun" w:hAnsi="Times New Roman" w:cs="Times New Roman"/>
      <w:sz w:val="24"/>
      <w:szCs w:val="24"/>
      <w:lang w:eastAsia="zh-CN"/>
    </w:rPr>
  </w:style>
  <w:style w:type="character" w:styleId="Emphasis">
    <w:name w:val="Emphasis"/>
    <w:uiPriority w:val="20"/>
    <w:qFormat/>
    <w:rsid w:val="00375FF4"/>
    <w:rPr>
      <w:i/>
      <w:iCs/>
    </w:rPr>
  </w:style>
  <w:style w:type="character" w:customStyle="1" w:styleId="yiv340479757ecxyiv1202787286ecx867501300-09052012">
    <w:name w:val="yiv340479757ecxyiv1202787286ecx867501300-09052012"/>
    <w:basedOn w:val="DefaultParagraphFont"/>
    <w:rsid w:val="00375FF4"/>
  </w:style>
  <w:style w:type="character" w:customStyle="1" w:styleId="yiv2082318979apple-style-span">
    <w:name w:val="yiv2082318979apple-style-span"/>
    <w:basedOn w:val="DefaultParagraphFont"/>
    <w:rsid w:val="00375FF4"/>
  </w:style>
  <w:style w:type="paragraph" w:styleId="FootnoteText">
    <w:name w:val="footnote text"/>
    <w:basedOn w:val="Normal"/>
    <w:link w:val="FootnoteTextChar"/>
    <w:semiHidden/>
    <w:rsid w:val="00375FF4"/>
    <w:rPr>
      <w:rFonts w:eastAsia="Calibri"/>
      <w:sz w:val="20"/>
      <w:szCs w:val="20"/>
      <w:lang w:eastAsia="ro-RO"/>
    </w:rPr>
  </w:style>
  <w:style w:type="character" w:customStyle="1" w:styleId="FootnoteTextChar">
    <w:name w:val="Footnote Text Char"/>
    <w:basedOn w:val="DefaultParagraphFont"/>
    <w:link w:val="FootnoteText"/>
    <w:semiHidden/>
    <w:rsid w:val="00375FF4"/>
    <w:rPr>
      <w:rFonts w:ascii="Times New Roman" w:eastAsia="Calibri" w:hAnsi="Times New Roman" w:cs="Times New Roman"/>
      <w:sz w:val="20"/>
      <w:szCs w:val="20"/>
      <w:lang w:eastAsia="ro-RO"/>
    </w:rPr>
  </w:style>
  <w:style w:type="character" w:customStyle="1" w:styleId="CorptextCaracterCaracterCaracterCaracterChar">
    <w:name w:val="Corp text Caracter Caracter Caracter Caracter Char"/>
    <w:aliases w:val="Corp text Caracter Caracter Caracter Char Char"/>
    <w:rsid w:val="00375FF4"/>
    <w:rPr>
      <w:rFonts w:ascii="Times New Roman" w:eastAsia="SimSun" w:hAnsi="Times New Roman" w:cs="Times New Roman"/>
      <w:sz w:val="24"/>
      <w:szCs w:val="24"/>
      <w:lang w:val="ro-RO"/>
    </w:rPr>
  </w:style>
  <w:style w:type="character" w:styleId="FootnoteReference">
    <w:name w:val="footnote reference"/>
    <w:semiHidden/>
    <w:rsid w:val="00375FF4"/>
    <w:rPr>
      <w:vertAlign w:val="superscript"/>
    </w:rPr>
  </w:style>
  <w:style w:type="character" w:customStyle="1" w:styleId="apple-converted-space">
    <w:name w:val="apple-converted-space"/>
    <w:basedOn w:val="DefaultParagraphFont"/>
    <w:rsid w:val="00375FF4"/>
  </w:style>
  <w:style w:type="character" w:customStyle="1" w:styleId="yiv1133413265yui372181365531065359114">
    <w:name w:val="yiv1133413265yui_3_7_2_18_1365531065359_114"/>
    <w:basedOn w:val="DefaultParagraphFont"/>
    <w:rsid w:val="00375FF4"/>
  </w:style>
  <w:style w:type="paragraph" w:customStyle="1" w:styleId="Listparagraf1">
    <w:name w:val="Listă paragraf1"/>
    <w:basedOn w:val="Normal"/>
    <w:qFormat/>
    <w:rsid w:val="00375FF4"/>
    <w:pPr>
      <w:spacing w:after="200" w:line="276" w:lineRule="auto"/>
      <w:ind w:left="720"/>
      <w:contextualSpacing/>
    </w:pPr>
    <w:rPr>
      <w:rFonts w:ascii="Calibri" w:eastAsia="Calibri" w:hAnsi="Calibri"/>
      <w:sz w:val="22"/>
      <w:szCs w:val="22"/>
      <w:lang w:val="en-US" w:eastAsia="en-US"/>
    </w:rPr>
  </w:style>
  <w:style w:type="character" w:customStyle="1" w:styleId="st">
    <w:name w:val="st"/>
    <w:basedOn w:val="DefaultParagraphFont"/>
    <w:rsid w:val="00375FF4"/>
  </w:style>
  <w:style w:type="character" w:customStyle="1" w:styleId="gd">
    <w:name w:val="gd"/>
    <w:basedOn w:val="DefaultParagraphFont"/>
    <w:rsid w:val="00375FF4"/>
  </w:style>
  <w:style w:type="paragraph" w:styleId="BalloonText">
    <w:name w:val="Balloon Text"/>
    <w:basedOn w:val="Normal"/>
    <w:link w:val="BalloonTextChar"/>
    <w:rsid w:val="00375FF4"/>
    <w:rPr>
      <w:rFonts w:ascii="Tahoma" w:hAnsi="Tahoma" w:cs="Tahoma"/>
      <w:sz w:val="16"/>
      <w:szCs w:val="16"/>
    </w:rPr>
  </w:style>
  <w:style w:type="character" w:customStyle="1" w:styleId="BalloonTextChar">
    <w:name w:val="Balloon Text Char"/>
    <w:basedOn w:val="DefaultParagraphFont"/>
    <w:link w:val="BalloonText"/>
    <w:rsid w:val="00375FF4"/>
    <w:rPr>
      <w:rFonts w:ascii="Tahoma" w:eastAsia="SimSun" w:hAnsi="Tahoma" w:cs="Tahoma"/>
      <w:sz w:val="16"/>
      <w:szCs w:val="16"/>
      <w:lang w:eastAsia="zh-CN"/>
    </w:rPr>
  </w:style>
  <w:style w:type="paragraph" w:styleId="HTMLPreformatted">
    <w:name w:val="HTML Preformatted"/>
    <w:basedOn w:val="Normal"/>
    <w:link w:val="HTMLPreformattedChar"/>
    <w:rsid w:val="00375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bidi="he-IL"/>
    </w:rPr>
  </w:style>
  <w:style w:type="character" w:customStyle="1" w:styleId="HTMLPreformattedChar">
    <w:name w:val="HTML Preformatted Char"/>
    <w:basedOn w:val="DefaultParagraphFont"/>
    <w:link w:val="HTMLPreformatted"/>
    <w:rsid w:val="00375FF4"/>
    <w:rPr>
      <w:rFonts w:ascii="Courier New" w:eastAsia="SimSun" w:hAnsi="Courier New" w:cs="Courier New"/>
      <w:sz w:val="20"/>
      <w:szCs w:val="20"/>
      <w:lang w:val="en-US" w:eastAsia="zh-CN" w:bidi="he-IL"/>
    </w:rPr>
  </w:style>
  <w:style w:type="character" w:customStyle="1" w:styleId="yiv7138103985">
    <w:name w:val="yiv7138103985"/>
    <w:basedOn w:val="DefaultParagraphFont"/>
    <w:rsid w:val="00375FF4"/>
  </w:style>
  <w:style w:type="character" w:customStyle="1" w:styleId="null">
    <w:name w:val="null"/>
    <w:basedOn w:val="DefaultParagraphFont"/>
    <w:rsid w:val="00375FF4"/>
  </w:style>
  <w:style w:type="paragraph" w:styleId="Footer">
    <w:name w:val="footer"/>
    <w:basedOn w:val="Normal"/>
    <w:link w:val="FooterChar"/>
    <w:uiPriority w:val="99"/>
    <w:rsid w:val="00375FF4"/>
    <w:pPr>
      <w:tabs>
        <w:tab w:val="center" w:pos="4320"/>
        <w:tab w:val="right" w:pos="8640"/>
      </w:tabs>
    </w:pPr>
  </w:style>
  <w:style w:type="character" w:customStyle="1" w:styleId="FooterChar">
    <w:name w:val="Footer Char"/>
    <w:basedOn w:val="DefaultParagraphFont"/>
    <w:link w:val="Footer"/>
    <w:uiPriority w:val="99"/>
    <w:rsid w:val="00375FF4"/>
    <w:rPr>
      <w:rFonts w:ascii="Times New Roman" w:eastAsia="SimSun" w:hAnsi="Times New Roman" w:cs="Times New Roman"/>
      <w:sz w:val="24"/>
      <w:szCs w:val="24"/>
      <w:lang w:eastAsia="zh-CN"/>
    </w:rPr>
  </w:style>
  <w:style w:type="character" w:styleId="PageNumber">
    <w:name w:val="page number"/>
    <w:basedOn w:val="DefaultParagraphFont"/>
    <w:rsid w:val="00375FF4"/>
  </w:style>
  <w:style w:type="character" w:customStyle="1" w:styleId="yiv2660487405">
    <w:name w:val="yiv2660487405"/>
    <w:basedOn w:val="DefaultParagraphFont"/>
    <w:rsid w:val="00375FF4"/>
  </w:style>
  <w:style w:type="character" w:customStyle="1" w:styleId="blockemailwithname">
    <w:name w:val="blockemailwithname"/>
    <w:basedOn w:val="DefaultParagraphFont"/>
    <w:rsid w:val="00375FF4"/>
  </w:style>
  <w:style w:type="character" w:customStyle="1" w:styleId="blockemailwithname2">
    <w:name w:val="blockemailwithname2"/>
    <w:basedOn w:val="DefaultParagraphFont"/>
    <w:rsid w:val="00375FF4"/>
  </w:style>
  <w:style w:type="character" w:customStyle="1" w:styleId="apple-style-span">
    <w:name w:val="apple-style-span"/>
    <w:rsid w:val="00375FF4"/>
    <w:rPr>
      <w:rFonts w:cs="Times New Roman"/>
    </w:rPr>
  </w:style>
  <w:style w:type="character" w:customStyle="1" w:styleId="yiv9241140115">
    <w:name w:val="yiv9241140115"/>
    <w:rsid w:val="00375FF4"/>
    <w:rPr>
      <w:rFonts w:cs="Times New Roman"/>
    </w:rPr>
  </w:style>
  <w:style w:type="paragraph" w:customStyle="1" w:styleId="Default">
    <w:name w:val="Default"/>
    <w:rsid w:val="00375FF4"/>
    <w:pPr>
      <w:autoSpaceDE w:val="0"/>
      <w:autoSpaceDN w:val="0"/>
      <w:adjustRightInd w:val="0"/>
      <w:spacing w:after="0" w:line="240" w:lineRule="auto"/>
    </w:pPr>
    <w:rPr>
      <w:rFonts w:ascii="Sylfaen" w:eastAsia="Calibri" w:hAnsi="Sylfaen" w:cs="Sylfaen"/>
      <w:color w:val="000000"/>
      <w:sz w:val="24"/>
      <w:szCs w:val="24"/>
      <w:lang w:eastAsia="zh-CN"/>
    </w:rPr>
  </w:style>
  <w:style w:type="character" w:styleId="CommentReference">
    <w:name w:val="annotation reference"/>
    <w:semiHidden/>
    <w:unhideWhenUsed/>
    <w:rsid w:val="00375FF4"/>
    <w:rPr>
      <w:sz w:val="16"/>
      <w:szCs w:val="16"/>
    </w:rPr>
  </w:style>
  <w:style w:type="paragraph" w:styleId="CommentText">
    <w:name w:val="annotation text"/>
    <w:basedOn w:val="Normal"/>
    <w:link w:val="CommentTextChar"/>
    <w:semiHidden/>
    <w:unhideWhenUsed/>
    <w:rsid w:val="00375FF4"/>
    <w:rPr>
      <w:sz w:val="20"/>
      <w:szCs w:val="20"/>
    </w:rPr>
  </w:style>
  <w:style w:type="character" w:customStyle="1" w:styleId="CommentTextChar">
    <w:name w:val="Comment Text Char"/>
    <w:basedOn w:val="DefaultParagraphFont"/>
    <w:link w:val="CommentText"/>
    <w:semiHidden/>
    <w:rsid w:val="00375FF4"/>
    <w:rPr>
      <w:rFonts w:ascii="Times New Roman" w:eastAsia="SimSun" w:hAnsi="Times New Roman" w:cs="Times New Roman"/>
      <w:sz w:val="20"/>
      <w:szCs w:val="20"/>
      <w:lang w:eastAsia="zh-CN"/>
    </w:rPr>
  </w:style>
  <w:style w:type="paragraph" w:customStyle="1" w:styleId="Frspaiere1">
    <w:name w:val="Fără spațiere1"/>
    <w:qFormat/>
    <w:rsid w:val="00375FF4"/>
    <w:pPr>
      <w:spacing w:after="0" w:line="240" w:lineRule="auto"/>
    </w:pPr>
    <w:rPr>
      <w:rFonts w:ascii="Calibri" w:eastAsia="Calibri" w:hAnsi="Calibri" w:cs="Times New Roman"/>
    </w:rPr>
  </w:style>
  <w:style w:type="character" w:customStyle="1" w:styleId="en">
    <w:name w:val="en"/>
    <w:rsid w:val="00375FF4"/>
  </w:style>
  <w:style w:type="paragraph" w:customStyle="1" w:styleId="yiv0160715734msonormal">
    <w:name w:val="yiv0160715734msonormal"/>
    <w:basedOn w:val="Normal"/>
    <w:rsid w:val="00375FF4"/>
    <w:pPr>
      <w:spacing w:before="100" w:beforeAutospacing="1" w:after="100" w:afterAutospacing="1"/>
    </w:pPr>
    <w:rPr>
      <w:rFonts w:eastAsia="Times New Roman"/>
      <w:lang w:eastAsia="ro-RO"/>
    </w:rPr>
  </w:style>
  <w:style w:type="paragraph" w:styleId="NormalWeb">
    <w:name w:val="Normal (Web)"/>
    <w:basedOn w:val="Normal"/>
    <w:unhideWhenUsed/>
    <w:rsid w:val="00375FF4"/>
    <w:pPr>
      <w:spacing w:before="100" w:beforeAutospacing="1" w:after="100" w:afterAutospacing="1"/>
    </w:pPr>
    <w:rPr>
      <w:rFonts w:eastAsiaTheme="minorEastAsia"/>
      <w:lang w:eastAsia="ro-RO"/>
    </w:rPr>
  </w:style>
  <w:style w:type="paragraph" w:styleId="ListParagraph">
    <w:name w:val="List Paragraph"/>
    <w:basedOn w:val="Normal"/>
    <w:uiPriority w:val="34"/>
    <w:qFormat/>
    <w:rsid w:val="00480014"/>
    <w:pPr>
      <w:ind w:left="720"/>
      <w:contextualSpacing/>
    </w:pPr>
  </w:style>
  <w:style w:type="paragraph" w:styleId="NoSpacing">
    <w:name w:val="No Spacing"/>
    <w:qFormat/>
    <w:rsid w:val="005828D4"/>
    <w:pPr>
      <w:spacing w:after="0" w:line="240" w:lineRule="auto"/>
    </w:pPr>
    <w:rPr>
      <w:rFonts w:ascii="Calibri" w:eastAsia="Times New Roman" w:hAnsi="Calibri" w:cs="Times New Roman"/>
      <w:lang w:eastAsia="ro-RO"/>
    </w:rPr>
  </w:style>
  <w:style w:type="paragraph" w:customStyle="1" w:styleId="Text">
    <w:name w:val="Text"/>
    <w:basedOn w:val="Normal"/>
    <w:link w:val="TextChar"/>
    <w:rsid w:val="005828D4"/>
    <w:pPr>
      <w:spacing w:before="180" w:line="320" w:lineRule="atLeast"/>
    </w:pPr>
    <w:rPr>
      <w:rFonts w:ascii="Arial" w:eastAsia="Times New Roman" w:hAnsi="Arial" w:cs="Arial"/>
      <w:color w:val="53565A"/>
      <w:sz w:val="22"/>
      <w:szCs w:val="22"/>
      <w:lang w:val="en-US" w:eastAsia="en-US"/>
    </w:rPr>
  </w:style>
  <w:style w:type="character" w:customStyle="1" w:styleId="TextChar">
    <w:name w:val="Text Char"/>
    <w:link w:val="Text"/>
    <w:locked/>
    <w:rsid w:val="005828D4"/>
    <w:rPr>
      <w:rFonts w:ascii="Arial" w:eastAsia="Times New Roman" w:hAnsi="Arial" w:cs="Arial"/>
      <w:color w:val="53565A"/>
      <w:lang w:val="en-US"/>
    </w:rPr>
  </w:style>
  <w:style w:type="character" w:customStyle="1" w:styleId="im">
    <w:name w:val="im"/>
    <w:basedOn w:val="DefaultParagraphFont"/>
    <w:rsid w:val="005828D4"/>
  </w:style>
  <w:style w:type="paragraph" w:customStyle="1" w:styleId="ListParagraph1">
    <w:name w:val="List Paragraph1"/>
    <w:basedOn w:val="Normal"/>
    <w:qFormat/>
    <w:rsid w:val="005828D4"/>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FF4"/>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375FF4"/>
    <w:pPr>
      <w:keepNext/>
      <w:spacing w:before="240" w:after="60"/>
      <w:outlineLvl w:val="0"/>
    </w:pPr>
    <w:rPr>
      <w:rFonts w:ascii="Arial" w:hAnsi="Arial" w:cs="Arial"/>
      <w:b/>
      <w:bCs/>
      <w:kern w:val="32"/>
      <w:sz w:val="32"/>
      <w:szCs w:val="32"/>
    </w:rPr>
  </w:style>
  <w:style w:type="paragraph" w:styleId="Heading3">
    <w:name w:val="heading 3"/>
    <w:basedOn w:val="Normal"/>
    <w:link w:val="Heading3Char"/>
    <w:qFormat/>
    <w:rsid w:val="00375FF4"/>
    <w:pPr>
      <w:spacing w:before="100" w:beforeAutospacing="1" w:after="100" w:afterAutospacing="1"/>
      <w:outlineLvl w:val="2"/>
    </w:pPr>
    <w:rPr>
      <w:rFonts w:eastAsia="Calibri"/>
      <w:b/>
      <w:bCs/>
      <w:sz w:val="27"/>
      <w:szCs w:val="27"/>
      <w:lang w:val="en-US" w:eastAsia="en-US"/>
    </w:rPr>
  </w:style>
  <w:style w:type="paragraph" w:styleId="Heading6">
    <w:name w:val="heading 6"/>
    <w:basedOn w:val="Normal"/>
    <w:next w:val="Normal"/>
    <w:link w:val="Heading6Char"/>
    <w:qFormat/>
    <w:rsid w:val="00375FF4"/>
    <w:pPr>
      <w:keepNext/>
      <w:jc w:val="center"/>
      <w:outlineLvl w:val="5"/>
    </w:pPr>
    <w:rPr>
      <w:rFonts w:eastAsia="Times New Roman"/>
      <w:sz w:val="28"/>
      <w:lang w:eastAsia="en-US"/>
    </w:rPr>
  </w:style>
  <w:style w:type="paragraph" w:styleId="Heading7">
    <w:name w:val="heading 7"/>
    <w:basedOn w:val="Normal"/>
    <w:next w:val="Normal"/>
    <w:link w:val="Heading7Char"/>
    <w:qFormat/>
    <w:rsid w:val="00375FF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5FF4"/>
    <w:rPr>
      <w:rFonts w:ascii="Arial" w:eastAsia="SimSun" w:hAnsi="Arial" w:cs="Arial"/>
      <w:b/>
      <w:bCs/>
      <w:kern w:val="32"/>
      <w:sz w:val="32"/>
      <w:szCs w:val="32"/>
      <w:lang w:eastAsia="zh-CN"/>
    </w:rPr>
  </w:style>
  <w:style w:type="character" w:customStyle="1" w:styleId="Heading3Char">
    <w:name w:val="Heading 3 Char"/>
    <w:basedOn w:val="DefaultParagraphFont"/>
    <w:link w:val="Heading3"/>
    <w:rsid w:val="00375FF4"/>
    <w:rPr>
      <w:rFonts w:ascii="Times New Roman" w:eastAsia="Calibri" w:hAnsi="Times New Roman" w:cs="Times New Roman"/>
      <w:b/>
      <w:bCs/>
      <w:sz w:val="27"/>
      <w:szCs w:val="27"/>
      <w:lang w:val="en-US"/>
    </w:rPr>
  </w:style>
  <w:style w:type="character" w:customStyle="1" w:styleId="Heading6Char">
    <w:name w:val="Heading 6 Char"/>
    <w:basedOn w:val="DefaultParagraphFont"/>
    <w:link w:val="Heading6"/>
    <w:rsid w:val="00375FF4"/>
    <w:rPr>
      <w:rFonts w:ascii="Times New Roman" w:eastAsia="Times New Roman" w:hAnsi="Times New Roman" w:cs="Times New Roman"/>
      <w:sz w:val="28"/>
      <w:szCs w:val="24"/>
    </w:rPr>
  </w:style>
  <w:style w:type="character" w:customStyle="1" w:styleId="Heading7Char">
    <w:name w:val="Heading 7 Char"/>
    <w:basedOn w:val="DefaultParagraphFont"/>
    <w:link w:val="Heading7"/>
    <w:rsid w:val="00375FF4"/>
    <w:rPr>
      <w:rFonts w:ascii="Times New Roman" w:eastAsia="SimSun" w:hAnsi="Times New Roman" w:cs="Times New Roman"/>
      <w:sz w:val="24"/>
      <w:szCs w:val="24"/>
      <w:lang w:eastAsia="zh-CN"/>
    </w:rPr>
  </w:style>
  <w:style w:type="paragraph" w:styleId="Title">
    <w:name w:val="Title"/>
    <w:basedOn w:val="Normal"/>
    <w:link w:val="TitleChar"/>
    <w:qFormat/>
    <w:rsid w:val="00375FF4"/>
    <w:pPr>
      <w:jc w:val="center"/>
    </w:pPr>
    <w:rPr>
      <w:rFonts w:eastAsia="Times New Roman"/>
      <w:b/>
      <w:bCs/>
      <w:lang w:eastAsia="en-US"/>
    </w:rPr>
  </w:style>
  <w:style w:type="character" w:customStyle="1" w:styleId="TitleChar">
    <w:name w:val="Title Char"/>
    <w:basedOn w:val="DefaultParagraphFont"/>
    <w:link w:val="Title"/>
    <w:rsid w:val="00375FF4"/>
    <w:rPr>
      <w:rFonts w:ascii="Times New Roman" w:eastAsia="Times New Roman" w:hAnsi="Times New Roman" w:cs="Times New Roman"/>
      <w:b/>
      <w:bCs/>
      <w:sz w:val="24"/>
      <w:szCs w:val="24"/>
    </w:rPr>
  </w:style>
  <w:style w:type="paragraph" w:styleId="BodyText">
    <w:name w:val="Body Text"/>
    <w:aliases w:val="Corp text Caracter Caracter Caracter Caracter,Corp text Caracter Caracter Caracter"/>
    <w:basedOn w:val="Normal"/>
    <w:link w:val="BodyTextChar"/>
    <w:rsid w:val="00375FF4"/>
    <w:pPr>
      <w:spacing w:after="120"/>
    </w:pPr>
  </w:style>
  <w:style w:type="character" w:customStyle="1" w:styleId="BodyTextChar">
    <w:name w:val="Body Text Char"/>
    <w:aliases w:val="Corp text Caracter Caracter Caracter Caracter Char1,Corp text Caracter Caracter Caracter Char"/>
    <w:basedOn w:val="DefaultParagraphFont"/>
    <w:link w:val="BodyText"/>
    <w:rsid w:val="00375FF4"/>
    <w:rPr>
      <w:rFonts w:ascii="Times New Roman" w:eastAsia="SimSun" w:hAnsi="Times New Roman" w:cs="Times New Roman"/>
      <w:sz w:val="24"/>
      <w:szCs w:val="24"/>
      <w:lang w:eastAsia="zh-CN"/>
    </w:rPr>
  </w:style>
  <w:style w:type="character" w:styleId="Hyperlink">
    <w:name w:val="Hyperlink"/>
    <w:rsid w:val="00375FF4"/>
    <w:rPr>
      <w:strike w:val="0"/>
      <w:dstrike w:val="0"/>
      <w:color w:val="003399"/>
      <w:u w:val="none"/>
      <w:effect w:val="none"/>
    </w:rPr>
  </w:style>
  <w:style w:type="character" w:customStyle="1" w:styleId="yshortcutscs4-visible">
    <w:name w:val="yshortcuts cs4-visible"/>
    <w:basedOn w:val="DefaultParagraphFont"/>
    <w:rsid w:val="00375FF4"/>
  </w:style>
  <w:style w:type="character" w:customStyle="1" w:styleId="hps">
    <w:name w:val="hps"/>
    <w:basedOn w:val="DefaultParagraphFont"/>
    <w:rsid w:val="00375FF4"/>
  </w:style>
  <w:style w:type="character" w:customStyle="1" w:styleId="shorttext">
    <w:name w:val="short_text"/>
    <w:basedOn w:val="DefaultParagraphFont"/>
    <w:rsid w:val="00375FF4"/>
  </w:style>
  <w:style w:type="character" w:customStyle="1" w:styleId="yshortcuts">
    <w:name w:val="yshortcuts"/>
    <w:basedOn w:val="DefaultParagraphFont"/>
    <w:rsid w:val="00375FF4"/>
  </w:style>
  <w:style w:type="character" w:styleId="Strong">
    <w:name w:val="Strong"/>
    <w:qFormat/>
    <w:rsid w:val="00375FF4"/>
    <w:rPr>
      <w:b/>
      <w:bCs/>
    </w:rPr>
  </w:style>
  <w:style w:type="paragraph" w:styleId="BodyTextIndent">
    <w:name w:val="Body Text Indent"/>
    <w:basedOn w:val="Normal"/>
    <w:link w:val="BodyTextIndentChar"/>
    <w:rsid w:val="00375FF4"/>
    <w:pPr>
      <w:spacing w:after="120"/>
      <w:ind w:left="283"/>
    </w:pPr>
  </w:style>
  <w:style w:type="character" w:customStyle="1" w:styleId="BodyTextIndentChar">
    <w:name w:val="Body Text Indent Char"/>
    <w:basedOn w:val="DefaultParagraphFont"/>
    <w:link w:val="BodyTextIndent"/>
    <w:rsid w:val="00375FF4"/>
    <w:rPr>
      <w:rFonts w:ascii="Times New Roman" w:eastAsia="SimSun" w:hAnsi="Times New Roman" w:cs="Times New Roman"/>
      <w:sz w:val="24"/>
      <w:szCs w:val="24"/>
      <w:lang w:eastAsia="zh-CN"/>
    </w:rPr>
  </w:style>
  <w:style w:type="character" w:styleId="Emphasis">
    <w:name w:val="Emphasis"/>
    <w:uiPriority w:val="20"/>
    <w:qFormat/>
    <w:rsid w:val="00375FF4"/>
    <w:rPr>
      <w:i/>
      <w:iCs/>
    </w:rPr>
  </w:style>
  <w:style w:type="character" w:customStyle="1" w:styleId="yiv340479757ecxyiv1202787286ecx867501300-09052012">
    <w:name w:val="yiv340479757ecxyiv1202787286ecx867501300-09052012"/>
    <w:basedOn w:val="DefaultParagraphFont"/>
    <w:rsid w:val="00375FF4"/>
  </w:style>
  <w:style w:type="character" w:customStyle="1" w:styleId="yiv2082318979apple-style-span">
    <w:name w:val="yiv2082318979apple-style-span"/>
    <w:basedOn w:val="DefaultParagraphFont"/>
    <w:rsid w:val="00375FF4"/>
  </w:style>
  <w:style w:type="paragraph" w:styleId="FootnoteText">
    <w:name w:val="footnote text"/>
    <w:basedOn w:val="Normal"/>
    <w:link w:val="FootnoteTextChar"/>
    <w:semiHidden/>
    <w:rsid w:val="00375FF4"/>
    <w:rPr>
      <w:rFonts w:eastAsia="Calibri"/>
      <w:sz w:val="20"/>
      <w:szCs w:val="20"/>
      <w:lang w:eastAsia="ro-RO"/>
    </w:rPr>
  </w:style>
  <w:style w:type="character" w:customStyle="1" w:styleId="FootnoteTextChar">
    <w:name w:val="Footnote Text Char"/>
    <w:basedOn w:val="DefaultParagraphFont"/>
    <w:link w:val="FootnoteText"/>
    <w:semiHidden/>
    <w:rsid w:val="00375FF4"/>
    <w:rPr>
      <w:rFonts w:ascii="Times New Roman" w:eastAsia="Calibri" w:hAnsi="Times New Roman" w:cs="Times New Roman"/>
      <w:sz w:val="20"/>
      <w:szCs w:val="20"/>
      <w:lang w:eastAsia="ro-RO"/>
    </w:rPr>
  </w:style>
  <w:style w:type="character" w:customStyle="1" w:styleId="CorptextCaracterCaracterCaracterCaracterChar">
    <w:name w:val="Corp text Caracter Caracter Caracter Caracter Char"/>
    <w:aliases w:val="Corp text Caracter Caracter Caracter Char Char"/>
    <w:rsid w:val="00375FF4"/>
    <w:rPr>
      <w:rFonts w:ascii="Times New Roman" w:eastAsia="SimSun" w:hAnsi="Times New Roman" w:cs="Times New Roman"/>
      <w:sz w:val="24"/>
      <w:szCs w:val="24"/>
      <w:lang w:val="ro-RO"/>
    </w:rPr>
  </w:style>
  <w:style w:type="character" w:styleId="FootnoteReference">
    <w:name w:val="footnote reference"/>
    <w:semiHidden/>
    <w:rsid w:val="00375FF4"/>
    <w:rPr>
      <w:vertAlign w:val="superscript"/>
    </w:rPr>
  </w:style>
  <w:style w:type="character" w:customStyle="1" w:styleId="apple-converted-space">
    <w:name w:val="apple-converted-space"/>
    <w:basedOn w:val="DefaultParagraphFont"/>
    <w:rsid w:val="00375FF4"/>
  </w:style>
  <w:style w:type="character" w:customStyle="1" w:styleId="yiv1133413265yui372181365531065359114">
    <w:name w:val="yiv1133413265yui_3_7_2_18_1365531065359_114"/>
    <w:basedOn w:val="DefaultParagraphFont"/>
    <w:rsid w:val="00375FF4"/>
  </w:style>
  <w:style w:type="paragraph" w:customStyle="1" w:styleId="Listparagraf1">
    <w:name w:val="Listă paragraf1"/>
    <w:basedOn w:val="Normal"/>
    <w:qFormat/>
    <w:rsid w:val="00375FF4"/>
    <w:pPr>
      <w:spacing w:after="200" w:line="276" w:lineRule="auto"/>
      <w:ind w:left="720"/>
      <w:contextualSpacing/>
    </w:pPr>
    <w:rPr>
      <w:rFonts w:ascii="Calibri" w:eastAsia="Calibri" w:hAnsi="Calibri"/>
      <w:sz w:val="22"/>
      <w:szCs w:val="22"/>
      <w:lang w:val="en-US" w:eastAsia="en-US"/>
    </w:rPr>
  </w:style>
  <w:style w:type="character" w:customStyle="1" w:styleId="st">
    <w:name w:val="st"/>
    <w:basedOn w:val="DefaultParagraphFont"/>
    <w:rsid w:val="00375FF4"/>
  </w:style>
  <w:style w:type="character" w:customStyle="1" w:styleId="gd">
    <w:name w:val="gd"/>
    <w:basedOn w:val="DefaultParagraphFont"/>
    <w:rsid w:val="00375FF4"/>
  </w:style>
  <w:style w:type="paragraph" w:styleId="BalloonText">
    <w:name w:val="Balloon Text"/>
    <w:basedOn w:val="Normal"/>
    <w:link w:val="BalloonTextChar"/>
    <w:rsid w:val="00375FF4"/>
    <w:rPr>
      <w:rFonts w:ascii="Tahoma" w:hAnsi="Tahoma" w:cs="Tahoma"/>
      <w:sz w:val="16"/>
      <w:szCs w:val="16"/>
    </w:rPr>
  </w:style>
  <w:style w:type="character" w:customStyle="1" w:styleId="BalloonTextChar">
    <w:name w:val="Balloon Text Char"/>
    <w:basedOn w:val="DefaultParagraphFont"/>
    <w:link w:val="BalloonText"/>
    <w:rsid w:val="00375FF4"/>
    <w:rPr>
      <w:rFonts w:ascii="Tahoma" w:eastAsia="SimSun" w:hAnsi="Tahoma" w:cs="Tahoma"/>
      <w:sz w:val="16"/>
      <w:szCs w:val="16"/>
      <w:lang w:eastAsia="zh-CN"/>
    </w:rPr>
  </w:style>
  <w:style w:type="paragraph" w:styleId="HTMLPreformatted">
    <w:name w:val="HTML Preformatted"/>
    <w:basedOn w:val="Normal"/>
    <w:link w:val="HTMLPreformattedChar"/>
    <w:rsid w:val="00375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bidi="he-IL"/>
    </w:rPr>
  </w:style>
  <w:style w:type="character" w:customStyle="1" w:styleId="HTMLPreformattedChar">
    <w:name w:val="HTML Preformatted Char"/>
    <w:basedOn w:val="DefaultParagraphFont"/>
    <w:link w:val="HTMLPreformatted"/>
    <w:rsid w:val="00375FF4"/>
    <w:rPr>
      <w:rFonts w:ascii="Courier New" w:eastAsia="SimSun" w:hAnsi="Courier New" w:cs="Courier New"/>
      <w:sz w:val="20"/>
      <w:szCs w:val="20"/>
      <w:lang w:val="en-US" w:eastAsia="zh-CN" w:bidi="he-IL"/>
    </w:rPr>
  </w:style>
  <w:style w:type="character" w:customStyle="1" w:styleId="yiv7138103985">
    <w:name w:val="yiv7138103985"/>
    <w:basedOn w:val="DefaultParagraphFont"/>
    <w:rsid w:val="00375FF4"/>
  </w:style>
  <w:style w:type="character" w:customStyle="1" w:styleId="null">
    <w:name w:val="null"/>
    <w:basedOn w:val="DefaultParagraphFont"/>
    <w:rsid w:val="00375FF4"/>
  </w:style>
  <w:style w:type="paragraph" w:styleId="Footer">
    <w:name w:val="footer"/>
    <w:basedOn w:val="Normal"/>
    <w:link w:val="FooterChar"/>
    <w:uiPriority w:val="99"/>
    <w:rsid w:val="00375FF4"/>
    <w:pPr>
      <w:tabs>
        <w:tab w:val="center" w:pos="4320"/>
        <w:tab w:val="right" w:pos="8640"/>
      </w:tabs>
    </w:pPr>
  </w:style>
  <w:style w:type="character" w:customStyle="1" w:styleId="FooterChar">
    <w:name w:val="Footer Char"/>
    <w:basedOn w:val="DefaultParagraphFont"/>
    <w:link w:val="Footer"/>
    <w:uiPriority w:val="99"/>
    <w:rsid w:val="00375FF4"/>
    <w:rPr>
      <w:rFonts w:ascii="Times New Roman" w:eastAsia="SimSun" w:hAnsi="Times New Roman" w:cs="Times New Roman"/>
      <w:sz w:val="24"/>
      <w:szCs w:val="24"/>
      <w:lang w:eastAsia="zh-CN"/>
    </w:rPr>
  </w:style>
  <w:style w:type="character" w:styleId="PageNumber">
    <w:name w:val="page number"/>
    <w:basedOn w:val="DefaultParagraphFont"/>
    <w:rsid w:val="00375FF4"/>
  </w:style>
  <w:style w:type="character" w:customStyle="1" w:styleId="yiv2660487405">
    <w:name w:val="yiv2660487405"/>
    <w:basedOn w:val="DefaultParagraphFont"/>
    <w:rsid w:val="00375FF4"/>
  </w:style>
  <w:style w:type="character" w:customStyle="1" w:styleId="blockemailwithname">
    <w:name w:val="blockemailwithname"/>
    <w:basedOn w:val="DefaultParagraphFont"/>
    <w:rsid w:val="00375FF4"/>
  </w:style>
  <w:style w:type="character" w:customStyle="1" w:styleId="blockemailwithname2">
    <w:name w:val="blockemailwithname2"/>
    <w:basedOn w:val="DefaultParagraphFont"/>
    <w:rsid w:val="00375FF4"/>
  </w:style>
  <w:style w:type="character" w:customStyle="1" w:styleId="apple-style-span">
    <w:name w:val="apple-style-span"/>
    <w:rsid w:val="00375FF4"/>
    <w:rPr>
      <w:rFonts w:cs="Times New Roman"/>
    </w:rPr>
  </w:style>
  <w:style w:type="character" w:customStyle="1" w:styleId="yiv9241140115">
    <w:name w:val="yiv9241140115"/>
    <w:rsid w:val="00375FF4"/>
    <w:rPr>
      <w:rFonts w:cs="Times New Roman"/>
    </w:rPr>
  </w:style>
  <w:style w:type="paragraph" w:customStyle="1" w:styleId="Default">
    <w:name w:val="Default"/>
    <w:rsid w:val="00375FF4"/>
    <w:pPr>
      <w:autoSpaceDE w:val="0"/>
      <w:autoSpaceDN w:val="0"/>
      <w:adjustRightInd w:val="0"/>
      <w:spacing w:after="0" w:line="240" w:lineRule="auto"/>
    </w:pPr>
    <w:rPr>
      <w:rFonts w:ascii="Sylfaen" w:eastAsia="Calibri" w:hAnsi="Sylfaen" w:cs="Sylfaen"/>
      <w:color w:val="000000"/>
      <w:sz w:val="24"/>
      <w:szCs w:val="24"/>
      <w:lang w:eastAsia="zh-CN"/>
    </w:rPr>
  </w:style>
  <w:style w:type="character" w:styleId="CommentReference">
    <w:name w:val="annotation reference"/>
    <w:semiHidden/>
    <w:unhideWhenUsed/>
    <w:rsid w:val="00375FF4"/>
    <w:rPr>
      <w:sz w:val="16"/>
      <w:szCs w:val="16"/>
    </w:rPr>
  </w:style>
  <w:style w:type="paragraph" w:styleId="CommentText">
    <w:name w:val="annotation text"/>
    <w:basedOn w:val="Normal"/>
    <w:link w:val="CommentTextChar"/>
    <w:semiHidden/>
    <w:unhideWhenUsed/>
    <w:rsid w:val="00375FF4"/>
    <w:rPr>
      <w:sz w:val="20"/>
      <w:szCs w:val="20"/>
    </w:rPr>
  </w:style>
  <w:style w:type="character" w:customStyle="1" w:styleId="CommentTextChar">
    <w:name w:val="Comment Text Char"/>
    <w:basedOn w:val="DefaultParagraphFont"/>
    <w:link w:val="CommentText"/>
    <w:semiHidden/>
    <w:rsid w:val="00375FF4"/>
    <w:rPr>
      <w:rFonts w:ascii="Times New Roman" w:eastAsia="SimSun" w:hAnsi="Times New Roman" w:cs="Times New Roman"/>
      <w:sz w:val="20"/>
      <w:szCs w:val="20"/>
      <w:lang w:eastAsia="zh-CN"/>
    </w:rPr>
  </w:style>
  <w:style w:type="paragraph" w:customStyle="1" w:styleId="Frspaiere1">
    <w:name w:val="Fără spațiere1"/>
    <w:qFormat/>
    <w:rsid w:val="00375FF4"/>
    <w:pPr>
      <w:spacing w:after="0" w:line="240" w:lineRule="auto"/>
    </w:pPr>
    <w:rPr>
      <w:rFonts w:ascii="Calibri" w:eastAsia="Calibri" w:hAnsi="Calibri" w:cs="Times New Roman"/>
    </w:rPr>
  </w:style>
  <w:style w:type="character" w:customStyle="1" w:styleId="en">
    <w:name w:val="en"/>
    <w:rsid w:val="00375FF4"/>
  </w:style>
  <w:style w:type="paragraph" w:customStyle="1" w:styleId="yiv0160715734msonormal">
    <w:name w:val="yiv0160715734msonormal"/>
    <w:basedOn w:val="Normal"/>
    <w:rsid w:val="00375FF4"/>
    <w:pPr>
      <w:spacing w:before="100" w:beforeAutospacing="1" w:after="100" w:afterAutospacing="1"/>
    </w:pPr>
    <w:rPr>
      <w:rFonts w:eastAsia="Times New Roman"/>
      <w:lang w:eastAsia="ro-RO"/>
    </w:rPr>
  </w:style>
  <w:style w:type="paragraph" w:styleId="NormalWeb">
    <w:name w:val="Normal (Web)"/>
    <w:basedOn w:val="Normal"/>
    <w:unhideWhenUsed/>
    <w:rsid w:val="00375FF4"/>
    <w:pPr>
      <w:spacing w:before="100" w:beforeAutospacing="1" w:after="100" w:afterAutospacing="1"/>
    </w:pPr>
    <w:rPr>
      <w:rFonts w:eastAsiaTheme="minorEastAsia"/>
      <w:lang w:eastAsia="ro-RO"/>
    </w:rPr>
  </w:style>
  <w:style w:type="paragraph" w:styleId="ListParagraph">
    <w:name w:val="List Paragraph"/>
    <w:basedOn w:val="Normal"/>
    <w:uiPriority w:val="34"/>
    <w:qFormat/>
    <w:rsid w:val="00480014"/>
    <w:pPr>
      <w:ind w:left="720"/>
      <w:contextualSpacing/>
    </w:pPr>
  </w:style>
  <w:style w:type="paragraph" w:styleId="NoSpacing">
    <w:name w:val="No Spacing"/>
    <w:qFormat/>
    <w:rsid w:val="005828D4"/>
    <w:pPr>
      <w:spacing w:after="0" w:line="240" w:lineRule="auto"/>
    </w:pPr>
    <w:rPr>
      <w:rFonts w:ascii="Calibri" w:eastAsia="Times New Roman" w:hAnsi="Calibri" w:cs="Times New Roman"/>
      <w:lang w:eastAsia="ro-RO"/>
    </w:rPr>
  </w:style>
  <w:style w:type="paragraph" w:customStyle="1" w:styleId="Text">
    <w:name w:val="Text"/>
    <w:basedOn w:val="Normal"/>
    <w:link w:val="TextChar"/>
    <w:rsid w:val="005828D4"/>
    <w:pPr>
      <w:spacing w:before="180" w:line="320" w:lineRule="atLeast"/>
    </w:pPr>
    <w:rPr>
      <w:rFonts w:ascii="Arial" w:eastAsia="Times New Roman" w:hAnsi="Arial" w:cs="Arial"/>
      <w:color w:val="53565A"/>
      <w:sz w:val="22"/>
      <w:szCs w:val="22"/>
      <w:lang w:val="en-US" w:eastAsia="en-US"/>
    </w:rPr>
  </w:style>
  <w:style w:type="character" w:customStyle="1" w:styleId="TextChar">
    <w:name w:val="Text Char"/>
    <w:link w:val="Text"/>
    <w:locked/>
    <w:rsid w:val="005828D4"/>
    <w:rPr>
      <w:rFonts w:ascii="Arial" w:eastAsia="Times New Roman" w:hAnsi="Arial" w:cs="Arial"/>
      <w:color w:val="53565A"/>
      <w:lang w:val="en-US"/>
    </w:rPr>
  </w:style>
  <w:style w:type="character" w:customStyle="1" w:styleId="im">
    <w:name w:val="im"/>
    <w:basedOn w:val="DefaultParagraphFont"/>
    <w:rsid w:val="005828D4"/>
  </w:style>
  <w:style w:type="paragraph" w:customStyle="1" w:styleId="ListParagraph1">
    <w:name w:val="List Paragraph1"/>
    <w:basedOn w:val="Normal"/>
    <w:qFormat/>
    <w:rsid w:val="005828D4"/>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5DFAD-69C7-4918-AAD2-CEAFCB9C9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3793</Words>
  <Characters>21623</Characters>
  <Application>Microsoft Office Word</Application>
  <DocSecurity>0</DocSecurity>
  <Lines>180</Lines>
  <Paragraphs>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diakov.net</Company>
  <LinksUpToDate>false</LinksUpToDate>
  <CharactersWithSpaces>25366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Laborant FTLIA</cp:lastModifiedBy>
  <cp:revision>2</cp:revision>
  <dcterms:created xsi:type="dcterms:W3CDTF">2017-06-12T07:59:00Z</dcterms:created>
  <dcterms:modified xsi:type="dcterms:W3CDTF">2017-06-12T07:59:00Z</dcterms:modified>
</cp:coreProperties>
</file>