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CB" w:rsidRDefault="00DC03CB" w:rsidP="006914BA">
      <w:pPr>
        <w:spacing w:line="360" w:lineRule="auto"/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FACULTATEA DE LITERE</w:t>
      </w:r>
    </w:p>
    <w:p w:rsidR="00DC03CB" w:rsidRDefault="00DC03CB" w:rsidP="003B39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ro-RO"/>
        </w:rPr>
      </w:pPr>
    </w:p>
    <w:p w:rsidR="00DC03CB" w:rsidRPr="00326EF9" w:rsidRDefault="00DC03CB" w:rsidP="003B39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ro-RO"/>
        </w:rPr>
      </w:pPr>
      <w:r w:rsidRPr="00326EF9">
        <w:rPr>
          <w:rFonts w:ascii="Arial" w:hAnsi="Arial" w:cs="Arial"/>
          <w:b/>
          <w:color w:val="000000"/>
          <w:sz w:val="24"/>
          <w:szCs w:val="24"/>
          <w:lang w:val="ro-RO"/>
        </w:rPr>
        <w:t>CENTRALIZATORUL</w:t>
      </w:r>
    </w:p>
    <w:p w:rsidR="00DC03CB" w:rsidRPr="00326EF9" w:rsidRDefault="00DC03CB" w:rsidP="003B39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ro-RO"/>
        </w:rPr>
      </w:pPr>
      <w:r w:rsidRPr="00326EF9"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rapoartelor finale de evaluare periodică a activităţii didactice </w:t>
      </w:r>
    </w:p>
    <w:p w:rsidR="00DC03CB" w:rsidRPr="00326EF9" w:rsidRDefault="00DC03CB" w:rsidP="003B39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ro-RO"/>
        </w:rPr>
      </w:pPr>
      <w:r w:rsidRPr="00326EF9">
        <w:rPr>
          <w:rFonts w:ascii="Arial" w:hAnsi="Arial" w:cs="Arial"/>
          <w:b/>
          <w:color w:val="000000"/>
          <w:sz w:val="24"/>
          <w:szCs w:val="24"/>
          <w:lang w:val="ro-RO"/>
        </w:rPr>
        <w:t>din partea studenţilor</w:t>
      </w:r>
    </w:p>
    <w:p w:rsidR="00DC03CB" w:rsidRPr="00326EF9" w:rsidRDefault="00DC03CB" w:rsidP="003B3987">
      <w:pPr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bookmarkStart w:id="0" w:name="_GoBack"/>
      <w:bookmarkEnd w:id="0"/>
    </w:p>
    <w:p w:rsidR="00DC03CB" w:rsidRDefault="00DC03CB" w:rsidP="003B39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  <w:r w:rsidRPr="00326EF9">
        <w:rPr>
          <w:rFonts w:ascii="Arial" w:hAnsi="Arial" w:cs="Arial"/>
          <w:b/>
          <w:color w:val="000000"/>
          <w:sz w:val="22"/>
          <w:szCs w:val="22"/>
          <w:lang w:val="ro-RO"/>
        </w:rPr>
        <w:t>DEPARTAMENTUL LIMBĂ ŞI LITERATURĂ</w:t>
      </w:r>
    </w:p>
    <w:p w:rsidR="00DC03CB" w:rsidRPr="00326EF9" w:rsidRDefault="00DC03CB" w:rsidP="003B39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4"/>
        <w:gridCol w:w="2451"/>
        <w:gridCol w:w="3069"/>
        <w:gridCol w:w="3058"/>
      </w:tblGrid>
      <w:tr w:rsidR="00DC03CB" w:rsidRPr="005F3336" w:rsidTr="007516B2">
        <w:tc>
          <w:tcPr>
            <w:tcW w:w="675" w:type="dxa"/>
          </w:tcPr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5F3336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561" w:type="dxa"/>
          </w:tcPr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5F3336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Numele şi prenumele cadrului didactic evaluat de către studenţi</w:t>
            </w:r>
          </w:p>
        </w:tc>
        <w:tc>
          <w:tcPr>
            <w:tcW w:w="3238" w:type="dxa"/>
          </w:tcPr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</w:p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5F3336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Punctajul/ calificativul obţinut</w:t>
            </w:r>
          </w:p>
        </w:tc>
        <w:tc>
          <w:tcPr>
            <w:tcW w:w="3238" w:type="dxa"/>
          </w:tcPr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</w:p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5F3336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Observaţii</w:t>
            </w:r>
          </w:p>
        </w:tc>
      </w:tr>
      <w:tr w:rsidR="00DC03CB" w:rsidRPr="005F3336" w:rsidTr="007516B2">
        <w:tc>
          <w:tcPr>
            <w:tcW w:w="675" w:type="dxa"/>
          </w:tcPr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5F3336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1.</w:t>
            </w:r>
          </w:p>
        </w:tc>
        <w:tc>
          <w:tcPr>
            <w:tcW w:w="2561" w:type="dxa"/>
          </w:tcPr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5F3336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Conf. univ. dr. Constantin Manea</w:t>
            </w:r>
          </w:p>
        </w:tc>
        <w:tc>
          <w:tcPr>
            <w:tcW w:w="3238" w:type="dxa"/>
          </w:tcPr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5F3336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4,72/Foarte Bine</w:t>
            </w:r>
          </w:p>
        </w:tc>
        <w:tc>
          <w:tcPr>
            <w:tcW w:w="3238" w:type="dxa"/>
          </w:tcPr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DC03CB" w:rsidRPr="005F3336" w:rsidTr="007516B2">
        <w:tc>
          <w:tcPr>
            <w:tcW w:w="675" w:type="dxa"/>
          </w:tcPr>
          <w:p w:rsidR="00DC03CB" w:rsidRPr="005F3336" w:rsidRDefault="00DC03CB" w:rsidP="007516B2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5F3336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2.</w:t>
            </w:r>
          </w:p>
        </w:tc>
        <w:tc>
          <w:tcPr>
            <w:tcW w:w="2561" w:type="dxa"/>
          </w:tcPr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5F3336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Conf. univ. dr.  Amalia Mărăşescu</w:t>
            </w:r>
          </w:p>
        </w:tc>
        <w:tc>
          <w:tcPr>
            <w:tcW w:w="3238" w:type="dxa"/>
          </w:tcPr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5F3336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3.53/ Bine</w:t>
            </w:r>
          </w:p>
        </w:tc>
        <w:tc>
          <w:tcPr>
            <w:tcW w:w="3238" w:type="dxa"/>
          </w:tcPr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DC03CB" w:rsidRPr="005F3336" w:rsidTr="007516B2">
        <w:tc>
          <w:tcPr>
            <w:tcW w:w="675" w:type="dxa"/>
          </w:tcPr>
          <w:p w:rsidR="00DC03CB" w:rsidRPr="005F3336" w:rsidRDefault="00DC03CB" w:rsidP="007516B2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5F3336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3.</w:t>
            </w:r>
          </w:p>
        </w:tc>
        <w:tc>
          <w:tcPr>
            <w:tcW w:w="2561" w:type="dxa"/>
          </w:tcPr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5F3336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Conf. univ. dr. Diana Lefter</w:t>
            </w:r>
          </w:p>
        </w:tc>
        <w:tc>
          <w:tcPr>
            <w:tcW w:w="3238" w:type="dxa"/>
          </w:tcPr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5F3336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4,68/Foarte Bine</w:t>
            </w:r>
          </w:p>
        </w:tc>
        <w:tc>
          <w:tcPr>
            <w:tcW w:w="3238" w:type="dxa"/>
          </w:tcPr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DC03CB" w:rsidRPr="005F3336" w:rsidTr="007516B2">
        <w:tc>
          <w:tcPr>
            <w:tcW w:w="675" w:type="dxa"/>
          </w:tcPr>
          <w:p w:rsidR="00DC03CB" w:rsidRPr="005F3336" w:rsidRDefault="00DC03CB" w:rsidP="007516B2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5F3336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4.</w:t>
            </w:r>
          </w:p>
        </w:tc>
        <w:tc>
          <w:tcPr>
            <w:tcW w:w="2561" w:type="dxa"/>
          </w:tcPr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5F3336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Conf. univ. dr. Liliana Voiculescu</w:t>
            </w:r>
          </w:p>
        </w:tc>
        <w:tc>
          <w:tcPr>
            <w:tcW w:w="3238" w:type="dxa"/>
          </w:tcPr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5F3336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4,76/Foarte Bine</w:t>
            </w:r>
          </w:p>
        </w:tc>
        <w:tc>
          <w:tcPr>
            <w:tcW w:w="3238" w:type="dxa"/>
          </w:tcPr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DC03CB" w:rsidRPr="005F3336" w:rsidTr="007516B2">
        <w:tc>
          <w:tcPr>
            <w:tcW w:w="675" w:type="dxa"/>
          </w:tcPr>
          <w:p w:rsidR="00DC03CB" w:rsidRPr="005F3336" w:rsidRDefault="00DC03CB" w:rsidP="007516B2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5F3336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5.</w:t>
            </w:r>
          </w:p>
        </w:tc>
        <w:tc>
          <w:tcPr>
            <w:tcW w:w="2561" w:type="dxa"/>
          </w:tcPr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5F3336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Lect. univ. dr. Adina Dumitru</w:t>
            </w:r>
          </w:p>
        </w:tc>
        <w:tc>
          <w:tcPr>
            <w:tcW w:w="3238" w:type="dxa"/>
          </w:tcPr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5F3336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4,30/Foarte Bine</w:t>
            </w:r>
          </w:p>
        </w:tc>
        <w:tc>
          <w:tcPr>
            <w:tcW w:w="3238" w:type="dxa"/>
          </w:tcPr>
          <w:p w:rsidR="00DC03CB" w:rsidRPr="005F3336" w:rsidRDefault="00DC03CB" w:rsidP="007516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</w:p>
        </w:tc>
      </w:tr>
    </w:tbl>
    <w:p w:rsidR="00DC03CB" w:rsidRPr="003B3987" w:rsidRDefault="00DC03CB">
      <w:pPr>
        <w:rPr>
          <w:lang w:val="ro-RO"/>
        </w:rPr>
      </w:pPr>
    </w:p>
    <w:sectPr w:rsidR="00DC03CB" w:rsidRPr="003B3987" w:rsidSect="00BC2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9F5"/>
    <w:rsid w:val="00314FAE"/>
    <w:rsid w:val="00326EF9"/>
    <w:rsid w:val="0037519B"/>
    <w:rsid w:val="003B3987"/>
    <w:rsid w:val="005F3336"/>
    <w:rsid w:val="006914BA"/>
    <w:rsid w:val="007516B2"/>
    <w:rsid w:val="008557CD"/>
    <w:rsid w:val="00BC2473"/>
    <w:rsid w:val="00CC29F5"/>
    <w:rsid w:val="00D10D8B"/>
    <w:rsid w:val="00DC03CB"/>
    <w:rsid w:val="00E0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87"/>
    <w:rPr>
      <w:rFonts w:ascii="Times New Roman" w:eastAsia="Times New Roman" w:hAnsi="Times New Roman"/>
      <w:sz w:val="20"/>
      <w:szCs w:val="20"/>
      <w:lang w:val="en-AU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81</Words>
  <Characters>468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FACULTATEA DE LITERE</dc:title>
  <dc:subject/>
  <dc:creator>Valentina Stinga</dc:creator>
  <cp:keywords/>
  <dc:description/>
  <cp:lastModifiedBy>Delux</cp:lastModifiedBy>
  <cp:revision>2</cp:revision>
  <dcterms:created xsi:type="dcterms:W3CDTF">2017-05-22T06:57:00Z</dcterms:created>
  <dcterms:modified xsi:type="dcterms:W3CDTF">2017-05-22T06:57:00Z</dcterms:modified>
</cp:coreProperties>
</file>