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E4" w:rsidRDefault="00BC70E4" w:rsidP="00C743D8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FACULTATEA DE LITERE</w:t>
      </w: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bookmarkStart w:id="0" w:name="_GoBack"/>
      <w:bookmarkEnd w:id="0"/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 w:rsidRPr="00C35C16">
        <w:rPr>
          <w:b/>
          <w:color w:val="000000"/>
          <w:sz w:val="28"/>
          <w:szCs w:val="28"/>
          <w:lang w:val="ro-RO"/>
        </w:rPr>
        <w:t>CENTRALIZATOR</w:t>
      </w:r>
      <w:r>
        <w:rPr>
          <w:b/>
          <w:color w:val="000000"/>
          <w:sz w:val="28"/>
          <w:szCs w:val="28"/>
          <w:lang w:val="ro-RO"/>
        </w:rPr>
        <w:t>UL</w:t>
      </w: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rapoartelor finale de evaluare a activităţii didactice </w:t>
      </w:r>
    </w:p>
    <w:p w:rsidR="00BC70E4" w:rsidRDefault="00BC70E4" w:rsidP="006034BE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din partea studenţilor</w:t>
      </w:r>
    </w:p>
    <w:p w:rsidR="00BC70E4" w:rsidRDefault="00BC70E4" w:rsidP="006034BE">
      <w:pPr>
        <w:jc w:val="center"/>
        <w:rPr>
          <w:b/>
          <w:color w:val="000000"/>
          <w:sz w:val="28"/>
          <w:szCs w:val="28"/>
          <w:lang w:val="ro-RO"/>
        </w:rPr>
      </w:pPr>
    </w:p>
    <w:p w:rsidR="00BC70E4" w:rsidRPr="00DE080B" w:rsidRDefault="00BC70E4" w:rsidP="006034BE">
      <w:pPr>
        <w:jc w:val="both"/>
        <w:rPr>
          <w:color w:val="000000"/>
          <w:sz w:val="24"/>
          <w:szCs w:val="24"/>
          <w:lang w:val="ro-RO"/>
        </w:rPr>
      </w:pP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DEPARTAMENTUL LIMBĂ ŞI LITERATURĂ</w:t>
      </w: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4"/>
        <w:gridCol w:w="3072"/>
        <w:gridCol w:w="3064"/>
      </w:tblGrid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Numele şi prenumele cadrului didactic evaluat de către studenţi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Punctajul/ calificativul obţinut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Observaţii</w:t>
            </w: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1.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Cristina Arsene-Onu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4,12/ 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2.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Conf. univ. dr. Amalia Mărăşescu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4,03 /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3.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Liliana Soare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4,76/Foarte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Prof. univ. dr. Sanda Bădulescu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4,50/Foarte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5.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Prof. univ. dr. Mircea Bârsilă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4,68/ 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6.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Conf. univ. dr. Crina Zărnescu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4,17/Foarte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</w:tbl>
    <w:p w:rsidR="00BC70E4" w:rsidRDefault="00BC70E4" w:rsidP="006034BE">
      <w:pPr>
        <w:jc w:val="center"/>
        <w:rPr>
          <w:lang w:val="ro-RO"/>
        </w:rPr>
      </w:pPr>
    </w:p>
    <w:p w:rsidR="00BC70E4" w:rsidRDefault="00BC70E4" w:rsidP="006034BE">
      <w:pPr>
        <w:jc w:val="center"/>
        <w:rPr>
          <w:lang w:val="ro-RO"/>
        </w:rPr>
      </w:pP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DEPARTAMENTUL LIMBI STRĂINE APLICATE</w:t>
      </w:r>
    </w:p>
    <w:p w:rsidR="00BC70E4" w:rsidRDefault="00BC70E4" w:rsidP="006034BE">
      <w:pPr>
        <w:spacing w:line="360" w:lineRule="auto"/>
        <w:jc w:val="center"/>
        <w:rPr>
          <w:b/>
          <w:color w:val="000000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4"/>
        <w:gridCol w:w="3072"/>
        <w:gridCol w:w="3064"/>
      </w:tblGrid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Nr. crt.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Numele şi prenumele cadrului didactic evaluat de către studenţi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Punctajul/ calificativul obţinut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Observaţii</w:t>
            </w: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1.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Adina Matrozi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4,70/ 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2.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 xml:space="preserve">Lect. univ. dr. Raluca Niţu 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4,61 / 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3.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Florinela Şerbănică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4,85/Foarte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Angela Iconaru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4,94/Foarte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BC70E4" w:rsidRPr="00C35C16" w:rsidTr="00830EC9">
        <w:tc>
          <w:tcPr>
            <w:tcW w:w="675" w:type="dxa"/>
          </w:tcPr>
          <w:p w:rsidR="00BC70E4" w:rsidRPr="00830EC9" w:rsidRDefault="00BC70E4" w:rsidP="00830EC9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5.</w:t>
            </w:r>
          </w:p>
        </w:tc>
        <w:tc>
          <w:tcPr>
            <w:tcW w:w="2561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Lect. univ. dr. Nicoleta Mincă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  <w:r w:rsidRPr="00830EC9">
              <w:rPr>
                <w:b/>
                <w:color w:val="000000"/>
                <w:lang w:val="ro-RO"/>
              </w:rPr>
              <w:t>4,87/ Foarte Bine</w:t>
            </w:r>
          </w:p>
        </w:tc>
        <w:tc>
          <w:tcPr>
            <w:tcW w:w="3238" w:type="dxa"/>
          </w:tcPr>
          <w:p w:rsidR="00BC70E4" w:rsidRPr="00830EC9" w:rsidRDefault="00BC70E4" w:rsidP="00830EC9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</w:tbl>
    <w:p w:rsidR="00BC70E4" w:rsidRPr="006034BE" w:rsidRDefault="00BC70E4" w:rsidP="006034BE">
      <w:pPr>
        <w:jc w:val="center"/>
        <w:rPr>
          <w:lang w:val="ro-RO"/>
        </w:rPr>
      </w:pPr>
    </w:p>
    <w:sectPr w:rsidR="00BC70E4" w:rsidRPr="006034BE" w:rsidSect="00B56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D4"/>
    <w:rsid w:val="00321FE6"/>
    <w:rsid w:val="006034BE"/>
    <w:rsid w:val="00830EC9"/>
    <w:rsid w:val="008557CD"/>
    <w:rsid w:val="00B5674D"/>
    <w:rsid w:val="00BC70E4"/>
    <w:rsid w:val="00BD79CA"/>
    <w:rsid w:val="00C35C16"/>
    <w:rsid w:val="00C657D4"/>
    <w:rsid w:val="00C743D8"/>
    <w:rsid w:val="00DE080B"/>
    <w:rsid w:val="00E0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BE"/>
    <w:rPr>
      <w:rFonts w:ascii="Times New Roman" w:eastAsia="Times New Roman" w:hAnsi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34BE"/>
    <w:rPr>
      <w:rFonts w:ascii="Times New Roman" w:eastAsia="Times New Roman" w:hAnsi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153</Words>
  <Characters>875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LITERE</dc:title>
  <dc:subject/>
  <dc:creator>Valentina Stinga</dc:creator>
  <cp:keywords/>
  <dc:description/>
  <cp:lastModifiedBy>Delux</cp:lastModifiedBy>
  <cp:revision>2</cp:revision>
  <dcterms:created xsi:type="dcterms:W3CDTF">2017-05-22T06:58:00Z</dcterms:created>
  <dcterms:modified xsi:type="dcterms:W3CDTF">2017-05-22T06:58:00Z</dcterms:modified>
</cp:coreProperties>
</file>