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419"/>
        <w:gridCol w:w="3068"/>
        <w:gridCol w:w="3418"/>
      </w:tblGrid>
      <w:tr w:rsidR="007F5C51">
        <w:trPr>
          <w:jc w:val="center"/>
        </w:trPr>
        <w:tc>
          <w:tcPr>
            <w:tcW w:w="1900" w:type="dxa"/>
          </w:tcPr>
          <w:p w:rsidR="007F5C51" w:rsidRDefault="007F5C51">
            <w:pPr>
              <w:jc w:val="center"/>
            </w:pPr>
            <w:r>
              <w:rPr>
                <w:rFonts w:ascii="Times New Roman" w:hAnsi="Times New Roman" w:cs="Times New Roman"/>
                <w:b/>
                <w:bCs/>
                <w:sz w:val="24"/>
                <w:szCs w:val="24"/>
              </w:rPr>
              <w:t>UNIVERSITATEA DIN PITEŞTI</w:t>
            </w:r>
          </w:p>
          <w:p w:rsidR="007F5C51" w:rsidRDefault="007F5C5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mso-position-vertical-relative:line">
                  <v:imagedata r:id="rId6" o:title=""/>
                </v:shape>
              </w:pict>
            </w:r>
          </w:p>
        </w:tc>
        <w:tc>
          <w:tcPr>
            <w:tcW w:w="1800" w:type="dxa"/>
          </w:tcPr>
          <w:p w:rsidR="007F5C51" w:rsidRDefault="007F5C51">
            <w:pPr>
              <w:jc w:val="center"/>
            </w:pPr>
            <w:r>
              <w:rPr>
                <w:rFonts w:ascii="Times New Roman" w:hAnsi="Times New Roman" w:cs="Times New Roman"/>
                <w:b/>
                <w:bCs/>
                <w:sz w:val="24"/>
                <w:szCs w:val="24"/>
              </w:rPr>
              <w:t>PLAN DE ÎNVĂŢĂMÂNT</w:t>
            </w:r>
            <w:r>
              <w:br/>
            </w:r>
            <w:r>
              <w:rPr>
                <w:rFonts w:ascii="Times New Roman" w:hAnsi="Times New Roman" w:cs="Times New Roman"/>
                <w:b/>
                <w:bCs/>
                <w:sz w:val="24"/>
                <w:szCs w:val="24"/>
              </w:rPr>
              <w:t>pentru ciclul universitar</w:t>
            </w:r>
            <w:r>
              <w:br/>
            </w:r>
            <w:r>
              <w:br/>
            </w:r>
            <w:r>
              <w:rPr>
                <w:rFonts w:ascii="Times New Roman" w:hAnsi="Times New Roman" w:cs="Times New Roman"/>
                <w:b/>
                <w:bCs/>
                <w:sz w:val="24"/>
                <w:szCs w:val="24"/>
              </w:rPr>
              <w:t>2020 - 2024</w:t>
            </w:r>
            <w:r>
              <w:br/>
            </w:r>
            <w:r>
              <w:br/>
            </w:r>
            <w:r>
              <w:rPr>
                <w:rFonts w:ascii="Times New Roman" w:hAnsi="Times New Roman" w:cs="Times New Roman"/>
                <w:b/>
                <w:bCs/>
                <w:i/>
                <w:iCs/>
                <w:sz w:val="24"/>
                <w:szCs w:val="24"/>
              </w:rPr>
              <w:t>Programul de studii universitare de licenta</w:t>
            </w:r>
            <w:r>
              <w:br/>
            </w:r>
            <w:r>
              <w:br/>
            </w:r>
            <w:r>
              <w:rPr>
                <w:rFonts w:ascii="Times New Roman" w:hAnsi="Times New Roman" w:cs="Times New Roman"/>
                <w:b/>
                <w:bCs/>
                <w:i/>
                <w:iCs/>
                <w:sz w:val="24"/>
                <w:szCs w:val="24"/>
              </w:rPr>
              <w:t>Energetică şi tehnologii nucleare</w:t>
            </w:r>
          </w:p>
        </w:tc>
        <w:tc>
          <w:tcPr>
            <w:tcW w:w="1300" w:type="dxa"/>
          </w:tcPr>
          <w:p w:rsidR="007F5C51" w:rsidRDefault="007F5C51">
            <w:pPr>
              <w:jc w:val="center"/>
            </w:pPr>
            <w:r>
              <w:rPr>
                <w:rFonts w:ascii="Times New Roman" w:hAnsi="Times New Roman" w:cs="Times New Roman"/>
                <w:b/>
                <w:bCs/>
                <w:sz w:val="24"/>
                <w:szCs w:val="24"/>
              </w:rPr>
              <w:t xml:space="preserve">Facultatea de </w:t>
            </w:r>
            <w:r>
              <w:rPr>
                <w:rFonts w:ascii="Tahoma" w:hAnsi="Tahoma" w:cs="Tahoma"/>
                <w:b/>
                <w:bCs/>
                <w:sz w:val="24"/>
                <w:szCs w:val="24"/>
              </w:rPr>
              <w:t>Ș</w:t>
            </w:r>
            <w:r>
              <w:rPr>
                <w:rFonts w:ascii="Times New Roman" w:hAnsi="Times New Roman" w:cs="Times New Roman"/>
                <w:b/>
                <w:bCs/>
                <w:sz w:val="24"/>
                <w:szCs w:val="24"/>
              </w:rPr>
              <w:t>tiin</w:t>
            </w:r>
            <w:r>
              <w:rPr>
                <w:rFonts w:ascii="Tahoma" w:hAnsi="Tahoma" w:cs="Tahoma"/>
                <w:b/>
                <w:bCs/>
                <w:sz w:val="24"/>
                <w:szCs w:val="24"/>
              </w:rPr>
              <w:t>ț</w:t>
            </w:r>
            <w:r>
              <w:rPr>
                <w:rFonts w:ascii="Times New Roman" w:hAnsi="Times New Roman" w:cs="Times New Roman"/>
                <w:b/>
                <w:bCs/>
                <w:sz w:val="24"/>
                <w:szCs w:val="24"/>
              </w:rPr>
              <w:t>e, Educa</w:t>
            </w:r>
            <w:r>
              <w:rPr>
                <w:rFonts w:ascii="Tahoma" w:hAnsi="Tahoma" w:cs="Tahoma"/>
                <w:b/>
                <w:bCs/>
                <w:sz w:val="24"/>
                <w:szCs w:val="24"/>
              </w:rPr>
              <w:t>ț</w:t>
            </w:r>
            <w:r>
              <w:rPr>
                <w:rFonts w:ascii="Times New Roman" w:hAnsi="Times New Roman" w:cs="Times New Roman"/>
                <w:b/>
                <w:bCs/>
                <w:sz w:val="24"/>
                <w:szCs w:val="24"/>
              </w:rPr>
              <w:t xml:space="preserve">ie Fizică </w:t>
            </w:r>
            <w:r>
              <w:rPr>
                <w:rFonts w:ascii="Tahoma" w:hAnsi="Tahoma" w:cs="Tahoma"/>
                <w:b/>
                <w:bCs/>
                <w:sz w:val="24"/>
                <w:szCs w:val="24"/>
              </w:rPr>
              <w:t>ș</w:t>
            </w:r>
            <w:r>
              <w:rPr>
                <w:rFonts w:ascii="Times New Roman" w:hAnsi="Times New Roman" w:cs="Times New Roman"/>
                <w:b/>
                <w:bCs/>
                <w:sz w:val="24"/>
                <w:szCs w:val="24"/>
              </w:rPr>
              <w:t>i Informatică</w:t>
            </w:r>
          </w:p>
          <w:p w:rsidR="007F5C51" w:rsidRDefault="007F5C51">
            <w:pPr>
              <w:jc w:val="center"/>
            </w:pPr>
            <w:r>
              <w:pict>
                <v:shape id="_x0000_i1026" type="#_x0000_t75" style="width:99.75pt;height:99.75pt;mso-position-horizontal:left;mso-position-horizontal-relative:char;mso-position-vertical:top;mso-position-vertical-relative:line">
                  <v:imagedata r:id="rId7" o:title=""/>
                </v:shape>
              </w:pict>
            </w:r>
          </w:p>
        </w:tc>
      </w:tr>
    </w:tbl>
    <w:p w:rsidR="007F5C51" w:rsidRDefault="007F5C51">
      <w:pPr>
        <w:jc w:val="center"/>
      </w:pPr>
      <w:r>
        <w:rPr>
          <w:rFonts w:ascii="Times New Roman" w:hAnsi="Times New Roman" w:cs="Times New Roman"/>
          <w:b/>
          <w:bCs/>
          <w:sz w:val="24"/>
          <w:szCs w:val="24"/>
        </w:rPr>
        <w:t>PLAN DE ÎNVĂŢĂMÂNT</w:t>
      </w:r>
    </w:p>
    <w:p w:rsidR="007F5C51" w:rsidRDefault="007F5C51">
      <w:pPr>
        <w:jc w:val="center"/>
      </w:pPr>
      <w:r>
        <w:rPr>
          <w:rFonts w:ascii="Times New Roman" w:hAnsi="Times New Roman" w:cs="Times New Roman"/>
          <w:b/>
          <w:bCs/>
          <w:sz w:val="24"/>
          <w:szCs w:val="24"/>
        </w:rPr>
        <w:t>pentru ciclul universitar 2020-2024</w:t>
      </w:r>
    </w:p>
    <w:p w:rsidR="007F5C51" w:rsidRDefault="007F5C51"/>
    <w:p w:rsidR="007F5C51" w:rsidRDefault="007F5C51">
      <w:pPr>
        <w:jc w:val="center"/>
      </w:pPr>
      <w:r>
        <w:rPr>
          <w:rFonts w:ascii="Times New Roman" w:hAnsi="Times New Roman" w:cs="Times New Roman"/>
          <w:b/>
          <w:bCs/>
          <w:sz w:val="24"/>
          <w:szCs w:val="24"/>
        </w:rPr>
        <w:t>Universitatea din Piteşti</w:t>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3962"/>
        <w:gridCol w:w="5943"/>
      </w:tblGrid>
      <w:tr w:rsidR="007F5C51">
        <w:tc>
          <w:tcPr>
            <w:tcW w:w="2000" w:type="dxa"/>
            <w:vAlign w:val="bottom"/>
          </w:tcPr>
          <w:p w:rsidR="007F5C51" w:rsidRDefault="007F5C51">
            <w:r>
              <w:rPr>
                <w:rFonts w:ascii="Times New Roman" w:hAnsi="Times New Roman" w:cs="Times New Roman"/>
                <w:b/>
                <w:bCs/>
                <w:i/>
                <w:iCs/>
                <w:sz w:val="24"/>
                <w:szCs w:val="24"/>
              </w:rPr>
              <w:t>Programul de studii universitare de licenta</w:t>
            </w:r>
          </w:p>
        </w:tc>
        <w:tc>
          <w:tcPr>
            <w:tcW w:w="3000" w:type="dxa"/>
            <w:tcBorders>
              <w:bottom w:val="single" w:sz="2" w:space="0" w:color="000000"/>
            </w:tcBorders>
            <w:vAlign w:val="bottom"/>
          </w:tcPr>
          <w:p w:rsidR="007F5C51" w:rsidRDefault="007F5C51">
            <w:r>
              <w:rPr>
                <w:rFonts w:ascii="Times New Roman" w:hAnsi="Times New Roman" w:cs="Times New Roman"/>
                <w:b/>
                <w:bCs/>
                <w:sz w:val="24"/>
                <w:szCs w:val="24"/>
              </w:rPr>
              <w:t>Energetică şi tehnologii nucleare</w:t>
            </w:r>
          </w:p>
        </w:tc>
      </w:tr>
      <w:tr w:rsidR="007F5C51">
        <w:tc>
          <w:tcPr>
            <w:tcW w:w="2000" w:type="dxa"/>
            <w:vAlign w:val="bottom"/>
          </w:tcPr>
          <w:p w:rsidR="007F5C51" w:rsidRDefault="007F5C51">
            <w:r>
              <w:rPr>
                <w:rFonts w:ascii="Times New Roman" w:hAnsi="Times New Roman" w:cs="Times New Roman"/>
                <w:b/>
                <w:bCs/>
                <w:i/>
                <w:iCs/>
                <w:sz w:val="24"/>
                <w:szCs w:val="24"/>
              </w:rPr>
              <w:t>Domeniul fundamental</w:t>
            </w:r>
          </w:p>
        </w:tc>
        <w:tc>
          <w:tcPr>
            <w:tcW w:w="3000" w:type="dxa"/>
            <w:tcBorders>
              <w:bottom w:val="single" w:sz="2" w:space="0" w:color="000000"/>
            </w:tcBorders>
            <w:vAlign w:val="bottom"/>
          </w:tcPr>
          <w:p w:rsidR="007F5C51" w:rsidRDefault="007F5C51">
            <w:r>
              <w:rPr>
                <w:rFonts w:ascii="Times New Roman" w:hAnsi="Times New Roman" w:cs="Times New Roman"/>
                <w:b/>
                <w:bCs/>
                <w:sz w:val="24"/>
                <w:szCs w:val="24"/>
              </w:rPr>
              <w:t>Ştiinţe inginereşti</w:t>
            </w:r>
          </w:p>
        </w:tc>
      </w:tr>
      <w:tr w:rsidR="007F5C51">
        <w:tc>
          <w:tcPr>
            <w:tcW w:w="2000" w:type="dxa"/>
            <w:vAlign w:val="bottom"/>
          </w:tcPr>
          <w:p w:rsidR="007F5C51" w:rsidRDefault="007F5C51">
            <w:r>
              <w:rPr>
                <w:rFonts w:ascii="Times New Roman" w:hAnsi="Times New Roman" w:cs="Times New Roman"/>
                <w:b/>
                <w:bCs/>
                <w:i/>
                <w:iCs/>
                <w:sz w:val="24"/>
                <w:szCs w:val="24"/>
              </w:rPr>
              <w:t>Domeniul de licenţă</w:t>
            </w:r>
          </w:p>
        </w:tc>
        <w:tc>
          <w:tcPr>
            <w:tcW w:w="3000" w:type="dxa"/>
            <w:tcBorders>
              <w:bottom w:val="single" w:sz="2" w:space="0" w:color="000000"/>
            </w:tcBorders>
            <w:vAlign w:val="bottom"/>
          </w:tcPr>
          <w:p w:rsidR="007F5C51" w:rsidRDefault="007F5C51">
            <w:r>
              <w:rPr>
                <w:rFonts w:ascii="Times New Roman" w:hAnsi="Times New Roman" w:cs="Times New Roman"/>
                <w:b/>
                <w:bCs/>
                <w:sz w:val="24"/>
                <w:szCs w:val="24"/>
              </w:rPr>
              <w:t>Inginerie energetică</w:t>
            </w:r>
          </w:p>
        </w:tc>
      </w:tr>
      <w:tr w:rsidR="007F5C51">
        <w:tc>
          <w:tcPr>
            <w:tcW w:w="2000" w:type="dxa"/>
            <w:vAlign w:val="bottom"/>
          </w:tcPr>
          <w:p w:rsidR="007F5C51" w:rsidRDefault="007F5C51">
            <w:r>
              <w:rPr>
                <w:rFonts w:ascii="Times New Roman" w:hAnsi="Times New Roman" w:cs="Times New Roman"/>
                <w:b/>
                <w:bCs/>
                <w:i/>
                <w:iCs/>
                <w:sz w:val="24"/>
                <w:szCs w:val="24"/>
              </w:rPr>
              <w:t>Facultatea</w:t>
            </w:r>
          </w:p>
        </w:tc>
        <w:tc>
          <w:tcPr>
            <w:tcW w:w="3000" w:type="dxa"/>
            <w:tcBorders>
              <w:bottom w:val="single" w:sz="2" w:space="0" w:color="000000"/>
            </w:tcBorders>
            <w:vAlign w:val="bottom"/>
          </w:tcPr>
          <w:p w:rsidR="007F5C51" w:rsidRDefault="007F5C51">
            <w:r>
              <w:rPr>
                <w:rFonts w:ascii="Times New Roman" w:hAnsi="Times New Roman" w:cs="Times New Roman"/>
                <w:b/>
                <w:bCs/>
                <w:sz w:val="24"/>
                <w:szCs w:val="24"/>
              </w:rPr>
              <w:t xml:space="preserve">de </w:t>
            </w:r>
            <w:r>
              <w:rPr>
                <w:rFonts w:ascii="Tahoma" w:hAnsi="Tahoma" w:cs="Tahoma"/>
                <w:b/>
                <w:bCs/>
                <w:sz w:val="24"/>
                <w:szCs w:val="24"/>
              </w:rPr>
              <w:t>Ș</w:t>
            </w:r>
            <w:r>
              <w:rPr>
                <w:rFonts w:ascii="Times New Roman" w:hAnsi="Times New Roman" w:cs="Times New Roman"/>
                <w:b/>
                <w:bCs/>
                <w:sz w:val="24"/>
                <w:szCs w:val="24"/>
              </w:rPr>
              <w:t>tiin</w:t>
            </w:r>
            <w:r>
              <w:rPr>
                <w:rFonts w:ascii="Tahoma" w:hAnsi="Tahoma" w:cs="Tahoma"/>
                <w:b/>
                <w:bCs/>
                <w:sz w:val="24"/>
                <w:szCs w:val="24"/>
              </w:rPr>
              <w:t>ț</w:t>
            </w:r>
            <w:r>
              <w:rPr>
                <w:rFonts w:ascii="Times New Roman" w:hAnsi="Times New Roman" w:cs="Times New Roman"/>
                <w:b/>
                <w:bCs/>
                <w:sz w:val="24"/>
                <w:szCs w:val="24"/>
              </w:rPr>
              <w:t>e, Educa</w:t>
            </w:r>
            <w:r>
              <w:rPr>
                <w:rFonts w:ascii="Tahoma" w:hAnsi="Tahoma" w:cs="Tahoma"/>
                <w:b/>
                <w:bCs/>
                <w:sz w:val="24"/>
                <w:szCs w:val="24"/>
              </w:rPr>
              <w:t>ț</w:t>
            </w:r>
            <w:r>
              <w:rPr>
                <w:rFonts w:ascii="Times New Roman" w:hAnsi="Times New Roman" w:cs="Times New Roman"/>
                <w:b/>
                <w:bCs/>
                <w:sz w:val="24"/>
                <w:szCs w:val="24"/>
              </w:rPr>
              <w:t xml:space="preserve">ie Fizică </w:t>
            </w:r>
            <w:r>
              <w:rPr>
                <w:rFonts w:ascii="Tahoma" w:hAnsi="Tahoma" w:cs="Tahoma"/>
                <w:b/>
                <w:bCs/>
                <w:sz w:val="24"/>
                <w:szCs w:val="24"/>
              </w:rPr>
              <w:t>ș</w:t>
            </w:r>
            <w:r>
              <w:rPr>
                <w:rFonts w:ascii="Times New Roman" w:hAnsi="Times New Roman" w:cs="Times New Roman"/>
                <w:b/>
                <w:bCs/>
                <w:sz w:val="24"/>
                <w:szCs w:val="24"/>
              </w:rPr>
              <w:t>i Informatică</w:t>
            </w:r>
          </w:p>
        </w:tc>
      </w:tr>
      <w:tr w:rsidR="007F5C51">
        <w:tc>
          <w:tcPr>
            <w:tcW w:w="2000" w:type="dxa"/>
            <w:vAlign w:val="bottom"/>
          </w:tcPr>
          <w:p w:rsidR="007F5C51" w:rsidRDefault="007F5C51">
            <w:r>
              <w:rPr>
                <w:rFonts w:ascii="Times New Roman" w:hAnsi="Times New Roman" w:cs="Times New Roman"/>
                <w:b/>
                <w:bCs/>
                <w:i/>
                <w:iCs/>
                <w:sz w:val="24"/>
                <w:szCs w:val="24"/>
              </w:rPr>
              <w:t>Durata studiilor:</w:t>
            </w:r>
          </w:p>
        </w:tc>
        <w:tc>
          <w:tcPr>
            <w:tcW w:w="3000" w:type="dxa"/>
            <w:tcBorders>
              <w:bottom w:val="single" w:sz="2" w:space="0" w:color="000000"/>
            </w:tcBorders>
            <w:vAlign w:val="bottom"/>
          </w:tcPr>
          <w:p w:rsidR="007F5C51" w:rsidRDefault="007F5C51">
            <w:r>
              <w:rPr>
                <w:rFonts w:ascii="Times New Roman" w:hAnsi="Times New Roman" w:cs="Times New Roman"/>
                <w:b/>
                <w:bCs/>
                <w:sz w:val="24"/>
                <w:szCs w:val="24"/>
              </w:rPr>
              <w:t>4 ani (8 semestre)</w:t>
            </w:r>
          </w:p>
        </w:tc>
      </w:tr>
      <w:tr w:rsidR="007F5C51">
        <w:tc>
          <w:tcPr>
            <w:tcW w:w="2000" w:type="dxa"/>
            <w:vAlign w:val="bottom"/>
          </w:tcPr>
          <w:p w:rsidR="007F5C51" w:rsidRDefault="007F5C51">
            <w:r>
              <w:rPr>
                <w:rFonts w:ascii="Times New Roman" w:hAnsi="Times New Roman" w:cs="Times New Roman"/>
                <w:b/>
                <w:bCs/>
                <w:i/>
                <w:iCs/>
                <w:sz w:val="24"/>
                <w:szCs w:val="24"/>
              </w:rPr>
              <w:t>Forma de învăţământ:</w:t>
            </w:r>
          </w:p>
        </w:tc>
        <w:tc>
          <w:tcPr>
            <w:tcW w:w="3000" w:type="dxa"/>
            <w:tcBorders>
              <w:bottom w:val="single" w:sz="2" w:space="0" w:color="000000"/>
            </w:tcBorders>
            <w:vAlign w:val="bottom"/>
          </w:tcPr>
          <w:p w:rsidR="007F5C51" w:rsidRDefault="007F5C51">
            <w:r>
              <w:rPr>
                <w:rFonts w:ascii="Times New Roman" w:hAnsi="Times New Roman" w:cs="Times New Roman"/>
                <w:b/>
                <w:bCs/>
                <w:sz w:val="24"/>
                <w:szCs w:val="24"/>
              </w:rPr>
              <w:t>cu frecventa (IF)</w:t>
            </w:r>
          </w:p>
        </w:tc>
      </w:tr>
    </w:tbl>
    <w:p w:rsidR="007F5C51" w:rsidRDefault="007F5C51"/>
    <w:p w:rsidR="007F5C51" w:rsidRDefault="007F5C51">
      <w:r>
        <w:rPr>
          <w:rFonts w:ascii="Times New Roman" w:hAnsi="Times New Roman" w:cs="Times New Roman"/>
          <w:b/>
          <w:bCs/>
          <w:sz w:val="24"/>
          <w:szCs w:val="24"/>
        </w:rPr>
        <w:t>1. MISIUNEA PROGRAMULUI DE STUDIU</w:t>
      </w:r>
    </w:p>
    <w:p w:rsidR="007F5C51" w:rsidRDefault="007F5C51">
      <w:pPr>
        <w:ind w:left="288"/>
      </w:pPr>
      <w:r>
        <w:rPr>
          <w:rFonts w:ascii="Times New Roman" w:hAnsi="Times New Roman" w:cs="Times New Roman"/>
          <w:sz w:val="24"/>
          <w:szCs w:val="24"/>
        </w:rPr>
        <w:t xml:space="preserve">Misiunea programului de studii Energetică </w:t>
      </w:r>
      <w:r>
        <w:rPr>
          <w:rFonts w:ascii="Tahoma" w:hAnsi="Tahoma" w:cs="Tahoma"/>
          <w:sz w:val="24"/>
          <w:szCs w:val="24"/>
        </w:rPr>
        <w:t>ș</w:t>
      </w:r>
      <w:r>
        <w:rPr>
          <w:rFonts w:ascii="Times New Roman" w:hAnsi="Times New Roman" w:cs="Times New Roman"/>
          <w:sz w:val="24"/>
          <w:szCs w:val="24"/>
        </w:rPr>
        <w:t>i tehnologii nucleare este una didactică, dar şi de cercetare ştiinţifică.   Energetica este un domeniu tehnic ingineresc, care presupune formarea de competenţe în domeniul ştiinţelor inginere</w:t>
      </w:r>
      <w:r>
        <w:rPr>
          <w:rFonts w:ascii="Tahoma" w:hAnsi="Tahoma" w:cs="Tahoma"/>
          <w:sz w:val="24"/>
          <w:szCs w:val="24"/>
        </w:rPr>
        <w:t>ș</w:t>
      </w:r>
      <w:r>
        <w:rPr>
          <w:rFonts w:ascii="Times New Roman" w:hAnsi="Times New Roman" w:cs="Times New Roman"/>
          <w:sz w:val="24"/>
          <w:szCs w:val="24"/>
        </w:rPr>
        <w:t xml:space="preserve">ti dar </w:t>
      </w:r>
      <w:r>
        <w:rPr>
          <w:rFonts w:ascii="Tahoma" w:hAnsi="Tahoma" w:cs="Tahoma"/>
          <w:sz w:val="24"/>
          <w:szCs w:val="24"/>
        </w:rPr>
        <w:t>ș</w:t>
      </w:r>
      <w:r>
        <w:rPr>
          <w:rFonts w:ascii="Times New Roman" w:hAnsi="Times New Roman" w:cs="Times New Roman"/>
          <w:sz w:val="24"/>
          <w:szCs w:val="24"/>
        </w:rPr>
        <w:t xml:space="preserve">i fundamentale, al reglementărilor legislative şi al standardelor de calitate. Obiectivul general al programului de studii Energetică </w:t>
      </w:r>
      <w:r>
        <w:rPr>
          <w:rFonts w:ascii="Tahoma" w:hAnsi="Tahoma" w:cs="Tahoma"/>
          <w:sz w:val="24"/>
          <w:szCs w:val="24"/>
        </w:rPr>
        <w:t>ș</w:t>
      </w:r>
      <w:r>
        <w:rPr>
          <w:rFonts w:ascii="Times New Roman" w:hAnsi="Times New Roman" w:cs="Times New Roman"/>
          <w:sz w:val="24"/>
          <w:szCs w:val="24"/>
        </w:rPr>
        <w:t>i tehnologii nucleare constă în asigurarea unei pregătiri fundamentale a studen</w:t>
      </w:r>
      <w:r>
        <w:rPr>
          <w:rFonts w:ascii="Tahoma" w:hAnsi="Tahoma" w:cs="Tahoma"/>
          <w:sz w:val="24"/>
          <w:szCs w:val="24"/>
        </w:rPr>
        <w:t>ț</w:t>
      </w:r>
      <w:r>
        <w:rPr>
          <w:rFonts w:ascii="Times New Roman" w:hAnsi="Times New Roman" w:cs="Times New Roman"/>
          <w:sz w:val="24"/>
          <w:szCs w:val="24"/>
        </w:rPr>
        <w:t>ilor, care să le asigure abordările ştiinţifice ale domeniului nuclear, înţelegerea, inovarea şi crearea de cunoştinţe noi, perfecţionarea comunicării orale şi scrisă în domeniul energetic nuclear si domeniile conexe  Misiunea didactică constă în:   -</w:t>
      </w:r>
      <w:r>
        <w:rPr>
          <w:rFonts w:ascii="Times New Roman" w:hAnsi="Times New Roman" w:cs="Times New Roman"/>
          <w:sz w:val="24"/>
          <w:szCs w:val="24"/>
        </w:rPr>
        <w:tab/>
        <w:t xml:space="preserve">formarea de absolvenţi care să fie pregătiţi atât pe latura teoretică cât </w:t>
      </w:r>
      <w:r>
        <w:rPr>
          <w:rFonts w:ascii="Tahoma" w:hAnsi="Tahoma" w:cs="Tahoma"/>
          <w:sz w:val="24"/>
          <w:szCs w:val="24"/>
        </w:rPr>
        <w:t>ș</w:t>
      </w:r>
      <w:r>
        <w:rPr>
          <w:rFonts w:ascii="Times New Roman" w:hAnsi="Times New Roman" w:cs="Times New Roman"/>
          <w:sz w:val="24"/>
          <w:szCs w:val="24"/>
        </w:rPr>
        <w:t>i cea practică, aplicativă, cu o arie largă de competenţe ştiinţifice şi tehnice fundamentale, manageriale şi de specialitate în acest domeniu, capabili să acopere necesarul de personal din domeniu şi să se specializeze prin programe de studii masterale, postuniversitare şi de formare continuă;   -</w:t>
      </w:r>
      <w:r>
        <w:rPr>
          <w:rFonts w:ascii="Times New Roman" w:hAnsi="Times New Roman" w:cs="Times New Roman"/>
          <w:sz w:val="24"/>
          <w:szCs w:val="24"/>
        </w:rPr>
        <w:tab/>
        <w:t>formarea de specialişti competenţi în judeţul Argeş, situat în Regiunea de Dezvoltare 3 Sud Muntenia – zonă dezvoltată din punct de vedere economic şi, implicit, cu probleme din ce în ce mai mari legate de numărul mic al specialiştilor competenţi.;  -</w:t>
      </w:r>
      <w:r>
        <w:rPr>
          <w:rFonts w:ascii="Times New Roman" w:hAnsi="Times New Roman" w:cs="Times New Roman"/>
          <w:sz w:val="24"/>
          <w:szCs w:val="24"/>
        </w:rPr>
        <w:tab/>
        <w:t>promovarea unui învăţământ modern, racordat la cel european şi adaptat la realitatea românească;  -</w:t>
      </w:r>
      <w:r>
        <w:rPr>
          <w:rFonts w:ascii="Times New Roman" w:hAnsi="Times New Roman" w:cs="Times New Roman"/>
          <w:sz w:val="24"/>
          <w:szCs w:val="24"/>
        </w:rPr>
        <w:tab/>
        <w:t>corelarea cu nomenclatorul ocupaţiilor şi cu practicile europene in vederea formării unei comunităţi intelectuale cu un înalt grad de pregătire in spaţiul european;  -</w:t>
      </w:r>
      <w:r>
        <w:rPr>
          <w:rFonts w:ascii="Times New Roman" w:hAnsi="Times New Roman" w:cs="Times New Roman"/>
          <w:sz w:val="24"/>
          <w:szCs w:val="24"/>
        </w:rPr>
        <w:tab/>
        <w:t>susţinerea şi extinderea programului de schimburi interuniversitare, pregătirea tinerilor străini care vin la studii;  Misiunea de cercetare ştiinţifică constă în:   -</w:t>
      </w:r>
      <w:r>
        <w:rPr>
          <w:rFonts w:ascii="Times New Roman" w:hAnsi="Times New Roman" w:cs="Times New Roman"/>
          <w:sz w:val="24"/>
          <w:szCs w:val="24"/>
        </w:rPr>
        <w:tab/>
        <w:t>orientarea cercetării ştiinţifice universitare spre problemele economice, sociale, specifice regiunii noastre, de actualitate şi de perspectivă;   -</w:t>
      </w:r>
      <w:r>
        <w:rPr>
          <w:rFonts w:ascii="Times New Roman" w:hAnsi="Times New Roman" w:cs="Times New Roman"/>
          <w:sz w:val="24"/>
          <w:szCs w:val="24"/>
        </w:rPr>
        <w:tab/>
        <w:t>rezolvarea de către colectivele de cercetare din catedră, împreună cu studenţii, a unor teme în primul rând legate de domeniul de pregătire;   -</w:t>
      </w:r>
      <w:r>
        <w:rPr>
          <w:rFonts w:ascii="Times New Roman" w:hAnsi="Times New Roman" w:cs="Times New Roman"/>
          <w:sz w:val="24"/>
          <w:szCs w:val="24"/>
        </w:rPr>
        <w:tab/>
        <w:t>racordarea la programele de cercetare de prioritate naţională şi europeană, prin parteneriate cu agenţii economici şi institutele de cercetare.   -</w:t>
      </w:r>
      <w:r>
        <w:rPr>
          <w:rFonts w:ascii="Times New Roman" w:hAnsi="Times New Roman" w:cs="Times New Roman"/>
          <w:sz w:val="24"/>
          <w:szCs w:val="24"/>
        </w:rPr>
        <w:tab/>
        <w:t>menţinerea la un nivel înalt în ceea ce priveşte formarea profesională şi cercetarea ştiinţifică în domeniul chimiei;   -</w:t>
      </w:r>
      <w:r>
        <w:rPr>
          <w:rFonts w:ascii="Times New Roman" w:hAnsi="Times New Roman" w:cs="Times New Roman"/>
          <w:sz w:val="24"/>
          <w:szCs w:val="24"/>
        </w:rPr>
        <w:tab/>
        <w:t xml:space="preserve">dezvoltarea competenţelor şi compatibilităţilor pentru o cooperare eficientă pe plan naţional şi internaţional.  Este de aşteptat ca interesul pentru această specializare să crească, având în vedere că, în contextul global al crizei energetice, UE recunoaşte importanţa menţinerii unui avans tehnologic în domeniul energiei şi susţine dezvoltarea cadrului cel mai avansat în acest domeniu, cu accent pe problema securităţii producţiei.   Prin planul de învăţământ, programele analitice şi obiectivele pe care şi le propune, programul urmăreşte să asigure o pregătire profesională de bază în domeniul energeticii </w:t>
      </w:r>
      <w:r>
        <w:rPr>
          <w:rFonts w:ascii="Tahoma" w:hAnsi="Tahoma" w:cs="Tahoma"/>
          <w:sz w:val="24"/>
          <w:szCs w:val="24"/>
        </w:rPr>
        <w:t>ș</w:t>
      </w:r>
      <w:r>
        <w:rPr>
          <w:rFonts w:ascii="Times New Roman" w:hAnsi="Times New Roman" w:cs="Times New Roman"/>
          <w:sz w:val="24"/>
          <w:szCs w:val="24"/>
        </w:rPr>
        <w:t>i tehnologiilor nucleare. Această misiune se reflectă în planul de învăţământ, astfel încât prin conţinutul lui să se realizeze compatibilitatea curriculară în conţinut cu alte programe cu acelasi profil din Uniunea Europeană.</w:t>
      </w:r>
    </w:p>
    <w:p w:rsidR="007F5C51" w:rsidRDefault="007F5C51"/>
    <w:p w:rsidR="007F5C51" w:rsidRDefault="007F5C51">
      <w:r>
        <w:rPr>
          <w:rFonts w:ascii="Times New Roman" w:hAnsi="Times New Roman" w:cs="Times New Roman"/>
          <w:b/>
          <w:bCs/>
          <w:sz w:val="24"/>
          <w:szCs w:val="24"/>
        </w:rPr>
        <w:t>2. OBIECTIVE DE FORMARE ŞI COMPETENŢE</w:t>
      </w:r>
    </w:p>
    <w:p w:rsidR="007F5C51" w:rsidRDefault="007F5C51">
      <w:r>
        <w:rPr>
          <w:rFonts w:ascii="Times New Roman" w:hAnsi="Times New Roman" w:cs="Times New Roman"/>
          <w:b/>
          <w:bCs/>
          <w:i/>
          <w:iCs/>
          <w:sz w:val="24"/>
          <w:szCs w:val="24"/>
        </w:rPr>
        <w:t>Obiectivul general al programului de studii:</w:t>
      </w:r>
    </w:p>
    <w:p w:rsidR="007F5C51" w:rsidRDefault="007F5C51">
      <w:pPr>
        <w:ind w:left="288"/>
      </w:pPr>
      <w:r>
        <w:rPr>
          <w:rFonts w:ascii="Times New Roman" w:hAnsi="Times New Roman" w:cs="Times New Roman"/>
          <w:sz w:val="24"/>
          <w:szCs w:val="24"/>
        </w:rPr>
        <w:t xml:space="preserve">Obiectivele generale trebuie să asigure abordările </w:t>
      </w:r>
      <w:r>
        <w:rPr>
          <w:rFonts w:ascii="Tahoma" w:hAnsi="Tahoma" w:cs="Tahoma"/>
          <w:sz w:val="24"/>
          <w:szCs w:val="24"/>
        </w:rPr>
        <w:t>ș</w:t>
      </w:r>
      <w:r>
        <w:rPr>
          <w:rFonts w:ascii="Times New Roman" w:hAnsi="Times New Roman" w:cs="Times New Roman"/>
          <w:sz w:val="24"/>
          <w:szCs w:val="24"/>
        </w:rPr>
        <w:t>tiin</w:t>
      </w:r>
      <w:r>
        <w:rPr>
          <w:rFonts w:ascii="Tahoma" w:hAnsi="Tahoma" w:cs="Tahoma"/>
          <w:sz w:val="24"/>
          <w:szCs w:val="24"/>
        </w:rPr>
        <w:t>ț</w:t>
      </w:r>
      <w:r>
        <w:rPr>
          <w:rFonts w:ascii="Times New Roman" w:hAnsi="Times New Roman" w:cs="Times New Roman"/>
          <w:sz w:val="24"/>
          <w:szCs w:val="24"/>
        </w:rPr>
        <w:t>ifice ale domeniului nuclear, în</w:t>
      </w:r>
      <w:r>
        <w:rPr>
          <w:rFonts w:ascii="Tahoma" w:hAnsi="Tahoma" w:cs="Tahoma"/>
          <w:sz w:val="24"/>
          <w:szCs w:val="24"/>
        </w:rPr>
        <w:t>ț</w:t>
      </w:r>
      <w:r>
        <w:rPr>
          <w:rFonts w:ascii="Times New Roman" w:hAnsi="Times New Roman" w:cs="Times New Roman"/>
          <w:sz w:val="24"/>
          <w:szCs w:val="24"/>
        </w:rPr>
        <w:t xml:space="preserve">elegerea, inovarea </w:t>
      </w:r>
      <w:r>
        <w:rPr>
          <w:rFonts w:ascii="Tahoma" w:hAnsi="Tahoma" w:cs="Tahoma"/>
          <w:sz w:val="24"/>
          <w:szCs w:val="24"/>
        </w:rPr>
        <w:t>ș</w:t>
      </w:r>
      <w:r>
        <w:rPr>
          <w:rFonts w:ascii="Times New Roman" w:hAnsi="Times New Roman" w:cs="Times New Roman"/>
          <w:sz w:val="24"/>
          <w:szCs w:val="24"/>
        </w:rPr>
        <w:t>i crearea de cuno</w:t>
      </w:r>
      <w:r>
        <w:rPr>
          <w:rFonts w:ascii="Tahoma" w:hAnsi="Tahoma" w:cs="Tahoma"/>
          <w:sz w:val="24"/>
          <w:szCs w:val="24"/>
        </w:rPr>
        <w:t>ș</w:t>
      </w:r>
      <w:r>
        <w:rPr>
          <w:rFonts w:ascii="Times New Roman" w:hAnsi="Times New Roman" w:cs="Times New Roman"/>
          <w:sz w:val="24"/>
          <w:szCs w:val="24"/>
        </w:rPr>
        <w:t>tin</w:t>
      </w:r>
      <w:r>
        <w:rPr>
          <w:rFonts w:ascii="Tahoma" w:hAnsi="Tahoma" w:cs="Tahoma"/>
          <w:sz w:val="24"/>
          <w:szCs w:val="24"/>
        </w:rPr>
        <w:t>ț</w:t>
      </w:r>
      <w:r>
        <w:rPr>
          <w:rFonts w:ascii="Times New Roman" w:hAnsi="Times New Roman" w:cs="Times New Roman"/>
          <w:sz w:val="24"/>
          <w:szCs w:val="24"/>
        </w:rPr>
        <w:t>e noi, perfec</w:t>
      </w:r>
      <w:r>
        <w:rPr>
          <w:rFonts w:ascii="Tahoma" w:hAnsi="Tahoma" w:cs="Tahoma"/>
          <w:sz w:val="24"/>
          <w:szCs w:val="24"/>
        </w:rPr>
        <w:t>ț</w:t>
      </w:r>
      <w:r>
        <w:rPr>
          <w:rFonts w:ascii="Times New Roman" w:hAnsi="Times New Roman" w:cs="Times New Roman"/>
          <w:sz w:val="24"/>
          <w:szCs w:val="24"/>
        </w:rPr>
        <w:t xml:space="preserve">ionarea comunicării orale </w:t>
      </w:r>
      <w:r>
        <w:rPr>
          <w:rFonts w:ascii="Tahoma" w:hAnsi="Tahoma" w:cs="Tahoma"/>
          <w:sz w:val="24"/>
          <w:szCs w:val="24"/>
        </w:rPr>
        <w:t>ș</w:t>
      </w:r>
      <w:r>
        <w:rPr>
          <w:rFonts w:ascii="Times New Roman" w:hAnsi="Times New Roman" w:cs="Times New Roman"/>
          <w:sz w:val="24"/>
          <w:szCs w:val="24"/>
        </w:rPr>
        <w:t xml:space="preserve">i scrisă în domeniul energetic nuclear </w:t>
      </w:r>
      <w:r>
        <w:rPr>
          <w:rFonts w:ascii="Tahoma" w:hAnsi="Tahoma" w:cs="Tahoma"/>
          <w:sz w:val="24"/>
          <w:szCs w:val="24"/>
        </w:rPr>
        <w:t>ș</w:t>
      </w:r>
      <w:r>
        <w:rPr>
          <w:rFonts w:ascii="Times New Roman" w:hAnsi="Times New Roman" w:cs="Times New Roman"/>
          <w:sz w:val="24"/>
          <w:szCs w:val="24"/>
        </w:rPr>
        <w:t xml:space="preserve">i domeniile conexe, atât în </w:t>
      </w:r>
      <w:r>
        <w:rPr>
          <w:rFonts w:ascii="Tahoma" w:hAnsi="Tahoma" w:cs="Tahoma"/>
          <w:sz w:val="24"/>
          <w:szCs w:val="24"/>
        </w:rPr>
        <w:t>ț</w:t>
      </w:r>
      <w:r>
        <w:rPr>
          <w:rFonts w:ascii="Times New Roman" w:hAnsi="Times New Roman" w:cs="Times New Roman"/>
          <w:sz w:val="24"/>
          <w:szCs w:val="24"/>
        </w:rPr>
        <w:t xml:space="preserve">ară cât </w:t>
      </w:r>
      <w:r>
        <w:rPr>
          <w:rFonts w:ascii="Tahoma" w:hAnsi="Tahoma" w:cs="Tahoma"/>
          <w:sz w:val="24"/>
          <w:szCs w:val="24"/>
        </w:rPr>
        <w:t>ș</w:t>
      </w:r>
      <w:r>
        <w:rPr>
          <w:rFonts w:ascii="Times New Roman" w:hAnsi="Times New Roman" w:cs="Times New Roman"/>
          <w:sz w:val="24"/>
          <w:szCs w:val="24"/>
        </w:rPr>
        <w:t xml:space="preserve">i în context european </w:t>
      </w:r>
      <w:r>
        <w:rPr>
          <w:rFonts w:ascii="Tahoma" w:hAnsi="Tahoma" w:cs="Tahoma"/>
          <w:sz w:val="24"/>
          <w:szCs w:val="24"/>
        </w:rPr>
        <w:t>ș</w:t>
      </w:r>
      <w:r>
        <w:rPr>
          <w:rFonts w:ascii="Times New Roman" w:hAnsi="Times New Roman" w:cs="Times New Roman"/>
          <w:sz w:val="24"/>
          <w:szCs w:val="24"/>
        </w:rPr>
        <w:t>i interna</w:t>
      </w:r>
      <w:r>
        <w:rPr>
          <w:rFonts w:ascii="Tahoma" w:hAnsi="Tahoma" w:cs="Tahoma"/>
          <w:sz w:val="24"/>
          <w:szCs w:val="24"/>
        </w:rPr>
        <w:t>ț</w:t>
      </w:r>
      <w:r>
        <w:rPr>
          <w:rFonts w:ascii="Times New Roman" w:hAnsi="Times New Roman" w:cs="Times New Roman"/>
          <w:sz w:val="24"/>
          <w:szCs w:val="24"/>
        </w:rPr>
        <w:t xml:space="preserve">ional.    </w:t>
      </w:r>
      <w:r>
        <w:rPr>
          <w:rFonts w:ascii="Times New Roman" w:hAnsi="Times New Roman" w:cs="Times New Roman"/>
          <w:sz w:val="24"/>
          <w:szCs w:val="24"/>
        </w:rPr>
        <w:t></w:t>
      </w:r>
      <w:r>
        <w:rPr>
          <w:rFonts w:ascii="Times New Roman" w:hAnsi="Times New Roman" w:cs="Times New Roman"/>
          <w:sz w:val="24"/>
          <w:szCs w:val="24"/>
        </w:rPr>
        <w:tab/>
        <w:t xml:space="preserve">Consolidarea </w:t>
      </w:r>
      <w:r>
        <w:rPr>
          <w:rFonts w:ascii="Tahoma" w:hAnsi="Tahoma" w:cs="Tahoma"/>
          <w:sz w:val="24"/>
          <w:szCs w:val="24"/>
        </w:rPr>
        <w:t>ș</w:t>
      </w:r>
      <w:r>
        <w:rPr>
          <w:rFonts w:ascii="Times New Roman" w:hAnsi="Times New Roman" w:cs="Times New Roman"/>
          <w:sz w:val="24"/>
          <w:szCs w:val="24"/>
        </w:rPr>
        <w:t>i dezvoltarea abilită</w:t>
      </w:r>
      <w:r>
        <w:rPr>
          <w:rFonts w:ascii="Tahoma" w:hAnsi="Tahoma" w:cs="Tahoma"/>
          <w:sz w:val="24"/>
          <w:szCs w:val="24"/>
        </w:rPr>
        <w:t>ț</w:t>
      </w:r>
      <w:r>
        <w:rPr>
          <w:rFonts w:ascii="Times New Roman" w:hAnsi="Times New Roman" w:cs="Times New Roman"/>
          <w:sz w:val="24"/>
          <w:szCs w:val="24"/>
        </w:rPr>
        <w:t xml:space="preserve">ilor de documentare </w:t>
      </w:r>
      <w:r>
        <w:rPr>
          <w:rFonts w:ascii="Tahoma" w:hAnsi="Tahoma" w:cs="Tahoma"/>
          <w:sz w:val="24"/>
          <w:szCs w:val="24"/>
        </w:rPr>
        <w:t>ș</w:t>
      </w:r>
      <w:r>
        <w:rPr>
          <w:rFonts w:ascii="Times New Roman" w:hAnsi="Times New Roman" w:cs="Times New Roman"/>
          <w:sz w:val="24"/>
          <w:szCs w:val="24"/>
        </w:rPr>
        <w:t>i autoperfec</w:t>
      </w:r>
      <w:r>
        <w:rPr>
          <w:rFonts w:ascii="Tahoma" w:hAnsi="Tahoma" w:cs="Tahoma"/>
          <w:sz w:val="24"/>
          <w:szCs w:val="24"/>
        </w:rPr>
        <w:t>ț</w:t>
      </w:r>
      <w:r>
        <w:rPr>
          <w:rFonts w:ascii="Times New Roman" w:hAnsi="Times New Roman" w:cs="Times New Roman"/>
          <w:sz w:val="24"/>
          <w:szCs w:val="24"/>
        </w:rPr>
        <w:t xml:space="preserve">ionare: culegerea, analiza </w:t>
      </w:r>
      <w:r>
        <w:rPr>
          <w:rFonts w:ascii="Tahoma" w:hAnsi="Tahoma" w:cs="Tahoma"/>
          <w:sz w:val="24"/>
          <w:szCs w:val="24"/>
        </w:rPr>
        <w:t>ș</w:t>
      </w:r>
      <w:r>
        <w:rPr>
          <w:rFonts w:ascii="Times New Roman" w:hAnsi="Times New Roman" w:cs="Times New Roman"/>
          <w:sz w:val="24"/>
          <w:szCs w:val="24"/>
        </w:rPr>
        <w:t xml:space="preserve">i interpretarea de date </w:t>
      </w:r>
      <w:r>
        <w:rPr>
          <w:rFonts w:ascii="Tahoma" w:hAnsi="Tahoma" w:cs="Tahoma"/>
          <w:sz w:val="24"/>
          <w:szCs w:val="24"/>
        </w:rPr>
        <w:t>ș</w:t>
      </w:r>
      <w:r>
        <w:rPr>
          <w:rFonts w:ascii="Times New Roman" w:hAnsi="Times New Roman" w:cs="Times New Roman"/>
          <w:sz w:val="24"/>
          <w:szCs w:val="24"/>
        </w:rPr>
        <w:t>i informa</w:t>
      </w:r>
      <w:r>
        <w:rPr>
          <w:rFonts w:ascii="Tahoma" w:hAnsi="Tahoma" w:cs="Tahoma"/>
          <w:sz w:val="24"/>
          <w:szCs w:val="24"/>
        </w:rPr>
        <w:t>ț</w:t>
      </w:r>
      <w:r>
        <w:rPr>
          <w:rFonts w:ascii="Times New Roman" w:hAnsi="Times New Roman" w:cs="Times New Roman"/>
          <w:sz w:val="24"/>
          <w:szCs w:val="24"/>
        </w:rPr>
        <w:t xml:space="preserve">ii din punct de vedere cantitativ </w:t>
      </w:r>
      <w:r>
        <w:rPr>
          <w:rFonts w:ascii="Tahoma" w:hAnsi="Tahoma" w:cs="Tahoma"/>
          <w:sz w:val="24"/>
          <w:szCs w:val="24"/>
        </w:rPr>
        <w:t>ș</w:t>
      </w:r>
      <w:r>
        <w:rPr>
          <w:rFonts w:ascii="Times New Roman" w:hAnsi="Times New Roman" w:cs="Times New Roman"/>
          <w:sz w:val="24"/>
          <w:szCs w:val="24"/>
        </w:rPr>
        <w:t xml:space="preserve">i calitativ, din diverse surse alternative, respectiv din contexte profesionale reale </w:t>
      </w:r>
      <w:r>
        <w:rPr>
          <w:rFonts w:ascii="Tahoma" w:hAnsi="Tahoma" w:cs="Tahoma"/>
          <w:sz w:val="24"/>
          <w:szCs w:val="24"/>
        </w:rPr>
        <w:t>ș</w:t>
      </w:r>
      <w:r>
        <w:rPr>
          <w:rFonts w:ascii="Times New Roman" w:hAnsi="Times New Roman" w:cs="Times New Roman"/>
          <w:sz w:val="24"/>
          <w:szCs w:val="24"/>
        </w:rPr>
        <w:t xml:space="preserve">i din literatura din domeniu pentru formularea de argumente, decizii </w:t>
      </w:r>
      <w:r>
        <w:rPr>
          <w:rFonts w:ascii="Tahoma" w:hAnsi="Tahoma" w:cs="Tahoma"/>
          <w:sz w:val="24"/>
          <w:szCs w:val="24"/>
        </w:rPr>
        <w:t>ș</w:t>
      </w:r>
      <w:r>
        <w:rPr>
          <w:rFonts w:ascii="Times New Roman" w:hAnsi="Times New Roman" w:cs="Times New Roman"/>
          <w:sz w:val="24"/>
          <w:szCs w:val="24"/>
        </w:rPr>
        <w:t xml:space="preserve">i demersuri concrete.    </w:t>
      </w:r>
      <w:r>
        <w:rPr>
          <w:rFonts w:ascii="Times New Roman" w:hAnsi="Times New Roman" w:cs="Times New Roman"/>
          <w:sz w:val="24"/>
          <w:szCs w:val="24"/>
        </w:rPr>
        <w:t></w:t>
      </w:r>
      <w:r>
        <w:rPr>
          <w:rFonts w:ascii="Times New Roman" w:hAnsi="Times New Roman" w:cs="Times New Roman"/>
          <w:sz w:val="24"/>
          <w:szCs w:val="24"/>
        </w:rPr>
        <w:tab/>
        <w:t xml:space="preserve">Consolidarea </w:t>
      </w:r>
      <w:r>
        <w:rPr>
          <w:rFonts w:ascii="Tahoma" w:hAnsi="Tahoma" w:cs="Tahoma"/>
          <w:sz w:val="24"/>
          <w:szCs w:val="24"/>
        </w:rPr>
        <w:t>ș</w:t>
      </w:r>
      <w:r>
        <w:rPr>
          <w:rFonts w:ascii="Times New Roman" w:hAnsi="Times New Roman" w:cs="Times New Roman"/>
          <w:sz w:val="24"/>
          <w:szCs w:val="24"/>
        </w:rPr>
        <w:t>i perfec</w:t>
      </w:r>
      <w:r>
        <w:rPr>
          <w:rFonts w:ascii="Tahoma" w:hAnsi="Tahoma" w:cs="Tahoma"/>
          <w:sz w:val="24"/>
          <w:szCs w:val="24"/>
        </w:rPr>
        <w:t>ț</w:t>
      </w:r>
      <w:r>
        <w:rPr>
          <w:rFonts w:ascii="Times New Roman" w:hAnsi="Times New Roman" w:cs="Times New Roman"/>
          <w:sz w:val="24"/>
          <w:szCs w:val="24"/>
        </w:rPr>
        <w:t>ionarea cuno</w:t>
      </w:r>
      <w:r>
        <w:rPr>
          <w:rFonts w:ascii="Tahoma" w:hAnsi="Tahoma" w:cs="Tahoma"/>
          <w:sz w:val="24"/>
          <w:szCs w:val="24"/>
        </w:rPr>
        <w:t>ș</w:t>
      </w:r>
      <w:r>
        <w:rPr>
          <w:rFonts w:ascii="Times New Roman" w:hAnsi="Times New Roman" w:cs="Times New Roman"/>
          <w:sz w:val="24"/>
          <w:szCs w:val="24"/>
        </w:rPr>
        <w:t>tin</w:t>
      </w:r>
      <w:r>
        <w:rPr>
          <w:rFonts w:ascii="Tahoma" w:hAnsi="Tahoma" w:cs="Tahoma"/>
          <w:sz w:val="24"/>
          <w:szCs w:val="24"/>
        </w:rPr>
        <w:t>ț</w:t>
      </w:r>
      <w:r>
        <w:rPr>
          <w:rFonts w:ascii="Times New Roman" w:hAnsi="Times New Roman" w:cs="Times New Roman"/>
          <w:sz w:val="24"/>
          <w:szCs w:val="24"/>
        </w:rPr>
        <w:t xml:space="preserve">elor avansate de matematică </w:t>
      </w:r>
      <w:r>
        <w:rPr>
          <w:rFonts w:ascii="Tahoma" w:hAnsi="Tahoma" w:cs="Tahoma"/>
          <w:sz w:val="24"/>
          <w:szCs w:val="24"/>
        </w:rPr>
        <w:t>ș</w:t>
      </w:r>
      <w:r>
        <w:rPr>
          <w:rFonts w:ascii="Times New Roman" w:hAnsi="Times New Roman" w:cs="Times New Roman"/>
          <w:sz w:val="24"/>
          <w:szCs w:val="24"/>
        </w:rPr>
        <w:t xml:space="preserve">i a metodelor </w:t>
      </w:r>
      <w:r>
        <w:rPr>
          <w:rFonts w:ascii="Tahoma" w:hAnsi="Tahoma" w:cs="Tahoma"/>
          <w:sz w:val="24"/>
          <w:szCs w:val="24"/>
        </w:rPr>
        <w:t>ș</w:t>
      </w:r>
      <w:r>
        <w:rPr>
          <w:rFonts w:ascii="Times New Roman" w:hAnsi="Times New Roman" w:cs="Times New Roman"/>
          <w:sz w:val="24"/>
          <w:szCs w:val="24"/>
        </w:rPr>
        <w:t xml:space="preserve">i programelor de calcul numeric aplicate domeniului ingineriei nucleare.    </w:t>
      </w:r>
      <w:r>
        <w:rPr>
          <w:rFonts w:ascii="Times New Roman" w:hAnsi="Times New Roman" w:cs="Times New Roman"/>
          <w:sz w:val="24"/>
          <w:szCs w:val="24"/>
        </w:rPr>
        <w:t></w:t>
      </w:r>
      <w:r>
        <w:rPr>
          <w:rFonts w:ascii="Times New Roman" w:hAnsi="Times New Roman" w:cs="Times New Roman"/>
          <w:sz w:val="24"/>
          <w:szCs w:val="24"/>
        </w:rPr>
        <w:tab/>
        <w:t>Perfec</w:t>
      </w:r>
      <w:r>
        <w:rPr>
          <w:rFonts w:ascii="Tahoma" w:hAnsi="Tahoma" w:cs="Tahoma"/>
          <w:sz w:val="24"/>
          <w:szCs w:val="24"/>
        </w:rPr>
        <w:t>ț</w:t>
      </w:r>
      <w:r>
        <w:rPr>
          <w:rFonts w:ascii="Times New Roman" w:hAnsi="Times New Roman" w:cs="Times New Roman"/>
          <w:sz w:val="24"/>
          <w:szCs w:val="24"/>
        </w:rPr>
        <w:t xml:space="preserve">ionarea utilizării unor moduri diverse de comunicare scrisă </w:t>
      </w:r>
      <w:r>
        <w:rPr>
          <w:rFonts w:ascii="Tahoma" w:hAnsi="Tahoma" w:cs="Tahoma"/>
          <w:sz w:val="24"/>
          <w:szCs w:val="24"/>
        </w:rPr>
        <w:t>ș</w:t>
      </w:r>
      <w:r>
        <w:rPr>
          <w:rFonts w:ascii="Times New Roman" w:hAnsi="Times New Roman" w:cs="Times New Roman"/>
          <w:sz w:val="24"/>
          <w:szCs w:val="24"/>
        </w:rPr>
        <w:t>i orală, inclusiv într-o limbă străină, cerin</w:t>
      </w:r>
      <w:r>
        <w:rPr>
          <w:rFonts w:ascii="Tahoma" w:hAnsi="Tahoma" w:cs="Tahoma"/>
          <w:sz w:val="24"/>
          <w:szCs w:val="24"/>
        </w:rPr>
        <w:t>ț</w:t>
      </w:r>
      <w:r>
        <w:rPr>
          <w:rFonts w:ascii="Times New Roman" w:hAnsi="Times New Roman" w:cs="Times New Roman"/>
          <w:sz w:val="24"/>
          <w:szCs w:val="24"/>
        </w:rPr>
        <w:t xml:space="preserve">ă obligatorie pentru dezvoltarea </w:t>
      </w:r>
      <w:r>
        <w:rPr>
          <w:rFonts w:ascii="Tahoma" w:hAnsi="Tahoma" w:cs="Tahoma"/>
          <w:sz w:val="24"/>
          <w:szCs w:val="24"/>
        </w:rPr>
        <w:t>ș</w:t>
      </w:r>
      <w:r>
        <w:rPr>
          <w:rFonts w:ascii="Times New Roman" w:hAnsi="Times New Roman" w:cs="Times New Roman"/>
          <w:sz w:val="24"/>
          <w:szCs w:val="24"/>
        </w:rPr>
        <w:t>i autoperfec</w:t>
      </w:r>
      <w:r>
        <w:rPr>
          <w:rFonts w:ascii="Tahoma" w:hAnsi="Tahoma" w:cs="Tahoma"/>
          <w:sz w:val="24"/>
          <w:szCs w:val="24"/>
        </w:rPr>
        <w:t>ț</w:t>
      </w:r>
      <w:r>
        <w:rPr>
          <w:rFonts w:ascii="Times New Roman" w:hAnsi="Times New Roman" w:cs="Times New Roman"/>
          <w:sz w:val="24"/>
          <w:szCs w:val="24"/>
        </w:rPr>
        <w:t>ionarea profesională, prin:  •</w:t>
      </w:r>
      <w:r>
        <w:rPr>
          <w:rFonts w:ascii="Times New Roman" w:hAnsi="Times New Roman" w:cs="Times New Roman"/>
          <w:sz w:val="24"/>
          <w:szCs w:val="24"/>
        </w:rPr>
        <w:tab/>
        <w:t>perfec</w:t>
      </w:r>
      <w:r>
        <w:rPr>
          <w:rFonts w:ascii="Tahoma" w:hAnsi="Tahoma" w:cs="Tahoma"/>
          <w:sz w:val="24"/>
          <w:szCs w:val="24"/>
        </w:rPr>
        <w:t>ț</w:t>
      </w:r>
      <w:r>
        <w:rPr>
          <w:rFonts w:ascii="Times New Roman" w:hAnsi="Times New Roman" w:cs="Times New Roman"/>
          <w:sz w:val="24"/>
          <w:szCs w:val="24"/>
        </w:rPr>
        <w:t xml:space="preserve">ionarea deprinderilor de comunicare profesională în scris, de pregătire </w:t>
      </w:r>
      <w:r>
        <w:rPr>
          <w:rFonts w:ascii="Tahoma" w:hAnsi="Tahoma" w:cs="Tahoma"/>
          <w:sz w:val="24"/>
          <w:szCs w:val="24"/>
        </w:rPr>
        <w:t>ș</w:t>
      </w:r>
      <w:r>
        <w:rPr>
          <w:rFonts w:ascii="Times New Roman" w:hAnsi="Times New Roman" w:cs="Times New Roman"/>
          <w:sz w:val="24"/>
          <w:szCs w:val="24"/>
        </w:rPr>
        <w:t>i sus</w:t>
      </w:r>
      <w:r>
        <w:rPr>
          <w:rFonts w:ascii="Tahoma" w:hAnsi="Tahoma" w:cs="Tahoma"/>
          <w:sz w:val="24"/>
          <w:szCs w:val="24"/>
        </w:rPr>
        <w:t>ț</w:t>
      </w:r>
      <w:r>
        <w:rPr>
          <w:rFonts w:ascii="Times New Roman" w:hAnsi="Times New Roman" w:cs="Times New Roman"/>
          <w:sz w:val="24"/>
          <w:szCs w:val="24"/>
        </w:rPr>
        <w:t xml:space="preserve">inere de prezentări orale, de redactare corectă </w:t>
      </w:r>
      <w:r>
        <w:rPr>
          <w:rFonts w:ascii="Tahoma" w:hAnsi="Tahoma" w:cs="Tahoma"/>
          <w:sz w:val="24"/>
          <w:szCs w:val="24"/>
        </w:rPr>
        <w:t>ș</w:t>
      </w:r>
      <w:r>
        <w:rPr>
          <w:rFonts w:ascii="Times New Roman" w:hAnsi="Times New Roman" w:cs="Times New Roman"/>
          <w:sz w:val="24"/>
          <w:szCs w:val="24"/>
        </w:rPr>
        <w:t xml:space="preserve">i adecvată a rapoartelor </w:t>
      </w:r>
      <w:r>
        <w:rPr>
          <w:rFonts w:ascii="Tahoma" w:hAnsi="Tahoma" w:cs="Tahoma"/>
          <w:sz w:val="24"/>
          <w:szCs w:val="24"/>
        </w:rPr>
        <w:t>ș</w:t>
      </w:r>
      <w:r>
        <w:rPr>
          <w:rFonts w:ascii="Times New Roman" w:hAnsi="Times New Roman" w:cs="Times New Roman"/>
          <w:sz w:val="24"/>
          <w:szCs w:val="24"/>
        </w:rPr>
        <w:t>i a articolelor tehnice.   •</w:t>
      </w:r>
      <w:r>
        <w:rPr>
          <w:rFonts w:ascii="Times New Roman" w:hAnsi="Times New Roman" w:cs="Times New Roman"/>
          <w:sz w:val="24"/>
          <w:szCs w:val="24"/>
        </w:rPr>
        <w:tab/>
        <w:t>aprofundarea cuno</w:t>
      </w:r>
      <w:r>
        <w:rPr>
          <w:rFonts w:ascii="Tahoma" w:hAnsi="Tahoma" w:cs="Tahoma"/>
          <w:sz w:val="24"/>
          <w:szCs w:val="24"/>
        </w:rPr>
        <w:t>ș</w:t>
      </w:r>
      <w:r>
        <w:rPr>
          <w:rFonts w:ascii="Times New Roman" w:hAnsi="Times New Roman" w:cs="Times New Roman"/>
          <w:sz w:val="24"/>
          <w:szCs w:val="24"/>
        </w:rPr>
        <w:t>tin</w:t>
      </w:r>
      <w:r>
        <w:rPr>
          <w:rFonts w:ascii="Tahoma" w:hAnsi="Tahoma" w:cs="Tahoma"/>
          <w:sz w:val="24"/>
          <w:szCs w:val="24"/>
        </w:rPr>
        <w:t>ț</w:t>
      </w:r>
      <w:r>
        <w:rPr>
          <w:rFonts w:ascii="Times New Roman" w:hAnsi="Times New Roman" w:cs="Times New Roman"/>
          <w:sz w:val="24"/>
          <w:szCs w:val="24"/>
        </w:rPr>
        <w:t>elor referitoare la o limbă străină de largă circula</w:t>
      </w:r>
      <w:r>
        <w:rPr>
          <w:rFonts w:ascii="Tahoma" w:hAnsi="Tahoma" w:cs="Tahoma"/>
          <w:sz w:val="24"/>
          <w:szCs w:val="24"/>
        </w:rPr>
        <w:t>ț</w:t>
      </w:r>
      <w:r>
        <w:rPr>
          <w:rFonts w:ascii="Times New Roman" w:hAnsi="Times New Roman" w:cs="Times New Roman"/>
          <w:sz w:val="24"/>
          <w:szCs w:val="24"/>
        </w:rPr>
        <w:t xml:space="preserve">ie prin exersarea deprinderilor de citire, vorbire, ascultare </w:t>
      </w:r>
      <w:r>
        <w:rPr>
          <w:rFonts w:ascii="Tahoma" w:hAnsi="Tahoma" w:cs="Tahoma"/>
          <w:sz w:val="24"/>
          <w:szCs w:val="24"/>
        </w:rPr>
        <w:t>ș</w:t>
      </w:r>
      <w:r>
        <w:rPr>
          <w:rFonts w:ascii="Times New Roman" w:hAnsi="Times New Roman" w:cs="Times New Roman"/>
          <w:sz w:val="24"/>
          <w:szCs w:val="24"/>
        </w:rPr>
        <w:t>i scriere.  •</w:t>
      </w:r>
      <w:r>
        <w:rPr>
          <w:rFonts w:ascii="Times New Roman" w:hAnsi="Times New Roman" w:cs="Times New Roman"/>
          <w:sz w:val="24"/>
          <w:szCs w:val="24"/>
        </w:rPr>
        <w:tab/>
        <w:t xml:space="preserve">informarea </w:t>
      </w:r>
      <w:r>
        <w:rPr>
          <w:rFonts w:ascii="Tahoma" w:hAnsi="Tahoma" w:cs="Tahoma"/>
          <w:sz w:val="24"/>
          <w:szCs w:val="24"/>
        </w:rPr>
        <w:t>ș</w:t>
      </w:r>
      <w:r>
        <w:rPr>
          <w:rFonts w:ascii="Times New Roman" w:hAnsi="Times New Roman" w:cs="Times New Roman"/>
          <w:sz w:val="24"/>
          <w:szCs w:val="24"/>
        </w:rPr>
        <w:t>i cunoa</w:t>
      </w:r>
      <w:r>
        <w:rPr>
          <w:rFonts w:ascii="Tahoma" w:hAnsi="Tahoma" w:cs="Tahoma"/>
          <w:sz w:val="24"/>
          <w:szCs w:val="24"/>
        </w:rPr>
        <w:t>ș</w:t>
      </w:r>
      <w:r>
        <w:rPr>
          <w:rFonts w:ascii="Times New Roman" w:hAnsi="Times New Roman" w:cs="Times New Roman"/>
          <w:sz w:val="24"/>
          <w:szCs w:val="24"/>
        </w:rPr>
        <w:t xml:space="preserve">terea „la zi” a elementelor evolutive </w:t>
      </w:r>
      <w:r>
        <w:rPr>
          <w:rFonts w:ascii="Tahoma" w:hAnsi="Tahoma" w:cs="Tahoma"/>
          <w:sz w:val="24"/>
          <w:szCs w:val="24"/>
        </w:rPr>
        <w:t>ș</w:t>
      </w:r>
      <w:r>
        <w:rPr>
          <w:rFonts w:ascii="Times New Roman" w:hAnsi="Times New Roman" w:cs="Times New Roman"/>
          <w:sz w:val="24"/>
          <w:szCs w:val="24"/>
        </w:rPr>
        <w:t xml:space="preserve">i inovative din domeniul ingineriei nucleare prin urmărirea „buletinelor informative” specializate </w:t>
      </w:r>
      <w:r>
        <w:rPr>
          <w:rFonts w:ascii="Tahoma" w:hAnsi="Tahoma" w:cs="Tahoma"/>
          <w:sz w:val="24"/>
          <w:szCs w:val="24"/>
        </w:rPr>
        <w:t>ș</w:t>
      </w:r>
      <w:r>
        <w:rPr>
          <w:rFonts w:ascii="Times New Roman" w:hAnsi="Times New Roman" w:cs="Times New Roman"/>
          <w:sz w:val="24"/>
          <w:szCs w:val="24"/>
        </w:rPr>
        <w:t>i activitate continuă de documentare personală.     •</w:t>
      </w:r>
      <w:r>
        <w:rPr>
          <w:rFonts w:ascii="Times New Roman" w:hAnsi="Times New Roman" w:cs="Times New Roman"/>
          <w:sz w:val="24"/>
          <w:szCs w:val="24"/>
        </w:rPr>
        <w:tab/>
        <w:t xml:space="preserve">dezvoltarea </w:t>
      </w:r>
      <w:r>
        <w:rPr>
          <w:rFonts w:ascii="Tahoma" w:hAnsi="Tahoma" w:cs="Tahoma"/>
          <w:sz w:val="24"/>
          <w:szCs w:val="24"/>
        </w:rPr>
        <w:t>ș</w:t>
      </w:r>
      <w:r>
        <w:rPr>
          <w:rFonts w:ascii="Times New Roman" w:hAnsi="Times New Roman" w:cs="Times New Roman"/>
          <w:sz w:val="24"/>
          <w:szCs w:val="24"/>
        </w:rPr>
        <w:t>i stimularea con</w:t>
      </w:r>
      <w:r>
        <w:rPr>
          <w:rFonts w:ascii="Tahoma" w:hAnsi="Tahoma" w:cs="Tahoma"/>
          <w:sz w:val="24"/>
          <w:szCs w:val="24"/>
        </w:rPr>
        <w:t>ș</w:t>
      </w:r>
      <w:r>
        <w:rPr>
          <w:rFonts w:ascii="Times New Roman" w:hAnsi="Times New Roman" w:cs="Times New Roman"/>
          <w:sz w:val="24"/>
          <w:szCs w:val="24"/>
        </w:rPr>
        <w:t>tiin</w:t>
      </w:r>
      <w:r>
        <w:rPr>
          <w:rFonts w:ascii="Tahoma" w:hAnsi="Tahoma" w:cs="Tahoma"/>
          <w:sz w:val="24"/>
          <w:szCs w:val="24"/>
        </w:rPr>
        <w:t>ț</w:t>
      </w:r>
      <w:r>
        <w:rPr>
          <w:rFonts w:ascii="Times New Roman" w:hAnsi="Times New Roman" w:cs="Times New Roman"/>
          <w:sz w:val="24"/>
          <w:szCs w:val="24"/>
        </w:rPr>
        <w:t xml:space="preserve">ei </w:t>
      </w:r>
      <w:r>
        <w:rPr>
          <w:rFonts w:ascii="Tahoma" w:hAnsi="Tahoma" w:cs="Tahoma"/>
          <w:sz w:val="24"/>
          <w:szCs w:val="24"/>
        </w:rPr>
        <w:t>ș</w:t>
      </w:r>
      <w:r>
        <w:rPr>
          <w:rFonts w:ascii="Times New Roman" w:hAnsi="Times New Roman" w:cs="Times New Roman"/>
          <w:sz w:val="24"/>
          <w:szCs w:val="24"/>
        </w:rPr>
        <w:t>i sensibilită</w:t>
      </w:r>
      <w:r>
        <w:rPr>
          <w:rFonts w:ascii="Tahoma" w:hAnsi="Tahoma" w:cs="Tahoma"/>
          <w:sz w:val="24"/>
          <w:szCs w:val="24"/>
        </w:rPr>
        <w:t>ț</w:t>
      </w:r>
      <w:r>
        <w:rPr>
          <w:rFonts w:ascii="Times New Roman" w:hAnsi="Times New Roman" w:cs="Times New Roman"/>
          <w:sz w:val="24"/>
          <w:szCs w:val="24"/>
        </w:rPr>
        <w:t>ii viitorilor speciali</w:t>
      </w:r>
      <w:r>
        <w:rPr>
          <w:rFonts w:ascii="Tahoma" w:hAnsi="Tahoma" w:cs="Tahoma"/>
          <w:sz w:val="24"/>
          <w:szCs w:val="24"/>
        </w:rPr>
        <w:t>ș</w:t>
      </w:r>
      <w:r>
        <w:rPr>
          <w:rFonts w:ascii="Times New Roman" w:hAnsi="Times New Roman" w:cs="Times New Roman"/>
          <w:sz w:val="24"/>
          <w:szCs w:val="24"/>
        </w:rPr>
        <w:t xml:space="preserve">ti la aspectele ecologice în general </w:t>
      </w:r>
      <w:r>
        <w:rPr>
          <w:rFonts w:ascii="Tahoma" w:hAnsi="Tahoma" w:cs="Tahoma"/>
          <w:sz w:val="24"/>
          <w:szCs w:val="24"/>
        </w:rPr>
        <w:t>ș</w:t>
      </w:r>
      <w:r>
        <w:rPr>
          <w:rFonts w:ascii="Times New Roman" w:hAnsi="Times New Roman" w:cs="Times New Roman"/>
          <w:sz w:val="24"/>
          <w:szCs w:val="24"/>
        </w:rPr>
        <w:t>i în mod special la aspectele privind influen</w:t>
      </w:r>
      <w:r>
        <w:rPr>
          <w:rFonts w:ascii="Tahoma" w:hAnsi="Tahoma" w:cs="Tahoma"/>
          <w:sz w:val="24"/>
          <w:szCs w:val="24"/>
        </w:rPr>
        <w:t>ț</w:t>
      </w:r>
      <w:r>
        <w:rPr>
          <w:rFonts w:ascii="Times New Roman" w:hAnsi="Times New Roman" w:cs="Times New Roman"/>
          <w:sz w:val="24"/>
          <w:szCs w:val="24"/>
        </w:rPr>
        <w:t xml:space="preserve">a tehnologiilor nucleare asupra oamenilor </w:t>
      </w:r>
      <w:r>
        <w:rPr>
          <w:rFonts w:ascii="Tahoma" w:hAnsi="Tahoma" w:cs="Tahoma"/>
          <w:sz w:val="24"/>
          <w:szCs w:val="24"/>
        </w:rPr>
        <w:t>ș</w:t>
      </w:r>
      <w:r>
        <w:rPr>
          <w:rFonts w:ascii="Times New Roman" w:hAnsi="Times New Roman" w:cs="Times New Roman"/>
          <w:sz w:val="24"/>
          <w:szCs w:val="24"/>
        </w:rPr>
        <w:t>i mediului.  •</w:t>
      </w:r>
      <w:r>
        <w:rPr>
          <w:rFonts w:ascii="Times New Roman" w:hAnsi="Times New Roman" w:cs="Times New Roman"/>
          <w:sz w:val="24"/>
          <w:szCs w:val="24"/>
        </w:rPr>
        <w:tab/>
        <w:t>dezvoltarea capacită</w:t>
      </w:r>
      <w:r>
        <w:rPr>
          <w:rFonts w:ascii="Tahoma" w:hAnsi="Tahoma" w:cs="Tahoma"/>
          <w:sz w:val="24"/>
          <w:szCs w:val="24"/>
        </w:rPr>
        <w:t>ț</w:t>
      </w:r>
      <w:r>
        <w:rPr>
          <w:rFonts w:ascii="Times New Roman" w:hAnsi="Times New Roman" w:cs="Times New Roman"/>
          <w:sz w:val="24"/>
          <w:szCs w:val="24"/>
        </w:rPr>
        <w:t>ii de gândire spa</w:t>
      </w:r>
      <w:r>
        <w:rPr>
          <w:rFonts w:ascii="Tahoma" w:hAnsi="Tahoma" w:cs="Tahoma"/>
          <w:sz w:val="24"/>
          <w:szCs w:val="24"/>
        </w:rPr>
        <w:t>ț</w:t>
      </w:r>
      <w:r>
        <w:rPr>
          <w:rFonts w:ascii="Times New Roman" w:hAnsi="Times New Roman" w:cs="Times New Roman"/>
          <w:sz w:val="24"/>
          <w:szCs w:val="24"/>
        </w:rPr>
        <w:t xml:space="preserve">ială în modelarea formelor industriale </w:t>
      </w:r>
      <w:r>
        <w:rPr>
          <w:rFonts w:ascii="Tahoma" w:hAnsi="Tahoma" w:cs="Tahoma"/>
          <w:sz w:val="24"/>
          <w:szCs w:val="24"/>
        </w:rPr>
        <w:t>ș</w:t>
      </w:r>
      <w:r>
        <w:rPr>
          <w:rFonts w:ascii="Times New Roman" w:hAnsi="Times New Roman" w:cs="Times New Roman"/>
          <w:sz w:val="24"/>
          <w:szCs w:val="24"/>
        </w:rPr>
        <w:t>i a deprinderilor grafice conjugată cu deprinderea utilizării de software necesară activită</w:t>
      </w:r>
      <w:r>
        <w:rPr>
          <w:rFonts w:ascii="Tahoma" w:hAnsi="Tahoma" w:cs="Tahoma"/>
          <w:sz w:val="24"/>
          <w:szCs w:val="24"/>
        </w:rPr>
        <w:t>ț</w:t>
      </w:r>
      <w:r>
        <w:rPr>
          <w:rFonts w:ascii="Times New Roman" w:hAnsi="Times New Roman" w:cs="Times New Roman"/>
          <w:sz w:val="24"/>
          <w:szCs w:val="24"/>
        </w:rPr>
        <w:t xml:space="preserve">ilor de proiectare în domeniul nuclear.    </w:t>
      </w:r>
      <w:r>
        <w:rPr>
          <w:rFonts w:ascii="Times New Roman" w:hAnsi="Times New Roman" w:cs="Times New Roman"/>
          <w:sz w:val="24"/>
          <w:szCs w:val="24"/>
        </w:rPr>
        <w:t></w:t>
      </w:r>
      <w:r>
        <w:rPr>
          <w:rFonts w:ascii="Times New Roman" w:hAnsi="Times New Roman" w:cs="Times New Roman"/>
          <w:sz w:val="24"/>
          <w:szCs w:val="24"/>
        </w:rPr>
        <w:tab/>
        <w:t>Asumarea responsabilită</w:t>
      </w:r>
      <w:r>
        <w:rPr>
          <w:rFonts w:ascii="Tahoma" w:hAnsi="Tahoma" w:cs="Tahoma"/>
          <w:sz w:val="24"/>
          <w:szCs w:val="24"/>
        </w:rPr>
        <w:t>ț</w:t>
      </w:r>
      <w:r>
        <w:rPr>
          <w:rFonts w:ascii="Times New Roman" w:hAnsi="Times New Roman" w:cs="Times New Roman"/>
          <w:sz w:val="24"/>
          <w:szCs w:val="24"/>
        </w:rPr>
        <w:t>ilor de a elabora un program personal de autoperfec</w:t>
      </w:r>
      <w:r>
        <w:rPr>
          <w:rFonts w:ascii="Tahoma" w:hAnsi="Tahoma" w:cs="Tahoma"/>
          <w:sz w:val="24"/>
          <w:szCs w:val="24"/>
        </w:rPr>
        <w:t>ț</w:t>
      </w:r>
      <w:r>
        <w:rPr>
          <w:rFonts w:ascii="Times New Roman" w:hAnsi="Times New Roman" w:cs="Times New Roman"/>
          <w:sz w:val="24"/>
          <w:szCs w:val="24"/>
        </w:rPr>
        <w:t>ionare:  •</w:t>
      </w:r>
      <w:r>
        <w:rPr>
          <w:rFonts w:ascii="Times New Roman" w:hAnsi="Times New Roman" w:cs="Times New Roman"/>
          <w:sz w:val="24"/>
          <w:szCs w:val="24"/>
        </w:rPr>
        <w:tab/>
        <w:t xml:space="preserve">aprofundarea conceptelor economice </w:t>
      </w:r>
      <w:r>
        <w:rPr>
          <w:rFonts w:ascii="Tahoma" w:hAnsi="Tahoma" w:cs="Tahoma"/>
          <w:sz w:val="24"/>
          <w:szCs w:val="24"/>
        </w:rPr>
        <w:t>ș</w:t>
      </w:r>
      <w:r>
        <w:rPr>
          <w:rFonts w:ascii="Times New Roman" w:hAnsi="Times New Roman" w:cs="Times New Roman"/>
          <w:sz w:val="24"/>
          <w:szCs w:val="24"/>
        </w:rPr>
        <w:t>i de management; structura factorilor de produc</w:t>
      </w:r>
      <w:r>
        <w:rPr>
          <w:rFonts w:ascii="Tahoma" w:hAnsi="Tahoma" w:cs="Tahoma"/>
          <w:sz w:val="24"/>
          <w:szCs w:val="24"/>
        </w:rPr>
        <w:t>ț</w:t>
      </w:r>
      <w:r>
        <w:rPr>
          <w:rFonts w:ascii="Times New Roman" w:hAnsi="Times New Roman" w:cs="Times New Roman"/>
          <w:sz w:val="24"/>
          <w:szCs w:val="24"/>
        </w:rPr>
        <w:t>ie; pia</w:t>
      </w:r>
      <w:r>
        <w:rPr>
          <w:rFonts w:ascii="Tahoma" w:hAnsi="Tahoma" w:cs="Tahoma"/>
          <w:sz w:val="24"/>
          <w:szCs w:val="24"/>
        </w:rPr>
        <w:t>ț</w:t>
      </w:r>
      <w:r>
        <w:rPr>
          <w:rFonts w:ascii="Times New Roman" w:hAnsi="Times New Roman" w:cs="Times New Roman"/>
          <w:sz w:val="24"/>
          <w:szCs w:val="24"/>
        </w:rPr>
        <w:t xml:space="preserve">a </w:t>
      </w:r>
      <w:r>
        <w:rPr>
          <w:rFonts w:ascii="Tahoma" w:hAnsi="Tahoma" w:cs="Tahoma"/>
          <w:sz w:val="24"/>
          <w:szCs w:val="24"/>
        </w:rPr>
        <w:t>ș</w:t>
      </w:r>
      <w:r>
        <w:rPr>
          <w:rFonts w:ascii="Times New Roman" w:hAnsi="Times New Roman" w:cs="Times New Roman"/>
          <w:sz w:val="24"/>
          <w:szCs w:val="24"/>
        </w:rPr>
        <w:t>i concuren</w:t>
      </w:r>
      <w:r>
        <w:rPr>
          <w:rFonts w:ascii="Tahoma" w:hAnsi="Tahoma" w:cs="Tahoma"/>
          <w:sz w:val="24"/>
          <w:szCs w:val="24"/>
        </w:rPr>
        <w:t>ț</w:t>
      </w:r>
      <w:r>
        <w:rPr>
          <w:rFonts w:ascii="Times New Roman" w:hAnsi="Times New Roman" w:cs="Times New Roman"/>
          <w:sz w:val="24"/>
          <w:szCs w:val="24"/>
        </w:rPr>
        <w:t xml:space="preserve">a; indicatorii </w:t>
      </w:r>
      <w:r>
        <w:rPr>
          <w:rFonts w:ascii="Tahoma" w:hAnsi="Tahoma" w:cs="Tahoma"/>
          <w:sz w:val="24"/>
          <w:szCs w:val="24"/>
        </w:rPr>
        <w:t>ș</w:t>
      </w:r>
      <w:r>
        <w:rPr>
          <w:rFonts w:ascii="Times New Roman" w:hAnsi="Times New Roman" w:cs="Times New Roman"/>
          <w:sz w:val="24"/>
          <w:szCs w:val="24"/>
        </w:rPr>
        <w:t>i căile dezvoltării economice.  •</w:t>
      </w:r>
      <w:r>
        <w:rPr>
          <w:rFonts w:ascii="Times New Roman" w:hAnsi="Times New Roman" w:cs="Times New Roman"/>
          <w:sz w:val="24"/>
          <w:szCs w:val="24"/>
        </w:rPr>
        <w:tab/>
        <w:t>cunoa</w:t>
      </w:r>
      <w:r>
        <w:rPr>
          <w:rFonts w:ascii="Tahoma" w:hAnsi="Tahoma" w:cs="Tahoma"/>
          <w:sz w:val="24"/>
          <w:szCs w:val="24"/>
        </w:rPr>
        <w:t>ș</w:t>
      </w:r>
      <w:r>
        <w:rPr>
          <w:rFonts w:ascii="Times New Roman" w:hAnsi="Times New Roman" w:cs="Times New Roman"/>
          <w:sz w:val="24"/>
          <w:szCs w:val="24"/>
        </w:rPr>
        <w:t xml:space="preserve">terea metodelor  de studiu aplicate în modelarea/simularea fenomenelor </w:t>
      </w:r>
      <w:r>
        <w:rPr>
          <w:rFonts w:ascii="Tahoma" w:hAnsi="Tahoma" w:cs="Tahoma"/>
          <w:sz w:val="24"/>
          <w:szCs w:val="24"/>
        </w:rPr>
        <w:t>ș</w:t>
      </w:r>
      <w:r>
        <w:rPr>
          <w:rFonts w:ascii="Times New Roman" w:hAnsi="Times New Roman" w:cs="Times New Roman"/>
          <w:sz w:val="24"/>
          <w:szCs w:val="24"/>
        </w:rPr>
        <w:t>i proceselor din instala</w:t>
      </w:r>
      <w:r>
        <w:rPr>
          <w:rFonts w:ascii="Tahoma" w:hAnsi="Tahoma" w:cs="Tahoma"/>
          <w:sz w:val="24"/>
          <w:szCs w:val="24"/>
        </w:rPr>
        <w:t>ț</w:t>
      </w:r>
      <w:r>
        <w:rPr>
          <w:rFonts w:ascii="Times New Roman" w:hAnsi="Times New Roman" w:cs="Times New Roman"/>
          <w:sz w:val="24"/>
          <w:szCs w:val="24"/>
        </w:rPr>
        <w:t xml:space="preserve">iile energetice </w:t>
      </w:r>
      <w:r>
        <w:rPr>
          <w:rFonts w:ascii="Tahoma" w:hAnsi="Tahoma" w:cs="Tahoma"/>
          <w:sz w:val="24"/>
          <w:szCs w:val="24"/>
        </w:rPr>
        <w:t>ș</w:t>
      </w:r>
      <w:r>
        <w:rPr>
          <w:rFonts w:ascii="Times New Roman" w:hAnsi="Times New Roman" w:cs="Times New Roman"/>
          <w:sz w:val="24"/>
          <w:szCs w:val="24"/>
        </w:rPr>
        <w:t>i nucleare</w:t>
      </w:r>
    </w:p>
    <w:p w:rsidR="007F5C51" w:rsidRDefault="007F5C51">
      <w:r>
        <w:rPr>
          <w:rFonts w:ascii="Times New Roman" w:hAnsi="Times New Roman" w:cs="Times New Roman"/>
          <w:b/>
          <w:bCs/>
          <w:i/>
          <w:iCs/>
          <w:sz w:val="24"/>
          <w:szCs w:val="24"/>
        </w:rPr>
        <w:t>Obiectivele specifice ale programului de studii:</w:t>
      </w:r>
    </w:p>
    <w:p w:rsidR="007F5C51" w:rsidRDefault="007F5C51">
      <w:pPr>
        <w:ind w:left="288"/>
      </w:pPr>
      <w:r>
        <w:rPr>
          <w:rFonts w:ascii="Times New Roman" w:hAnsi="Times New Roman" w:cs="Times New Roman"/>
          <w:sz w:val="24"/>
          <w:szCs w:val="24"/>
        </w:rPr>
        <w:t>transmiterea de cunoştinţe şi formarea abilităţilor necesare dobândirii competenţelor ce urmează.</w:t>
      </w:r>
    </w:p>
    <w:p w:rsidR="007F5C51" w:rsidRDefault="007F5C51">
      <w:r>
        <w:rPr>
          <w:rFonts w:ascii="Times New Roman" w:hAnsi="Times New Roman" w:cs="Times New Roman"/>
          <w:i/>
          <w:iCs/>
          <w:sz w:val="24"/>
          <w:szCs w:val="24"/>
        </w:rPr>
        <w:t>Competenţe profesionale:</w:t>
      </w:r>
    </w:p>
    <w:p w:rsidR="007F5C51" w:rsidRDefault="007F5C51">
      <w:pPr>
        <w:ind w:left="288"/>
      </w:pPr>
      <w:r>
        <w:rPr>
          <w:rFonts w:ascii="Times New Roman" w:hAnsi="Times New Roman" w:cs="Times New Roman"/>
          <w:sz w:val="24"/>
          <w:szCs w:val="24"/>
        </w:rPr>
        <w:t>C1. Utilizarea cuno</w:t>
      </w:r>
      <w:r>
        <w:rPr>
          <w:rFonts w:ascii="Tahoma" w:hAnsi="Tahoma" w:cs="Tahoma"/>
          <w:sz w:val="24"/>
          <w:szCs w:val="24"/>
        </w:rPr>
        <w:t>ș</w:t>
      </w:r>
      <w:r>
        <w:rPr>
          <w:rFonts w:ascii="Times New Roman" w:hAnsi="Times New Roman" w:cs="Times New Roman"/>
          <w:sz w:val="24"/>
          <w:szCs w:val="24"/>
        </w:rPr>
        <w:t>tin</w:t>
      </w:r>
      <w:r>
        <w:rPr>
          <w:rFonts w:ascii="Tahoma" w:hAnsi="Tahoma" w:cs="Tahoma"/>
          <w:sz w:val="24"/>
          <w:szCs w:val="24"/>
        </w:rPr>
        <w:t>ț</w:t>
      </w:r>
      <w:r>
        <w:rPr>
          <w:rFonts w:ascii="Times New Roman" w:hAnsi="Times New Roman" w:cs="Times New Roman"/>
          <w:sz w:val="24"/>
          <w:szCs w:val="24"/>
        </w:rPr>
        <w:t>elor privind principiile de func</w:t>
      </w:r>
      <w:r>
        <w:rPr>
          <w:rFonts w:ascii="Tahoma" w:hAnsi="Tahoma" w:cs="Tahoma"/>
          <w:sz w:val="24"/>
          <w:szCs w:val="24"/>
        </w:rPr>
        <w:t>ț</w:t>
      </w:r>
      <w:r>
        <w:rPr>
          <w:rFonts w:ascii="Times New Roman" w:hAnsi="Times New Roman" w:cs="Times New Roman"/>
          <w:sz w:val="24"/>
          <w:szCs w:val="24"/>
        </w:rPr>
        <w:t xml:space="preserve">ionare </w:t>
      </w:r>
      <w:r>
        <w:rPr>
          <w:rFonts w:ascii="Tahoma" w:hAnsi="Tahoma" w:cs="Tahoma"/>
          <w:sz w:val="24"/>
          <w:szCs w:val="24"/>
        </w:rPr>
        <w:t>ș</w:t>
      </w:r>
      <w:r>
        <w:rPr>
          <w:rFonts w:ascii="Times New Roman" w:hAnsi="Times New Roman" w:cs="Times New Roman"/>
          <w:sz w:val="24"/>
          <w:szCs w:val="24"/>
        </w:rPr>
        <w:t xml:space="preserve">i impactul asupra mediului aferente sistemelor de producere, transport </w:t>
      </w:r>
      <w:r>
        <w:rPr>
          <w:rFonts w:ascii="Tahoma" w:hAnsi="Tahoma" w:cs="Tahoma"/>
          <w:sz w:val="24"/>
          <w:szCs w:val="24"/>
        </w:rPr>
        <w:t>ș</w:t>
      </w:r>
      <w:r>
        <w:rPr>
          <w:rFonts w:ascii="Times New Roman" w:hAnsi="Times New Roman" w:cs="Times New Roman"/>
          <w:sz w:val="24"/>
          <w:szCs w:val="24"/>
        </w:rPr>
        <w:t>i distribu</w:t>
      </w:r>
      <w:r>
        <w:rPr>
          <w:rFonts w:ascii="Tahoma" w:hAnsi="Tahoma" w:cs="Tahoma"/>
          <w:sz w:val="24"/>
          <w:szCs w:val="24"/>
        </w:rPr>
        <w:t>ț</w:t>
      </w:r>
      <w:r>
        <w:rPr>
          <w:rFonts w:ascii="Times New Roman" w:hAnsi="Times New Roman" w:cs="Times New Roman"/>
          <w:sz w:val="24"/>
          <w:szCs w:val="24"/>
        </w:rPr>
        <w:t xml:space="preserve">ie a energiei electrice </w:t>
      </w:r>
      <w:r>
        <w:rPr>
          <w:rFonts w:ascii="Tahoma" w:hAnsi="Tahoma" w:cs="Tahoma"/>
          <w:sz w:val="24"/>
          <w:szCs w:val="24"/>
        </w:rPr>
        <w:t>ș</w:t>
      </w:r>
      <w:r>
        <w:rPr>
          <w:rFonts w:ascii="Times New Roman" w:hAnsi="Times New Roman" w:cs="Times New Roman"/>
          <w:sz w:val="24"/>
          <w:szCs w:val="24"/>
        </w:rPr>
        <w:t>i termice</w:t>
      </w:r>
    </w:p>
    <w:p w:rsidR="007F5C51" w:rsidRDefault="007F5C51">
      <w:pPr>
        <w:ind w:left="288"/>
      </w:pPr>
      <w:r>
        <w:rPr>
          <w:rFonts w:ascii="Times New Roman" w:hAnsi="Times New Roman" w:cs="Times New Roman"/>
          <w:sz w:val="24"/>
          <w:szCs w:val="24"/>
        </w:rPr>
        <w:t xml:space="preserve">C2. Explicarea </w:t>
      </w:r>
      <w:r>
        <w:rPr>
          <w:rFonts w:ascii="Tahoma" w:hAnsi="Tahoma" w:cs="Tahoma"/>
          <w:sz w:val="24"/>
          <w:szCs w:val="24"/>
        </w:rPr>
        <w:t>ș</w:t>
      </w:r>
      <w:r>
        <w:rPr>
          <w:rFonts w:ascii="Times New Roman" w:hAnsi="Times New Roman" w:cs="Times New Roman"/>
          <w:sz w:val="24"/>
          <w:szCs w:val="24"/>
        </w:rPr>
        <w:t xml:space="preserve">i interpretarea conceptelor generale </w:t>
      </w:r>
      <w:r>
        <w:rPr>
          <w:rFonts w:ascii="Tahoma" w:hAnsi="Tahoma" w:cs="Tahoma"/>
          <w:sz w:val="24"/>
          <w:szCs w:val="24"/>
        </w:rPr>
        <w:t>ș</w:t>
      </w:r>
      <w:r>
        <w:rPr>
          <w:rFonts w:ascii="Times New Roman" w:hAnsi="Times New Roman" w:cs="Times New Roman"/>
          <w:sz w:val="24"/>
          <w:szCs w:val="24"/>
        </w:rPr>
        <w:t>i specifice privind procesele tehnologice din cadrul sistemelor de utilizare a energiei</w:t>
      </w:r>
    </w:p>
    <w:p w:rsidR="007F5C51" w:rsidRDefault="007F5C51">
      <w:pPr>
        <w:ind w:left="288"/>
      </w:pPr>
      <w:r>
        <w:rPr>
          <w:rFonts w:ascii="Times New Roman" w:hAnsi="Times New Roman" w:cs="Times New Roman"/>
          <w:sz w:val="24"/>
          <w:szCs w:val="24"/>
        </w:rPr>
        <w:t>C3. Rezolvarea problemelor de dimensionare, func</w:t>
      </w:r>
      <w:r>
        <w:rPr>
          <w:rFonts w:ascii="Tahoma" w:hAnsi="Tahoma" w:cs="Tahoma"/>
          <w:sz w:val="24"/>
          <w:szCs w:val="24"/>
        </w:rPr>
        <w:t>ț</w:t>
      </w:r>
      <w:r>
        <w:rPr>
          <w:rFonts w:ascii="Times New Roman" w:hAnsi="Times New Roman" w:cs="Times New Roman"/>
          <w:sz w:val="24"/>
          <w:szCs w:val="24"/>
        </w:rPr>
        <w:t xml:space="preserve">ionare </w:t>
      </w:r>
      <w:r>
        <w:rPr>
          <w:rFonts w:ascii="Tahoma" w:hAnsi="Tahoma" w:cs="Tahoma"/>
          <w:sz w:val="24"/>
          <w:szCs w:val="24"/>
        </w:rPr>
        <w:t>ș</w:t>
      </w:r>
      <w:r>
        <w:rPr>
          <w:rFonts w:ascii="Times New Roman" w:hAnsi="Times New Roman" w:cs="Times New Roman"/>
          <w:sz w:val="24"/>
          <w:szCs w:val="24"/>
        </w:rPr>
        <w:t>i mentenan</w:t>
      </w:r>
      <w:r>
        <w:rPr>
          <w:rFonts w:ascii="Tahoma" w:hAnsi="Tahoma" w:cs="Tahoma"/>
          <w:sz w:val="24"/>
          <w:szCs w:val="24"/>
        </w:rPr>
        <w:t>ț</w:t>
      </w:r>
      <w:r>
        <w:rPr>
          <w:rFonts w:ascii="Times New Roman" w:hAnsi="Times New Roman" w:cs="Times New Roman"/>
          <w:sz w:val="24"/>
          <w:szCs w:val="24"/>
        </w:rPr>
        <w:t xml:space="preserve">ă aferente echipamentelor </w:t>
      </w:r>
      <w:r>
        <w:rPr>
          <w:rFonts w:ascii="Tahoma" w:hAnsi="Tahoma" w:cs="Tahoma"/>
          <w:sz w:val="24"/>
          <w:szCs w:val="24"/>
        </w:rPr>
        <w:t>ș</w:t>
      </w:r>
      <w:r>
        <w:rPr>
          <w:rFonts w:ascii="Times New Roman" w:hAnsi="Times New Roman" w:cs="Times New Roman"/>
          <w:sz w:val="24"/>
          <w:szCs w:val="24"/>
        </w:rPr>
        <w:t>i instala</w:t>
      </w:r>
      <w:r>
        <w:rPr>
          <w:rFonts w:ascii="Tahoma" w:hAnsi="Tahoma" w:cs="Tahoma"/>
          <w:sz w:val="24"/>
          <w:szCs w:val="24"/>
        </w:rPr>
        <w:t>ț</w:t>
      </w:r>
      <w:r>
        <w:rPr>
          <w:rFonts w:ascii="Times New Roman" w:hAnsi="Times New Roman" w:cs="Times New Roman"/>
          <w:sz w:val="24"/>
          <w:szCs w:val="24"/>
        </w:rPr>
        <w:t>iilor energetice</w:t>
      </w:r>
    </w:p>
    <w:p w:rsidR="007F5C51" w:rsidRDefault="007F5C51">
      <w:pPr>
        <w:ind w:left="288"/>
      </w:pPr>
      <w:r>
        <w:rPr>
          <w:rFonts w:ascii="Times New Roman" w:hAnsi="Times New Roman" w:cs="Times New Roman"/>
          <w:sz w:val="24"/>
          <w:szCs w:val="24"/>
        </w:rPr>
        <w:t>C4. Utilizarea critic-constructivă a elementelor de bază aferente managementului sistemelor energetice, corelată cu legisla</w:t>
      </w:r>
      <w:r>
        <w:rPr>
          <w:rFonts w:ascii="Tahoma" w:hAnsi="Tahoma" w:cs="Tahoma"/>
          <w:sz w:val="24"/>
          <w:szCs w:val="24"/>
        </w:rPr>
        <w:t>ț</w:t>
      </w:r>
      <w:r>
        <w:rPr>
          <w:rFonts w:ascii="Times New Roman" w:hAnsi="Times New Roman" w:cs="Times New Roman"/>
          <w:sz w:val="24"/>
          <w:szCs w:val="24"/>
        </w:rPr>
        <w:t xml:space="preserve">ia din domeniu </w:t>
      </w:r>
      <w:r>
        <w:rPr>
          <w:rFonts w:ascii="Tahoma" w:hAnsi="Tahoma" w:cs="Tahoma"/>
          <w:sz w:val="24"/>
          <w:szCs w:val="24"/>
        </w:rPr>
        <w:t>ș</w:t>
      </w:r>
      <w:r>
        <w:rPr>
          <w:rFonts w:ascii="Times New Roman" w:hAnsi="Times New Roman" w:cs="Times New Roman"/>
          <w:sz w:val="24"/>
          <w:szCs w:val="24"/>
        </w:rPr>
        <w:t>i cu principiile pie</w:t>
      </w:r>
      <w:r>
        <w:rPr>
          <w:rFonts w:ascii="Tahoma" w:hAnsi="Tahoma" w:cs="Tahoma"/>
          <w:sz w:val="24"/>
          <w:szCs w:val="24"/>
        </w:rPr>
        <w:t>ț</w:t>
      </w:r>
      <w:r>
        <w:rPr>
          <w:rFonts w:ascii="Times New Roman" w:hAnsi="Times New Roman" w:cs="Times New Roman"/>
          <w:sz w:val="24"/>
          <w:szCs w:val="24"/>
        </w:rPr>
        <w:t>ei de energie</w:t>
      </w:r>
    </w:p>
    <w:p w:rsidR="007F5C51" w:rsidRDefault="007F5C51">
      <w:pPr>
        <w:ind w:left="288"/>
      </w:pPr>
      <w:r>
        <w:rPr>
          <w:rFonts w:ascii="Times New Roman" w:hAnsi="Times New Roman" w:cs="Times New Roman"/>
          <w:sz w:val="24"/>
          <w:szCs w:val="24"/>
        </w:rPr>
        <w:t xml:space="preserve">C5. Utilizarea în scop creativ </w:t>
      </w:r>
      <w:r>
        <w:rPr>
          <w:rFonts w:ascii="Tahoma" w:hAnsi="Tahoma" w:cs="Tahoma"/>
          <w:sz w:val="24"/>
          <w:szCs w:val="24"/>
        </w:rPr>
        <w:t>ș</w:t>
      </w:r>
      <w:r>
        <w:rPr>
          <w:rFonts w:ascii="Times New Roman" w:hAnsi="Times New Roman" w:cs="Times New Roman"/>
          <w:sz w:val="24"/>
          <w:szCs w:val="24"/>
        </w:rPr>
        <w:t>i inovativ a cuno</w:t>
      </w:r>
      <w:r>
        <w:rPr>
          <w:rFonts w:ascii="Tahoma" w:hAnsi="Tahoma" w:cs="Tahoma"/>
          <w:sz w:val="24"/>
          <w:szCs w:val="24"/>
        </w:rPr>
        <w:t>ș</w:t>
      </w:r>
      <w:r>
        <w:rPr>
          <w:rFonts w:ascii="Times New Roman" w:hAnsi="Times New Roman" w:cs="Times New Roman"/>
          <w:sz w:val="24"/>
          <w:szCs w:val="24"/>
        </w:rPr>
        <w:t>tin</w:t>
      </w:r>
      <w:r>
        <w:rPr>
          <w:rFonts w:ascii="Tahoma" w:hAnsi="Tahoma" w:cs="Tahoma"/>
          <w:sz w:val="24"/>
          <w:szCs w:val="24"/>
        </w:rPr>
        <w:t>ț</w:t>
      </w:r>
      <w:r>
        <w:rPr>
          <w:rFonts w:ascii="Times New Roman" w:hAnsi="Times New Roman" w:cs="Times New Roman"/>
          <w:sz w:val="24"/>
          <w:szCs w:val="24"/>
        </w:rPr>
        <w:t xml:space="preserve">elor de baza privind materialele, structura </w:t>
      </w:r>
      <w:r>
        <w:rPr>
          <w:rFonts w:ascii="Tahoma" w:hAnsi="Tahoma" w:cs="Tahoma"/>
          <w:sz w:val="24"/>
          <w:szCs w:val="24"/>
        </w:rPr>
        <w:t>ș</w:t>
      </w:r>
      <w:r>
        <w:rPr>
          <w:rFonts w:ascii="Times New Roman" w:hAnsi="Times New Roman" w:cs="Times New Roman"/>
          <w:sz w:val="24"/>
          <w:szCs w:val="24"/>
        </w:rPr>
        <w:t>i func</w:t>
      </w:r>
      <w:r>
        <w:rPr>
          <w:rFonts w:ascii="Tahoma" w:hAnsi="Tahoma" w:cs="Tahoma"/>
          <w:sz w:val="24"/>
          <w:szCs w:val="24"/>
        </w:rPr>
        <w:t>ț</w:t>
      </w:r>
      <w:r>
        <w:rPr>
          <w:rFonts w:ascii="Times New Roman" w:hAnsi="Times New Roman" w:cs="Times New Roman"/>
          <w:sz w:val="24"/>
          <w:szCs w:val="24"/>
        </w:rPr>
        <w:t xml:space="preserve">ionarea echipamentelor </w:t>
      </w:r>
      <w:r>
        <w:rPr>
          <w:rFonts w:ascii="Tahoma" w:hAnsi="Tahoma" w:cs="Tahoma"/>
          <w:sz w:val="24"/>
          <w:szCs w:val="24"/>
        </w:rPr>
        <w:t>ș</w:t>
      </w:r>
      <w:r>
        <w:rPr>
          <w:rFonts w:ascii="Times New Roman" w:hAnsi="Times New Roman" w:cs="Times New Roman"/>
          <w:sz w:val="24"/>
          <w:szCs w:val="24"/>
        </w:rPr>
        <w:t>i sistemelor nucleare</w:t>
      </w:r>
    </w:p>
    <w:p w:rsidR="007F5C51" w:rsidRDefault="007F5C51">
      <w:pPr>
        <w:ind w:left="288"/>
      </w:pPr>
      <w:r>
        <w:rPr>
          <w:rFonts w:ascii="Times New Roman" w:hAnsi="Times New Roman" w:cs="Times New Roman"/>
          <w:sz w:val="24"/>
          <w:szCs w:val="24"/>
        </w:rPr>
        <w:t>C6. Aplicarea în condi</w:t>
      </w:r>
      <w:r>
        <w:rPr>
          <w:rFonts w:ascii="Tahoma" w:hAnsi="Tahoma" w:cs="Tahoma"/>
          <w:sz w:val="24"/>
          <w:szCs w:val="24"/>
        </w:rPr>
        <w:t>ț</w:t>
      </w:r>
      <w:r>
        <w:rPr>
          <w:rFonts w:ascii="Times New Roman" w:hAnsi="Times New Roman" w:cs="Times New Roman"/>
          <w:sz w:val="24"/>
          <w:szCs w:val="24"/>
        </w:rPr>
        <w:t>ii de autonomie si responsabilitate restrânsă a cuno</w:t>
      </w:r>
      <w:r>
        <w:rPr>
          <w:rFonts w:ascii="Tahoma" w:hAnsi="Tahoma" w:cs="Tahoma"/>
          <w:sz w:val="24"/>
          <w:szCs w:val="24"/>
        </w:rPr>
        <w:t>ș</w:t>
      </w:r>
      <w:r>
        <w:rPr>
          <w:rFonts w:ascii="Times New Roman" w:hAnsi="Times New Roman" w:cs="Times New Roman"/>
          <w:sz w:val="24"/>
          <w:szCs w:val="24"/>
        </w:rPr>
        <w:t>tin</w:t>
      </w:r>
      <w:r>
        <w:rPr>
          <w:rFonts w:ascii="Tahoma" w:hAnsi="Tahoma" w:cs="Tahoma"/>
          <w:sz w:val="24"/>
          <w:szCs w:val="24"/>
        </w:rPr>
        <w:t>ț</w:t>
      </w:r>
      <w:r>
        <w:rPr>
          <w:rFonts w:ascii="Times New Roman" w:hAnsi="Times New Roman" w:cs="Times New Roman"/>
          <w:sz w:val="24"/>
          <w:szCs w:val="24"/>
        </w:rPr>
        <w:t xml:space="preserve">elor de baza privind procesele tehnologice din echipamentele </w:t>
      </w:r>
      <w:r>
        <w:rPr>
          <w:rFonts w:ascii="Tahoma" w:hAnsi="Tahoma" w:cs="Tahoma"/>
          <w:sz w:val="24"/>
          <w:szCs w:val="24"/>
        </w:rPr>
        <w:t>ș</w:t>
      </w:r>
      <w:r>
        <w:rPr>
          <w:rFonts w:ascii="Times New Roman" w:hAnsi="Times New Roman" w:cs="Times New Roman"/>
          <w:sz w:val="24"/>
          <w:szCs w:val="24"/>
        </w:rPr>
        <w:t>i sistemele nucleare</w:t>
      </w:r>
    </w:p>
    <w:p w:rsidR="007F5C51" w:rsidRDefault="007F5C51">
      <w:r>
        <w:rPr>
          <w:rFonts w:ascii="Times New Roman" w:hAnsi="Times New Roman" w:cs="Times New Roman"/>
          <w:i/>
          <w:iCs/>
          <w:sz w:val="24"/>
          <w:szCs w:val="24"/>
        </w:rPr>
        <w:t>Competenţe transversale:</w:t>
      </w:r>
    </w:p>
    <w:p w:rsidR="007F5C51" w:rsidRDefault="007F5C51">
      <w:pPr>
        <w:ind w:left="288"/>
      </w:pPr>
      <w:r>
        <w:rPr>
          <w:rFonts w:ascii="Times New Roman" w:hAnsi="Times New Roman" w:cs="Times New Roman"/>
          <w:sz w:val="24"/>
          <w:szCs w:val="24"/>
        </w:rPr>
        <w:t>CT1. Identificarea obiectivelor de realizat, a resurselor disponibile, condi</w:t>
      </w:r>
      <w:r>
        <w:rPr>
          <w:rFonts w:ascii="Tahoma" w:hAnsi="Tahoma" w:cs="Tahoma"/>
          <w:sz w:val="24"/>
          <w:szCs w:val="24"/>
        </w:rPr>
        <w:t>ț</w:t>
      </w:r>
      <w:r>
        <w:rPr>
          <w:rFonts w:ascii="Times New Roman" w:hAnsi="Times New Roman" w:cs="Times New Roman"/>
          <w:sz w:val="24"/>
          <w:szCs w:val="24"/>
        </w:rPr>
        <w:t xml:space="preserve">iilor de finalizare a acestora, etapelor de lucru, timpilor de lucru, termenelor de realizare aferente </w:t>
      </w:r>
      <w:r>
        <w:rPr>
          <w:rFonts w:ascii="Tahoma" w:hAnsi="Tahoma" w:cs="Tahoma"/>
          <w:sz w:val="24"/>
          <w:szCs w:val="24"/>
        </w:rPr>
        <w:t>ș</w:t>
      </w:r>
      <w:r>
        <w:rPr>
          <w:rFonts w:ascii="Times New Roman" w:hAnsi="Times New Roman" w:cs="Times New Roman"/>
          <w:sz w:val="24"/>
          <w:szCs w:val="24"/>
        </w:rPr>
        <w:t>i riscurilor aferente</w:t>
      </w:r>
    </w:p>
    <w:p w:rsidR="007F5C51" w:rsidRDefault="007F5C51">
      <w:pPr>
        <w:ind w:left="288"/>
      </w:pPr>
      <w:r>
        <w:rPr>
          <w:rFonts w:ascii="Times New Roman" w:hAnsi="Times New Roman" w:cs="Times New Roman"/>
          <w:sz w:val="24"/>
          <w:szCs w:val="24"/>
        </w:rPr>
        <w:t xml:space="preserve">CT2. Identificarea rolurilor </w:t>
      </w:r>
      <w:r>
        <w:rPr>
          <w:rFonts w:ascii="Tahoma" w:hAnsi="Tahoma" w:cs="Tahoma"/>
          <w:sz w:val="24"/>
          <w:szCs w:val="24"/>
        </w:rPr>
        <w:t>ș</w:t>
      </w:r>
      <w:r>
        <w:rPr>
          <w:rFonts w:ascii="Times New Roman" w:hAnsi="Times New Roman" w:cs="Times New Roman"/>
          <w:sz w:val="24"/>
          <w:szCs w:val="24"/>
        </w:rPr>
        <w:t>i responsabilită</w:t>
      </w:r>
      <w:r>
        <w:rPr>
          <w:rFonts w:ascii="Tahoma" w:hAnsi="Tahoma" w:cs="Tahoma"/>
          <w:sz w:val="24"/>
          <w:szCs w:val="24"/>
        </w:rPr>
        <w:t>ț</w:t>
      </w:r>
      <w:r>
        <w:rPr>
          <w:rFonts w:ascii="Times New Roman" w:hAnsi="Times New Roman" w:cs="Times New Roman"/>
          <w:sz w:val="24"/>
          <w:szCs w:val="24"/>
        </w:rPr>
        <w:t xml:space="preserve">ilor într-o echipă pluridisciplinară </w:t>
      </w:r>
      <w:r>
        <w:rPr>
          <w:rFonts w:ascii="Tahoma" w:hAnsi="Tahoma" w:cs="Tahoma"/>
          <w:sz w:val="24"/>
          <w:szCs w:val="24"/>
        </w:rPr>
        <w:t>ș</w:t>
      </w:r>
      <w:r>
        <w:rPr>
          <w:rFonts w:ascii="Times New Roman" w:hAnsi="Times New Roman" w:cs="Times New Roman"/>
          <w:sz w:val="24"/>
          <w:szCs w:val="24"/>
        </w:rPr>
        <w:t>i aplicarea de tehnici de rela</w:t>
      </w:r>
      <w:r>
        <w:rPr>
          <w:rFonts w:ascii="Tahoma" w:hAnsi="Tahoma" w:cs="Tahoma"/>
          <w:sz w:val="24"/>
          <w:szCs w:val="24"/>
        </w:rPr>
        <w:t>ț</w:t>
      </w:r>
      <w:r>
        <w:rPr>
          <w:rFonts w:ascii="Times New Roman" w:hAnsi="Times New Roman" w:cs="Times New Roman"/>
          <w:sz w:val="24"/>
          <w:szCs w:val="24"/>
        </w:rPr>
        <w:t xml:space="preserve">ionare </w:t>
      </w:r>
      <w:r>
        <w:rPr>
          <w:rFonts w:ascii="Tahoma" w:hAnsi="Tahoma" w:cs="Tahoma"/>
          <w:sz w:val="24"/>
          <w:szCs w:val="24"/>
        </w:rPr>
        <w:t>ș</w:t>
      </w:r>
      <w:r>
        <w:rPr>
          <w:rFonts w:ascii="Times New Roman" w:hAnsi="Times New Roman" w:cs="Times New Roman"/>
          <w:sz w:val="24"/>
          <w:szCs w:val="24"/>
        </w:rPr>
        <w:t>i muncă eficientă în cadrul echipei</w:t>
      </w:r>
    </w:p>
    <w:p w:rsidR="007F5C51" w:rsidRDefault="007F5C51">
      <w:pPr>
        <w:ind w:left="288"/>
      </w:pPr>
      <w:r>
        <w:rPr>
          <w:rFonts w:ascii="Times New Roman" w:hAnsi="Times New Roman" w:cs="Times New Roman"/>
          <w:sz w:val="24"/>
          <w:szCs w:val="24"/>
        </w:rPr>
        <w:t>CT3. Utilizarea eficientă a surselor informa</w:t>
      </w:r>
      <w:r>
        <w:rPr>
          <w:rFonts w:ascii="Tahoma" w:hAnsi="Tahoma" w:cs="Tahoma"/>
          <w:sz w:val="24"/>
          <w:szCs w:val="24"/>
        </w:rPr>
        <w:t>ț</w:t>
      </w:r>
      <w:r>
        <w:rPr>
          <w:rFonts w:ascii="Times New Roman" w:hAnsi="Times New Roman" w:cs="Times New Roman"/>
          <w:sz w:val="24"/>
          <w:szCs w:val="24"/>
        </w:rPr>
        <w:t xml:space="preserve">ionale </w:t>
      </w:r>
      <w:r>
        <w:rPr>
          <w:rFonts w:ascii="Tahoma" w:hAnsi="Tahoma" w:cs="Tahoma"/>
          <w:sz w:val="24"/>
          <w:szCs w:val="24"/>
        </w:rPr>
        <w:t>ș</w:t>
      </w:r>
      <w:r>
        <w:rPr>
          <w:rFonts w:ascii="Times New Roman" w:hAnsi="Times New Roman" w:cs="Times New Roman"/>
          <w:sz w:val="24"/>
          <w:szCs w:val="24"/>
        </w:rPr>
        <w:t xml:space="preserve">i a resurselor de comunicare </w:t>
      </w:r>
      <w:r>
        <w:rPr>
          <w:rFonts w:ascii="Tahoma" w:hAnsi="Tahoma" w:cs="Tahoma"/>
          <w:sz w:val="24"/>
          <w:szCs w:val="24"/>
        </w:rPr>
        <w:t>ș</w:t>
      </w:r>
      <w:r>
        <w:rPr>
          <w:rFonts w:ascii="Times New Roman" w:hAnsi="Times New Roman" w:cs="Times New Roman"/>
          <w:sz w:val="24"/>
          <w:szCs w:val="24"/>
        </w:rPr>
        <w:t>i formare profesională asistată (portaluri Internet, aplica</w:t>
      </w:r>
      <w:r>
        <w:rPr>
          <w:rFonts w:ascii="Tahoma" w:hAnsi="Tahoma" w:cs="Tahoma"/>
          <w:sz w:val="24"/>
          <w:szCs w:val="24"/>
        </w:rPr>
        <w:t>ț</w:t>
      </w:r>
      <w:r>
        <w:rPr>
          <w:rFonts w:ascii="Times New Roman" w:hAnsi="Times New Roman" w:cs="Times New Roman"/>
          <w:sz w:val="24"/>
          <w:szCs w:val="24"/>
        </w:rPr>
        <w:t xml:space="preserve">ii software de specialitate, baze de date, cursuri on-line etc.) atât în limba română cât </w:t>
      </w:r>
      <w:r>
        <w:rPr>
          <w:rFonts w:ascii="Tahoma" w:hAnsi="Tahoma" w:cs="Tahoma"/>
          <w:sz w:val="24"/>
          <w:szCs w:val="24"/>
        </w:rPr>
        <w:t>ș</w:t>
      </w:r>
      <w:r>
        <w:rPr>
          <w:rFonts w:ascii="Times New Roman" w:hAnsi="Times New Roman" w:cs="Times New Roman"/>
          <w:sz w:val="24"/>
          <w:szCs w:val="24"/>
        </w:rPr>
        <w:t>i într-o limbă de circula</w:t>
      </w:r>
      <w:r>
        <w:rPr>
          <w:rFonts w:ascii="Tahoma" w:hAnsi="Tahoma" w:cs="Tahoma"/>
          <w:sz w:val="24"/>
          <w:szCs w:val="24"/>
        </w:rPr>
        <w:t>ț</w:t>
      </w:r>
      <w:r>
        <w:rPr>
          <w:rFonts w:ascii="Times New Roman" w:hAnsi="Times New Roman" w:cs="Times New Roman"/>
          <w:sz w:val="24"/>
          <w:szCs w:val="24"/>
        </w:rPr>
        <w:t>ie interna</w:t>
      </w:r>
      <w:r>
        <w:rPr>
          <w:rFonts w:ascii="Tahoma" w:hAnsi="Tahoma" w:cs="Tahoma"/>
          <w:sz w:val="24"/>
          <w:szCs w:val="24"/>
        </w:rPr>
        <w:t>ț</w:t>
      </w:r>
      <w:r>
        <w:rPr>
          <w:rFonts w:ascii="Times New Roman" w:hAnsi="Times New Roman" w:cs="Times New Roman"/>
          <w:sz w:val="24"/>
          <w:szCs w:val="24"/>
        </w:rPr>
        <w:t>ională</w:t>
      </w:r>
    </w:p>
    <w:p w:rsidR="007F5C51" w:rsidRDefault="007F5C51"/>
    <w:p w:rsidR="007F5C51" w:rsidRDefault="007F5C51">
      <w:r>
        <w:rPr>
          <w:rFonts w:ascii="Times New Roman" w:hAnsi="Times New Roman" w:cs="Times New Roman"/>
          <w:b/>
          <w:bCs/>
          <w:sz w:val="24"/>
          <w:szCs w:val="24"/>
        </w:rPr>
        <w:t>3. CALIFICARE PROFESIONALĂ, RELAŢIA CU COR ISCO 08</w:t>
      </w:r>
      <w:r>
        <w:rPr>
          <w:rFonts w:ascii="Times New Roman" w:hAnsi="Times New Roman" w:cs="Times New Roman"/>
          <w:i/>
          <w:iCs/>
          <w:sz w:val="24"/>
          <w:szCs w:val="24"/>
        </w:rPr>
        <w:t xml:space="preserve"> (ocupaţii, posibilităţi de integrare pe piaţa muncii)</w:t>
      </w:r>
    </w:p>
    <w:p w:rsidR="007F5C51" w:rsidRDefault="007F5C51">
      <w:pPr>
        <w:ind w:left="288"/>
      </w:pPr>
      <w:r>
        <w:rPr>
          <w:rFonts w:ascii="Times New Roman" w:hAnsi="Times New Roman" w:cs="Times New Roman"/>
          <w:sz w:val="24"/>
          <w:szCs w:val="24"/>
        </w:rPr>
        <w:t>Ocupa</w:t>
      </w:r>
      <w:r>
        <w:rPr>
          <w:rFonts w:ascii="Tahoma" w:hAnsi="Tahoma" w:cs="Tahoma"/>
          <w:sz w:val="24"/>
          <w:szCs w:val="24"/>
        </w:rPr>
        <w:t>ț</w:t>
      </w:r>
      <w:r>
        <w:rPr>
          <w:rFonts w:ascii="Times New Roman" w:hAnsi="Times New Roman" w:cs="Times New Roman"/>
          <w:sz w:val="24"/>
          <w:szCs w:val="24"/>
        </w:rPr>
        <w:t>ii posibile conform COR: Analist cumpărări/consultant furnizori - 243301; Asistent de cercetare în centrale nuclearoelectrice - 215141; Consilier tehnic - 215313; Inginer centrale nuclearoelectrice - 215115; Inginer exploatare instala</w:t>
      </w:r>
      <w:r>
        <w:rPr>
          <w:rFonts w:ascii="Tahoma" w:hAnsi="Tahoma" w:cs="Tahoma"/>
          <w:sz w:val="24"/>
          <w:szCs w:val="24"/>
        </w:rPr>
        <w:t>ț</w:t>
      </w:r>
      <w:r>
        <w:rPr>
          <w:rFonts w:ascii="Times New Roman" w:hAnsi="Times New Roman" w:cs="Times New Roman"/>
          <w:sz w:val="24"/>
          <w:szCs w:val="24"/>
        </w:rPr>
        <w:t>ii nucleare - 215117; Inginer produc</w:t>
      </w:r>
      <w:r>
        <w:rPr>
          <w:rFonts w:ascii="Tahoma" w:hAnsi="Tahoma" w:cs="Tahoma"/>
          <w:sz w:val="24"/>
          <w:szCs w:val="24"/>
        </w:rPr>
        <w:t>ț</w:t>
      </w:r>
      <w:r>
        <w:rPr>
          <w:rFonts w:ascii="Times New Roman" w:hAnsi="Times New Roman" w:cs="Times New Roman"/>
          <w:sz w:val="24"/>
          <w:szCs w:val="24"/>
        </w:rPr>
        <w:t>ie - 215205; Profesor în învă</w:t>
      </w:r>
      <w:r>
        <w:rPr>
          <w:rFonts w:ascii="Tahoma" w:hAnsi="Tahoma" w:cs="Tahoma"/>
          <w:sz w:val="24"/>
          <w:szCs w:val="24"/>
        </w:rPr>
        <w:t>ț</w:t>
      </w:r>
      <w:r>
        <w:rPr>
          <w:rFonts w:ascii="Times New Roman" w:hAnsi="Times New Roman" w:cs="Times New Roman"/>
          <w:sz w:val="24"/>
          <w:szCs w:val="24"/>
        </w:rPr>
        <w:t>ământul liceal, postliceal - 233001; Profesor în învă</w:t>
      </w:r>
      <w:r>
        <w:rPr>
          <w:rFonts w:ascii="Tahoma" w:hAnsi="Tahoma" w:cs="Tahoma"/>
          <w:sz w:val="24"/>
          <w:szCs w:val="24"/>
        </w:rPr>
        <w:t>ț</w:t>
      </w:r>
      <w:r>
        <w:rPr>
          <w:rFonts w:ascii="Times New Roman" w:hAnsi="Times New Roman" w:cs="Times New Roman"/>
          <w:sz w:val="24"/>
          <w:szCs w:val="24"/>
        </w:rPr>
        <w:t xml:space="preserve">ământul profesional </w:t>
      </w:r>
      <w:r>
        <w:rPr>
          <w:rFonts w:ascii="Tahoma" w:hAnsi="Tahoma" w:cs="Tahoma"/>
          <w:sz w:val="24"/>
          <w:szCs w:val="24"/>
        </w:rPr>
        <w:t>ș</w:t>
      </w:r>
      <w:r>
        <w:rPr>
          <w:rFonts w:ascii="Times New Roman" w:hAnsi="Times New Roman" w:cs="Times New Roman"/>
          <w:sz w:val="24"/>
          <w:szCs w:val="24"/>
        </w:rPr>
        <w:t>i de mai</w:t>
      </w:r>
      <w:r>
        <w:rPr>
          <w:rFonts w:ascii="Tahoma" w:hAnsi="Tahoma" w:cs="Tahoma"/>
          <w:sz w:val="24"/>
          <w:szCs w:val="24"/>
        </w:rPr>
        <w:t>ș</w:t>
      </w:r>
      <w:r>
        <w:rPr>
          <w:rFonts w:ascii="Times New Roman" w:hAnsi="Times New Roman" w:cs="Times New Roman"/>
          <w:sz w:val="24"/>
          <w:szCs w:val="24"/>
        </w:rPr>
        <w:t>tri - 232001; Proiectant inginer energetician - 215111;  Noi ocupa</w:t>
      </w:r>
      <w:r>
        <w:rPr>
          <w:rFonts w:ascii="Tahoma" w:hAnsi="Tahoma" w:cs="Tahoma"/>
          <w:sz w:val="24"/>
          <w:szCs w:val="24"/>
        </w:rPr>
        <w:t>ț</w:t>
      </w:r>
      <w:r>
        <w:rPr>
          <w:rFonts w:ascii="Times New Roman" w:hAnsi="Times New Roman" w:cs="Times New Roman"/>
          <w:sz w:val="24"/>
          <w:szCs w:val="24"/>
        </w:rPr>
        <w:t>ii propuse pentru a fi incluse in COR: Inginer suport vânzări; Inginer management produse; Instructor pregătire profesională; Manager proiect</w:t>
      </w:r>
    </w:p>
    <w:p w:rsidR="007F5C51" w:rsidRDefault="007F5C51"/>
    <w:p w:rsidR="007F5C51" w:rsidRDefault="007F5C51">
      <w:r>
        <w:rPr>
          <w:rFonts w:ascii="Times New Roman" w:hAnsi="Times New Roman" w:cs="Times New Roman"/>
          <w:b/>
          <w:bCs/>
          <w:sz w:val="24"/>
          <w:szCs w:val="24"/>
        </w:rPr>
        <w:t>4. STRUCTURA PE SĂPTĂMÂNI A ANILOR UNIVERSITARI</w:t>
      </w:r>
    </w:p>
    <w:p w:rsidR="007F5C51" w:rsidRDefault="007F5C51">
      <w:pPr>
        <w:ind w:left="288"/>
      </w:pPr>
      <w:r>
        <w:rPr>
          <w:rFonts w:ascii="Times New Roman" w:hAnsi="Times New Roman" w:cs="Times New Roman"/>
          <w:sz w:val="24"/>
          <w:szCs w:val="24"/>
        </w:rPr>
        <w:t>Număr de semestre: 8</w:t>
      </w:r>
    </w:p>
    <w:p w:rsidR="007F5C51" w:rsidRDefault="007F5C51">
      <w:pPr>
        <w:ind w:left="288"/>
      </w:pPr>
      <w:r>
        <w:rPr>
          <w:rFonts w:ascii="Times New Roman" w:hAnsi="Times New Roman" w:cs="Times New Roman"/>
          <w:sz w:val="24"/>
          <w:szCs w:val="24"/>
        </w:rPr>
        <w:t>Număr de credite obligatorii pe semestru: 30</w:t>
      </w:r>
    </w:p>
    <w:p w:rsidR="007F5C51" w:rsidRDefault="007F5C51">
      <w:pPr>
        <w:ind w:left="288"/>
      </w:pPr>
      <w:r>
        <w:rPr>
          <w:rFonts w:ascii="Times New Roman" w:hAnsi="Times New Roman" w:cs="Times New Roman"/>
          <w:sz w:val="24"/>
          <w:szCs w:val="24"/>
        </w:rPr>
        <w:t>Număr de ore de activităţi didactice/săptămână: 26-28</w:t>
      </w:r>
    </w:p>
    <w:p w:rsidR="007F5C51" w:rsidRDefault="007F5C51">
      <w:r>
        <w:rPr>
          <w:rFonts w:ascii="Times New Roman" w:hAnsi="Times New Roman" w:cs="Times New Roman"/>
          <w:sz w:val="24"/>
          <w:szCs w:val="24"/>
        </w:rPr>
        <w:t>Structura anilor de studii:</w:t>
      </w:r>
      <w:r>
        <w:rPr>
          <w:rFonts w:ascii="Times New Roman" w:hAnsi="Times New Roman" w:cs="Times New Roman"/>
          <w:b/>
          <w:bCs/>
          <w:sz w:val="24"/>
          <w:szCs w:val="24"/>
        </w:rPr>
        <w:t xml:space="preserve">                                                                                                        Macheta 1</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961"/>
        <w:gridCol w:w="961"/>
        <w:gridCol w:w="961"/>
        <w:gridCol w:w="962"/>
        <w:gridCol w:w="962"/>
        <w:gridCol w:w="962"/>
        <w:gridCol w:w="1250"/>
        <w:gridCol w:w="962"/>
        <w:gridCol w:w="962"/>
        <w:gridCol w:w="962"/>
      </w:tblGrid>
      <w:tr w:rsidR="007F5C51">
        <w:tc>
          <w:tcPr>
            <w:tcW w:w="500" w:type="dxa"/>
            <w:vMerge w:val="restart"/>
            <w:vAlign w:val="center"/>
          </w:tcPr>
          <w:p w:rsidR="007F5C51" w:rsidRDefault="007F5C51">
            <w:pPr>
              <w:jc w:val="center"/>
            </w:pPr>
            <w:r>
              <w:rPr>
                <w:rFonts w:ascii="Times New Roman" w:hAnsi="Times New Roman" w:cs="Times New Roman"/>
                <w:b/>
                <w:bCs/>
              </w:rPr>
              <w:t>Anul de studii</w:t>
            </w:r>
          </w:p>
        </w:tc>
        <w:tc>
          <w:tcPr>
            <w:tcW w:w="1000" w:type="dxa"/>
            <w:gridSpan w:val="2"/>
            <w:vAlign w:val="center"/>
          </w:tcPr>
          <w:p w:rsidR="007F5C51" w:rsidRDefault="007F5C51">
            <w:pPr>
              <w:jc w:val="center"/>
            </w:pPr>
            <w:r>
              <w:rPr>
                <w:rFonts w:ascii="Times New Roman" w:hAnsi="Times New Roman" w:cs="Times New Roman"/>
              </w:rPr>
              <w:t>Activităţi didactice</w:t>
            </w:r>
          </w:p>
        </w:tc>
        <w:tc>
          <w:tcPr>
            <w:tcW w:w="1500" w:type="dxa"/>
            <w:gridSpan w:val="3"/>
            <w:vAlign w:val="center"/>
          </w:tcPr>
          <w:p w:rsidR="007F5C51" w:rsidRDefault="007F5C51">
            <w:pPr>
              <w:jc w:val="center"/>
            </w:pPr>
            <w:r>
              <w:rPr>
                <w:rFonts w:ascii="Times New Roman" w:hAnsi="Times New Roman" w:cs="Times New Roman"/>
              </w:rPr>
              <w:t>Sesiuni de examene</w:t>
            </w:r>
          </w:p>
        </w:tc>
        <w:tc>
          <w:tcPr>
            <w:tcW w:w="500" w:type="dxa"/>
            <w:vMerge w:val="restart"/>
            <w:vAlign w:val="center"/>
          </w:tcPr>
          <w:p w:rsidR="007F5C51" w:rsidRDefault="007F5C51">
            <w:pPr>
              <w:jc w:val="center"/>
            </w:pPr>
            <w:r>
              <w:rPr>
                <w:rFonts w:ascii="Times New Roman" w:hAnsi="Times New Roman" w:cs="Times New Roman"/>
              </w:rPr>
              <w:t>Practică</w:t>
            </w:r>
          </w:p>
        </w:tc>
        <w:tc>
          <w:tcPr>
            <w:tcW w:w="1500" w:type="dxa"/>
            <w:gridSpan w:val="3"/>
            <w:vAlign w:val="center"/>
          </w:tcPr>
          <w:p w:rsidR="007F5C51" w:rsidRDefault="007F5C51">
            <w:pPr>
              <w:jc w:val="center"/>
            </w:pPr>
            <w:r>
              <w:rPr>
                <w:rFonts w:ascii="Times New Roman" w:hAnsi="Times New Roman" w:cs="Times New Roman"/>
              </w:rPr>
              <w:t>Vacanţe</w:t>
            </w:r>
          </w:p>
        </w:tc>
      </w:tr>
      <w:tr w:rsidR="007F5C51">
        <w:trPr>
          <w:trHeight w:val="230"/>
        </w:trPr>
        <w:tc>
          <w:tcPr>
            <w:tcW w:w="500" w:type="dxa"/>
            <w:vMerge/>
            <w:vAlign w:val="center"/>
          </w:tcPr>
          <w:p w:rsidR="007F5C51" w:rsidRDefault="007F5C51"/>
        </w:tc>
        <w:tc>
          <w:tcPr>
            <w:tcW w:w="500" w:type="dxa"/>
            <w:vMerge/>
            <w:vAlign w:val="center"/>
          </w:tcPr>
          <w:p w:rsidR="007F5C51" w:rsidRDefault="007F5C51">
            <w:pPr>
              <w:jc w:val="center"/>
            </w:pPr>
            <w:r>
              <w:rPr>
                <w:rFonts w:ascii="Times New Roman" w:hAnsi="Times New Roman" w:cs="Times New Roman"/>
              </w:rPr>
              <w:t>Sem. I</w:t>
            </w:r>
          </w:p>
        </w:tc>
        <w:tc>
          <w:tcPr>
            <w:tcW w:w="500" w:type="dxa"/>
            <w:vMerge/>
            <w:vAlign w:val="center"/>
          </w:tcPr>
          <w:p w:rsidR="007F5C51" w:rsidRDefault="007F5C51">
            <w:pPr>
              <w:jc w:val="center"/>
            </w:pPr>
            <w:r>
              <w:rPr>
                <w:rFonts w:ascii="Times New Roman" w:hAnsi="Times New Roman" w:cs="Times New Roman"/>
              </w:rPr>
              <w:t>Sem. II</w:t>
            </w:r>
          </w:p>
        </w:tc>
        <w:tc>
          <w:tcPr>
            <w:tcW w:w="500" w:type="dxa"/>
            <w:vMerge/>
            <w:vAlign w:val="center"/>
          </w:tcPr>
          <w:p w:rsidR="007F5C51" w:rsidRDefault="007F5C51">
            <w:pPr>
              <w:jc w:val="center"/>
            </w:pPr>
            <w:r>
              <w:rPr>
                <w:rFonts w:ascii="Times New Roman" w:hAnsi="Times New Roman" w:cs="Times New Roman"/>
              </w:rPr>
              <w:t>Iarnă</w:t>
            </w:r>
          </w:p>
        </w:tc>
        <w:tc>
          <w:tcPr>
            <w:tcW w:w="500" w:type="dxa"/>
            <w:vMerge/>
            <w:vAlign w:val="center"/>
          </w:tcPr>
          <w:p w:rsidR="007F5C51" w:rsidRDefault="007F5C51">
            <w:pPr>
              <w:jc w:val="center"/>
            </w:pPr>
            <w:r>
              <w:rPr>
                <w:rFonts w:ascii="Times New Roman" w:hAnsi="Times New Roman" w:cs="Times New Roman"/>
              </w:rPr>
              <w:t>Vară</w:t>
            </w:r>
          </w:p>
        </w:tc>
        <w:tc>
          <w:tcPr>
            <w:tcW w:w="500" w:type="dxa"/>
            <w:vMerge/>
            <w:vAlign w:val="center"/>
          </w:tcPr>
          <w:p w:rsidR="007F5C51" w:rsidRDefault="007F5C51">
            <w:pPr>
              <w:jc w:val="center"/>
            </w:pPr>
            <w:r>
              <w:rPr>
                <w:rFonts w:ascii="Times New Roman" w:hAnsi="Times New Roman" w:cs="Times New Roman"/>
              </w:rPr>
              <w:t>Restanţe</w:t>
            </w:r>
          </w:p>
        </w:tc>
        <w:tc>
          <w:tcPr>
            <w:tcW w:w="500" w:type="dxa"/>
            <w:vMerge/>
            <w:vAlign w:val="center"/>
          </w:tcPr>
          <w:p w:rsidR="007F5C51" w:rsidRDefault="007F5C51"/>
        </w:tc>
        <w:tc>
          <w:tcPr>
            <w:tcW w:w="500" w:type="dxa"/>
            <w:vMerge/>
            <w:vAlign w:val="center"/>
          </w:tcPr>
          <w:p w:rsidR="007F5C51" w:rsidRDefault="007F5C51">
            <w:pPr>
              <w:jc w:val="center"/>
            </w:pPr>
            <w:r>
              <w:rPr>
                <w:rFonts w:ascii="Times New Roman" w:hAnsi="Times New Roman" w:cs="Times New Roman"/>
              </w:rPr>
              <w:t>Iarnă</w:t>
            </w:r>
          </w:p>
        </w:tc>
        <w:tc>
          <w:tcPr>
            <w:tcW w:w="500" w:type="dxa"/>
            <w:vMerge/>
            <w:vAlign w:val="center"/>
          </w:tcPr>
          <w:p w:rsidR="007F5C51" w:rsidRDefault="007F5C51">
            <w:pPr>
              <w:jc w:val="center"/>
            </w:pPr>
            <w:r>
              <w:rPr>
                <w:rFonts w:ascii="Times New Roman" w:hAnsi="Times New Roman" w:cs="Times New Roman"/>
              </w:rPr>
              <w:t>Primăvară</w:t>
            </w:r>
          </w:p>
        </w:tc>
        <w:tc>
          <w:tcPr>
            <w:tcW w:w="500" w:type="dxa"/>
            <w:vMerge/>
            <w:vAlign w:val="center"/>
          </w:tcPr>
          <w:p w:rsidR="007F5C51" w:rsidRDefault="007F5C51">
            <w:pPr>
              <w:jc w:val="center"/>
            </w:pPr>
            <w:r>
              <w:rPr>
                <w:rFonts w:ascii="Times New Roman" w:hAnsi="Times New Roman" w:cs="Times New Roman"/>
              </w:rPr>
              <w:t>Vară</w:t>
            </w:r>
          </w:p>
        </w:tc>
      </w:tr>
      <w:tr w:rsidR="007F5C51">
        <w:tc>
          <w:tcPr>
            <w:tcW w:w="500" w:type="dxa"/>
            <w:vAlign w:val="center"/>
          </w:tcPr>
          <w:p w:rsidR="007F5C51" w:rsidRDefault="007F5C51">
            <w:pPr>
              <w:jc w:val="center"/>
            </w:pPr>
            <w:r>
              <w:rPr>
                <w:rFonts w:ascii="Times New Roman" w:hAnsi="Times New Roman" w:cs="Times New Roman"/>
                <w:b/>
                <w:bCs/>
              </w:rPr>
              <w:t>Anul I</w:t>
            </w:r>
          </w:p>
        </w:tc>
        <w:tc>
          <w:tcPr>
            <w:tcW w:w="500" w:type="dxa"/>
            <w:vAlign w:val="center"/>
          </w:tcPr>
          <w:p w:rsidR="007F5C51" w:rsidRDefault="007F5C51">
            <w:pPr>
              <w:jc w:val="center"/>
            </w:pPr>
            <w:r>
              <w:rPr>
                <w:rFonts w:ascii="Times New Roman" w:hAnsi="Times New Roman" w:cs="Times New Roman"/>
              </w:rPr>
              <w:t>14</w:t>
            </w:r>
          </w:p>
        </w:tc>
        <w:tc>
          <w:tcPr>
            <w:tcW w:w="500" w:type="dxa"/>
            <w:vAlign w:val="center"/>
          </w:tcPr>
          <w:p w:rsidR="007F5C51" w:rsidRDefault="007F5C51">
            <w:pPr>
              <w:jc w:val="center"/>
            </w:pPr>
            <w:r>
              <w:rPr>
                <w:rFonts w:ascii="Times New Roman" w:hAnsi="Times New Roman" w:cs="Times New Roman"/>
              </w:rPr>
              <w:t>14</w:t>
            </w:r>
          </w:p>
        </w:tc>
        <w:tc>
          <w:tcPr>
            <w:tcW w:w="500" w:type="dxa"/>
            <w:vAlign w:val="center"/>
          </w:tcPr>
          <w:p w:rsidR="007F5C51" w:rsidRDefault="007F5C51">
            <w:pPr>
              <w:jc w:val="center"/>
            </w:pPr>
            <w:r>
              <w:rPr>
                <w:rFonts w:ascii="Times New Roman" w:hAnsi="Times New Roman" w:cs="Times New Roman"/>
              </w:rPr>
              <w:t>1</w:t>
            </w:r>
          </w:p>
        </w:tc>
        <w:tc>
          <w:tcPr>
            <w:tcW w:w="500" w:type="dxa"/>
            <w:vAlign w:val="center"/>
          </w:tcPr>
          <w:p w:rsidR="007F5C51" w:rsidRDefault="007F5C51">
            <w:pPr>
              <w:jc w:val="center"/>
            </w:pPr>
            <w:r>
              <w:rPr>
                <w:rFonts w:ascii="Times New Roman" w:hAnsi="Times New Roman" w:cs="Times New Roman"/>
              </w:rPr>
              <w:t>1</w:t>
            </w:r>
          </w:p>
        </w:tc>
        <w:tc>
          <w:tcPr>
            <w:tcW w:w="500" w:type="dxa"/>
            <w:vAlign w:val="center"/>
          </w:tcPr>
          <w:p w:rsidR="007F5C51" w:rsidRDefault="007F5C51">
            <w:pPr>
              <w:jc w:val="center"/>
            </w:pPr>
            <w:r>
              <w:rPr>
                <w:rFonts w:ascii="Times New Roman" w:hAnsi="Times New Roman" w:cs="Times New Roman"/>
              </w:rPr>
              <w:t>1</w:t>
            </w:r>
          </w:p>
        </w:tc>
        <w:tc>
          <w:tcPr>
            <w:tcW w:w="500" w:type="dxa"/>
            <w:vAlign w:val="center"/>
          </w:tcPr>
          <w:p w:rsidR="007F5C51" w:rsidRDefault="007F5C51">
            <w:pPr>
              <w:jc w:val="center"/>
            </w:pPr>
            <w:r>
              <w:rPr>
                <w:rFonts w:ascii="Times New Roman" w:hAnsi="Times New Roman" w:cs="Times New Roman"/>
              </w:rPr>
              <w:t>0 ore</w:t>
            </w:r>
          </w:p>
        </w:tc>
        <w:tc>
          <w:tcPr>
            <w:tcW w:w="500" w:type="dxa"/>
            <w:vAlign w:val="center"/>
          </w:tcPr>
          <w:p w:rsidR="007F5C51" w:rsidRDefault="007F5C51">
            <w:pPr>
              <w:jc w:val="center"/>
            </w:pPr>
            <w:r>
              <w:rPr>
                <w:rFonts w:ascii="Times New Roman" w:hAnsi="Times New Roman" w:cs="Times New Roman"/>
              </w:rPr>
              <w:t>1</w:t>
            </w:r>
          </w:p>
        </w:tc>
        <w:tc>
          <w:tcPr>
            <w:tcW w:w="500" w:type="dxa"/>
            <w:vAlign w:val="center"/>
          </w:tcPr>
          <w:p w:rsidR="007F5C51" w:rsidRDefault="007F5C51">
            <w:pPr>
              <w:jc w:val="center"/>
            </w:pPr>
            <w:r>
              <w:rPr>
                <w:rFonts w:ascii="Times New Roman" w:hAnsi="Times New Roman" w:cs="Times New Roman"/>
              </w:rPr>
              <w:t>1</w:t>
            </w:r>
          </w:p>
        </w:tc>
        <w:tc>
          <w:tcPr>
            <w:tcW w:w="500" w:type="dxa"/>
            <w:vAlign w:val="center"/>
          </w:tcPr>
          <w:p w:rsidR="007F5C51" w:rsidRDefault="007F5C51">
            <w:pPr>
              <w:jc w:val="center"/>
            </w:pPr>
            <w:r>
              <w:rPr>
                <w:rFonts w:ascii="Times New Roman" w:hAnsi="Times New Roman" w:cs="Times New Roman"/>
              </w:rPr>
              <w:t>1</w:t>
            </w:r>
          </w:p>
        </w:tc>
      </w:tr>
      <w:tr w:rsidR="007F5C51">
        <w:tc>
          <w:tcPr>
            <w:tcW w:w="500" w:type="dxa"/>
            <w:vAlign w:val="center"/>
          </w:tcPr>
          <w:p w:rsidR="007F5C51" w:rsidRDefault="007F5C51">
            <w:pPr>
              <w:jc w:val="center"/>
            </w:pPr>
            <w:r>
              <w:rPr>
                <w:rFonts w:ascii="Times New Roman" w:hAnsi="Times New Roman" w:cs="Times New Roman"/>
                <w:b/>
                <w:bCs/>
              </w:rPr>
              <w:t>Anul II</w:t>
            </w:r>
          </w:p>
        </w:tc>
        <w:tc>
          <w:tcPr>
            <w:tcW w:w="500" w:type="dxa"/>
            <w:vAlign w:val="center"/>
          </w:tcPr>
          <w:p w:rsidR="007F5C51" w:rsidRDefault="007F5C51">
            <w:pPr>
              <w:jc w:val="center"/>
            </w:pPr>
            <w:r>
              <w:rPr>
                <w:rFonts w:ascii="Times New Roman" w:hAnsi="Times New Roman" w:cs="Times New Roman"/>
              </w:rPr>
              <w:t>14</w:t>
            </w:r>
          </w:p>
        </w:tc>
        <w:tc>
          <w:tcPr>
            <w:tcW w:w="500" w:type="dxa"/>
            <w:vAlign w:val="center"/>
          </w:tcPr>
          <w:p w:rsidR="007F5C51" w:rsidRDefault="007F5C51">
            <w:pPr>
              <w:jc w:val="center"/>
            </w:pPr>
            <w:r>
              <w:rPr>
                <w:rFonts w:ascii="Times New Roman" w:hAnsi="Times New Roman" w:cs="Times New Roman"/>
              </w:rPr>
              <w:t>14</w:t>
            </w:r>
          </w:p>
        </w:tc>
        <w:tc>
          <w:tcPr>
            <w:tcW w:w="500" w:type="dxa"/>
            <w:vAlign w:val="center"/>
          </w:tcPr>
          <w:p w:rsidR="007F5C51" w:rsidRDefault="007F5C51">
            <w:pPr>
              <w:jc w:val="center"/>
            </w:pPr>
            <w:r>
              <w:rPr>
                <w:rFonts w:ascii="Times New Roman" w:hAnsi="Times New Roman" w:cs="Times New Roman"/>
              </w:rPr>
              <w:t>0</w:t>
            </w:r>
          </w:p>
        </w:tc>
        <w:tc>
          <w:tcPr>
            <w:tcW w:w="500" w:type="dxa"/>
            <w:vAlign w:val="center"/>
          </w:tcPr>
          <w:p w:rsidR="007F5C51" w:rsidRDefault="007F5C51">
            <w:pPr>
              <w:jc w:val="center"/>
            </w:pPr>
            <w:r>
              <w:rPr>
                <w:rFonts w:ascii="Times New Roman" w:hAnsi="Times New Roman" w:cs="Times New Roman"/>
              </w:rPr>
              <w:t>0</w:t>
            </w:r>
          </w:p>
        </w:tc>
        <w:tc>
          <w:tcPr>
            <w:tcW w:w="500" w:type="dxa"/>
            <w:vAlign w:val="center"/>
          </w:tcPr>
          <w:p w:rsidR="007F5C51" w:rsidRDefault="007F5C51">
            <w:pPr>
              <w:jc w:val="center"/>
            </w:pPr>
            <w:r>
              <w:rPr>
                <w:rFonts w:ascii="Times New Roman" w:hAnsi="Times New Roman" w:cs="Times New Roman"/>
              </w:rPr>
              <w:t>0</w:t>
            </w:r>
          </w:p>
        </w:tc>
        <w:tc>
          <w:tcPr>
            <w:tcW w:w="500" w:type="dxa"/>
            <w:vAlign w:val="center"/>
          </w:tcPr>
          <w:p w:rsidR="007F5C51" w:rsidRDefault="007F5C51">
            <w:pPr>
              <w:jc w:val="center"/>
            </w:pPr>
            <w:r>
              <w:rPr>
                <w:rFonts w:ascii="Times New Roman" w:hAnsi="Times New Roman" w:cs="Times New Roman"/>
              </w:rPr>
              <w:t>90 ore</w:t>
            </w:r>
          </w:p>
        </w:tc>
        <w:tc>
          <w:tcPr>
            <w:tcW w:w="500" w:type="dxa"/>
            <w:vAlign w:val="center"/>
          </w:tcPr>
          <w:p w:rsidR="007F5C51" w:rsidRDefault="007F5C51">
            <w:pPr>
              <w:jc w:val="center"/>
            </w:pPr>
            <w:r>
              <w:rPr>
                <w:rFonts w:ascii="Times New Roman" w:hAnsi="Times New Roman" w:cs="Times New Roman"/>
              </w:rPr>
              <w:t>0</w:t>
            </w:r>
          </w:p>
        </w:tc>
        <w:tc>
          <w:tcPr>
            <w:tcW w:w="500" w:type="dxa"/>
            <w:vAlign w:val="center"/>
          </w:tcPr>
          <w:p w:rsidR="007F5C51" w:rsidRDefault="007F5C51">
            <w:pPr>
              <w:jc w:val="center"/>
            </w:pPr>
            <w:r>
              <w:rPr>
                <w:rFonts w:ascii="Times New Roman" w:hAnsi="Times New Roman" w:cs="Times New Roman"/>
              </w:rPr>
              <w:t>0</w:t>
            </w:r>
          </w:p>
        </w:tc>
        <w:tc>
          <w:tcPr>
            <w:tcW w:w="500" w:type="dxa"/>
            <w:vAlign w:val="center"/>
          </w:tcPr>
          <w:p w:rsidR="007F5C51" w:rsidRDefault="007F5C51">
            <w:pPr>
              <w:jc w:val="center"/>
            </w:pPr>
            <w:r>
              <w:rPr>
                <w:rFonts w:ascii="Times New Roman" w:hAnsi="Times New Roman" w:cs="Times New Roman"/>
              </w:rPr>
              <w:t>0</w:t>
            </w:r>
          </w:p>
        </w:tc>
      </w:tr>
      <w:tr w:rsidR="007F5C51">
        <w:tc>
          <w:tcPr>
            <w:tcW w:w="500" w:type="dxa"/>
            <w:vAlign w:val="center"/>
          </w:tcPr>
          <w:p w:rsidR="007F5C51" w:rsidRDefault="007F5C51">
            <w:pPr>
              <w:jc w:val="center"/>
            </w:pPr>
            <w:r>
              <w:rPr>
                <w:rFonts w:ascii="Times New Roman" w:hAnsi="Times New Roman" w:cs="Times New Roman"/>
                <w:b/>
                <w:bCs/>
              </w:rPr>
              <w:t>Anul III</w:t>
            </w:r>
          </w:p>
        </w:tc>
        <w:tc>
          <w:tcPr>
            <w:tcW w:w="500" w:type="dxa"/>
            <w:vAlign w:val="center"/>
          </w:tcPr>
          <w:p w:rsidR="007F5C51" w:rsidRDefault="007F5C51">
            <w:pPr>
              <w:jc w:val="center"/>
            </w:pPr>
            <w:r>
              <w:rPr>
                <w:rFonts w:ascii="Times New Roman" w:hAnsi="Times New Roman" w:cs="Times New Roman"/>
              </w:rPr>
              <w:t>14</w:t>
            </w:r>
          </w:p>
        </w:tc>
        <w:tc>
          <w:tcPr>
            <w:tcW w:w="500" w:type="dxa"/>
            <w:vAlign w:val="center"/>
          </w:tcPr>
          <w:p w:rsidR="007F5C51" w:rsidRDefault="007F5C51">
            <w:pPr>
              <w:jc w:val="center"/>
            </w:pPr>
            <w:r>
              <w:rPr>
                <w:rFonts w:ascii="Times New Roman" w:hAnsi="Times New Roman" w:cs="Times New Roman"/>
              </w:rPr>
              <w:t>14</w:t>
            </w:r>
          </w:p>
        </w:tc>
        <w:tc>
          <w:tcPr>
            <w:tcW w:w="500" w:type="dxa"/>
            <w:vAlign w:val="center"/>
          </w:tcPr>
          <w:p w:rsidR="007F5C51" w:rsidRDefault="007F5C51">
            <w:pPr>
              <w:jc w:val="center"/>
            </w:pPr>
            <w:r>
              <w:rPr>
                <w:rFonts w:ascii="Times New Roman" w:hAnsi="Times New Roman" w:cs="Times New Roman"/>
              </w:rPr>
              <w:t>0</w:t>
            </w:r>
          </w:p>
        </w:tc>
        <w:tc>
          <w:tcPr>
            <w:tcW w:w="500" w:type="dxa"/>
            <w:vAlign w:val="center"/>
          </w:tcPr>
          <w:p w:rsidR="007F5C51" w:rsidRDefault="007F5C51">
            <w:pPr>
              <w:jc w:val="center"/>
            </w:pPr>
            <w:r>
              <w:rPr>
                <w:rFonts w:ascii="Times New Roman" w:hAnsi="Times New Roman" w:cs="Times New Roman"/>
              </w:rPr>
              <w:t>0</w:t>
            </w:r>
          </w:p>
        </w:tc>
        <w:tc>
          <w:tcPr>
            <w:tcW w:w="500" w:type="dxa"/>
            <w:vAlign w:val="center"/>
          </w:tcPr>
          <w:p w:rsidR="007F5C51" w:rsidRDefault="007F5C51">
            <w:pPr>
              <w:jc w:val="center"/>
            </w:pPr>
            <w:r>
              <w:rPr>
                <w:rFonts w:ascii="Times New Roman" w:hAnsi="Times New Roman" w:cs="Times New Roman"/>
              </w:rPr>
              <w:t>0</w:t>
            </w:r>
          </w:p>
        </w:tc>
        <w:tc>
          <w:tcPr>
            <w:tcW w:w="500" w:type="dxa"/>
            <w:vAlign w:val="center"/>
          </w:tcPr>
          <w:p w:rsidR="007F5C51" w:rsidRDefault="007F5C51">
            <w:pPr>
              <w:jc w:val="center"/>
            </w:pPr>
            <w:r>
              <w:rPr>
                <w:rFonts w:ascii="Times New Roman" w:hAnsi="Times New Roman" w:cs="Times New Roman"/>
              </w:rPr>
              <w:t>90 ore</w:t>
            </w:r>
          </w:p>
        </w:tc>
        <w:tc>
          <w:tcPr>
            <w:tcW w:w="500" w:type="dxa"/>
            <w:vAlign w:val="center"/>
          </w:tcPr>
          <w:p w:rsidR="007F5C51" w:rsidRDefault="007F5C51">
            <w:pPr>
              <w:jc w:val="center"/>
            </w:pPr>
            <w:r>
              <w:rPr>
                <w:rFonts w:ascii="Times New Roman" w:hAnsi="Times New Roman" w:cs="Times New Roman"/>
              </w:rPr>
              <w:t>0</w:t>
            </w:r>
          </w:p>
        </w:tc>
        <w:tc>
          <w:tcPr>
            <w:tcW w:w="500" w:type="dxa"/>
            <w:vAlign w:val="center"/>
          </w:tcPr>
          <w:p w:rsidR="007F5C51" w:rsidRDefault="007F5C51">
            <w:pPr>
              <w:jc w:val="center"/>
            </w:pPr>
            <w:r>
              <w:rPr>
                <w:rFonts w:ascii="Times New Roman" w:hAnsi="Times New Roman" w:cs="Times New Roman"/>
              </w:rPr>
              <w:t>0</w:t>
            </w:r>
          </w:p>
        </w:tc>
        <w:tc>
          <w:tcPr>
            <w:tcW w:w="500" w:type="dxa"/>
            <w:vAlign w:val="center"/>
          </w:tcPr>
          <w:p w:rsidR="007F5C51" w:rsidRDefault="007F5C51">
            <w:pPr>
              <w:jc w:val="center"/>
            </w:pPr>
            <w:r>
              <w:rPr>
                <w:rFonts w:ascii="Times New Roman" w:hAnsi="Times New Roman" w:cs="Times New Roman"/>
              </w:rPr>
              <w:t>0</w:t>
            </w:r>
          </w:p>
        </w:tc>
      </w:tr>
      <w:tr w:rsidR="007F5C51">
        <w:tc>
          <w:tcPr>
            <w:tcW w:w="500" w:type="dxa"/>
            <w:vAlign w:val="center"/>
          </w:tcPr>
          <w:p w:rsidR="007F5C51" w:rsidRDefault="007F5C51">
            <w:pPr>
              <w:jc w:val="center"/>
            </w:pPr>
            <w:r>
              <w:rPr>
                <w:rFonts w:ascii="Times New Roman" w:hAnsi="Times New Roman" w:cs="Times New Roman"/>
                <w:b/>
                <w:bCs/>
              </w:rPr>
              <w:t>Anul IV</w:t>
            </w:r>
          </w:p>
        </w:tc>
        <w:tc>
          <w:tcPr>
            <w:tcW w:w="500" w:type="dxa"/>
            <w:vAlign w:val="center"/>
          </w:tcPr>
          <w:p w:rsidR="007F5C51" w:rsidRDefault="007F5C51">
            <w:pPr>
              <w:jc w:val="center"/>
            </w:pPr>
            <w:r>
              <w:rPr>
                <w:rFonts w:ascii="Times New Roman" w:hAnsi="Times New Roman" w:cs="Times New Roman"/>
              </w:rPr>
              <w:t>14</w:t>
            </w:r>
          </w:p>
        </w:tc>
        <w:tc>
          <w:tcPr>
            <w:tcW w:w="500" w:type="dxa"/>
            <w:vAlign w:val="center"/>
          </w:tcPr>
          <w:p w:rsidR="007F5C51" w:rsidRDefault="007F5C51">
            <w:pPr>
              <w:jc w:val="center"/>
            </w:pPr>
            <w:r>
              <w:rPr>
                <w:rFonts w:ascii="Times New Roman" w:hAnsi="Times New Roman" w:cs="Times New Roman"/>
              </w:rPr>
              <w:t>14</w:t>
            </w:r>
          </w:p>
        </w:tc>
        <w:tc>
          <w:tcPr>
            <w:tcW w:w="500" w:type="dxa"/>
            <w:vAlign w:val="center"/>
          </w:tcPr>
          <w:p w:rsidR="007F5C51" w:rsidRDefault="007F5C51">
            <w:pPr>
              <w:jc w:val="center"/>
            </w:pPr>
            <w:r>
              <w:rPr>
                <w:rFonts w:ascii="Times New Roman" w:hAnsi="Times New Roman" w:cs="Times New Roman"/>
              </w:rPr>
              <w:t>0</w:t>
            </w:r>
          </w:p>
        </w:tc>
        <w:tc>
          <w:tcPr>
            <w:tcW w:w="500" w:type="dxa"/>
            <w:vAlign w:val="center"/>
          </w:tcPr>
          <w:p w:rsidR="007F5C51" w:rsidRDefault="007F5C51">
            <w:pPr>
              <w:jc w:val="center"/>
            </w:pPr>
            <w:r>
              <w:rPr>
                <w:rFonts w:ascii="Times New Roman" w:hAnsi="Times New Roman" w:cs="Times New Roman"/>
              </w:rPr>
              <w:t>0</w:t>
            </w:r>
          </w:p>
        </w:tc>
        <w:tc>
          <w:tcPr>
            <w:tcW w:w="500" w:type="dxa"/>
            <w:vAlign w:val="center"/>
          </w:tcPr>
          <w:p w:rsidR="007F5C51" w:rsidRDefault="007F5C51">
            <w:pPr>
              <w:jc w:val="center"/>
            </w:pPr>
            <w:r>
              <w:rPr>
                <w:rFonts w:ascii="Times New Roman" w:hAnsi="Times New Roman" w:cs="Times New Roman"/>
              </w:rPr>
              <w:t>0</w:t>
            </w:r>
          </w:p>
        </w:tc>
        <w:tc>
          <w:tcPr>
            <w:tcW w:w="500" w:type="dxa"/>
            <w:vAlign w:val="center"/>
          </w:tcPr>
          <w:p w:rsidR="007F5C51" w:rsidRDefault="007F5C51">
            <w:pPr>
              <w:jc w:val="center"/>
            </w:pPr>
            <w:r>
              <w:rPr>
                <w:rFonts w:ascii="Times New Roman" w:hAnsi="Times New Roman" w:cs="Times New Roman"/>
              </w:rPr>
              <w:t>60 ore</w:t>
            </w:r>
          </w:p>
        </w:tc>
        <w:tc>
          <w:tcPr>
            <w:tcW w:w="500" w:type="dxa"/>
            <w:vAlign w:val="center"/>
          </w:tcPr>
          <w:p w:rsidR="007F5C51" w:rsidRDefault="007F5C51">
            <w:pPr>
              <w:jc w:val="center"/>
            </w:pPr>
            <w:r>
              <w:rPr>
                <w:rFonts w:ascii="Times New Roman" w:hAnsi="Times New Roman" w:cs="Times New Roman"/>
              </w:rPr>
              <w:t>0</w:t>
            </w:r>
          </w:p>
        </w:tc>
        <w:tc>
          <w:tcPr>
            <w:tcW w:w="500" w:type="dxa"/>
            <w:vAlign w:val="center"/>
          </w:tcPr>
          <w:p w:rsidR="007F5C51" w:rsidRDefault="007F5C51">
            <w:pPr>
              <w:jc w:val="center"/>
            </w:pPr>
            <w:r>
              <w:rPr>
                <w:rFonts w:ascii="Times New Roman" w:hAnsi="Times New Roman" w:cs="Times New Roman"/>
              </w:rPr>
              <w:t>0</w:t>
            </w:r>
          </w:p>
        </w:tc>
        <w:tc>
          <w:tcPr>
            <w:tcW w:w="500" w:type="dxa"/>
            <w:vAlign w:val="center"/>
          </w:tcPr>
          <w:p w:rsidR="007F5C51" w:rsidRDefault="007F5C51">
            <w:pPr>
              <w:jc w:val="center"/>
            </w:pPr>
            <w:r>
              <w:rPr>
                <w:rFonts w:ascii="Times New Roman" w:hAnsi="Times New Roman" w:cs="Times New Roman"/>
              </w:rPr>
              <w:t>0</w:t>
            </w:r>
          </w:p>
        </w:tc>
      </w:tr>
    </w:tbl>
    <w:p w:rsidR="007F5C51" w:rsidRDefault="007F5C51"/>
    <w:p w:rsidR="007F5C51" w:rsidRDefault="007F5C51">
      <w:r>
        <w:rPr>
          <w:rFonts w:ascii="Times New Roman" w:hAnsi="Times New Roman" w:cs="Times New Roman"/>
          <w:b/>
          <w:bCs/>
          <w:sz w:val="24"/>
          <w:szCs w:val="24"/>
        </w:rPr>
        <w:t>5. FLEXIBILITATEA INSTRUIRII. CONDIŢIONĂRI</w:t>
      </w:r>
    </w:p>
    <w:p w:rsidR="007F5C51" w:rsidRDefault="007F5C51">
      <w:pPr>
        <w:ind w:left="288"/>
      </w:pPr>
      <w:r>
        <w:rPr>
          <w:rFonts w:ascii="Times New Roman" w:hAnsi="Times New Roman" w:cs="Times New Roman"/>
          <w:sz w:val="24"/>
          <w:szCs w:val="24"/>
        </w:rPr>
        <w:t>Flexibilitatea programului de studii este asigurată prin discipline opţionale (la alegere - A) şi discipline facultative (liber alese - L). Disciplinele opţionale (A) sunt propuse pentru semestrele 3-8 şi sunt grupate în discipline opţionale sau pachete opţionale. Alegerea traseului se face de către student, înainte de începerea anului universitar din care fac parte semestrele care conţin disciplinele sau pachetele de discipline opţionale. Disciplinele facultative (L) sunt propuse pentru semestrele 1-8. În planul de învăţământ al programului de studii sunt consemnate disciplinele cu numărul aferent de ore şi puncte de credit, urmând ca în registrul matricol să se treacă disciplina conform opţiunii studentului.</w:t>
      </w:r>
    </w:p>
    <w:p w:rsidR="007F5C51" w:rsidRDefault="007F5C51"/>
    <w:p w:rsidR="007F5C51" w:rsidRDefault="007F5C51">
      <w:r>
        <w:rPr>
          <w:rFonts w:ascii="Times New Roman" w:hAnsi="Times New Roman" w:cs="Times New Roman"/>
          <w:b/>
          <w:bCs/>
          <w:sz w:val="24"/>
          <w:szCs w:val="24"/>
        </w:rPr>
        <w:t>6. CONDIŢII DE ÎNSCRIERE ÎN ANUL DE STUDIU URMĂTOR. CONDIŢII DE PROMOVARE A UNUI AN DE STUDIU</w:t>
      </w:r>
    </w:p>
    <w:p w:rsidR="007F5C51" w:rsidRDefault="007F5C51">
      <w:pPr>
        <w:ind w:left="288"/>
      </w:pPr>
      <w:r>
        <w:rPr>
          <w:rFonts w:ascii="Times New Roman" w:hAnsi="Times New Roman" w:cs="Times New Roman"/>
          <w:sz w:val="24"/>
          <w:szCs w:val="24"/>
        </w:rPr>
        <w:t>Condiţiile de înscriere în anul următor, condiţiile de a urma module de curs în avans, condiţiile de promovare sunt cuprinse în Regulamentul privind organizarea şi desfăşurarea procesului de învăţământ utilizând sistemul ECTS.</w:t>
      </w:r>
    </w:p>
    <w:p w:rsidR="007F5C51" w:rsidRDefault="007F5C51"/>
    <w:p w:rsidR="007F5C51" w:rsidRDefault="007F5C51">
      <w:r>
        <w:rPr>
          <w:rFonts w:ascii="Times New Roman" w:hAnsi="Times New Roman" w:cs="Times New Roman"/>
          <w:b/>
          <w:bCs/>
          <w:sz w:val="24"/>
          <w:szCs w:val="24"/>
        </w:rPr>
        <w:t>7. EXAMENUL DE DIPLOMĂ</w:t>
      </w:r>
    </w:p>
    <w:p w:rsidR="007F5C51" w:rsidRDefault="007F5C51">
      <w:pPr>
        <w:ind w:left="288"/>
      </w:pPr>
      <w:r>
        <w:rPr>
          <w:rFonts w:ascii="Times New Roman" w:hAnsi="Times New Roman" w:cs="Times New Roman"/>
          <w:sz w:val="24"/>
          <w:szCs w:val="24"/>
        </w:rPr>
        <w:t>Perioada de elaborare a lucrării de licen</w:t>
      </w:r>
      <w:r>
        <w:rPr>
          <w:rFonts w:ascii="Tahoma" w:hAnsi="Tahoma" w:cs="Tahoma"/>
          <w:sz w:val="24"/>
          <w:szCs w:val="24"/>
        </w:rPr>
        <w:t>ț</w:t>
      </w:r>
      <w:r>
        <w:rPr>
          <w:rFonts w:ascii="Times New Roman" w:hAnsi="Times New Roman" w:cs="Times New Roman"/>
          <w:sz w:val="24"/>
          <w:szCs w:val="24"/>
        </w:rPr>
        <w:t>ă: semestrele 7-8. Definitivarea lucrării de licen</w:t>
      </w:r>
      <w:r>
        <w:rPr>
          <w:rFonts w:ascii="Tahoma" w:hAnsi="Tahoma" w:cs="Tahoma"/>
          <w:sz w:val="24"/>
          <w:szCs w:val="24"/>
        </w:rPr>
        <w:t>ț</w:t>
      </w:r>
      <w:r>
        <w:rPr>
          <w:rFonts w:ascii="Times New Roman" w:hAnsi="Times New Roman" w:cs="Times New Roman"/>
          <w:sz w:val="24"/>
          <w:szCs w:val="24"/>
        </w:rPr>
        <w:t>ă: semestrul 8/100 ore.  Perioada de susţinere a proiectului de diplomă: sesiunea iulie 2021 Numărul de credite pentru susţinerea proiectului de diplomă: 10</w:t>
      </w:r>
    </w:p>
    <w:p w:rsidR="007F5C51" w:rsidRDefault="007F5C51"/>
    <w:p w:rsidR="007F5C51" w:rsidRDefault="007F5C51">
      <w:r>
        <w:rPr>
          <w:rFonts w:ascii="Times New Roman" w:hAnsi="Times New Roman" w:cs="Times New Roman"/>
          <w:b/>
          <w:bCs/>
          <w:sz w:val="24"/>
          <w:szCs w:val="24"/>
        </w:rPr>
        <w:t>8. CONŢINUTUL PLANULUI DE ÎNVĂŢĂMÂNT - disciplinele de studiu pe ani</w:t>
      </w:r>
    </w:p>
    <w:p w:rsidR="007F5C51" w:rsidRDefault="007F5C51">
      <w:r>
        <w:br w:type="page"/>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5660"/>
        <w:gridCol w:w="4245"/>
      </w:tblGrid>
      <w:tr w:rsidR="007F5C51">
        <w:tc>
          <w:tcPr>
            <w:tcW w:w="4000" w:type="dxa"/>
            <w:vAlign w:val="center"/>
          </w:tcPr>
          <w:p w:rsidR="007F5C51" w:rsidRDefault="007F5C51">
            <w:r>
              <w:rPr>
                <w:rFonts w:ascii="Arial Narrow" w:hAnsi="Arial Narrow" w:cs="Arial Narrow"/>
                <w:b/>
                <w:bCs/>
              </w:rPr>
              <w:t>Universitatea din Piteşti</w:t>
            </w:r>
          </w:p>
        </w:tc>
        <w:tc>
          <w:tcPr>
            <w:tcW w:w="3000" w:type="dxa"/>
            <w:vAlign w:val="center"/>
          </w:tcPr>
          <w:p w:rsidR="007F5C51" w:rsidRDefault="007F5C51">
            <w:pPr>
              <w:jc w:val="center"/>
            </w:pPr>
            <w:r>
              <w:rPr>
                <w:rFonts w:ascii="Arial Narrow" w:hAnsi="Arial Narrow" w:cs="Arial Narrow"/>
              </w:rPr>
              <w:t>APROBAT</w:t>
            </w:r>
          </w:p>
        </w:tc>
      </w:tr>
      <w:tr w:rsidR="007F5C51">
        <w:tc>
          <w:tcPr>
            <w:tcW w:w="4000" w:type="dxa"/>
            <w:vAlign w:val="center"/>
          </w:tcPr>
          <w:p w:rsidR="007F5C51" w:rsidRDefault="007F5C51">
            <w:r>
              <w:rPr>
                <w:rFonts w:ascii="Arial Narrow" w:hAnsi="Arial Narrow" w:cs="Arial Narrow"/>
              </w:rPr>
              <w:t xml:space="preserve">Facultatea: </w:t>
            </w:r>
            <w:r>
              <w:rPr>
                <w:rFonts w:ascii="Arial Narrow" w:hAnsi="Arial Narrow" w:cs="Arial Narrow"/>
                <w:b/>
                <w:bCs/>
              </w:rPr>
              <w:t>de Științe, Educație Fizică și Informatică</w:t>
            </w:r>
            <w:r>
              <w:br/>
            </w:r>
            <w:r>
              <w:rPr>
                <w:rFonts w:ascii="Arial Narrow" w:hAnsi="Arial Narrow" w:cs="Arial Narrow"/>
              </w:rPr>
              <w:t xml:space="preserve">Departamentul: </w:t>
            </w:r>
            <w:r>
              <w:rPr>
                <w:rFonts w:ascii="Arial Narrow" w:hAnsi="Arial Narrow" w:cs="Arial Narrow"/>
                <w:b/>
                <w:bCs/>
              </w:rPr>
              <w:t>Departamentul Ingineria Mediului si Stiinte Ingineresti Aplicate</w:t>
            </w:r>
            <w:r>
              <w:br/>
            </w:r>
            <w:r>
              <w:rPr>
                <w:rFonts w:ascii="Arial Narrow" w:hAnsi="Arial Narrow" w:cs="Arial Narrow"/>
              </w:rPr>
              <w:t xml:space="preserve">Domeniul fundamental: </w:t>
            </w:r>
            <w:r>
              <w:rPr>
                <w:rFonts w:ascii="Arial Narrow" w:hAnsi="Arial Narrow" w:cs="Arial Narrow"/>
                <w:b/>
                <w:bCs/>
              </w:rPr>
              <w:t>Ştiinţe inginereşti</w:t>
            </w:r>
            <w:r>
              <w:br/>
            </w:r>
            <w:r>
              <w:rPr>
                <w:rFonts w:ascii="Arial Narrow" w:hAnsi="Arial Narrow" w:cs="Arial Narrow"/>
              </w:rPr>
              <w:t xml:space="preserve">Domeniul de licenţă: </w:t>
            </w:r>
            <w:r>
              <w:rPr>
                <w:rFonts w:ascii="Arial Narrow" w:hAnsi="Arial Narrow" w:cs="Arial Narrow"/>
                <w:b/>
                <w:bCs/>
              </w:rPr>
              <w:t>Inginerie energetică</w:t>
            </w:r>
            <w:r>
              <w:br/>
            </w:r>
            <w:r>
              <w:rPr>
                <w:rFonts w:ascii="Arial Narrow" w:hAnsi="Arial Narrow" w:cs="Arial Narrow"/>
              </w:rPr>
              <w:t xml:space="preserve">Programul de studii: </w:t>
            </w:r>
            <w:r>
              <w:rPr>
                <w:rFonts w:ascii="Arial Narrow" w:hAnsi="Arial Narrow" w:cs="Arial Narrow"/>
                <w:b/>
                <w:bCs/>
              </w:rPr>
              <w:t>Energetică şi tehnologii nucleare</w:t>
            </w:r>
            <w:r>
              <w:rPr>
                <w:rFonts w:ascii="Arial Narrow" w:hAnsi="Arial Narrow" w:cs="Arial Narrow"/>
              </w:rPr>
              <w:t xml:space="preserve">Durata studiilor: </w:t>
            </w:r>
            <w:r>
              <w:rPr>
                <w:rFonts w:ascii="Arial Narrow" w:hAnsi="Arial Narrow" w:cs="Arial Narrow"/>
                <w:b/>
                <w:bCs/>
              </w:rPr>
              <w:t>4 ani</w:t>
            </w:r>
            <w:r>
              <w:br/>
            </w:r>
            <w:r>
              <w:rPr>
                <w:rFonts w:ascii="Arial Narrow" w:hAnsi="Arial Narrow" w:cs="Arial Narrow"/>
              </w:rPr>
              <w:t xml:space="preserve">Forma de învăţământ: </w:t>
            </w:r>
            <w:r>
              <w:rPr>
                <w:rFonts w:ascii="Arial Narrow" w:hAnsi="Arial Narrow" w:cs="Arial Narrow"/>
                <w:b/>
                <w:bCs/>
              </w:rPr>
              <w:t>cu frecventa (IF)</w:t>
            </w:r>
          </w:p>
        </w:tc>
        <w:tc>
          <w:tcPr>
            <w:tcW w:w="3000" w:type="dxa"/>
          </w:tcPr>
          <w:p w:rsidR="007F5C51" w:rsidRDefault="007F5C51">
            <w:pPr>
              <w:jc w:val="center"/>
            </w:pPr>
            <w:r>
              <w:rPr>
                <w:rFonts w:ascii="Arial Narrow" w:hAnsi="Arial Narrow" w:cs="Arial Narrow"/>
                <w:b/>
                <w:bCs/>
              </w:rPr>
              <w:t>în şedinţa Senatului</w:t>
            </w:r>
            <w:r>
              <w:br/>
            </w:r>
            <w:r>
              <w:rPr>
                <w:rFonts w:ascii="Arial Narrow" w:hAnsi="Arial Narrow" w:cs="Arial Narrow"/>
                <w:b/>
                <w:bCs/>
              </w:rPr>
              <w:t>din data de ................</w:t>
            </w:r>
            <w:r>
              <w:br/>
            </w:r>
            <w:r>
              <w:br/>
            </w:r>
            <w:r>
              <w:rPr>
                <w:rFonts w:ascii="Arial Narrow" w:hAnsi="Arial Narrow" w:cs="Arial Narrow"/>
                <w:b/>
                <w:bCs/>
              </w:rPr>
              <w:t>PREȘEDINTELE SENATULUI</w:t>
            </w:r>
            <w:r>
              <w:br/>
            </w:r>
            <w:r>
              <w:rPr>
                <w:rFonts w:ascii="Arial Narrow" w:hAnsi="Arial Narrow" w:cs="Arial Narrow"/>
                <w:b/>
                <w:bCs/>
              </w:rPr>
              <w:t>Prof. univ. dr. Mihaela DIACONU</w:t>
            </w:r>
            <w:r>
              <w:br/>
            </w:r>
          </w:p>
        </w:tc>
      </w:tr>
    </w:tbl>
    <w:p w:rsidR="007F5C51" w:rsidRDefault="007F5C51">
      <w:pPr>
        <w:jc w:val="center"/>
      </w:pPr>
      <w:r>
        <w:rPr>
          <w:rFonts w:ascii="Arial Narrow" w:hAnsi="Arial Narrow" w:cs="Arial Narrow"/>
          <w:b/>
          <w:bCs/>
        </w:rPr>
        <w:t>PLAN DE INVĂŢĂMÂNT</w:t>
      </w:r>
    </w:p>
    <w:p w:rsidR="007F5C51" w:rsidRDefault="007F5C51">
      <w:pPr>
        <w:jc w:val="center"/>
      </w:pPr>
      <w:r>
        <w:rPr>
          <w:rFonts w:ascii="Arial Narrow" w:hAnsi="Arial Narrow" w:cs="Arial Narrow"/>
        </w:rPr>
        <w:t>Valabil începând cu anul universitar 2020-2021</w:t>
      </w:r>
    </w:p>
    <w:p w:rsidR="007F5C51" w:rsidRDefault="007F5C51">
      <w:pPr>
        <w:jc w:val="center"/>
      </w:pPr>
      <w:r>
        <w:rPr>
          <w:rFonts w:ascii="Arial Narrow" w:hAnsi="Arial Narrow" w:cs="Arial Narrow"/>
          <w:b/>
          <w:bCs/>
        </w:rPr>
        <w:t>Anul: I</w:t>
      </w:r>
    </w:p>
    <w:p w:rsidR="007F5C51" w:rsidRDefault="007F5C51">
      <w:pPr>
        <w:jc w:val="right"/>
      </w:pPr>
      <w:r>
        <w:rPr>
          <w:rFonts w:ascii="Arial Narrow" w:hAnsi="Arial Narrow" w:cs="Arial Narrow"/>
          <w:b/>
          <w:bCs/>
        </w:rPr>
        <w:t>Semestrul: 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61"/>
        <w:gridCol w:w="4146"/>
        <w:gridCol w:w="1924"/>
        <w:gridCol w:w="491"/>
        <w:gridCol w:w="390"/>
        <w:gridCol w:w="378"/>
        <w:gridCol w:w="390"/>
        <w:gridCol w:w="525"/>
        <w:gridCol w:w="322"/>
        <w:gridCol w:w="978"/>
      </w:tblGrid>
      <w:tr w:rsidR="007F5C51">
        <w:tc>
          <w:tcPr>
            <w:tcW w:w="150" w:type="dxa"/>
            <w:vMerge w:val="restart"/>
            <w:vAlign w:val="center"/>
          </w:tcPr>
          <w:p w:rsidR="007F5C51" w:rsidRDefault="007F5C51">
            <w:pPr>
              <w:jc w:val="center"/>
            </w:pPr>
            <w:r>
              <w:rPr>
                <w:rFonts w:ascii="Arial Narrow" w:hAnsi="Arial Narrow" w:cs="Arial Narrow"/>
                <w:b/>
                <w:bCs/>
                <w:sz w:val="18"/>
                <w:szCs w:val="18"/>
              </w:rPr>
              <w:t>Nr. crt.</w:t>
            </w:r>
          </w:p>
        </w:tc>
        <w:tc>
          <w:tcPr>
            <w:tcW w:w="3350" w:type="dxa"/>
            <w:gridSpan w:val="2"/>
            <w:vAlign w:val="center"/>
          </w:tcPr>
          <w:p w:rsidR="007F5C51" w:rsidRDefault="007F5C51">
            <w:pPr>
              <w:jc w:val="center"/>
            </w:pPr>
            <w:r>
              <w:rPr>
                <w:rFonts w:ascii="Arial Narrow" w:hAnsi="Arial Narrow" w:cs="Arial Narrow"/>
                <w:b/>
                <w:bCs/>
                <w:sz w:val="18"/>
                <w:szCs w:val="18"/>
              </w:rPr>
              <w:t>Disciplina</w:t>
            </w:r>
          </w:p>
        </w:tc>
        <w:tc>
          <w:tcPr>
            <w:tcW w:w="800" w:type="dxa"/>
            <w:gridSpan w:val="4"/>
            <w:vAlign w:val="center"/>
          </w:tcPr>
          <w:p w:rsidR="007F5C51" w:rsidRDefault="007F5C51">
            <w:pPr>
              <w:jc w:val="center"/>
            </w:pPr>
            <w:r>
              <w:rPr>
                <w:rFonts w:ascii="Arial Narrow" w:hAnsi="Arial Narrow" w:cs="Arial Narrow"/>
                <w:b/>
                <w:bCs/>
                <w:sz w:val="18"/>
                <w:szCs w:val="18"/>
              </w:rPr>
              <w:t>Ore/săptămână</w:t>
            </w:r>
          </w:p>
        </w:tc>
        <w:tc>
          <w:tcPr>
            <w:tcW w:w="200" w:type="dxa"/>
            <w:vMerge w:val="restart"/>
            <w:vAlign w:val="center"/>
          </w:tcPr>
          <w:p w:rsidR="007F5C51" w:rsidRDefault="007F5C51">
            <w:pPr>
              <w:jc w:val="center"/>
            </w:pPr>
            <w:r>
              <w:rPr>
                <w:rFonts w:ascii="Arial Narrow" w:hAnsi="Arial Narrow" w:cs="Arial Narrow"/>
                <w:b/>
                <w:bCs/>
                <w:sz w:val="18"/>
                <w:szCs w:val="18"/>
              </w:rPr>
              <w:t>SI / sem.</w:t>
            </w:r>
          </w:p>
        </w:tc>
        <w:tc>
          <w:tcPr>
            <w:tcW w:w="200" w:type="dxa"/>
            <w:vMerge w:val="restart"/>
            <w:vAlign w:val="center"/>
          </w:tcPr>
          <w:p w:rsidR="007F5C51" w:rsidRDefault="007F5C51">
            <w:pPr>
              <w:jc w:val="center"/>
            </w:pPr>
            <w:r>
              <w:rPr>
                <w:rFonts w:ascii="Arial Narrow" w:hAnsi="Arial Narrow" w:cs="Arial Narrow"/>
                <w:b/>
                <w:bCs/>
                <w:sz w:val="18"/>
                <w:szCs w:val="18"/>
              </w:rPr>
              <w:t>PC</w:t>
            </w:r>
          </w:p>
        </w:tc>
        <w:tc>
          <w:tcPr>
            <w:tcW w:w="300" w:type="dxa"/>
            <w:vMerge w:val="restart"/>
            <w:vAlign w:val="center"/>
          </w:tcPr>
          <w:p w:rsidR="007F5C51" w:rsidRDefault="007F5C51">
            <w:pPr>
              <w:jc w:val="center"/>
            </w:pPr>
            <w:r>
              <w:rPr>
                <w:rFonts w:ascii="Arial Narrow" w:hAnsi="Arial Narrow" w:cs="Arial Narrow"/>
                <w:b/>
                <w:bCs/>
                <w:sz w:val="18"/>
                <w:szCs w:val="18"/>
              </w:rPr>
              <w:t>Formă evaluare</w:t>
            </w:r>
          </w:p>
        </w:tc>
      </w:tr>
      <w:tr w:rsidR="007F5C51">
        <w:tc>
          <w:tcPr>
            <w:tcW w:w="150" w:type="dxa"/>
            <w:vMerge/>
          </w:tcPr>
          <w:p w:rsidR="007F5C51" w:rsidRDefault="007F5C51"/>
        </w:tc>
        <w:tc>
          <w:tcPr>
            <w:tcW w:w="2700" w:type="dxa"/>
            <w:vAlign w:val="center"/>
          </w:tcPr>
          <w:p w:rsidR="007F5C51" w:rsidRDefault="007F5C51">
            <w:pPr>
              <w:jc w:val="center"/>
            </w:pPr>
            <w:r>
              <w:rPr>
                <w:rFonts w:ascii="Arial Narrow" w:hAnsi="Arial Narrow" w:cs="Arial Narrow"/>
                <w:b/>
                <w:bCs/>
                <w:sz w:val="18"/>
                <w:szCs w:val="18"/>
              </w:rPr>
              <w:t>Denumire</w:t>
            </w:r>
          </w:p>
        </w:tc>
        <w:tc>
          <w:tcPr>
            <w:tcW w:w="650" w:type="dxa"/>
            <w:vAlign w:val="center"/>
          </w:tcPr>
          <w:p w:rsidR="007F5C51" w:rsidRDefault="007F5C51">
            <w:pPr>
              <w:jc w:val="center"/>
            </w:pPr>
            <w:r>
              <w:rPr>
                <w:rFonts w:ascii="Arial Narrow" w:hAnsi="Arial Narrow" w:cs="Arial Narrow"/>
                <w:b/>
                <w:bCs/>
                <w:sz w:val="18"/>
                <w:szCs w:val="18"/>
              </w:rPr>
              <w:t>Cod</w:t>
            </w:r>
          </w:p>
        </w:tc>
        <w:tc>
          <w:tcPr>
            <w:tcW w:w="200" w:type="dxa"/>
            <w:vAlign w:val="center"/>
          </w:tcPr>
          <w:p w:rsidR="007F5C51" w:rsidRDefault="007F5C51">
            <w:pPr>
              <w:jc w:val="center"/>
            </w:pPr>
            <w:r>
              <w:rPr>
                <w:rFonts w:ascii="Arial Narrow" w:hAnsi="Arial Narrow" w:cs="Arial Narrow"/>
                <w:b/>
                <w:bCs/>
                <w:sz w:val="18"/>
                <w:szCs w:val="18"/>
              </w:rPr>
              <w:t>C</w:t>
            </w:r>
          </w:p>
        </w:tc>
        <w:tc>
          <w:tcPr>
            <w:tcW w:w="200" w:type="dxa"/>
            <w:vAlign w:val="center"/>
          </w:tcPr>
          <w:p w:rsidR="007F5C51" w:rsidRDefault="007F5C51">
            <w:pPr>
              <w:jc w:val="center"/>
            </w:pPr>
            <w:r>
              <w:rPr>
                <w:rFonts w:ascii="Arial Narrow" w:hAnsi="Arial Narrow" w:cs="Arial Narrow"/>
                <w:b/>
                <w:bCs/>
                <w:sz w:val="18"/>
                <w:szCs w:val="18"/>
              </w:rPr>
              <w:t>S</w:t>
            </w:r>
          </w:p>
        </w:tc>
        <w:tc>
          <w:tcPr>
            <w:tcW w:w="200" w:type="dxa"/>
            <w:vAlign w:val="center"/>
          </w:tcPr>
          <w:p w:rsidR="007F5C51" w:rsidRDefault="007F5C51">
            <w:pPr>
              <w:jc w:val="center"/>
            </w:pPr>
            <w:r>
              <w:rPr>
                <w:rFonts w:ascii="Arial Narrow" w:hAnsi="Arial Narrow" w:cs="Arial Narrow"/>
                <w:b/>
                <w:bCs/>
                <w:sz w:val="18"/>
                <w:szCs w:val="18"/>
              </w:rPr>
              <w:t>L</w:t>
            </w:r>
          </w:p>
        </w:tc>
        <w:tc>
          <w:tcPr>
            <w:tcW w:w="200" w:type="dxa"/>
            <w:vAlign w:val="center"/>
          </w:tcPr>
          <w:p w:rsidR="007F5C51" w:rsidRDefault="007F5C51">
            <w:pPr>
              <w:jc w:val="center"/>
            </w:pPr>
            <w:r>
              <w:rPr>
                <w:rFonts w:ascii="Arial Narrow" w:hAnsi="Arial Narrow" w:cs="Arial Narrow"/>
                <w:b/>
                <w:bCs/>
                <w:sz w:val="18"/>
                <w:szCs w:val="18"/>
              </w:rPr>
              <w:t>P</w:t>
            </w:r>
          </w:p>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5000" w:type="dxa"/>
            <w:gridSpan w:val="10"/>
            <w:vAlign w:val="center"/>
          </w:tcPr>
          <w:p w:rsidR="007F5C51" w:rsidRDefault="007F5C51">
            <w:r>
              <w:rPr>
                <w:rFonts w:ascii="Arial Narrow" w:hAnsi="Arial Narrow" w:cs="Arial Narrow"/>
                <w:b/>
                <w:bCs/>
                <w:sz w:val="18"/>
                <w:szCs w:val="18"/>
              </w:rPr>
              <w:t>Discipline obligatorii (impuse)(O)</w:t>
            </w:r>
          </w:p>
        </w:tc>
      </w:tr>
      <w:tr w:rsidR="007F5C51">
        <w:tc>
          <w:tcPr>
            <w:tcW w:w="150" w:type="dxa"/>
            <w:vAlign w:val="center"/>
          </w:tcPr>
          <w:p w:rsidR="007F5C51" w:rsidRDefault="007F5C51">
            <w:pPr>
              <w:jc w:val="center"/>
            </w:pPr>
            <w:r>
              <w:rPr>
                <w:rFonts w:ascii="Arial Narrow" w:hAnsi="Arial Narrow" w:cs="Arial Narrow"/>
                <w:sz w:val="18"/>
                <w:szCs w:val="18"/>
              </w:rPr>
              <w:t>1</w:t>
            </w:r>
          </w:p>
        </w:tc>
        <w:tc>
          <w:tcPr>
            <w:tcW w:w="2700" w:type="dxa"/>
            <w:vAlign w:val="center"/>
          </w:tcPr>
          <w:p w:rsidR="007F5C51" w:rsidRDefault="007F5C51">
            <w:r>
              <w:rPr>
                <w:rFonts w:ascii="Arial Narrow" w:hAnsi="Arial Narrow" w:cs="Arial Narrow"/>
                <w:sz w:val="18"/>
                <w:szCs w:val="18"/>
              </w:rPr>
              <w:t>Analiză matematică</w:t>
            </w:r>
          </w:p>
        </w:tc>
        <w:tc>
          <w:tcPr>
            <w:tcW w:w="650" w:type="dxa"/>
            <w:vAlign w:val="center"/>
          </w:tcPr>
          <w:p w:rsidR="007F5C51" w:rsidRDefault="007F5C51">
            <w:pPr>
              <w:jc w:val="center"/>
            </w:pPr>
            <w:r>
              <w:rPr>
                <w:rFonts w:ascii="Arial Narrow" w:hAnsi="Arial Narrow" w:cs="Arial Narrow"/>
                <w:sz w:val="18"/>
                <w:szCs w:val="18"/>
              </w:rPr>
              <w:t>UP.01.F.1.O.07.01</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2</w:t>
            </w:r>
          </w:p>
        </w:tc>
        <w:tc>
          <w:tcPr>
            <w:tcW w:w="2700" w:type="dxa"/>
            <w:vAlign w:val="center"/>
          </w:tcPr>
          <w:p w:rsidR="007F5C51" w:rsidRDefault="007F5C51">
            <w:r>
              <w:rPr>
                <w:rFonts w:ascii="Arial Narrow" w:hAnsi="Arial Narrow" w:cs="Arial Narrow"/>
                <w:sz w:val="18"/>
                <w:szCs w:val="18"/>
              </w:rPr>
              <w:t>Algebră liniară, geometrie analitică și diferențială</w:t>
            </w:r>
          </w:p>
        </w:tc>
        <w:tc>
          <w:tcPr>
            <w:tcW w:w="650" w:type="dxa"/>
            <w:vAlign w:val="center"/>
          </w:tcPr>
          <w:p w:rsidR="007F5C51" w:rsidRDefault="007F5C51">
            <w:pPr>
              <w:jc w:val="center"/>
            </w:pPr>
            <w:r>
              <w:rPr>
                <w:rFonts w:ascii="Arial Narrow" w:hAnsi="Arial Narrow" w:cs="Arial Narrow"/>
                <w:sz w:val="18"/>
                <w:szCs w:val="18"/>
              </w:rPr>
              <w:t>UP.01.F.1.O.07.02</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3</w:t>
            </w:r>
          </w:p>
        </w:tc>
        <w:tc>
          <w:tcPr>
            <w:tcW w:w="2700" w:type="dxa"/>
            <w:vAlign w:val="center"/>
          </w:tcPr>
          <w:p w:rsidR="007F5C51" w:rsidRDefault="007F5C51">
            <w:r>
              <w:rPr>
                <w:rFonts w:ascii="Arial Narrow" w:hAnsi="Arial Narrow" w:cs="Arial Narrow"/>
                <w:sz w:val="18"/>
                <w:szCs w:val="18"/>
              </w:rPr>
              <w:t>Desen tehnic și infografică</w:t>
            </w:r>
          </w:p>
        </w:tc>
        <w:tc>
          <w:tcPr>
            <w:tcW w:w="650" w:type="dxa"/>
            <w:vAlign w:val="center"/>
          </w:tcPr>
          <w:p w:rsidR="007F5C51" w:rsidRDefault="007F5C51">
            <w:pPr>
              <w:jc w:val="center"/>
            </w:pPr>
            <w:r>
              <w:rPr>
                <w:rFonts w:ascii="Arial Narrow" w:hAnsi="Arial Narrow" w:cs="Arial Narrow"/>
                <w:sz w:val="18"/>
                <w:szCs w:val="18"/>
              </w:rPr>
              <w:t>UP.01.F.1.O.07.03</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4</w:t>
            </w:r>
          </w:p>
        </w:tc>
        <w:tc>
          <w:tcPr>
            <w:tcW w:w="2700" w:type="dxa"/>
            <w:vAlign w:val="center"/>
          </w:tcPr>
          <w:p w:rsidR="007F5C51" w:rsidRDefault="007F5C51">
            <w:r>
              <w:rPr>
                <w:rFonts w:ascii="Arial Narrow" w:hAnsi="Arial Narrow" w:cs="Arial Narrow"/>
                <w:sz w:val="18"/>
                <w:szCs w:val="18"/>
              </w:rPr>
              <w:t>Informatică aplicată</w:t>
            </w:r>
          </w:p>
        </w:tc>
        <w:tc>
          <w:tcPr>
            <w:tcW w:w="650" w:type="dxa"/>
            <w:vAlign w:val="center"/>
          </w:tcPr>
          <w:p w:rsidR="007F5C51" w:rsidRDefault="007F5C51">
            <w:pPr>
              <w:jc w:val="center"/>
            </w:pPr>
            <w:r>
              <w:rPr>
                <w:rFonts w:ascii="Arial Narrow" w:hAnsi="Arial Narrow" w:cs="Arial Narrow"/>
                <w:sz w:val="18"/>
                <w:szCs w:val="18"/>
              </w:rPr>
              <w:t>UP.01.F.1.O.07.04</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58</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5</w:t>
            </w:r>
          </w:p>
        </w:tc>
        <w:tc>
          <w:tcPr>
            <w:tcW w:w="2700" w:type="dxa"/>
            <w:vAlign w:val="center"/>
          </w:tcPr>
          <w:p w:rsidR="007F5C51" w:rsidRDefault="007F5C51">
            <w:r>
              <w:rPr>
                <w:rFonts w:ascii="Arial Narrow" w:hAnsi="Arial Narrow" w:cs="Arial Narrow"/>
                <w:sz w:val="18"/>
                <w:szCs w:val="18"/>
              </w:rPr>
              <w:t>Fizică</w:t>
            </w:r>
          </w:p>
        </w:tc>
        <w:tc>
          <w:tcPr>
            <w:tcW w:w="650" w:type="dxa"/>
            <w:vAlign w:val="center"/>
          </w:tcPr>
          <w:p w:rsidR="007F5C51" w:rsidRDefault="007F5C51">
            <w:pPr>
              <w:jc w:val="center"/>
            </w:pPr>
            <w:r>
              <w:rPr>
                <w:rFonts w:ascii="Arial Narrow" w:hAnsi="Arial Narrow" w:cs="Arial Narrow"/>
                <w:sz w:val="18"/>
                <w:szCs w:val="18"/>
              </w:rPr>
              <w:t>UP.01.F.1.O.07.05</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6</w:t>
            </w:r>
          </w:p>
        </w:tc>
        <w:tc>
          <w:tcPr>
            <w:tcW w:w="2700" w:type="dxa"/>
            <w:vAlign w:val="center"/>
          </w:tcPr>
          <w:p w:rsidR="007F5C51" w:rsidRDefault="007F5C51">
            <w:r>
              <w:rPr>
                <w:rFonts w:ascii="Arial Narrow" w:hAnsi="Arial Narrow" w:cs="Arial Narrow"/>
                <w:sz w:val="18"/>
                <w:szCs w:val="18"/>
              </w:rPr>
              <w:t>Chimie</w:t>
            </w:r>
          </w:p>
        </w:tc>
        <w:tc>
          <w:tcPr>
            <w:tcW w:w="650" w:type="dxa"/>
            <w:vAlign w:val="center"/>
          </w:tcPr>
          <w:p w:rsidR="007F5C51" w:rsidRDefault="007F5C51">
            <w:pPr>
              <w:jc w:val="center"/>
            </w:pPr>
            <w:r>
              <w:rPr>
                <w:rFonts w:ascii="Arial Narrow" w:hAnsi="Arial Narrow" w:cs="Arial Narrow"/>
                <w:sz w:val="18"/>
                <w:szCs w:val="18"/>
              </w:rPr>
              <w:t>UP.01.F.1.O.07.06</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7</w:t>
            </w:r>
          </w:p>
        </w:tc>
        <w:tc>
          <w:tcPr>
            <w:tcW w:w="2700" w:type="dxa"/>
            <w:vAlign w:val="center"/>
          </w:tcPr>
          <w:p w:rsidR="007F5C51" w:rsidRDefault="007F5C51">
            <w:r>
              <w:rPr>
                <w:rFonts w:ascii="Arial Narrow" w:hAnsi="Arial Narrow" w:cs="Arial Narrow"/>
                <w:sz w:val="18"/>
                <w:szCs w:val="18"/>
              </w:rPr>
              <w:t>Tehnologia materialelor</w:t>
            </w:r>
          </w:p>
        </w:tc>
        <w:tc>
          <w:tcPr>
            <w:tcW w:w="650" w:type="dxa"/>
            <w:vAlign w:val="center"/>
          </w:tcPr>
          <w:p w:rsidR="007F5C51" w:rsidRDefault="007F5C51">
            <w:pPr>
              <w:jc w:val="center"/>
            </w:pPr>
            <w:r>
              <w:rPr>
                <w:rFonts w:ascii="Arial Narrow" w:hAnsi="Arial Narrow" w:cs="Arial Narrow"/>
                <w:sz w:val="18"/>
                <w:szCs w:val="18"/>
              </w:rPr>
              <w:t>UP.01.D.1.O.07.07</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8</w:t>
            </w:r>
          </w:p>
        </w:tc>
        <w:tc>
          <w:tcPr>
            <w:tcW w:w="2700" w:type="dxa"/>
            <w:vAlign w:val="center"/>
          </w:tcPr>
          <w:p w:rsidR="007F5C51" w:rsidRDefault="007F5C51">
            <w:r>
              <w:rPr>
                <w:rFonts w:ascii="Arial Narrow" w:hAnsi="Arial Narrow" w:cs="Arial Narrow"/>
                <w:sz w:val="18"/>
                <w:szCs w:val="18"/>
              </w:rPr>
              <w:t>Educație fizică și sport I *</w:t>
            </w:r>
          </w:p>
        </w:tc>
        <w:tc>
          <w:tcPr>
            <w:tcW w:w="650" w:type="dxa"/>
            <w:vAlign w:val="center"/>
          </w:tcPr>
          <w:p w:rsidR="007F5C51" w:rsidRDefault="007F5C51">
            <w:pPr>
              <w:jc w:val="center"/>
            </w:pPr>
            <w:r>
              <w:rPr>
                <w:rFonts w:ascii="Arial Narrow" w:hAnsi="Arial Narrow" w:cs="Arial Narrow"/>
                <w:sz w:val="18"/>
                <w:szCs w:val="18"/>
              </w:rPr>
              <w:t>UP.01.C.1.O.07.08</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11</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V</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obligatorii (impuse)</w:t>
            </w:r>
          </w:p>
        </w:tc>
        <w:tc>
          <w:tcPr>
            <w:tcW w:w="200" w:type="dxa"/>
            <w:vAlign w:val="center"/>
          </w:tcPr>
          <w:p w:rsidR="007F5C51" w:rsidRDefault="007F5C51">
            <w:pPr>
              <w:jc w:val="center"/>
            </w:pPr>
            <w:r>
              <w:rPr>
                <w:rFonts w:ascii="Arial Narrow" w:hAnsi="Arial Narrow" w:cs="Arial Narrow"/>
                <w:sz w:val="18"/>
                <w:szCs w:val="18"/>
              </w:rPr>
              <w:t>11</w:t>
            </w:r>
          </w:p>
        </w:tc>
        <w:tc>
          <w:tcPr>
            <w:tcW w:w="200" w:type="dxa"/>
            <w:vAlign w:val="center"/>
          </w:tcPr>
          <w:p w:rsidR="007F5C51" w:rsidRDefault="007F5C51">
            <w:pPr>
              <w:jc w:val="center"/>
            </w:pPr>
            <w:r>
              <w:rPr>
                <w:rFonts w:ascii="Arial Narrow" w:hAnsi="Arial Narrow" w:cs="Arial Narrow"/>
                <w:sz w:val="18"/>
                <w:szCs w:val="18"/>
              </w:rPr>
              <w:t>7</w:t>
            </w:r>
          </w:p>
        </w:tc>
        <w:tc>
          <w:tcPr>
            <w:tcW w:w="200" w:type="dxa"/>
            <w:vAlign w:val="center"/>
          </w:tcPr>
          <w:p w:rsidR="007F5C51" w:rsidRDefault="007F5C51">
            <w:pPr>
              <w:jc w:val="center"/>
            </w:pPr>
            <w:r>
              <w:rPr>
                <w:rFonts w:ascii="Arial Narrow" w:hAnsi="Arial Narrow" w:cs="Arial Narrow"/>
                <w:sz w:val="18"/>
                <w:szCs w:val="18"/>
              </w:rPr>
              <w:t>7</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339</w:t>
            </w:r>
          </w:p>
        </w:tc>
        <w:tc>
          <w:tcPr>
            <w:tcW w:w="200" w:type="dxa"/>
            <w:vAlign w:val="center"/>
          </w:tcPr>
          <w:p w:rsidR="007F5C51" w:rsidRDefault="007F5C51">
            <w:pPr>
              <w:jc w:val="center"/>
            </w:pPr>
            <w:r>
              <w:rPr>
                <w:rFonts w:ascii="Arial Narrow" w:hAnsi="Arial Narrow" w:cs="Arial Narrow"/>
                <w:sz w:val="18"/>
                <w:szCs w:val="18"/>
              </w:rPr>
              <w:t>28</w:t>
            </w:r>
          </w:p>
        </w:tc>
        <w:tc>
          <w:tcPr>
            <w:tcW w:w="300" w:type="dxa"/>
            <w:vAlign w:val="center"/>
          </w:tcPr>
          <w:p w:rsidR="007F5C51" w:rsidRDefault="007F5C51">
            <w:pPr>
              <w:jc w:val="center"/>
            </w:pPr>
            <w:r>
              <w:rPr>
                <w:rFonts w:ascii="Arial Narrow" w:hAnsi="Arial Narrow" w:cs="Arial Narrow"/>
                <w:sz w:val="18"/>
                <w:szCs w:val="18"/>
              </w:rPr>
              <w:t>5E/2C/1V</w:t>
            </w:r>
          </w:p>
        </w:tc>
      </w:tr>
      <w:tr w:rsidR="007F5C51">
        <w:tc>
          <w:tcPr>
            <w:tcW w:w="5000" w:type="dxa"/>
            <w:gridSpan w:val="10"/>
            <w:vAlign w:val="center"/>
          </w:tcPr>
          <w:p w:rsidR="007F5C51" w:rsidRDefault="007F5C51">
            <w:r>
              <w:rPr>
                <w:rFonts w:ascii="Arial Narrow" w:hAnsi="Arial Narrow" w:cs="Arial Narrow"/>
                <w:b/>
                <w:bCs/>
                <w:sz w:val="18"/>
                <w:szCs w:val="18"/>
              </w:rPr>
              <w:t>Discipline opţionale (la alegere)(A), alegere o disciplină dintr-un pachet</w:t>
            </w:r>
          </w:p>
        </w:tc>
      </w:tr>
      <w:tr w:rsidR="007F5C51">
        <w:tc>
          <w:tcPr>
            <w:tcW w:w="150" w:type="dxa"/>
            <w:vAlign w:val="center"/>
          </w:tcPr>
          <w:p w:rsidR="007F5C51" w:rsidRDefault="007F5C51">
            <w:pPr>
              <w:jc w:val="center"/>
            </w:pPr>
            <w:r>
              <w:rPr>
                <w:rFonts w:ascii="Arial Narrow" w:hAnsi="Arial Narrow" w:cs="Arial Narrow"/>
                <w:sz w:val="18"/>
                <w:szCs w:val="18"/>
              </w:rPr>
              <w:t>9</w:t>
            </w:r>
          </w:p>
        </w:tc>
        <w:tc>
          <w:tcPr>
            <w:tcW w:w="2700" w:type="dxa"/>
            <w:vAlign w:val="center"/>
          </w:tcPr>
          <w:p w:rsidR="007F5C51" w:rsidRDefault="007F5C51">
            <w:r>
              <w:rPr>
                <w:rFonts w:ascii="Arial Narrow" w:hAnsi="Arial Narrow" w:cs="Arial Narrow"/>
                <w:sz w:val="18"/>
                <w:szCs w:val="18"/>
              </w:rPr>
              <w:t>Limba engleză I</w:t>
            </w:r>
          </w:p>
        </w:tc>
        <w:tc>
          <w:tcPr>
            <w:tcW w:w="650" w:type="dxa"/>
            <w:vAlign w:val="center"/>
          </w:tcPr>
          <w:p w:rsidR="007F5C51" w:rsidRDefault="007F5C51">
            <w:pPr>
              <w:jc w:val="center"/>
            </w:pPr>
            <w:r>
              <w:rPr>
                <w:rFonts w:ascii="Arial Narrow" w:hAnsi="Arial Narrow" w:cs="Arial Narrow"/>
                <w:sz w:val="18"/>
                <w:szCs w:val="18"/>
              </w:rPr>
              <w:t>UP.01.C.1.A.07.09</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300" w:type="dxa"/>
            <w:vMerge w:val="restart"/>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10</w:t>
            </w:r>
          </w:p>
        </w:tc>
        <w:tc>
          <w:tcPr>
            <w:tcW w:w="2700" w:type="dxa"/>
            <w:vAlign w:val="center"/>
          </w:tcPr>
          <w:p w:rsidR="007F5C51" w:rsidRDefault="007F5C51">
            <w:r>
              <w:rPr>
                <w:rFonts w:ascii="Arial Narrow" w:hAnsi="Arial Narrow" w:cs="Arial Narrow"/>
                <w:sz w:val="18"/>
                <w:szCs w:val="18"/>
              </w:rPr>
              <w:t>Limba franceză</w:t>
            </w:r>
          </w:p>
        </w:tc>
        <w:tc>
          <w:tcPr>
            <w:tcW w:w="650" w:type="dxa"/>
            <w:vAlign w:val="center"/>
          </w:tcPr>
          <w:p w:rsidR="007F5C51" w:rsidRDefault="007F5C51">
            <w:pPr>
              <w:jc w:val="center"/>
            </w:pPr>
            <w:r>
              <w:rPr>
                <w:rFonts w:ascii="Arial Narrow" w:hAnsi="Arial Narrow" w:cs="Arial Narrow"/>
                <w:sz w:val="18"/>
                <w:szCs w:val="18"/>
              </w:rPr>
              <w:t>UP.01.C.1.A.07.10</w:t>
            </w:r>
          </w:p>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opţionale (la alegere)</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w:t>
            </w:r>
          </w:p>
        </w:tc>
        <w:tc>
          <w:tcPr>
            <w:tcW w:w="200" w:type="dxa"/>
            <w:vAlign w:val="center"/>
          </w:tcPr>
          <w:p w:rsidR="007F5C51" w:rsidRDefault="007F5C51">
            <w:pPr>
              <w:jc w:val="center"/>
            </w:pPr>
            <w:r>
              <w:rPr>
                <w:rFonts w:ascii="Arial Narrow" w:hAnsi="Arial Narrow" w:cs="Arial Narrow"/>
                <w:sz w:val="18"/>
                <w:szCs w:val="18"/>
              </w:rPr>
              <w:t>2</w:t>
            </w:r>
          </w:p>
        </w:tc>
        <w:tc>
          <w:tcPr>
            <w:tcW w:w="300" w:type="dxa"/>
            <w:vAlign w:val="center"/>
          </w:tcPr>
          <w:p w:rsidR="007F5C51" w:rsidRDefault="007F5C51">
            <w:pPr>
              <w:jc w:val="center"/>
            </w:pPr>
            <w:r>
              <w:rPr>
                <w:rFonts w:ascii="Arial Narrow" w:hAnsi="Arial Narrow" w:cs="Arial Narrow"/>
                <w:sz w:val="18"/>
                <w:szCs w:val="18"/>
              </w:rPr>
              <w:t>1C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discipline obligatorii (O) şi opţionale (A):</w:t>
            </w:r>
          </w:p>
        </w:tc>
        <w:tc>
          <w:tcPr>
            <w:tcW w:w="200" w:type="dxa"/>
            <w:vAlign w:val="center"/>
          </w:tcPr>
          <w:p w:rsidR="007F5C51" w:rsidRDefault="007F5C51">
            <w:pPr>
              <w:jc w:val="center"/>
            </w:pPr>
            <w:r>
              <w:rPr>
                <w:rFonts w:ascii="Arial Narrow" w:hAnsi="Arial Narrow" w:cs="Arial Narrow"/>
                <w:sz w:val="18"/>
                <w:szCs w:val="18"/>
              </w:rPr>
              <w:t>11</w:t>
            </w:r>
          </w:p>
        </w:tc>
        <w:tc>
          <w:tcPr>
            <w:tcW w:w="200" w:type="dxa"/>
            <w:vAlign w:val="center"/>
          </w:tcPr>
          <w:p w:rsidR="007F5C51" w:rsidRDefault="007F5C51">
            <w:pPr>
              <w:jc w:val="center"/>
            </w:pPr>
            <w:r>
              <w:rPr>
                <w:rFonts w:ascii="Arial Narrow" w:hAnsi="Arial Narrow" w:cs="Arial Narrow"/>
                <w:sz w:val="18"/>
                <w:szCs w:val="18"/>
              </w:rPr>
              <w:t>9</w:t>
            </w:r>
          </w:p>
        </w:tc>
        <w:tc>
          <w:tcPr>
            <w:tcW w:w="200" w:type="dxa"/>
            <w:vAlign w:val="center"/>
          </w:tcPr>
          <w:p w:rsidR="007F5C51" w:rsidRDefault="007F5C51">
            <w:pPr>
              <w:jc w:val="center"/>
            </w:pPr>
            <w:r>
              <w:rPr>
                <w:rFonts w:ascii="Arial Narrow" w:hAnsi="Arial Narrow" w:cs="Arial Narrow"/>
                <w:sz w:val="18"/>
                <w:szCs w:val="18"/>
              </w:rPr>
              <w:t>7</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361</w:t>
            </w:r>
          </w:p>
        </w:tc>
        <w:tc>
          <w:tcPr>
            <w:tcW w:w="200" w:type="dxa"/>
            <w:vAlign w:val="center"/>
          </w:tcPr>
          <w:p w:rsidR="007F5C51" w:rsidRDefault="007F5C51">
            <w:pPr>
              <w:jc w:val="center"/>
            </w:pPr>
            <w:r>
              <w:rPr>
                <w:rFonts w:ascii="Arial Narrow" w:hAnsi="Arial Narrow" w:cs="Arial Narrow"/>
                <w:sz w:val="18"/>
                <w:szCs w:val="18"/>
              </w:rPr>
              <w:t>30</w:t>
            </w:r>
          </w:p>
        </w:tc>
        <w:tc>
          <w:tcPr>
            <w:tcW w:w="300" w:type="dxa"/>
            <w:vAlign w:val="center"/>
          </w:tcPr>
          <w:p w:rsidR="007F5C51" w:rsidRDefault="007F5C51">
            <w:pPr>
              <w:jc w:val="center"/>
            </w:pPr>
            <w:r>
              <w:rPr>
                <w:rFonts w:ascii="Arial Narrow" w:hAnsi="Arial Narrow" w:cs="Arial Narrow"/>
                <w:sz w:val="18"/>
                <w:szCs w:val="18"/>
              </w:rPr>
              <w:t>5E/3C/1V</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ore pe săptămână:</w:t>
            </w:r>
          </w:p>
        </w:tc>
        <w:tc>
          <w:tcPr>
            <w:tcW w:w="800" w:type="dxa"/>
            <w:gridSpan w:val="4"/>
            <w:vAlign w:val="center"/>
          </w:tcPr>
          <w:p w:rsidR="007F5C51" w:rsidRDefault="007F5C51">
            <w:pPr>
              <w:jc w:val="center"/>
            </w:pPr>
            <w:r>
              <w:rPr>
                <w:rFonts w:ascii="Arial Narrow" w:hAnsi="Arial Narrow" w:cs="Arial Narrow"/>
                <w:sz w:val="18"/>
                <w:szCs w:val="18"/>
              </w:rPr>
              <w:t>27</w:t>
            </w:r>
          </w:p>
        </w:tc>
        <w:tc>
          <w:tcPr>
            <w:tcW w:w="700" w:type="dxa"/>
            <w:gridSpan w:val="3"/>
            <w:vAlign w:val="center"/>
          </w:tcPr>
          <w:p w:rsidR="007F5C51" w:rsidRDefault="007F5C51">
            <w:pPr>
              <w:jc w:val="center"/>
            </w:pPr>
            <w:r>
              <w:rPr>
                <w:rFonts w:ascii="Arial Narrow" w:hAnsi="Arial Narrow" w:cs="Arial Narrow"/>
                <w:sz w:val="18"/>
                <w:szCs w:val="18"/>
              </w:rPr>
              <w:t>-</w:t>
            </w:r>
          </w:p>
        </w:tc>
      </w:tr>
      <w:tr w:rsidR="007F5C51">
        <w:tc>
          <w:tcPr>
            <w:tcW w:w="5000" w:type="dxa"/>
            <w:gridSpan w:val="10"/>
            <w:vAlign w:val="center"/>
          </w:tcPr>
          <w:p w:rsidR="007F5C51" w:rsidRDefault="007F5C51">
            <w:r>
              <w:rPr>
                <w:rFonts w:ascii="Arial Narrow" w:hAnsi="Arial Narrow" w:cs="Arial Narrow"/>
                <w:b/>
                <w:bCs/>
                <w:sz w:val="18"/>
                <w:szCs w:val="18"/>
              </w:rPr>
              <w:t>Discipline facultative (liber alese)(L)</w:t>
            </w:r>
          </w:p>
        </w:tc>
      </w:tr>
      <w:tr w:rsidR="007F5C51">
        <w:tc>
          <w:tcPr>
            <w:tcW w:w="150" w:type="dxa"/>
            <w:vAlign w:val="center"/>
          </w:tcPr>
          <w:p w:rsidR="007F5C51" w:rsidRDefault="007F5C51">
            <w:pPr>
              <w:jc w:val="center"/>
            </w:pPr>
            <w:r>
              <w:rPr>
                <w:rFonts w:ascii="Arial Narrow" w:hAnsi="Arial Narrow" w:cs="Arial Narrow"/>
                <w:sz w:val="18"/>
                <w:szCs w:val="18"/>
              </w:rPr>
              <w:t>11</w:t>
            </w:r>
          </w:p>
        </w:tc>
        <w:tc>
          <w:tcPr>
            <w:tcW w:w="2700" w:type="dxa"/>
            <w:vAlign w:val="center"/>
          </w:tcPr>
          <w:p w:rsidR="007F5C51" w:rsidRDefault="007F5C51">
            <w:r>
              <w:rPr>
                <w:rFonts w:ascii="Arial Narrow" w:hAnsi="Arial Narrow" w:cs="Arial Narrow"/>
                <w:sz w:val="18"/>
                <w:szCs w:val="18"/>
              </w:rPr>
              <w:t>Psihologia educaţiei *</w:t>
            </w:r>
          </w:p>
        </w:tc>
        <w:tc>
          <w:tcPr>
            <w:tcW w:w="650" w:type="dxa"/>
            <w:vAlign w:val="center"/>
          </w:tcPr>
          <w:p w:rsidR="007F5C51" w:rsidRDefault="007F5C51">
            <w:pPr>
              <w:jc w:val="center"/>
            </w:pPr>
            <w:r>
              <w:rPr>
                <w:rFonts w:ascii="Arial Narrow" w:hAnsi="Arial Narrow" w:cs="Arial Narrow"/>
                <w:sz w:val="18"/>
                <w:szCs w:val="18"/>
              </w:rPr>
              <w:t>UP.01.C.1.L.07.11</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facultative (liber alese)</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p>
        </w:tc>
        <w:tc>
          <w:tcPr>
            <w:tcW w:w="300" w:type="dxa"/>
            <w:vAlign w:val="center"/>
          </w:tcPr>
          <w:p w:rsidR="007F5C51" w:rsidRDefault="007F5C51">
            <w:pPr>
              <w:jc w:val="center"/>
            </w:pPr>
            <w:r>
              <w:rPr>
                <w:rFonts w:ascii="Arial Narrow" w:hAnsi="Arial Narrow" w:cs="Arial Narrow"/>
                <w:sz w:val="18"/>
                <w:szCs w:val="18"/>
              </w:rPr>
              <w:t>1E</w:t>
            </w:r>
          </w:p>
        </w:tc>
      </w:tr>
    </w:tbl>
    <w:p w:rsidR="007F5C51" w:rsidRDefault="007F5C51">
      <w:r>
        <w:rPr>
          <w:rFonts w:ascii="Arial Narrow" w:hAnsi="Arial Narrow" w:cs="Arial Narrow"/>
          <w:sz w:val="16"/>
          <w:szCs w:val="16"/>
        </w:rPr>
        <w:t>* - punctele de credit ale disciplinei nu sunt luate în calcul în cadrul punctelor de credit semestriale</w:t>
      </w:r>
    </w:p>
    <w:p w:rsidR="007F5C51" w:rsidRDefault="007F5C51"/>
    <w:p w:rsidR="007F5C51" w:rsidRDefault="007F5C51">
      <w:pPr>
        <w:jc w:val="right"/>
      </w:pPr>
      <w:r>
        <w:rPr>
          <w:rFonts w:ascii="Arial Narrow" w:hAnsi="Arial Narrow" w:cs="Arial Narrow"/>
          <w:b/>
          <w:bCs/>
        </w:rPr>
        <w:t>Semestrul: II,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61"/>
        <w:gridCol w:w="4146"/>
        <w:gridCol w:w="1924"/>
        <w:gridCol w:w="491"/>
        <w:gridCol w:w="390"/>
        <w:gridCol w:w="378"/>
        <w:gridCol w:w="390"/>
        <w:gridCol w:w="525"/>
        <w:gridCol w:w="322"/>
        <w:gridCol w:w="978"/>
      </w:tblGrid>
      <w:tr w:rsidR="007F5C51">
        <w:tc>
          <w:tcPr>
            <w:tcW w:w="150" w:type="dxa"/>
            <w:vMerge w:val="restart"/>
            <w:vAlign w:val="center"/>
          </w:tcPr>
          <w:p w:rsidR="007F5C51" w:rsidRDefault="007F5C51">
            <w:pPr>
              <w:jc w:val="center"/>
            </w:pPr>
            <w:r>
              <w:rPr>
                <w:rFonts w:ascii="Arial Narrow" w:hAnsi="Arial Narrow" w:cs="Arial Narrow"/>
                <w:b/>
                <w:bCs/>
                <w:sz w:val="18"/>
                <w:szCs w:val="18"/>
              </w:rPr>
              <w:t>Nr. crt.</w:t>
            </w:r>
          </w:p>
        </w:tc>
        <w:tc>
          <w:tcPr>
            <w:tcW w:w="3350" w:type="dxa"/>
            <w:gridSpan w:val="2"/>
            <w:vAlign w:val="center"/>
          </w:tcPr>
          <w:p w:rsidR="007F5C51" w:rsidRDefault="007F5C51">
            <w:pPr>
              <w:jc w:val="center"/>
            </w:pPr>
            <w:r>
              <w:rPr>
                <w:rFonts w:ascii="Arial Narrow" w:hAnsi="Arial Narrow" w:cs="Arial Narrow"/>
                <w:b/>
                <w:bCs/>
                <w:sz w:val="18"/>
                <w:szCs w:val="18"/>
              </w:rPr>
              <w:t>Disciplina</w:t>
            </w:r>
          </w:p>
        </w:tc>
        <w:tc>
          <w:tcPr>
            <w:tcW w:w="800" w:type="dxa"/>
            <w:gridSpan w:val="4"/>
            <w:vAlign w:val="center"/>
          </w:tcPr>
          <w:p w:rsidR="007F5C51" w:rsidRDefault="007F5C51">
            <w:pPr>
              <w:jc w:val="center"/>
            </w:pPr>
            <w:r>
              <w:rPr>
                <w:rFonts w:ascii="Arial Narrow" w:hAnsi="Arial Narrow" w:cs="Arial Narrow"/>
                <w:b/>
                <w:bCs/>
                <w:sz w:val="18"/>
                <w:szCs w:val="18"/>
              </w:rPr>
              <w:t>Ore/săptămână</w:t>
            </w:r>
          </w:p>
        </w:tc>
        <w:tc>
          <w:tcPr>
            <w:tcW w:w="200" w:type="dxa"/>
            <w:vMerge w:val="restart"/>
            <w:vAlign w:val="center"/>
          </w:tcPr>
          <w:p w:rsidR="007F5C51" w:rsidRDefault="007F5C51">
            <w:pPr>
              <w:jc w:val="center"/>
            </w:pPr>
            <w:r>
              <w:rPr>
                <w:rFonts w:ascii="Arial Narrow" w:hAnsi="Arial Narrow" w:cs="Arial Narrow"/>
                <w:b/>
                <w:bCs/>
                <w:sz w:val="18"/>
                <w:szCs w:val="18"/>
              </w:rPr>
              <w:t>SI / sem.</w:t>
            </w:r>
          </w:p>
        </w:tc>
        <w:tc>
          <w:tcPr>
            <w:tcW w:w="200" w:type="dxa"/>
            <w:vMerge w:val="restart"/>
            <w:vAlign w:val="center"/>
          </w:tcPr>
          <w:p w:rsidR="007F5C51" w:rsidRDefault="007F5C51">
            <w:pPr>
              <w:jc w:val="center"/>
            </w:pPr>
            <w:r>
              <w:rPr>
                <w:rFonts w:ascii="Arial Narrow" w:hAnsi="Arial Narrow" w:cs="Arial Narrow"/>
                <w:b/>
                <w:bCs/>
                <w:sz w:val="18"/>
                <w:szCs w:val="18"/>
              </w:rPr>
              <w:t>PC</w:t>
            </w:r>
          </w:p>
        </w:tc>
        <w:tc>
          <w:tcPr>
            <w:tcW w:w="300" w:type="dxa"/>
            <w:vMerge w:val="restart"/>
            <w:vAlign w:val="center"/>
          </w:tcPr>
          <w:p w:rsidR="007F5C51" w:rsidRDefault="007F5C51">
            <w:pPr>
              <w:jc w:val="center"/>
            </w:pPr>
            <w:r>
              <w:rPr>
                <w:rFonts w:ascii="Arial Narrow" w:hAnsi="Arial Narrow" w:cs="Arial Narrow"/>
                <w:b/>
                <w:bCs/>
                <w:sz w:val="18"/>
                <w:szCs w:val="18"/>
              </w:rPr>
              <w:t>Formă evaluare</w:t>
            </w:r>
          </w:p>
        </w:tc>
      </w:tr>
      <w:tr w:rsidR="007F5C51">
        <w:tc>
          <w:tcPr>
            <w:tcW w:w="150" w:type="dxa"/>
            <w:vMerge/>
          </w:tcPr>
          <w:p w:rsidR="007F5C51" w:rsidRDefault="007F5C51"/>
        </w:tc>
        <w:tc>
          <w:tcPr>
            <w:tcW w:w="2700" w:type="dxa"/>
            <w:vAlign w:val="center"/>
          </w:tcPr>
          <w:p w:rsidR="007F5C51" w:rsidRDefault="007F5C51">
            <w:pPr>
              <w:jc w:val="center"/>
            </w:pPr>
            <w:r>
              <w:rPr>
                <w:rFonts w:ascii="Arial Narrow" w:hAnsi="Arial Narrow" w:cs="Arial Narrow"/>
                <w:b/>
                <w:bCs/>
                <w:sz w:val="18"/>
                <w:szCs w:val="18"/>
              </w:rPr>
              <w:t>Denumire</w:t>
            </w:r>
          </w:p>
        </w:tc>
        <w:tc>
          <w:tcPr>
            <w:tcW w:w="650" w:type="dxa"/>
            <w:vAlign w:val="center"/>
          </w:tcPr>
          <w:p w:rsidR="007F5C51" w:rsidRDefault="007F5C51">
            <w:pPr>
              <w:jc w:val="center"/>
            </w:pPr>
            <w:r>
              <w:rPr>
                <w:rFonts w:ascii="Arial Narrow" w:hAnsi="Arial Narrow" w:cs="Arial Narrow"/>
                <w:b/>
                <w:bCs/>
                <w:sz w:val="18"/>
                <w:szCs w:val="18"/>
              </w:rPr>
              <w:t>Cod</w:t>
            </w:r>
          </w:p>
        </w:tc>
        <w:tc>
          <w:tcPr>
            <w:tcW w:w="200" w:type="dxa"/>
            <w:vAlign w:val="center"/>
          </w:tcPr>
          <w:p w:rsidR="007F5C51" w:rsidRDefault="007F5C51">
            <w:pPr>
              <w:jc w:val="center"/>
            </w:pPr>
            <w:r>
              <w:rPr>
                <w:rFonts w:ascii="Arial Narrow" w:hAnsi="Arial Narrow" w:cs="Arial Narrow"/>
                <w:b/>
                <w:bCs/>
                <w:sz w:val="18"/>
                <w:szCs w:val="18"/>
              </w:rPr>
              <w:t>C</w:t>
            </w:r>
          </w:p>
        </w:tc>
        <w:tc>
          <w:tcPr>
            <w:tcW w:w="200" w:type="dxa"/>
            <w:vAlign w:val="center"/>
          </w:tcPr>
          <w:p w:rsidR="007F5C51" w:rsidRDefault="007F5C51">
            <w:pPr>
              <w:jc w:val="center"/>
            </w:pPr>
            <w:r>
              <w:rPr>
                <w:rFonts w:ascii="Arial Narrow" w:hAnsi="Arial Narrow" w:cs="Arial Narrow"/>
                <w:b/>
                <w:bCs/>
                <w:sz w:val="18"/>
                <w:szCs w:val="18"/>
              </w:rPr>
              <w:t>S</w:t>
            </w:r>
          </w:p>
        </w:tc>
        <w:tc>
          <w:tcPr>
            <w:tcW w:w="200" w:type="dxa"/>
            <w:vAlign w:val="center"/>
          </w:tcPr>
          <w:p w:rsidR="007F5C51" w:rsidRDefault="007F5C51">
            <w:pPr>
              <w:jc w:val="center"/>
            </w:pPr>
            <w:r>
              <w:rPr>
                <w:rFonts w:ascii="Arial Narrow" w:hAnsi="Arial Narrow" w:cs="Arial Narrow"/>
                <w:b/>
                <w:bCs/>
                <w:sz w:val="18"/>
                <w:szCs w:val="18"/>
              </w:rPr>
              <w:t>L</w:t>
            </w:r>
          </w:p>
        </w:tc>
        <w:tc>
          <w:tcPr>
            <w:tcW w:w="200" w:type="dxa"/>
            <w:vAlign w:val="center"/>
          </w:tcPr>
          <w:p w:rsidR="007F5C51" w:rsidRDefault="007F5C51">
            <w:pPr>
              <w:jc w:val="center"/>
            </w:pPr>
            <w:r>
              <w:rPr>
                <w:rFonts w:ascii="Arial Narrow" w:hAnsi="Arial Narrow" w:cs="Arial Narrow"/>
                <w:b/>
                <w:bCs/>
                <w:sz w:val="18"/>
                <w:szCs w:val="18"/>
              </w:rPr>
              <w:t>P</w:t>
            </w:r>
          </w:p>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5000" w:type="dxa"/>
            <w:gridSpan w:val="10"/>
            <w:vAlign w:val="center"/>
          </w:tcPr>
          <w:p w:rsidR="007F5C51" w:rsidRDefault="007F5C51">
            <w:r>
              <w:rPr>
                <w:rFonts w:ascii="Arial Narrow" w:hAnsi="Arial Narrow" w:cs="Arial Narrow"/>
                <w:b/>
                <w:bCs/>
                <w:sz w:val="18"/>
                <w:szCs w:val="18"/>
              </w:rPr>
              <w:t>Discipline obligatorii (impuse)(O)</w:t>
            </w:r>
          </w:p>
        </w:tc>
      </w:tr>
      <w:tr w:rsidR="007F5C51">
        <w:tc>
          <w:tcPr>
            <w:tcW w:w="150" w:type="dxa"/>
            <w:vAlign w:val="center"/>
          </w:tcPr>
          <w:p w:rsidR="007F5C51" w:rsidRDefault="007F5C51">
            <w:pPr>
              <w:jc w:val="center"/>
            </w:pPr>
            <w:r>
              <w:rPr>
                <w:rFonts w:ascii="Arial Narrow" w:hAnsi="Arial Narrow" w:cs="Arial Narrow"/>
                <w:sz w:val="18"/>
                <w:szCs w:val="18"/>
              </w:rPr>
              <w:t>12</w:t>
            </w:r>
          </w:p>
        </w:tc>
        <w:tc>
          <w:tcPr>
            <w:tcW w:w="2700" w:type="dxa"/>
            <w:vAlign w:val="center"/>
          </w:tcPr>
          <w:p w:rsidR="007F5C51" w:rsidRDefault="007F5C51">
            <w:r>
              <w:rPr>
                <w:rFonts w:ascii="Arial Narrow" w:hAnsi="Arial Narrow" w:cs="Arial Narrow"/>
                <w:sz w:val="18"/>
                <w:szCs w:val="18"/>
              </w:rPr>
              <w:t>Matematici speciale</w:t>
            </w:r>
          </w:p>
        </w:tc>
        <w:tc>
          <w:tcPr>
            <w:tcW w:w="650" w:type="dxa"/>
            <w:vAlign w:val="center"/>
          </w:tcPr>
          <w:p w:rsidR="007F5C51" w:rsidRDefault="007F5C51">
            <w:pPr>
              <w:jc w:val="center"/>
            </w:pPr>
            <w:r>
              <w:rPr>
                <w:rFonts w:ascii="Arial Narrow" w:hAnsi="Arial Narrow" w:cs="Arial Narrow"/>
                <w:sz w:val="18"/>
                <w:szCs w:val="18"/>
              </w:rPr>
              <w:t>UP.01.F.2.O.07.12</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58</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13</w:t>
            </w:r>
          </w:p>
        </w:tc>
        <w:tc>
          <w:tcPr>
            <w:tcW w:w="2700" w:type="dxa"/>
            <w:vAlign w:val="center"/>
          </w:tcPr>
          <w:p w:rsidR="007F5C51" w:rsidRDefault="007F5C51">
            <w:r>
              <w:rPr>
                <w:rFonts w:ascii="Arial Narrow" w:hAnsi="Arial Narrow" w:cs="Arial Narrow"/>
                <w:sz w:val="18"/>
                <w:szCs w:val="18"/>
              </w:rPr>
              <w:t>Grafică asistată de calculator</w:t>
            </w:r>
          </w:p>
        </w:tc>
        <w:tc>
          <w:tcPr>
            <w:tcW w:w="650" w:type="dxa"/>
            <w:vAlign w:val="center"/>
          </w:tcPr>
          <w:p w:rsidR="007F5C51" w:rsidRDefault="007F5C51">
            <w:pPr>
              <w:jc w:val="center"/>
            </w:pPr>
            <w:r>
              <w:rPr>
                <w:rFonts w:ascii="Arial Narrow" w:hAnsi="Arial Narrow" w:cs="Arial Narrow"/>
                <w:sz w:val="18"/>
                <w:szCs w:val="18"/>
              </w:rPr>
              <w:t>UP.01.F.2.O.07.13</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14</w:t>
            </w:r>
          </w:p>
        </w:tc>
        <w:tc>
          <w:tcPr>
            <w:tcW w:w="2700" w:type="dxa"/>
            <w:vAlign w:val="center"/>
          </w:tcPr>
          <w:p w:rsidR="007F5C51" w:rsidRDefault="007F5C51">
            <w:r>
              <w:rPr>
                <w:rFonts w:ascii="Arial Narrow" w:hAnsi="Arial Narrow" w:cs="Arial Narrow"/>
                <w:sz w:val="18"/>
                <w:szCs w:val="18"/>
              </w:rPr>
              <w:t>Statistica și prelucrarea datelor experimentale</w:t>
            </w:r>
          </w:p>
        </w:tc>
        <w:tc>
          <w:tcPr>
            <w:tcW w:w="650" w:type="dxa"/>
            <w:vAlign w:val="center"/>
          </w:tcPr>
          <w:p w:rsidR="007F5C51" w:rsidRDefault="007F5C51">
            <w:pPr>
              <w:jc w:val="center"/>
            </w:pPr>
            <w:r>
              <w:rPr>
                <w:rFonts w:ascii="Arial Narrow" w:hAnsi="Arial Narrow" w:cs="Arial Narrow"/>
                <w:sz w:val="18"/>
                <w:szCs w:val="18"/>
              </w:rPr>
              <w:t>UP.01.D.2.O.07.14</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15</w:t>
            </w:r>
          </w:p>
        </w:tc>
        <w:tc>
          <w:tcPr>
            <w:tcW w:w="2700" w:type="dxa"/>
            <w:vAlign w:val="center"/>
          </w:tcPr>
          <w:p w:rsidR="007F5C51" w:rsidRDefault="007F5C51">
            <w:r>
              <w:rPr>
                <w:rFonts w:ascii="Arial Narrow" w:hAnsi="Arial Narrow" w:cs="Arial Narrow"/>
                <w:sz w:val="18"/>
                <w:szCs w:val="18"/>
              </w:rPr>
              <w:t>Fizică</w:t>
            </w:r>
          </w:p>
        </w:tc>
        <w:tc>
          <w:tcPr>
            <w:tcW w:w="650" w:type="dxa"/>
            <w:vAlign w:val="center"/>
          </w:tcPr>
          <w:p w:rsidR="007F5C51" w:rsidRDefault="007F5C51">
            <w:pPr>
              <w:jc w:val="center"/>
            </w:pPr>
            <w:r>
              <w:rPr>
                <w:rFonts w:ascii="Arial Narrow" w:hAnsi="Arial Narrow" w:cs="Arial Narrow"/>
                <w:sz w:val="18"/>
                <w:szCs w:val="18"/>
              </w:rPr>
              <w:t>UP.01.F.2.O.07.15</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16</w:t>
            </w:r>
          </w:p>
        </w:tc>
        <w:tc>
          <w:tcPr>
            <w:tcW w:w="2700" w:type="dxa"/>
            <w:vAlign w:val="center"/>
          </w:tcPr>
          <w:p w:rsidR="007F5C51" w:rsidRDefault="007F5C51">
            <w:r>
              <w:rPr>
                <w:rFonts w:ascii="Arial Narrow" w:hAnsi="Arial Narrow" w:cs="Arial Narrow"/>
                <w:sz w:val="18"/>
                <w:szCs w:val="18"/>
              </w:rPr>
              <w:t>Programarea calculatoarelor și limbaje de programare</w:t>
            </w:r>
          </w:p>
        </w:tc>
        <w:tc>
          <w:tcPr>
            <w:tcW w:w="650" w:type="dxa"/>
            <w:vAlign w:val="center"/>
          </w:tcPr>
          <w:p w:rsidR="007F5C51" w:rsidRDefault="007F5C51">
            <w:pPr>
              <w:jc w:val="center"/>
            </w:pPr>
            <w:r>
              <w:rPr>
                <w:rFonts w:ascii="Arial Narrow" w:hAnsi="Arial Narrow" w:cs="Arial Narrow"/>
                <w:sz w:val="18"/>
                <w:szCs w:val="18"/>
              </w:rPr>
              <w:t>UP.01.D.2.O.07.16</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17</w:t>
            </w:r>
          </w:p>
        </w:tc>
        <w:tc>
          <w:tcPr>
            <w:tcW w:w="2700" w:type="dxa"/>
            <w:vAlign w:val="center"/>
          </w:tcPr>
          <w:p w:rsidR="007F5C51" w:rsidRDefault="007F5C51">
            <w:r>
              <w:rPr>
                <w:rFonts w:ascii="Arial Narrow" w:hAnsi="Arial Narrow" w:cs="Arial Narrow"/>
                <w:sz w:val="18"/>
                <w:szCs w:val="18"/>
              </w:rPr>
              <w:t>Mecanică</w:t>
            </w:r>
          </w:p>
        </w:tc>
        <w:tc>
          <w:tcPr>
            <w:tcW w:w="650" w:type="dxa"/>
            <w:vAlign w:val="center"/>
          </w:tcPr>
          <w:p w:rsidR="007F5C51" w:rsidRDefault="007F5C51">
            <w:pPr>
              <w:jc w:val="center"/>
            </w:pPr>
            <w:r>
              <w:rPr>
                <w:rFonts w:ascii="Arial Narrow" w:hAnsi="Arial Narrow" w:cs="Arial Narrow"/>
                <w:sz w:val="18"/>
                <w:szCs w:val="18"/>
              </w:rPr>
              <w:t>UP.01.D.2.O.07.17</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18</w:t>
            </w:r>
          </w:p>
        </w:tc>
        <w:tc>
          <w:tcPr>
            <w:tcW w:w="2700" w:type="dxa"/>
            <w:vAlign w:val="center"/>
          </w:tcPr>
          <w:p w:rsidR="007F5C51" w:rsidRDefault="007F5C51">
            <w:r>
              <w:rPr>
                <w:rFonts w:ascii="Arial Narrow" w:hAnsi="Arial Narrow" w:cs="Arial Narrow"/>
                <w:sz w:val="18"/>
                <w:szCs w:val="18"/>
              </w:rPr>
              <w:t>Economie generală</w:t>
            </w:r>
          </w:p>
        </w:tc>
        <w:tc>
          <w:tcPr>
            <w:tcW w:w="650" w:type="dxa"/>
            <w:vAlign w:val="center"/>
          </w:tcPr>
          <w:p w:rsidR="007F5C51" w:rsidRDefault="007F5C51">
            <w:pPr>
              <w:jc w:val="center"/>
            </w:pPr>
            <w:r>
              <w:rPr>
                <w:rFonts w:ascii="Arial Narrow" w:hAnsi="Arial Narrow" w:cs="Arial Narrow"/>
                <w:sz w:val="18"/>
                <w:szCs w:val="18"/>
              </w:rPr>
              <w:t>UP.01.C.2.O.07.18</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19</w:t>
            </w:r>
          </w:p>
        </w:tc>
        <w:tc>
          <w:tcPr>
            <w:tcW w:w="2700" w:type="dxa"/>
            <w:vAlign w:val="center"/>
          </w:tcPr>
          <w:p w:rsidR="007F5C51" w:rsidRDefault="007F5C51">
            <w:r>
              <w:rPr>
                <w:rFonts w:ascii="Arial Narrow" w:hAnsi="Arial Narrow" w:cs="Arial Narrow"/>
                <w:sz w:val="18"/>
                <w:szCs w:val="18"/>
              </w:rPr>
              <w:t>Educație fizică și sport I *</w:t>
            </w:r>
          </w:p>
        </w:tc>
        <w:tc>
          <w:tcPr>
            <w:tcW w:w="650" w:type="dxa"/>
            <w:vAlign w:val="center"/>
          </w:tcPr>
          <w:p w:rsidR="007F5C51" w:rsidRDefault="007F5C51">
            <w:pPr>
              <w:jc w:val="center"/>
            </w:pPr>
            <w:r>
              <w:rPr>
                <w:rFonts w:ascii="Arial Narrow" w:hAnsi="Arial Narrow" w:cs="Arial Narrow"/>
                <w:sz w:val="18"/>
                <w:szCs w:val="18"/>
              </w:rPr>
              <w:t>UP.01.C.2.O.07.19</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11</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V</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obligatorii (impuse)</w:t>
            </w:r>
          </w:p>
        </w:tc>
        <w:tc>
          <w:tcPr>
            <w:tcW w:w="200" w:type="dxa"/>
            <w:vAlign w:val="center"/>
          </w:tcPr>
          <w:p w:rsidR="007F5C51" w:rsidRDefault="007F5C51">
            <w:pPr>
              <w:jc w:val="center"/>
            </w:pPr>
            <w:r>
              <w:rPr>
                <w:rFonts w:ascii="Arial Narrow" w:hAnsi="Arial Narrow" w:cs="Arial Narrow"/>
                <w:sz w:val="18"/>
                <w:szCs w:val="18"/>
              </w:rPr>
              <w:t>12</w:t>
            </w:r>
          </w:p>
        </w:tc>
        <w:tc>
          <w:tcPr>
            <w:tcW w:w="200" w:type="dxa"/>
            <w:vAlign w:val="center"/>
          </w:tcPr>
          <w:p w:rsidR="007F5C51" w:rsidRDefault="007F5C51">
            <w:pPr>
              <w:jc w:val="center"/>
            </w:pPr>
            <w:r>
              <w:rPr>
                <w:rFonts w:ascii="Arial Narrow" w:hAnsi="Arial Narrow" w:cs="Arial Narrow"/>
                <w:sz w:val="18"/>
                <w:szCs w:val="18"/>
              </w:rPr>
              <w:t>5</w:t>
            </w:r>
          </w:p>
        </w:tc>
        <w:tc>
          <w:tcPr>
            <w:tcW w:w="200" w:type="dxa"/>
            <w:vAlign w:val="center"/>
          </w:tcPr>
          <w:p w:rsidR="007F5C51" w:rsidRDefault="007F5C51">
            <w:pPr>
              <w:jc w:val="center"/>
            </w:pPr>
            <w:r>
              <w:rPr>
                <w:rFonts w:ascii="Arial Narrow" w:hAnsi="Arial Narrow" w:cs="Arial Narrow"/>
                <w:sz w:val="18"/>
                <w:szCs w:val="18"/>
              </w:rPr>
              <w:t>6</w:t>
            </w: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350</w:t>
            </w:r>
          </w:p>
        </w:tc>
        <w:tc>
          <w:tcPr>
            <w:tcW w:w="200" w:type="dxa"/>
            <w:vAlign w:val="center"/>
          </w:tcPr>
          <w:p w:rsidR="007F5C51" w:rsidRDefault="007F5C51">
            <w:pPr>
              <w:jc w:val="center"/>
            </w:pPr>
            <w:r>
              <w:rPr>
                <w:rFonts w:ascii="Arial Narrow" w:hAnsi="Arial Narrow" w:cs="Arial Narrow"/>
                <w:sz w:val="18"/>
                <w:szCs w:val="18"/>
              </w:rPr>
              <w:t>28</w:t>
            </w:r>
          </w:p>
        </w:tc>
        <w:tc>
          <w:tcPr>
            <w:tcW w:w="300" w:type="dxa"/>
            <w:vAlign w:val="center"/>
          </w:tcPr>
          <w:p w:rsidR="007F5C51" w:rsidRDefault="007F5C51">
            <w:pPr>
              <w:jc w:val="center"/>
            </w:pPr>
            <w:r>
              <w:rPr>
                <w:rFonts w:ascii="Arial Narrow" w:hAnsi="Arial Narrow" w:cs="Arial Narrow"/>
                <w:sz w:val="18"/>
                <w:szCs w:val="18"/>
              </w:rPr>
              <w:t>5E/2C/1V</w:t>
            </w:r>
          </w:p>
        </w:tc>
      </w:tr>
      <w:tr w:rsidR="007F5C51">
        <w:tc>
          <w:tcPr>
            <w:tcW w:w="5000" w:type="dxa"/>
            <w:gridSpan w:val="10"/>
            <w:vAlign w:val="center"/>
          </w:tcPr>
          <w:p w:rsidR="007F5C51" w:rsidRDefault="007F5C51">
            <w:r>
              <w:rPr>
                <w:rFonts w:ascii="Arial Narrow" w:hAnsi="Arial Narrow" w:cs="Arial Narrow"/>
                <w:b/>
                <w:bCs/>
                <w:sz w:val="18"/>
                <w:szCs w:val="18"/>
              </w:rPr>
              <w:t>Discipline opţionale (la alegere)(A), alegere o disciplină dintr-un pachet</w:t>
            </w:r>
          </w:p>
        </w:tc>
      </w:tr>
      <w:tr w:rsidR="007F5C51">
        <w:tc>
          <w:tcPr>
            <w:tcW w:w="150" w:type="dxa"/>
            <w:vAlign w:val="center"/>
          </w:tcPr>
          <w:p w:rsidR="007F5C51" w:rsidRDefault="007F5C51">
            <w:pPr>
              <w:jc w:val="center"/>
            </w:pPr>
            <w:r>
              <w:rPr>
                <w:rFonts w:ascii="Arial Narrow" w:hAnsi="Arial Narrow" w:cs="Arial Narrow"/>
                <w:sz w:val="18"/>
                <w:szCs w:val="18"/>
              </w:rPr>
              <w:t>20</w:t>
            </w:r>
          </w:p>
        </w:tc>
        <w:tc>
          <w:tcPr>
            <w:tcW w:w="2700" w:type="dxa"/>
            <w:vAlign w:val="center"/>
          </w:tcPr>
          <w:p w:rsidR="007F5C51" w:rsidRDefault="007F5C51">
            <w:r>
              <w:rPr>
                <w:rFonts w:ascii="Arial Narrow" w:hAnsi="Arial Narrow" w:cs="Arial Narrow"/>
                <w:sz w:val="18"/>
                <w:szCs w:val="18"/>
              </w:rPr>
              <w:t>Limba engleză</w:t>
            </w:r>
          </w:p>
        </w:tc>
        <w:tc>
          <w:tcPr>
            <w:tcW w:w="650" w:type="dxa"/>
            <w:vAlign w:val="center"/>
          </w:tcPr>
          <w:p w:rsidR="007F5C51" w:rsidRDefault="007F5C51">
            <w:pPr>
              <w:jc w:val="center"/>
            </w:pPr>
            <w:r>
              <w:rPr>
                <w:rFonts w:ascii="Arial Narrow" w:hAnsi="Arial Narrow" w:cs="Arial Narrow"/>
                <w:sz w:val="18"/>
                <w:szCs w:val="18"/>
              </w:rPr>
              <w:t>UP.01.C.2.A.07.20</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300" w:type="dxa"/>
            <w:vMerge w:val="restart"/>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21</w:t>
            </w:r>
          </w:p>
        </w:tc>
        <w:tc>
          <w:tcPr>
            <w:tcW w:w="2700" w:type="dxa"/>
            <w:vAlign w:val="center"/>
          </w:tcPr>
          <w:p w:rsidR="007F5C51" w:rsidRDefault="007F5C51">
            <w:r>
              <w:rPr>
                <w:rFonts w:ascii="Arial Narrow" w:hAnsi="Arial Narrow" w:cs="Arial Narrow"/>
                <w:sz w:val="18"/>
                <w:szCs w:val="18"/>
              </w:rPr>
              <w:t>Limba franceză</w:t>
            </w:r>
          </w:p>
        </w:tc>
        <w:tc>
          <w:tcPr>
            <w:tcW w:w="650" w:type="dxa"/>
            <w:vAlign w:val="center"/>
          </w:tcPr>
          <w:p w:rsidR="007F5C51" w:rsidRDefault="007F5C51">
            <w:pPr>
              <w:jc w:val="center"/>
            </w:pPr>
            <w:r>
              <w:rPr>
                <w:rFonts w:ascii="Arial Narrow" w:hAnsi="Arial Narrow" w:cs="Arial Narrow"/>
                <w:sz w:val="18"/>
                <w:szCs w:val="18"/>
              </w:rPr>
              <w:t>UP.01.C.2.A.07.21</w:t>
            </w:r>
          </w:p>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opţionale (la alegere)</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w:t>
            </w:r>
          </w:p>
        </w:tc>
        <w:tc>
          <w:tcPr>
            <w:tcW w:w="200" w:type="dxa"/>
            <w:vAlign w:val="center"/>
          </w:tcPr>
          <w:p w:rsidR="007F5C51" w:rsidRDefault="007F5C51">
            <w:pPr>
              <w:jc w:val="center"/>
            </w:pPr>
            <w:r>
              <w:rPr>
                <w:rFonts w:ascii="Arial Narrow" w:hAnsi="Arial Narrow" w:cs="Arial Narrow"/>
                <w:sz w:val="18"/>
                <w:szCs w:val="18"/>
              </w:rPr>
              <w:t>2</w:t>
            </w:r>
          </w:p>
        </w:tc>
        <w:tc>
          <w:tcPr>
            <w:tcW w:w="300" w:type="dxa"/>
            <w:vAlign w:val="center"/>
          </w:tcPr>
          <w:p w:rsidR="007F5C51" w:rsidRDefault="007F5C51">
            <w:pPr>
              <w:jc w:val="center"/>
            </w:pPr>
            <w:r>
              <w:rPr>
                <w:rFonts w:ascii="Arial Narrow" w:hAnsi="Arial Narrow" w:cs="Arial Narrow"/>
                <w:sz w:val="18"/>
                <w:szCs w:val="18"/>
              </w:rPr>
              <w:t>1C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discipline obligatorii (O) şi opţionale (A):</w:t>
            </w:r>
          </w:p>
        </w:tc>
        <w:tc>
          <w:tcPr>
            <w:tcW w:w="200" w:type="dxa"/>
            <w:vAlign w:val="center"/>
          </w:tcPr>
          <w:p w:rsidR="007F5C51" w:rsidRDefault="007F5C51">
            <w:pPr>
              <w:jc w:val="center"/>
            </w:pPr>
            <w:r>
              <w:rPr>
                <w:rFonts w:ascii="Arial Narrow" w:hAnsi="Arial Narrow" w:cs="Arial Narrow"/>
                <w:sz w:val="18"/>
                <w:szCs w:val="18"/>
              </w:rPr>
              <w:t>12</w:t>
            </w:r>
          </w:p>
        </w:tc>
        <w:tc>
          <w:tcPr>
            <w:tcW w:w="200" w:type="dxa"/>
            <w:vAlign w:val="center"/>
          </w:tcPr>
          <w:p w:rsidR="007F5C51" w:rsidRDefault="007F5C51">
            <w:pPr>
              <w:jc w:val="center"/>
            </w:pPr>
            <w:r>
              <w:rPr>
                <w:rFonts w:ascii="Arial Narrow" w:hAnsi="Arial Narrow" w:cs="Arial Narrow"/>
                <w:sz w:val="18"/>
                <w:szCs w:val="18"/>
              </w:rPr>
              <w:t>7</w:t>
            </w:r>
          </w:p>
        </w:tc>
        <w:tc>
          <w:tcPr>
            <w:tcW w:w="200" w:type="dxa"/>
            <w:vAlign w:val="center"/>
          </w:tcPr>
          <w:p w:rsidR="007F5C51" w:rsidRDefault="007F5C51">
            <w:pPr>
              <w:jc w:val="center"/>
            </w:pPr>
            <w:r>
              <w:rPr>
                <w:rFonts w:ascii="Arial Narrow" w:hAnsi="Arial Narrow" w:cs="Arial Narrow"/>
                <w:sz w:val="18"/>
                <w:szCs w:val="18"/>
              </w:rPr>
              <w:t>6</w:t>
            </w: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372</w:t>
            </w:r>
          </w:p>
        </w:tc>
        <w:tc>
          <w:tcPr>
            <w:tcW w:w="200" w:type="dxa"/>
            <w:vAlign w:val="center"/>
          </w:tcPr>
          <w:p w:rsidR="007F5C51" w:rsidRDefault="007F5C51">
            <w:pPr>
              <w:jc w:val="center"/>
            </w:pPr>
            <w:r>
              <w:rPr>
                <w:rFonts w:ascii="Arial Narrow" w:hAnsi="Arial Narrow" w:cs="Arial Narrow"/>
                <w:sz w:val="18"/>
                <w:szCs w:val="18"/>
              </w:rPr>
              <w:t>30</w:t>
            </w:r>
          </w:p>
        </w:tc>
        <w:tc>
          <w:tcPr>
            <w:tcW w:w="300" w:type="dxa"/>
            <w:vAlign w:val="center"/>
          </w:tcPr>
          <w:p w:rsidR="007F5C51" w:rsidRDefault="007F5C51">
            <w:pPr>
              <w:jc w:val="center"/>
            </w:pPr>
            <w:r>
              <w:rPr>
                <w:rFonts w:ascii="Arial Narrow" w:hAnsi="Arial Narrow" w:cs="Arial Narrow"/>
                <w:sz w:val="18"/>
                <w:szCs w:val="18"/>
              </w:rPr>
              <w:t>5E/3C/1V</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ore pe săptămână:</w:t>
            </w:r>
          </w:p>
        </w:tc>
        <w:tc>
          <w:tcPr>
            <w:tcW w:w="800" w:type="dxa"/>
            <w:gridSpan w:val="4"/>
            <w:vAlign w:val="center"/>
          </w:tcPr>
          <w:p w:rsidR="007F5C51" w:rsidRDefault="007F5C51">
            <w:pPr>
              <w:jc w:val="center"/>
            </w:pPr>
            <w:r>
              <w:rPr>
                <w:rFonts w:ascii="Arial Narrow" w:hAnsi="Arial Narrow" w:cs="Arial Narrow"/>
                <w:sz w:val="18"/>
                <w:szCs w:val="18"/>
              </w:rPr>
              <w:t>27</w:t>
            </w:r>
          </w:p>
        </w:tc>
        <w:tc>
          <w:tcPr>
            <w:tcW w:w="700" w:type="dxa"/>
            <w:gridSpan w:val="3"/>
            <w:vAlign w:val="center"/>
          </w:tcPr>
          <w:p w:rsidR="007F5C51" w:rsidRDefault="007F5C51">
            <w:pPr>
              <w:jc w:val="center"/>
            </w:pPr>
            <w:r>
              <w:rPr>
                <w:rFonts w:ascii="Arial Narrow" w:hAnsi="Arial Narrow" w:cs="Arial Narrow"/>
                <w:sz w:val="18"/>
                <w:szCs w:val="18"/>
              </w:rPr>
              <w:t>-</w:t>
            </w:r>
          </w:p>
        </w:tc>
      </w:tr>
      <w:tr w:rsidR="007F5C51">
        <w:tc>
          <w:tcPr>
            <w:tcW w:w="5000" w:type="dxa"/>
            <w:gridSpan w:val="10"/>
            <w:vAlign w:val="center"/>
          </w:tcPr>
          <w:p w:rsidR="007F5C51" w:rsidRDefault="007F5C51">
            <w:r>
              <w:rPr>
                <w:rFonts w:ascii="Arial Narrow" w:hAnsi="Arial Narrow" w:cs="Arial Narrow"/>
                <w:b/>
                <w:bCs/>
                <w:sz w:val="18"/>
                <w:szCs w:val="18"/>
              </w:rPr>
              <w:t>Discipline facultative (liber alese)(L)</w:t>
            </w:r>
          </w:p>
        </w:tc>
      </w:tr>
      <w:tr w:rsidR="007F5C51">
        <w:tc>
          <w:tcPr>
            <w:tcW w:w="150" w:type="dxa"/>
            <w:vAlign w:val="center"/>
          </w:tcPr>
          <w:p w:rsidR="007F5C51" w:rsidRDefault="007F5C51">
            <w:pPr>
              <w:jc w:val="center"/>
            </w:pPr>
            <w:r>
              <w:rPr>
                <w:rFonts w:ascii="Arial Narrow" w:hAnsi="Arial Narrow" w:cs="Arial Narrow"/>
                <w:sz w:val="18"/>
                <w:szCs w:val="18"/>
              </w:rPr>
              <w:t>22</w:t>
            </w:r>
          </w:p>
        </w:tc>
        <w:tc>
          <w:tcPr>
            <w:tcW w:w="2700" w:type="dxa"/>
            <w:vAlign w:val="center"/>
          </w:tcPr>
          <w:p w:rsidR="007F5C51" w:rsidRDefault="007F5C51">
            <w:r>
              <w:rPr>
                <w:rFonts w:ascii="Arial Narrow" w:hAnsi="Arial Narrow" w:cs="Arial Narrow"/>
                <w:sz w:val="18"/>
                <w:szCs w:val="18"/>
              </w:rPr>
              <w:t>Pedagogie I: Fundamentele pedagogiei; Teoria şi metodologia curriculumului *</w:t>
            </w:r>
          </w:p>
        </w:tc>
        <w:tc>
          <w:tcPr>
            <w:tcW w:w="650" w:type="dxa"/>
            <w:vAlign w:val="center"/>
          </w:tcPr>
          <w:p w:rsidR="007F5C51" w:rsidRDefault="007F5C51">
            <w:pPr>
              <w:jc w:val="center"/>
            </w:pPr>
            <w:r>
              <w:rPr>
                <w:rFonts w:ascii="Arial Narrow" w:hAnsi="Arial Narrow" w:cs="Arial Narrow"/>
                <w:sz w:val="18"/>
                <w:szCs w:val="18"/>
              </w:rPr>
              <w:t>UP.01.C.2.L.07.22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facultative (liber alese)</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p>
        </w:tc>
        <w:tc>
          <w:tcPr>
            <w:tcW w:w="300" w:type="dxa"/>
            <w:vAlign w:val="center"/>
          </w:tcPr>
          <w:p w:rsidR="007F5C51" w:rsidRDefault="007F5C51">
            <w:pPr>
              <w:jc w:val="center"/>
            </w:pPr>
            <w:r>
              <w:rPr>
                <w:rFonts w:ascii="Arial Narrow" w:hAnsi="Arial Narrow" w:cs="Arial Narrow"/>
                <w:sz w:val="18"/>
                <w:szCs w:val="18"/>
              </w:rPr>
              <w:t>1E</w:t>
            </w:r>
          </w:p>
        </w:tc>
      </w:tr>
    </w:tbl>
    <w:p w:rsidR="007F5C51" w:rsidRDefault="007F5C51">
      <w:r>
        <w:rPr>
          <w:rFonts w:ascii="Arial Narrow" w:hAnsi="Arial Narrow" w:cs="Arial Narrow"/>
          <w:sz w:val="16"/>
          <w:szCs w:val="16"/>
        </w:rPr>
        <w:t>* - punctele de credit ale disciplinei nu sunt luate în calcul în cadrul punctelor de credit semestriale</w:t>
      </w:r>
    </w:p>
    <w:p w:rsidR="007F5C51" w:rsidRDefault="007F5C51"/>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4952"/>
        <w:gridCol w:w="4953"/>
      </w:tblGrid>
      <w:tr w:rsidR="007F5C51">
        <w:tc>
          <w:tcPr>
            <w:tcW w:w="2500" w:type="dxa"/>
            <w:vAlign w:val="center"/>
          </w:tcPr>
          <w:p w:rsidR="007F5C51" w:rsidRDefault="007F5C51">
            <w:r>
              <w:rPr>
                <w:rFonts w:ascii="Calibri" w:hAnsi="Calibri" w:cs="Calibri"/>
                <w:b/>
                <w:bCs/>
              </w:rPr>
              <w:t>RECTOR,</w:t>
            </w:r>
          </w:p>
        </w:tc>
        <w:tc>
          <w:tcPr>
            <w:tcW w:w="2500" w:type="dxa"/>
            <w:vAlign w:val="center"/>
          </w:tcPr>
          <w:p w:rsidR="007F5C51" w:rsidRDefault="007F5C51">
            <w:pPr>
              <w:jc w:val="right"/>
            </w:pPr>
            <w:r>
              <w:rPr>
                <w:rFonts w:ascii="Calibri" w:hAnsi="Calibri" w:cs="Calibri"/>
                <w:b/>
                <w:bCs/>
              </w:rPr>
              <w:t>DECAN,</w:t>
            </w:r>
          </w:p>
        </w:tc>
      </w:tr>
      <w:tr w:rsidR="007F5C51">
        <w:tc>
          <w:tcPr>
            <w:tcW w:w="2500" w:type="dxa"/>
            <w:vAlign w:val="center"/>
          </w:tcPr>
          <w:p w:rsidR="007F5C51" w:rsidRDefault="007F5C51">
            <w:r>
              <w:rPr>
                <w:rFonts w:ascii="Calibri" w:hAnsi="Calibri" w:cs="Calibri"/>
                <w:b/>
                <w:bCs/>
              </w:rPr>
              <w:t>Conf. univ. dr. ing. Dumitru CHIRLEŞAN</w:t>
            </w:r>
          </w:p>
        </w:tc>
        <w:tc>
          <w:tcPr>
            <w:tcW w:w="2500" w:type="dxa"/>
            <w:vAlign w:val="center"/>
          </w:tcPr>
          <w:p w:rsidR="007F5C51" w:rsidRDefault="007F5C51">
            <w:pPr>
              <w:jc w:val="right"/>
            </w:pPr>
            <w:r>
              <w:rPr>
                <w:rFonts w:ascii="Calibri" w:hAnsi="Calibri" w:cs="Calibri"/>
                <w:b/>
                <w:bCs/>
              </w:rPr>
              <w:t>Conf. univ. dr. Fleancu Julien Leonard</w:t>
            </w:r>
          </w:p>
        </w:tc>
      </w:tr>
      <w:tr w:rsidR="007F5C51">
        <w:tc>
          <w:tcPr>
            <w:tcW w:w="2500" w:type="dxa"/>
            <w:vAlign w:val="center"/>
          </w:tcPr>
          <w:p w:rsidR="007F5C51" w:rsidRDefault="007F5C51"/>
        </w:tc>
        <w:tc>
          <w:tcPr>
            <w:tcW w:w="2500" w:type="dxa"/>
            <w:vAlign w:val="center"/>
          </w:tcPr>
          <w:p w:rsidR="007F5C51" w:rsidRDefault="007F5C51"/>
        </w:tc>
      </w:tr>
      <w:tr w:rsidR="007F5C51">
        <w:tc>
          <w:tcPr>
            <w:tcW w:w="2500" w:type="dxa"/>
            <w:vAlign w:val="center"/>
          </w:tcPr>
          <w:p w:rsidR="007F5C51" w:rsidRDefault="007F5C51">
            <w:r>
              <w:rPr>
                <w:rFonts w:ascii="Calibri" w:hAnsi="Calibri" w:cs="Calibri"/>
                <w:b/>
                <w:bCs/>
              </w:rPr>
              <w:t>DIRECTOR DE DEPARTAMENT,</w:t>
            </w:r>
          </w:p>
        </w:tc>
        <w:tc>
          <w:tcPr>
            <w:tcW w:w="2500" w:type="dxa"/>
            <w:vAlign w:val="center"/>
          </w:tcPr>
          <w:p w:rsidR="007F5C51" w:rsidRDefault="007F5C51">
            <w:pPr>
              <w:jc w:val="right"/>
            </w:pPr>
            <w:r>
              <w:rPr>
                <w:rFonts w:ascii="Calibri" w:hAnsi="Calibri" w:cs="Calibri"/>
                <w:b/>
                <w:bCs/>
              </w:rPr>
              <w:t>RESPONSABIL PROGRAM DE STUDII,</w:t>
            </w:r>
          </w:p>
        </w:tc>
      </w:tr>
      <w:tr w:rsidR="007F5C51">
        <w:tc>
          <w:tcPr>
            <w:tcW w:w="2500" w:type="dxa"/>
            <w:vAlign w:val="center"/>
          </w:tcPr>
          <w:p w:rsidR="007F5C51" w:rsidRDefault="007F5C51">
            <w:r>
              <w:rPr>
                <w:rFonts w:ascii="Calibri" w:hAnsi="Calibri" w:cs="Calibri"/>
                <w:b/>
                <w:bCs/>
              </w:rPr>
              <w:t>Conf. univ. dr. Daniela Giosanu</w:t>
            </w:r>
          </w:p>
        </w:tc>
        <w:tc>
          <w:tcPr>
            <w:tcW w:w="2500" w:type="dxa"/>
            <w:vAlign w:val="center"/>
          </w:tcPr>
          <w:p w:rsidR="007F5C51" w:rsidRDefault="007F5C51">
            <w:pPr>
              <w:jc w:val="right"/>
            </w:pPr>
            <w:r>
              <w:rPr>
                <w:rFonts w:ascii="Calibri" w:hAnsi="Calibri" w:cs="Calibri"/>
                <w:b/>
                <w:bCs/>
              </w:rPr>
              <w:t>Lect. univ. dr. Claudiu Sutan</w:t>
            </w:r>
          </w:p>
        </w:tc>
      </w:tr>
    </w:tbl>
    <w:p w:rsidR="007F5C51" w:rsidRDefault="007F5C51">
      <w:r>
        <w:br w:type="page"/>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5660"/>
        <w:gridCol w:w="4245"/>
      </w:tblGrid>
      <w:tr w:rsidR="007F5C51">
        <w:tc>
          <w:tcPr>
            <w:tcW w:w="4000" w:type="dxa"/>
            <w:vAlign w:val="center"/>
          </w:tcPr>
          <w:p w:rsidR="007F5C51" w:rsidRDefault="007F5C51">
            <w:r>
              <w:rPr>
                <w:rFonts w:ascii="Arial Narrow" w:hAnsi="Arial Narrow" w:cs="Arial Narrow"/>
                <w:b/>
                <w:bCs/>
              </w:rPr>
              <w:t>Universitatea din Piteşti</w:t>
            </w:r>
          </w:p>
        </w:tc>
        <w:tc>
          <w:tcPr>
            <w:tcW w:w="3000" w:type="dxa"/>
            <w:vAlign w:val="center"/>
          </w:tcPr>
          <w:p w:rsidR="007F5C51" w:rsidRDefault="007F5C51">
            <w:pPr>
              <w:jc w:val="center"/>
            </w:pPr>
            <w:r>
              <w:rPr>
                <w:rFonts w:ascii="Arial Narrow" w:hAnsi="Arial Narrow" w:cs="Arial Narrow"/>
              </w:rPr>
              <w:t>APROBAT</w:t>
            </w:r>
          </w:p>
        </w:tc>
      </w:tr>
      <w:tr w:rsidR="007F5C51">
        <w:tc>
          <w:tcPr>
            <w:tcW w:w="4000" w:type="dxa"/>
            <w:vAlign w:val="center"/>
          </w:tcPr>
          <w:p w:rsidR="007F5C51" w:rsidRDefault="007F5C51">
            <w:r>
              <w:rPr>
                <w:rFonts w:ascii="Arial Narrow" w:hAnsi="Arial Narrow" w:cs="Arial Narrow"/>
              </w:rPr>
              <w:t xml:space="preserve">Facultatea: </w:t>
            </w:r>
            <w:r>
              <w:rPr>
                <w:rFonts w:ascii="Arial Narrow" w:hAnsi="Arial Narrow" w:cs="Arial Narrow"/>
                <w:b/>
                <w:bCs/>
              </w:rPr>
              <w:t>de Științe, Educație Fizică și Informatică</w:t>
            </w:r>
            <w:r>
              <w:br/>
            </w:r>
            <w:r>
              <w:rPr>
                <w:rFonts w:ascii="Arial Narrow" w:hAnsi="Arial Narrow" w:cs="Arial Narrow"/>
              </w:rPr>
              <w:t xml:space="preserve">Departamentul: </w:t>
            </w:r>
            <w:r>
              <w:rPr>
                <w:rFonts w:ascii="Arial Narrow" w:hAnsi="Arial Narrow" w:cs="Arial Narrow"/>
                <w:b/>
                <w:bCs/>
              </w:rPr>
              <w:t>Departamentul Ingineria Mediului si Stiinte Ingineresti Aplicate</w:t>
            </w:r>
            <w:r>
              <w:br/>
            </w:r>
            <w:r>
              <w:rPr>
                <w:rFonts w:ascii="Arial Narrow" w:hAnsi="Arial Narrow" w:cs="Arial Narrow"/>
              </w:rPr>
              <w:t xml:space="preserve">Domeniul fundamental: </w:t>
            </w:r>
            <w:r>
              <w:rPr>
                <w:rFonts w:ascii="Arial Narrow" w:hAnsi="Arial Narrow" w:cs="Arial Narrow"/>
                <w:b/>
                <w:bCs/>
              </w:rPr>
              <w:t>Ştiinţe inginereşti</w:t>
            </w:r>
            <w:r>
              <w:br/>
            </w:r>
            <w:r>
              <w:rPr>
                <w:rFonts w:ascii="Arial Narrow" w:hAnsi="Arial Narrow" w:cs="Arial Narrow"/>
              </w:rPr>
              <w:t xml:space="preserve">Domeniul de licenţă: </w:t>
            </w:r>
            <w:r>
              <w:rPr>
                <w:rFonts w:ascii="Arial Narrow" w:hAnsi="Arial Narrow" w:cs="Arial Narrow"/>
                <w:b/>
                <w:bCs/>
              </w:rPr>
              <w:t>Inginerie energetică</w:t>
            </w:r>
            <w:r>
              <w:br/>
            </w:r>
            <w:r>
              <w:rPr>
                <w:rFonts w:ascii="Arial Narrow" w:hAnsi="Arial Narrow" w:cs="Arial Narrow"/>
              </w:rPr>
              <w:t xml:space="preserve">Programul de studii: </w:t>
            </w:r>
            <w:r>
              <w:rPr>
                <w:rFonts w:ascii="Arial Narrow" w:hAnsi="Arial Narrow" w:cs="Arial Narrow"/>
                <w:b/>
                <w:bCs/>
              </w:rPr>
              <w:t>Energetică şi tehnologii nucleare</w:t>
            </w:r>
            <w:r>
              <w:rPr>
                <w:rFonts w:ascii="Arial Narrow" w:hAnsi="Arial Narrow" w:cs="Arial Narrow"/>
              </w:rPr>
              <w:t xml:space="preserve">Durata studiilor: </w:t>
            </w:r>
            <w:r>
              <w:rPr>
                <w:rFonts w:ascii="Arial Narrow" w:hAnsi="Arial Narrow" w:cs="Arial Narrow"/>
                <w:b/>
                <w:bCs/>
              </w:rPr>
              <w:t>4 ani</w:t>
            </w:r>
            <w:r>
              <w:br/>
            </w:r>
            <w:r>
              <w:rPr>
                <w:rFonts w:ascii="Arial Narrow" w:hAnsi="Arial Narrow" w:cs="Arial Narrow"/>
              </w:rPr>
              <w:t xml:space="preserve">Forma de învăţământ: </w:t>
            </w:r>
            <w:r>
              <w:rPr>
                <w:rFonts w:ascii="Arial Narrow" w:hAnsi="Arial Narrow" w:cs="Arial Narrow"/>
                <w:b/>
                <w:bCs/>
              </w:rPr>
              <w:t>cu frecventa (IF)</w:t>
            </w:r>
          </w:p>
        </w:tc>
        <w:tc>
          <w:tcPr>
            <w:tcW w:w="3000" w:type="dxa"/>
          </w:tcPr>
          <w:p w:rsidR="007F5C51" w:rsidRDefault="007F5C51">
            <w:pPr>
              <w:jc w:val="center"/>
            </w:pPr>
            <w:r>
              <w:rPr>
                <w:rFonts w:ascii="Arial Narrow" w:hAnsi="Arial Narrow" w:cs="Arial Narrow"/>
                <w:b/>
                <w:bCs/>
              </w:rPr>
              <w:t>în şedinţa Senatului</w:t>
            </w:r>
            <w:r>
              <w:br/>
            </w:r>
            <w:r>
              <w:rPr>
                <w:rFonts w:ascii="Arial Narrow" w:hAnsi="Arial Narrow" w:cs="Arial Narrow"/>
                <w:b/>
                <w:bCs/>
              </w:rPr>
              <w:t>din data de ................</w:t>
            </w:r>
            <w:r>
              <w:br/>
            </w:r>
            <w:r>
              <w:br/>
            </w:r>
            <w:r>
              <w:rPr>
                <w:rFonts w:ascii="Arial Narrow" w:hAnsi="Arial Narrow" w:cs="Arial Narrow"/>
                <w:b/>
                <w:bCs/>
              </w:rPr>
              <w:t>PREȘEDINTELE SENATULUI</w:t>
            </w:r>
            <w:r>
              <w:br/>
            </w:r>
            <w:r>
              <w:rPr>
                <w:rFonts w:ascii="Arial Narrow" w:hAnsi="Arial Narrow" w:cs="Arial Narrow"/>
                <w:b/>
                <w:bCs/>
              </w:rPr>
              <w:t>Prof. univ. dr. Mihaela DIACONU</w:t>
            </w:r>
            <w:r>
              <w:br/>
            </w:r>
          </w:p>
        </w:tc>
      </w:tr>
    </w:tbl>
    <w:p w:rsidR="007F5C51" w:rsidRDefault="007F5C51">
      <w:pPr>
        <w:jc w:val="center"/>
      </w:pPr>
      <w:r>
        <w:rPr>
          <w:rFonts w:ascii="Arial Narrow" w:hAnsi="Arial Narrow" w:cs="Arial Narrow"/>
          <w:b/>
          <w:bCs/>
        </w:rPr>
        <w:t>PLAN DE INVĂŢĂMÂNT</w:t>
      </w:r>
    </w:p>
    <w:p w:rsidR="007F5C51" w:rsidRDefault="007F5C51">
      <w:pPr>
        <w:jc w:val="center"/>
      </w:pPr>
      <w:r>
        <w:rPr>
          <w:rFonts w:ascii="Arial Narrow" w:hAnsi="Arial Narrow" w:cs="Arial Narrow"/>
        </w:rPr>
        <w:t>Valabil începând cu anul universitar 2021-2022</w:t>
      </w:r>
    </w:p>
    <w:p w:rsidR="007F5C51" w:rsidRDefault="007F5C51">
      <w:pPr>
        <w:jc w:val="center"/>
      </w:pPr>
      <w:r>
        <w:rPr>
          <w:rFonts w:ascii="Arial Narrow" w:hAnsi="Arial Narrow" w:cs="Arial Narrow"/>
          <w:b/>
          <w:bCs/>
        </w:rPr>
        <w:t>Anul: II</w:t>
      </w:r>
    </w:p>
    <w:p w:rsidR="007F5C51" w:rsidRDefault="007F5C51">
      <w:pPr>
        <w:jc w:val="right"/>
      </w:pPr>
      <w:r>
        <w:rPr>
          <w:rFonts w:ascii="Arial Narrow" w:hAnsi="Arial Narrow" w:cs="Arial Narrow"/>
          <w:b/>
          <w:bCs/>
        </w:rPr>
        <w:t>Semestrul: III,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3"/>
        <w:gridCol w:w="4050"/>
        <w:gridCol w:w="2113"/>
        <w:gridCol w:w="451"/>
        <w:gridCol w:w="352"/>
        <w:gridCol w:w="451"/>
        <w:gridCol w:w="352"/>
        <w:gridCol w:w="513"/>
        <w:gridCol w:w="315"/>
        <w:gridCol w:w="955"/>
      </w:tblGrid>
      <w:tr w:rsidR="007F5C51">
        <w:tc>
          <w:tcPr>
            <w:tcW w:w="150" w:type="dxa"/>
            <w:vMerge w:val="restart"/>
            <w:vAlign w:val="center"/>
          </w:tcPr>
          <w:p w:rsidR="007F5C51" w:rsidRDefault="007F5C51">
            <w:pPr>
              <w:jc w:val="center"/>
            </w:pPr>
            <w:r>
              <w:rPr>
                <w:rFonts w:ascii="Arial Narrow" w:hAnsi="Arial Narrow" w:cs="Arial Narrow"/>
                <w:b/>
                <w:bCs/>
                <w:sz w:val="18"/>
                <w:szCs w:val="18"/>
              </w:rPr>
              <w:t>Nr. crt.</w:t>
            </w:r>
          </w:p>
        </w:tc>
        <w:tc>
          <w:tcPr>
            <w:tcW w:w="3350" w:type="dxa"/>
            <w:gridSpan w:val="2"/>
            <w:vAlign w:val="center"/>
          </w:tcPr>
          <w:p w:rsidR="007F5C51" w:rsidRDefault="007F5C51">
            <w:pPr>
              <w:jc w:val="center"/>
            </w:pPr>
            <w:r>
              <w:rPr>
                <w:rFonts w:ascii="Arial Narrow" w:hAnsi="Arial Narrow" w:cs="Arial Narrow"/>
                <w:b/>
                <w:bCs/>
                <w:sz w:val="18"/>
                <w:szCs w:val="18"/>
              </w:rPr>
              <w:t>Disciplina</w:t>
            </w:r>
          </w:p>
        </w:tc>
        <w:tc>
          <w:tcPr>
            <w:tcW w:w="800" w:type="dxa"/>
            <w:gridSpan w:val="4"/>
            <w:vAlign w:val="center"/>
          </w:tcPr>
          <w:p w:rsidR="007F5C51" w:rsidRDefault="007F5C51">
            <w:pPr>
              <w:jc w:val="center"/>
            </w:pPr>
            <w:r>
              <w:rPr>
                <w:rFonts w:ascii="Arial Narrow" w:hAnsi="Arial Narrow" w:cs="Arial Narrow"/>
                <w:b/>
                <w:bCs/>
                <w:sz w:val="18"/>
                <w:szCs w:val="18"/>
              </w:rPr>
              <w:t>Ore/săptămână</w:t>
            </w:r>
          </w:p>
        </w:tc>
        <w:tc>
          <w:tcPr>
            <w:tcW w:w="200" w:type="dxa"/>
            <w:vMerge w:val="restart"/>
            <w:vAlign w:val="center"/>
          </w:tcPr>
          <w:p w:rsidR="007F5C51" w:rsidRDefault="007F5C51">
            <w:pPr>
              <w:jc w:val="center"/>
            </w:pPr>
            <w:r>
              <w:rPr>
                <w:rFonts w:ascii="Arial Narrow" w:hAnsi="Arial Narrow" w:cs="Arial Narrow"/>
                <w:b/>
                <w:bCs/>
                <w:sz w:val="18"/>
                <w:szCs w:val="18"/>
              </w:rPr>
              <w:t>SI / sem.</w:t>
            </w:r>
          </w:p>
        </w:tc>
        <w:tc>
          <w:tcPr>
            <w:tcW w:w="200" w:type="dxa"/>
            <w:vMerge w:val="restart"/>
            <w:vAlign w:val="center"/>
          </w:tcPr>
          <w:p w:rsidR="007F5C51" w:rsidRDefault="007F5C51">
            <w:pPr>
              <w:jc w:val="center"/>
            </w:pPr>
            <w:r>
              <w:rPr>
                <w:rFonts w:ascii="Arial Narrow" w:hAnsi="Arial Narrow" w:cs="Arial Narrow"/>
                <w:b/>
                <w:bCs/>
                <w:sz w:val="18"/>
                <w:szCs w:val="18"/>
              </w:rPr>
              <w:t>PC</w:t>
            </w:r>
          </w:p>
        </w:tc>
        <w:tc>
          <w:tcPr>
            <w:tcW w:w="300" w:type="dxa"/>
            <w:vMerge w:val="restart"/>
            <w:vAlign w:val="center"/>
          </w:tcPr>
          <w:p w:rsidR="007F5C51" w:rsidRDefault="007F5C51">
            <w:pPr>
              <w:jc w:val="center"/>
            </w:pPr>
            <w:r>
              <w:rPr>
                <w:rFonts w:ascii="Arial Narrow" w:hAnsi="Arial Narrow" w:cs="Arial Narrow"/>
                <w:b/>
                <w:bCs/>
                <w:sz w:val="18"/>
                <w:szCs w:val="18"/>
              </w:rPr>
              <w:t>Formă evaluare</w:t>
            </w:r>
          </w:p>
        </w:tc>
      </w:tr>
      <w:tr w:rsidR="007F5C51">
        <w:tc>
          <w:tcPr>
            <w:tcW w:w="150" w:type="dxa"/>
            <w:vMerge/>
          </w:tcPr>
          <w:p w:rsidR="007F5C51" w:rsidRDefault="007F5C51"/>
        </w:tc>
        <w:tc>
          <w:tcPr>
            <w:tcW w:w="2700" w:type="dxa"/>
            <w:vAlign w:val="center"/>
          </w:tcPr>
          <w:p w:rsidR="007F5C51" w:rsidRDefault="007F5C51">
            <w:pPr>
              <w:jc w:val="center"/>
            </w:pPr>
            <w:r>
              <w:rPr>
                <w:rFonts w:ascii="Arial Narrow" w:hAnsi="Arial Narrow" w:cs="Arial Narrow"/>
                <w:b/>
                <w:bCs/>
                <w:sz w:val="18"/>
                <w:szCs w:val="18"/>
              </w:rPr>
              <w:t>Denumire</w:t>
            </w:r>
          </w:p>
        </w:tc>
        <w:tc>
          <w:tcPr>
            <w:tcW w:w="650" w:type="dxa"/>
            <w:vAlign w:val="center"/>
          </w:tcPr>
          <w:p w:rsidR="007F5C51" w:rsidRDefault="007F5C51">
            <w:pPr>
              <w:jc w:val="center"/>
            </w:pPr>
            <w:r>
              <w:rPr>
                <w:rFonts w:ascii="Arial Narrow" w:hAnsi="Arial Narrow" w:cs="Arial Narrow"/>
                <w:b/>
                <w:bCs/>
                <w:sz w:val="18"/>
                <w:szCs w:val="18"/>
              </w:rPr>
              <w:t>Cod</w:t>
            </w:r>
          </w:p>
        </w:tc>
        <w:tc>
          <w:tcPr>
            <w:tcW w:w="200" w:type="dxa"/>
            <w:vAlign w:val="center"/>
          </w:tcPr>
          <w:p w:rsidR="007F5C51" w:rsidRDefault="007F5C51">
            <w:pPr>
              <w:jc w:val="center"/>
            </w:pPr>
            <w:r>
              <w:rPr>
                <w:rFonts w:ascii="Arial Narrow" w:hAnsi="Arial Narrow" w:cs="Arial Narrow"/>
                <w:b/>
                <w:bCs/>
                <w:sz w:val="18"/>
                <w:szCs w:val="18"/>
              </w:rPr>
              <w:t>C</w:t>
            </w:r>
          </w:p>
        </w:tc>
        <w:tc>
          <w:tcPr>
            <w:tcW w:w="200" w:type="dxa"/>
            <w:vAlign w:val="center"/>
          </w:tcPr>
          <w:p w:rsidR="007F5C51" w:rsidRDefault="007F5C51">
            <w:pPr>
              <w:jc w:val="center"/>
            </w:pPr>
            <w:r>
              <w:rPr>
                <w:rFonts w:ascii="Arial Narrow" w:hAnsi="Arial Narrow" w:cs="Arial Narrow"/>
                <w:b/>
                <w:bCs/>
                <w:sz w:val="18"/>
                <w:szCs w:val="18"/>
              </w:rPr>
              <w:t>S</w:t>
            </w:r>
          </w:p>
        </w:tc>
        <w:tc>
          <w:tcPr>
            <w:tcW w:w="200" w:type="dxa"/>
            <w:vAlign w:val="center"/>
          </w:tcPr>
          <w:p w:rsidR="007F5C51" w:rsidRDefault="007F5C51">
            <w:pPr>
              <w:jc w:val="center"/>
            </w:pPr>
            <w:r>
              <w:rPr>
                <w:rFonts w:ascii="Arial Narrow" w:hAnsi="Arial Narrow" w:cs="Arial Narrow"/>
                <w:b/>
                <w:bCs/>
                <w:sz w:val="18"/>
                <w:szCs w:val="18"/>
              </w:rPr>
              <w:t>L</w:t>
            </w:r>
          </w:p>
        </w:tc>
        <w:tc>
          <w:tcPr>
            <w:tcW w:w="200" w:type="dxa"/>
            <w:vAlign w:val="center"/>
          </w:tcPr>
          <w:p w:rsidR="007F5C51" w:rsidRDefault="007F5C51">
            <w:pPr>
              <w:jc w:val="center"/>
            </w:pPr>
            <w:r>
              <w:rPr>
                <w:rFonts w:ascii="Arial Narrow" w:hAnsi="Arial Narrow" w:cs="Arial Narrow"/>
                <w:b/>
                <w:bCs/>
                <w:sz w:val="18"/>
                <w:szCs w:val="18"/>
              </w:rPr>
              <w:t>P</w:t>
            </w:r>
          </w:p>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5000" w:type="dxa"/>
            <w:gridSpan w:val="10"/>
            <w:vAlign w:val="center"/>
          </w:tcPr>
          <w:p w:rsidR="007F5C51" w:rsidRDefault="007F5C51">
            <w:r>
              <w:rPr>
                <w:rFonts w:ascii="Arial Narrow" w:hAnsi="Arial Narrow" w:cs="Arial Narrow"/>
                <w:b/>
                <w:bCs/>
                <w:sz w:val="18"/>
                <w:szCs w:val="18"/>
              </w:rPr>
              <w:t>Discipline obligatorii (impuse)(O)</w:t>
            </w:r>
          </w:p>
        </w:tc>
      </w:tr>
      <w:tr w:rsidR="007F5C51">
        <w:tc>
          <w:tcPr>
            <w:tcW w:w="150" w:type="dxa"/>
            <w:vAlign w:val="center"/>
          </w:tcPr>
          <w:p w:rsidR="007F5C51" w:rsidRDefault="007F5C51">
            <w:pPr>
              <w:jc w:val="center"/>
            </w:pPr>
            <w:r>
              <w:rPr>
                <w:rFonts w:ascii="Arial Narrow" w:hAnsi="Arial Narrow" w:cs="Arial Narrow"/>
                <w:sz w:val="18"/>
                <w:szCs w:val="18"/>
              </w:rPr>
              <w:t>23</w:t>
            </w:r>
          </w:p>
        </w:tc>
        <w:tc>
          <w:tcPr>
            <w:tcW w:w="2700" w:type="dxa"/>
            <w:vAlign w:val="center"/>
          </w:tcPr>
          <w:p w:rsidR="007F5C51" w:rsidRDefault="007F5C51">
            <w:r>
              <w:rPr>
                <w:rFonts w:ascii="Arial Narrow" w:hAnsi="Arial Narrow" w:cs="Arial Narrow"/>
                <w:sz w:val="18"/>
                <w:szCs w:val="18"/>
              </w:rPr>
              <w:t>Bazele electrotehnicii I</w:t>
            </w:r>
          </w:p>
        </w:tc>
        <w:tc>
          <w:tcPr>
            <w:tcW w:w="650" w:type="dxa"/>
            <w:vAlign w:val="center"/>
          </w:tcPr>
          <w:p w:rsidR="007F5C51" w:rsidRDefault="007F5C51">
            <w:pPr>
              <w:jc w:val="center"/>
            </w:pPr>
            <w:r>
              <w:rPr>
                <w:rFonts w:ascii="Arial Narrow" w:hAnsi="Arial Narrow" w:cs="Arial Narrow"/>
                <w:sz w:val="18"/>
                <w:szCs w:val="18"/>
              </w:rPr>
              <w:t>UP.01.D.3.O.07.23</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24</w:t>
            </w:r>
          </w:p>
        </w:tc>
        <w:tc>
          <w:tcPr>
            <w:tcW w:w="2700" w:type="dxa"/>
            <w:vAlign w:val="center"/>
          </w:tcPr>
          <w:p w:rsidR="007F5C51" w:rsidRDefault="007F5C51">
            <w:r>
              <w:rPr>
                <w:rFonts w:ascii="Arial Narrow" w:hAnsi="Arial Narrow" w:cs="Arial Narrow"/>
                <w:sz w:val="18"/>
                <w:szCs w:val="18"/>
              </w:rPr>
              <w:t>Fizică</w:t>
            </w:r>
          </w:p>
        </w:tc>
        <w:tc>
          <w:tcPr>
            <w:tcW w:w="650" w:type="dxa"/>
            <w:vAlign w:val="center"/>
          </w:tcPr>
          <w:p w:rsidR="007F5C51" w:rsidRDefault="007F5C51">
            <w:pPr>
              <w:jc w:val="center"/>
            </w:pPr>
            <w:r>
              <w:rPr>
                <w:rFonts w:ascii="Arial Narrow" w:hAnsi="Arial Narrow" w:cs="Arial Narrow"/>
                <w:sz w:val="18"/>
                <w:szCs w:val="18"/>
              </w:rPr>
              <w:t>UP.01.F.3.O.07.24</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25</w:t>
            </w:r>
          </w:p>
        </w:tc>
        <w:tc>
          <w:tcPr>
            <w:tcW w:w="2700" w:type="dxa"/>
            <w:vAlign w:val="center"/>
          </w:tcPr>
          <w:p w:rsidR="007F5C51" w:rsidRDefault="007F5C51">
            <w:r>
              <w:rPr>
                <w:rFonts w:ascii="Arial Narrow" w:hAnsi="Arial Narrow" w:cs="Arial Narrow"/>
                <w:sz w:val="18"/>
                <w:szCs w:val="18"/>
              </w:rPr>
              <w:t>Mecanica fluidelor</w:t>
            </w:r>
          </w:p>
        </w:tc>
        <w:tc>
          <w:tcPr>
            <w:tcW w:w="650" w:type="dxa"/>
            <w:vAlign w:val="center"/>
          </w:tcPr>
          <w:p w:rsidR="007F5C51" w:rsidRDefault="007F5C51">
            <w:pPr>
              <w:jc w:val="center"/>
            </w:pPr>
            <w:r>
              <w:rPr>
                <w:rFonts w:ascii="Arial Narrow" w:hAnsi="Arial Narrow" w:cs="Arial Narrow"/>
                <w:sz w:val="18"/>
                <w:szCs w:val="18"/>
              </w:rPr>
              <w:t>UP.01.D.3.O.07.25</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26</w:t>
            </w:r>
          </w:p>
        </w:tc>
        <w:tc>
          <w:tcPr>
            <w:tcW w:w="2700" w:type="dxa"/>
            <w:vAlign w:val="center"/>
          </w:tcPr>
          <w:p w:rsidR="007F5C51" w:rsidRDefault="007F5C51">
            <w:r>
              <w:rPr>
                <w:rFonts w:ascii="Arial Narrow" w:hAnsi="Arial Narrow" w:cs="Arial Narrow"/>
                <w:sz w:val="18"/>
                <w:szCs w:val="18"/>
              </w:rPr>
              <w:t>Rezistenţa materialelor II</w:t>
            </w:r>
          </w:p>
        </w:tc>
        <w:tc>
          <w:tcPr>
            <w:tcW w:w="650" w:type="dxa"/>
            <w:vAlign w:val="center"/>
          </w:tcPr>
          <w:p w:rsidR="007F5C51" w:rsidRDefault="007F5C51">
            <w:pPr>
              <w:jc w:val="center"/>
            </w:pPr>
            <w:r>
              <w:rPr>
                <w:rFonts w:ascii="Arial Narrow" w:hAnsi="Arial Narrow" w:cs="Arial Narrow"/>
                <w:sz w:val="18"/>
                <w:szCs w:val="18"/>
              </w:rPr>
              <w:t>UP.01.D.3.O.07.26</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27</w:t>
            </w:r>
          </w:p>
        </w:tc>
        <w:tc>
          <w:tcPr>
            <w:tcW w:w="2700" w:type="dxa"/>
            <w:vAlign w:val="center"/>
          </w:tcPr>
          <w:p w:rsidR="007F5C51" w:rsidRDefault="007F5C51">
            <w:r>
              <w:rPr>
                <w:rFonts w:ascii="Arial Narrow" w:hAnsi="Arial Narrow" w:cs="Arial Narrow"/>
                <w:sz w:val="18"/>
                <w:szCs w:val="18"/>
              </w:rPr>
              <w:t>Electronică</w:t>
            </w:r>
          </w:p>
        </w:tc>
        <w:tc>
          <w:tcPr>
            <w:tcW w:w="650" w:type="dxa"/>
            <w:vAlign w:val="center"/>
          </w:tcPr>
          <w:p w:rsidR="007F5C51" w:rsidRDefault="007F5C51">
            <w:pPr>
              <w:jc w:val="center"/>
            </w:pPr>
            <w:r>
              <w:rPr>
                <w:rFonts w:ascii="Arial Narrow" w:hAnsi="Arial Narrow" w:cs="Arial Narrow"/>
                <w:sz w:val="18"/>
                <w:szCs w:val="18"/>
              </w:rPr>
              <w:t>UP.01.D.3.O.07.27</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28</w:t>
            </w:r>
          </w:p>
        </w:tc>
        <w:tc>
          <w:tcPr>
            <w:tcW w:w="2700" w:type="dxa"/>
            <w:vAlign w:val="center"/>
          </w:tcPr>
          <w:p w:rsidR="007F5C51" w:rsidRDefault="007F5C51">
            <w:r>
              <w:rPr>
                <w:rFonts w:ascii="Arial Narrow" w:hAnsi="Arial Narrow" w:cs="Arial Narrow"/>
                <w:sz w:val="18"/>
                <w:szCs w:val="18"/>
              </w:rPr>
              <w:t>Energetică generală</w:t>
            </w:r>
          </w:p>
        </w:tc>
        <w:tc>
          <w:tcPr>
            <w:tcW w:w="650" w:type="dxa"/>
            <w:vAlign w:val="center"/>
          </w:tcPr>
          <w:p w:rsidR="007F5C51" w:rsidRDefault="007F5C51">
            <w:pPr>
              <w:jc w:val="center"/>
            </w:pPr>
            <w:r>
              <w:rPr>
                <w:rFonts w:ascii="Arial Narrow" w:hAnsi="Arial Narrow" w:cs="Arial Narrow"/>
                <w:sz w:val="18"/>
                <w:szCs w:val="18"/>
              </w:rPr>
              <w:t>UP.01.D.3.O.07.28</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29</w:t>
            </w:r>
          </w:p>
        </w:tc>
        <w:tc>
          <w:tcPr>
            <w:tcW w:w="2700" w:type="dxa"/>
            <w:vAlign w:val="center"/>
          </w:tcPr>
          <w:p w:rsidR="007F5C51" w:rsidRDefault="007F5C51">
            <w:r>
              <w:rPr>
                <w:rFonts w:ascii="Arial Narrow" w:hAnsi="Arial Narrow" w:cs="Arial Narrow"/>
                <w:sz w:val="18"/>
                <w:szCs w:val="18"/>
              </w:rPr>
              <w:t>Educație fizică și sport I *</w:t>
            </w:r>
          </w:p>
        </w:tc>
        <w:tc>
          <w:tcPr>
            <w:tcW w:w="650" w:type="dxa"/>
            <w:vAlign w:val="center"/>
          </w:tcPr>
          <w:p w:rsidR="007F5C51" w:rsidRDefault="007F5C51">
            <w:pPr>
              <w:jc w:val="center"/>
            </w:pPr>
            <w:r>
              <w:rPr>
                <w:rFonts w:ascii="Arial Narrow" w:hAnsi="Arial Narrow" w:cs="Arial Narrow"/>
                <w:sz w:val="18"/>
                <w:szCs w:val="18"/>
              </w:rPr>
              <w:t>UP.01.C.3.O.07.29</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11</w:t>
            </w:r>
          </w:p>
        </w:tc>
        <w:tc>
          <w:tcPr>
            <w:tcW w:w="200" w:type="dxa"/>
            <w:vAlign w:val="center"/>
          </w:tcPr>
          <w:p w:rsidR="007F5C51" w:rsidRDefault="007F5C51">
            <w:pPr>
              <w:jc w:val="center"/>
            </w:pPr>
            <w:r>
              <w:rPr>
                <w:rFonts w:ascii="Arial Narrow" w:hAnsi="Arial Narrow" w:cs="Arial Narrow"/>
                <w:sz w:val="18"/>
                <w:szCs w:val="18"/>
              </w:rPr>
              <w:t>1</w:t>
            </w:r>
          </w:p>
        </w:tc>
        <w:tc>
          <w:tcPr>
            <w:tcW w:w="500" w:type="dxa"/>
            <w:vAlign w:val="center"/>
          </w:tcPr>
          <w:p w:rsidR="007F5C51" w:rsidRDefault="007F5C51">
            <w:pPr>
              <w:jc w:val="center"/>
            </w:pPr>
            <w:r>
              <w:rPr>
                <w:rFonts w:ascii="Arial Narrow" w:hAnsi="Arial Narrow" w:cs="Arial Narrow"/>
                <w:sz w:val="18"/>
                <w:szCs w:val="18"/>
              </w:rPr>
              <w:t>V</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obligatorii (impuse)</w:t>
            </w:r>
          </w:p>
        </w:tc>
        <w:tc>
          <w:tcPr>
            <w:tcW w:w="200" w:type="dxa"/>
            <w:vAlign w:val="center"/>
          </w:tcPr>
          <w:p w:rsidR="007F5C51" w:rsidRDefault="007F5C51">
            <w:pPr>
              <w:jc w:val="center"/>
            </w:pPr>
            <w:r>
              <w:rPr>
                <w:rFonts w:ascii="Arial Narrow" w:hAnsi="Arial Narrow" w:cs="Arial Narrow"/>
                <w:sz w:val="18"/>
                <w:szCs w:val="18"/>
              </w:rPr>
              <w:t>12</w:t>
            </w: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11</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350</w:t>
            </w:r>
          </w:p>
        </w:tc>
        <w:tc>
          <w:tcPr>
            <w:tcW w:w="200" w:type="dxa"/>
            <w:vAlign w:val="center"/>
          </w:tcPr>
          <w:p w:rsidR="007F5C51" w:rsidRDefault="007F5C51">
            <w:pPr>
              <w:jc w:val="center"/>
            </w:pPr>
            <w:r>
              <w:rPr>
                <w:rFonts w:ascii="Arial Narrow" w:hAnsi="Arial Narrow" w:cs="Arial Narrow"/>
                <w:sz w:val="18"/>
                <w:szCs w:val="18"/>
              </w:rPr>
              <w:t>28</w:t>
            </w:r>
          </w:p>
        </w:tc>
        <w:tc>
          <w:tcPr>
            <w:tcW w:w="300" w:type="dxa"/>
            <w:vAlign w:val="center"/>
          </w:tcPr>
          <w:p w:rsidR="007F5C51" w:rsidRDefault="007F5C51">
            <w:pPr>
              <w:jc w:val="center"/>
            </w:pPr>
            <w:r>
              <w:rPr>
                <w:rFonts w:ascii="Arial Narrow" w:hAnsi="Arial Narrow" w:cs="Arial Narrow"/>
                <w:sz w:val="18"/>
                <w:szCs w:val="18"/>
              </w:rPr>
              <w:t>5E/1C/1V</w:t>
            </w:r>
          </w:p>
        </w:tc>
      </w:tr>
      <w:tr w:rsidR="007F5C51">
        <w:tc>
          <w:tcPr>
            <w:tcW w:w="5000" w:type="dxa"/>
            <w:gridSpan w:val="10"/>
            <w:vAlign w:val="center"/>
          </w:tcPr>
          <w:p w:rsidR="007F5C51" w:rsidRDefault="007F5C51">
            <w:r>
              <w:rPr>
                <w:rFonts w:ascii="Arial Narrow" w:hAnsi="Arial Narrow" w:cs="Arial Narrow"/>
                <w:b/>
                <w:bCs/>
                <w:sz w:val="18"/>
                <w:szCs w:val="18"/>
              </w:rPr>
              <w:t>Discipline opţionale (la alegere)(A), alegere o disciplină dintr-un pachet</w:t>
            </w:r>
          </w:p>
        </w:tc>
      </w:tr>
      <w:tr w:rsidR="007F5C51">
        <w:tc>
          <w:tcPr>
            <w:tcW w:w="150" w:type="dxa"/>
            <w:vAlign w:val="center"/>
          </w:tcPr>
          <w:p w:rsidR="007F5C51" w:rsidRDefault="007F5C51">
            <w:pPr>
              <w:jc w:val="center"/>
            </w:pPr>
            <w:r>
              <w:rPr>
                <w:rFonts w:ascii="Arial Narrow" w:hAnsi="Arial Narrow" w:cs="Arial Narrow"/>
                <w:sz w:val="18"/>
                <w:szCs w:val="18"/>
              </w:rPr>
              <w:t>30</w:t>
            </w:r>
          </w:p>
        </w:tc>
        <w:tc>
          <w:tcPr>
            <w:tcW w:w="2700" w:type="dxa"/>
            <w:vAlign w:val="center"/>
          </w:tcPr>
          <w:p w:rsidR="007F5C51" w:rsidRDefault="007F5C51">
            <w:r>
              <w:rPr>
                <w:rFonts w:ascii="Arial Narrow" w:hAnsi="Arial Narrow" w:cs="Arial Narrow"/>
                <w:sz w:val="18"/>
                <w:szCs w:val="18"/>
              </w:rPr>
              <w:t>Etică și integritate academică/Academic Writing</w:t>
            </w:r>
          </w:p>
        </w:tc>
        <w:tc>
          <w:tcPr>
            <w:tcW w:w="650" w:type="dxa"/>
            <w:vAlign w:val="center"/>
          </w:tcPr>
          <w:p w:rsidR="007F5C51" w:rsidRDefault="007F5C51">
            <w:pPr>
              <w:jc w:val="center"/>
            </w:pPr>
            <w:r>
              <w:rPr>
                <w:rFonts w:ascii="Arial Narrow" w:hAnsi="Arial Narrow" w:cs="Arial Narrow"/>
                <w:sz w:val="18"/>
                <w:szCs w:val="18"/>
              </w:rPr>
              <w:t>UP.01.C.3.A.07.30</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300" w:type="dxa"/>
            <w:vMerge w:val="restart"/>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31</w:t>
            </w:r>
          </w:p>
        </w:tc>
        <w:tc>
          <w:tcPr>
            <w:tcW w:w="2700" w:type="dxa"/>
            <w:vAlign w:val="center"/>
          </w:tcPr>
          <w:p w:rsidR="007F5C51" w:rsidRDefault="007F5C51">
            <w:r>
              <w:rPr>
                <w:rFonts w:ascii="Arial Narrow" w:hAnsi="Arial Narrow" w:cs="Arial Narrow"/>
                <w:sz w:val="18"/>
                <w:szCs w:val="18"/>
              </w:rPr>
              <w:t>Instituții europene și administrație europeană</w:t>
            </w:r>
          </w:p>
        </w:tc>
        <w:tc>
          <w:tcPr>
            <w:tcW w:w="650" w:type="dxa"/>
            <w:vAlign w:val="center"/>
          </w:tcPr>
          <w:p w:rsidR="007F5C51" w:rsidRDefault="007F5C51">
            <w:pPr>
              <w:jc w:val="center"/>
            </w:pPr>
            <w:r>
              <w:rPr>
                <w:rFonts w:ascii="Arial Narrow" w:hAnsi="Arial Narrow" w:cs="Arial Narrow"/>
                <w:sz w:val="18"/>
                <w:szCs w:val="18"/>
              </w:rPr>
              <w:t>UP.01.C.3.A.07.31</w:t>
            </w:r>
          </w:p>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opţionale (la alegere)</w:t>
            </w:r>
          </w:p>
        </w:tc>
        <w:tc>
          <w:tcPr>
            <w:tcW w:w="200" w:type="dxa"/>
            <w:vAlign w:val="center"/>
          </w:tcPr>
          <w:p w:rsidR="007F5C51" w:rsidRDefault="007F5C51">
            <w:pPr>
              <w:jc w:val="center"/>
            </w:pPr>
            <w:r>
              <w:rPr>
                <w:rFonts w:ascii="Arial Narrow" w:hAnsi="Arial Narrow" w:cs="Arial Narrow"/>
                <w:sz w:val="18"/>
                <w:szCs w:val="18"/>
              </w:rPr>
              <w:t>1</w:t>
            </w:r>
          </w:p>
        </w:tc>
        <w:tc>
          <w:tcPr>
            <w:tcW w:w="200" w:type="dxa"/>
            <w:vAlign w:val="center"/>
          </w:tcPr>
          <w:p w:rsidR="007F5C51" w:rsidRDefault="007F5C51">
            <w:pPr>
              <w:jc w:val="center"/>
            </w:pPr>
            <w:r>
              <w:rPr>
                <w:rFonts w:ascii="Arial Narrow" w:hAnsi="Arial Narrow" w:cs="Arial Narrow"/>
                <w:sz w:val="18"/>
                <w:szCs w:val="18"/>
              </w:rPr>
              <w:t>1</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w:t>
            </w:r>
          </w:p>
        </w:tc>
        <w:tc>
          <w:tcPr>
            <w:tcW w:w="200" w:type="dxa"/>
            <w:vAlign w:val="center"/>
          </w:tcPr>
          <w:p w:rsidR="007F5C51" w:rsidRDefault="007F5C51">
            <w:pPr>
              <w:jc w:val="center"/>
            </w:pPr>
            <w:r>
              <w:rPr>
                <w:rFonts w:ascii="Arial Narrow" w:hAnsi="Arial Narrow" w:cs="Arial Narrow"/>
                <w:sz w:val="18"/>
                <w:szCs w:val="18"/>
              </w:rPr>
              <w:t>2</w:t>
            </w:r>
          </w:p>
        </w:tc>
        <w:tc>
          <w:tcPr>
            <w:tcW w:w="300" w:type="dxa"/>
            <w:vAlign w:val="center"/>
          </w:tcPr>
          <w:p w:rsidR="007F5C51" w:rsidRDefault="007F5C51">
            <w:pPr>
              <w:jc w:val="center"/>
            </w:pPr>
            <w:r>
              <w:rPr>
                <w:rFonts w:ascii="Arial Narrow" w:hAnsi="Arial Narrow" w:cs="Arial Narrow"/>
                <w:sz w:val="18"/>
                <w:szCs w:val="18"/>
              </w:rPr>
              <w:t>1C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discipline obligatorii (O) şi opţionale (A):</w:t>
            </w:r>
          </w:p>
        </w:tc>
        <w:tc>
          <w:tcPr>
            <w:tcW w:w="200" w:type="dxa"/>
            <w:vAlign w:val="center"/>
          </w:tcPr>
          <w:p w:rsidR="007F5C51" w:rsidRDefault="007F5C51">
            <w:pPr>
              <w:jc w:val="center"/>
            </w:pPr>
            <w:r>
              <w:rPr>
                <w:rFonts w:ascii="Arial Narrow" w:hAnsi="Arial Narrow" w:cs="Arial Narrow"/>
                <w:sz w:val="18"/>
                <w:szCs w:val="18"/>
              </w:rPr>
              <w:t>13</w:t>
            </w:r>
          </w:p>
        </w:tc>
        <w:tc>
          <w:tcPr>
            <w:tcW w:w="200" w:type="dxa"/>
            <w:vAlign w:val="center"/>
          </w:tcPr>
          <w:p w:rsidR="007F5C51" w:rsidRDefault="007F5C51">
            <w:pPr>
              <w:jc w:val="center"/>
            </w:pPr>
            <w:r>
              <w:rPr>
                <w:rFonts w:ascii="Arial Narrow" w:hAnsi="Arial Narrow" w:cs="Arial Narrow"/>
                <w:sz w:val="18"/>
                <w:szCs w:val="18"/>
              </w:rPr>
              <w:t>3</w:t>
            </w:r>
          </w:p>
        </w:tc>
        <w:tc>
          <w:tcPr>
            <w:tcW w:w="200" w:type="dxa"/>
            <w:vAlign w:val="center"/>
          </w:tcPr>
          <w:p w:rsidR="007F5C51" w:rsidRDefault="007F5C51">
            <w:pPr>
              <w:jc w:val="center"/>
            </w:pPr>
            <w:r>
              <w:rPr>
                <w:rFonts w:ascii="Arial Narrow" w:hAnsi="Arial Narrow" w:cs="Arial Narrow"/>
                <w:sz w:val="18"/>
                <w:szCs w:val="18"/>
              </w:rPr>
              <w:t>11</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372</w:t>
            </w:r>
          </w:p>
        </w:tc>
        <w:tc>
          <w:tcPr>
            <w:tcW w:w="200" w:type="dxa"/>
            <w:vAlign w:val="center"/>
          </w:tcPr>
          <w:p w:rsidR="007F5C51" w:rsidRDefault="007F5C51">
            <w:pPr>
              <w:jc w:val="center"/>
            </w:pPr>
            <w:r>
              <w:rPr>
                <w:rFonts w:ascii="Arial Narrow" w:hAnsi="Arial Narrow" w:cs="Arial Narrow"/>
                <w:sz w:val="18"/>
                <w:szCs w:val="18"/>
              </w:rPr>
              <w:t>30</w:t>
            </w:r>
          </w:p>
        </w:tc>
        <w:tc>
          <w:tcPr>
            <w:tcW w:w="300" w:type="dxa"/>
            <w:vAlign w:val="center"/>
          </w:tcPr>
          <w:p w:rsidR="007F5C51" w:rsidRDefault="007F5C51">
            <w:pPr>
              <w:jc w:val="center"/>
            </w:pPr>
            <w:r>
              <w:rPr>
                <w:rFonts w:ascii="Arial Narrow" w:hAnsi="Arial Narrow" w:cs="Arial Narrow"/>
                <w:sz w:val="18"/>
                <w:szCs w:val="18"/>
              </w:rPr>
              <w:t>5E/2C/1V</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ore pe săptămână:</w:t>
            </w:r>
          </w:p>
        </w:tc>
        <w:tc>
          <w:tcPr>
            <w:tcW w:w="800" w:type="dxa"/>
            <w:gridSpan w:val="4"/>
            <w:vAlign w:val="center"/>
          </w:tcPr>
          <w:p w:rsidR="007F5C51" w:rsidRDefault="007F5C51">
            <w:pPr>
              <w:jc w:val="center"/>
            </w:pPr>
            <w:r>
              <w:rPr>
                <w:rFonts w:ascii="Arial Narrow" w:hAnsi="Arial Narrow" w:cs="Arial Narrow"/>
                <w:sz w:val="18"/>
                <w:szCs w:val="18"/>
              </w:rPr>
              <w:t>27</w:t>
            </w:r>
          </w:p>
        </w:tc>
        <w:tc>
          <w:tcPr>
            <w:tcW w:w="700" w:type="dxa"/>
            <w:gridSpan w:val="3"/>
            <w:vAlign w:val="center"/>
          </w:tcPr>
          <w:p w:rsidR="007F5C51" w:rsidRDefault="007F5C51">
            <w:pPr>
              <w:jc w:val="center"/>
            </w:pPr>
            <w:r>
              <w:rPr>
                <w:rFonts w:ascii="Arial Narrow" w:hAnsi="Arial Narrow" w:cs="Arial Narrow"/>
                <w:sz w:val="18"/>
                <w:szCs w:val="18"/>
              </w:rPr>
              <w:t>-</w:t>
            </w:r>
          </w:p>
        </w:tc>
      </w:tr>
      <w:tr w:rsidR="007F5C51">
        <w:tc>
          <w:tcPr>
            <w:tcW w:w="5000" w:type="dxa"/>
            <w:gridSpan w:val="10"/>
            <w:vAlign w:val="center"/>
          </w:tcPr>
          <w:p w:rsidR="007F5C51" w:rsidRDefault="007F5C51">
            <w:r>
              <w:rPr>
                <w:rFonts w:ascii="Arial Narrow" w:hAnsi="Arial Narrow" w:cs="Arial Narrow"/>
                <w:b/>
                <w:bCs/>
                <w:sz w:val="18"/>
                <w:szCs w:val="18"/>
              </w:rPr>
              <w:t>Discipline facultative (liber alese)(L)</w:t>
            </w:r>
          </w:p>
        </w:tc>
      </w:tr>
      <w:tr w:rsidR="007F5C51">
        <w:tc>
          <w:tcPr>
            <w:tcW w:w="150" w:type="dxa"/>
            <w:vAlign w:val="center"/>
          </w:tcPr>
          <w:p w:rsidR="007F5C51" w:rsidRDefault="007F5C51">
            <w:pPr>
              <w:jc w:val="center"/>
            </w:pPr>
            <w:r>
              <w:rPr>
                <w:rFonts w:ascii="Arial Narrow" w:hAnsi="Arial Narrow" w:cs="Arial Narrow"/>
                <w:sz w:val="18"/>
                <w:szCs w:val="18"/>
              </w:rPr>
              <w:t>32</w:t>
            </w:r>
          </w:p>
        </w:tc>
        <w:tc>
          <w:tcPr>
            <w:tcW w:w="2700" w:type="dxa"/>
            <w:vAlign w:val="center"/>
          </w:tcPr>
          <w:p w:rsidR="007F5C51" w:rsidRDefault="007F5C51">
            <w:r>
              <w:rPr>
                <w:rFonts w:ascii="Arial Narrow" w:hAnsi="Arial Narrow" w:cs="Arial Narrow"/>
                <w:sz w:val="18"/>
                <w:szCs w:val="18"/>
              </w:rPr>
              <w:t>Limba engleză/franceza în domeniul profesional III *</w:t>
            </w:r>
          </w:p>
        </w:tc>
        <w:tc>
          <w:tcPr>
            <w:tcW w:w="650" w:type="dxa"/>
            <w:vAlign w:val="center"/>
          </w:tcPr>
          <w:p w:rsidR="007F5C51" w:rsidRDefault="007F5C51">
            <w:pPr>
              <w:jc w:val="center"/>
            </w:pPr>
            <w:r>
              <w:rPr>
                <w:rFonts w:ascii="Arial Narrow" w:hAnsi="Arial Narrow" w:cs="Arial Narrow"/>
                <w:sz w:val="18"/>
                <w:szCs w:val="18"/>
              </w:rPr>
              <w:t>UP.01.C.3.L.07.32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w:t>
            </w:r>
          </w:p>
        </w:tc>
        <w:tc>
          <w:tcPr>
            <w:tcW w:w="200" w:type="dxa"/>
            <w:vAlign w:val="center"/>
          </w:tcPr>
          <w:p w:rsidR="007F5C51" w:rsidRDefault="007F5C51">
            <w:pPr>
              <w:jc w:val="center"/>
            </w:pPr>
            <w:r>
              <w:rPr>
                <w:rFonts w:ascii="Arial Narrow" w:hAnsi="Arial Narrow" w:cs="Arial Narrow"/>
                <w:sz w:val="18"/>
                <w:szCs w:val="18"/>
              </w:rPr>
              <w:t>2</w:t>
            </w:r>
          </w:p>
        </w:tc>
        <w:tc>
          <w:tcPr>
            <w:tcW w:w="500" w:type="dxa"/>
            <w:vAlign w:val="center"/>
          </w:tcPr>
          <w:p w:rsidR="007F5C51" w:rsidRDefault="007F5C51">
            <w:pPr>
              <w:jc w:val="center"/>
            </w:pPr>
            <w:r>
              <w:rPr>
                <w:rFonts w:ascii="Arial Narrow" w:hAnsi="Arial Narrow" w:cs="Arial Narrow"/>
                <w:sz w:val="18"/>
                <w:szCs w:val="18"/>
              </w:rPr>
              <w:t>V</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facultative (liber alese)</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w:t>
            </w:r>
          </w:p>
        </w:tc>
        <w:tc>
          <w:tcPr>
            <w:tcW w:w="200" w:type="dxa"/>
            <w:vAlign w:val="center"/>
          </w:tcPr>
          <w:p w:rsidR="007F5C51" w:rsidRDefault="007F5C51">
            <w:pPr>
              <w:jc w:val="center"/>
            </w:pPr>
          </w:p>
        </w:tc>
        <w:tc>
          <w:tcPr>
            <w:tcW w:w="300" w:type="dxa"/>
            <w:vAlign w:val="center"/>
          </w:tcPr>
          <w:p w:rsidR="007F5C51" w:rsidRDefault="007F5C51">
            <w:pPr>
              <w:jc w:val="center"/>
            </w:pPr>
            <w:r>
              <w:rPr>
                <w:rFonts w:ascii="Arial Narrow" w:hAnsi="Arial Narrow" w:cs="Arial Narrow"/>
                <w:sz w:val="18"/>
                <w:szCs w:val="18"/>
              </w:rPr>
              <w:t>1V</w:t>
            </w:r>
          </w:p>
        </w:tc>
      </w:tr>
      <w:tr w:rsidR="007F5C51">
        <w:tc>
          <w:tcPr>
            <w:tcW w:w="5000" w:type="dxa"/>
            <w:gridSpan w:val="10"/>
            <w:vAlign w:val="center"/>
          </w:tcPr>
          <w:p w:rsidR="007F5C51" w:rsidRDefault="007F5C51">
            <w:r>
              <w:rPr>
                <w:rFonts w:ascii="Arial Narrow" w:hAnsi="Arial Narrow" w:cs="Arial Narrow"/>
                <w:b/>
                <w:bCs/>
                <w:sz w:val="18"/>
                <w:szCs w:val="18"/>
              </w:rPr>
              <w:t>Discipline de pregatire psihopedagogica (nivel 1)</w:t>
            </w:r>
          </w:p>
        </w:tc>
      </w:tr>
      <w:tr w:rsidR="007F5C51">
        <w:tc>
          <w:tcPr>
            <w:tcW w:w="150" w:type="dxa"/>
            <w:vAlign w:val="center"/>
          </w:tcPr>
          <w:p w:rsidR="007F5C51" w:rsidRDefault="007F5C51">
            <w:pPr>
              <w:jc w:val="center"/>
            </w:pPr>
            <w:r>
              <w:rPr>
                <w:rFonts w:ascii="Arial Narrow" w:hAnsi="Arial Narrow" w:cs="Arial Narrow"/>
                <w:sz w:val="18"/>
                <w:szCs w:val="18"/>
              </w:rPr>
              <w:t>33</w:t>
            </w:r>
          </w:p>
        </w:tc>
        <w:tc>
          <w:tcPr>
            <w:tcW w:w="2700" w:type="dxa"/>
            <w:vAlign w:val="center"/>
          </w:tcPr>
          <w:p w:rsidR="007F5C51" w:rsidRDefault="007F5C51">
            <w:r>
              <w:rPr>
                <w:rFonts w:ascii="Arial Narrow" w:hAnsi="Arial Narrow" w:cs="Arial Narrow"/>
                <w:sz w:val="18"/>
                <w:szCs w:val="18"/>
              </w:rPr>
              <w:t>Pedagogie II:Teoria şi metodologia instruirii Teoria şi metodologia evaluării *</w:t>
            </w:r>
          </w:p>
        </w:tc>
        <w:tc>
          <w:tcPr>
            <w:tcW w:w="650" w:type="dxa"/>
            <w:vAlign w:val="center"/>
          </w:tcPr>
          <w:p w:rsidR="007F5C51" w:rsidRDefault="007F5C51">
            <w:pPr>
              <w:jc w:val="center"/>
            </w:pPr>
            <w:r>
              <w:rPr>
                <w:rFonts w:ascii="Arial Narrow" w:hAnsi="Arial Narrow" w:cs="Arial Narrow"/>
                <w:sz w:val="18"/>
                <w:szCs w:val="18"/>
              </w:rPr>
              <w:t>UP.01.DPF.3.L.07.33</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facultative (liber alese)</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p>
        </w:tc>
        <w:tc>
          <w:tcPr>
            <w:tcW w:w="300" w:type="dxa"/>
            <w:vAlign w:val="center"/>
          </w:tcPr>
          <w:p w:rsidR="007F5C51" w:rsidRDefault="007F5C51">
            <w:pPr>
              <w:jc w:val="center"/>
            </w:pPr>
            <w:r>
              <w:rPr>
                <w:rFonts w:ascii="Arial Narrow" w:hAnsi="Arial Narrow" w:cs="Arial Narrow"/>
                <w:sz w:val="18"/>
                <w:szCs w:val="18"/>
              </w:rPr>
              <w:t>1E</w:t>
            </w:r>
          </w:p>
        </w:tc>
      </w:tr>
    </w:tbl>
    <w:p w:rsidR="007F5C51" w:rsidRDefault="007F5C51">
      <w:r>
        <w:rPr>
          <w:rFonts w:ascii="Arial Narrow" w:hAnsi="Arial Narrow" w:cs="Arial Narrow"/>
          <w:sz w:val="16"/>
          <w:szCs w:val="16"/>
        </w:rPr>
        <w:t>* - punctele de credit ale disciplinei nu sunt luate în calcul în cadrul punctelor de credit semestriale</w:t>
      </w:r>
    </w:p>
    <w:p w:rsidR="007F5C51" w:rsidRDefault="007F5C51"/>
    <w:p w:rsidR="007F5C51" w:rsidRDefault="007F5C51">
      <w:pPr>
        <w:jc w:val="right"/>
      </w:pPr>
      <w:r>
        <w:rPr>
          <w:rFonts w:ascii="Arial Narrow" w:hAnsi="Arial Narrow" w:cs="Arial Narrow"/>
          <w:b/>
          <w:bCs/>
        </w:rPr>
        <w:t>Semestrul: IV,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1"/>
        <w:gridCol w:w="4048"/>
        <w:gridCol w:w="2112"/>
        <w:gridCol w:w="480"/>
        <w:gridCol w:w="381"/>
        <w:gridCol w:w="369"/>
        <w:gridCol w:w="381"/>
        <w:gridCol w:w="513"/>
        <w:gridCol w:w="315"/>
        <w:gridCol w:w="955"/>
      </w:tblGrid>
      <w:tr w:rsidR="007F5C51">
        <w:tc>
          <w:tcPr>
            <w:tcW w:w="150" w:type="dxa"/>
            <w:vMerge w:val="restart"/>
            <w:vAlign w:val="center"/>
          </w:tcPr>
          <w:p w:rsidR="007F5C51" w:rsidRDefault="007F5C51">
            <w:pPr>
              <w:jc w:val="center"/>
            </w:pPr>
            <w:r>
              <w:rPr>
                <w:rFonts w:ascii="Arial Narrow" w:hAnsi="Arial Narrow" w:cs="Arial Narrow"/>
                <w:b/>
                <w:bCs/>
                <w:sz w:val="18"/>
                <w:szCs w:val="18"/>
              </w:rPr>
              <w:t>Nr. crt.</w:t>
            </w:r>
          </w:p>
        </w:tc>
        <w:tc>
          <w:tcPr>
            <w:tcW w:w="3350" w:type="dxa"/>
            <w:gridSpan w:val="2"/>
            <w:vAlign w:val="center"/>
          </w:tcPr>
          <w:p w:rsidR="007F5C51" w:rsidRDefault="007F5C51">
            <w:pPr>
              <w:jc w:val="center"/>
            </w:pPr>
            <w:r>
              <w:rPr>
                <w:rFonts w:ascii="Arial Narrow" w:hAnsi="Arial Narrow" w:cs="Arial Narrow"/>
                <w:b/>
                <w:bCs/>
                <w:sz w:val="18"/>
                <w:szCs w:val="18"/>
              </w:rPr>
              <w:t>Disciplina</w:t>
            </w:r>
          </w:p>
        </w:tc>
        <w:tc>
          <w:tcPr>
            <w:tcW w:w="800" w:type="dxa"/>
            <w:gridSpan w:val="4"/>
            <w:vAlign w:val="center"/>
          </w:tcPr>
          <w:p w:rsidR="007F5C51" w:rsidRDefault="007F5C51">
            <w:pPr>
              <w:jc w:val="center"/>
            </w:pPr>
            <w:r>
              <w:rPr>
                <w:rFonts w:ascii="Arial Narrow" w:hAnsi="Arial Narrow" w:cs="Arial Narrow"/>
                <w:b/>
                <w:bCs/>
                <w:sz w:val="18"/>
                <w:szCs w:val="18"/>
              </w:rPr>
              <w:t>Ore/săptămână</w:t>
            </w:r>
          </w:p>
        </w:tc>
        <w:tc>
          <w:tcPr>
            <w:tcW w:w="200" w:type="dxa"/>
            <w:vMerge w:val="restart"/>
            <w:vAlign w:val="center"/>
          </w:tcPr>
          <w:p w:rsidR="007F5C51" w:rsidRDefault="007F5C51">
            <w:pPr>
              <w:jc w:val="center"/>
            </w:pPr>
            <w:r>
              <w:rPr>
                <w:rFonts w:ascii="Arial Narrow" w:hAnsi="Arial Narrow" w:cs="Arial Narrow"/>
                <w:b/>
                <w:bCs/>
                <w:sz w:val="18"/>
                <w:szCs w:val="18"/>
              </w:rPr>
              <w:t>SI / sem.</w:t>
            </w:r>
          </w:p>
        </w:tc>
        <w:tc>
          <w:tcPr>
            <w:tcW w:w="200" w:type="dxa"/>
            <w:vMerge w:val="restart"/>
            <w:vAlign w:val="center"/>
          </w:tcPr>
          <w:p w:rsidR="007F5C51" w:rsidRDefault="007F5C51">
            <w:pPr>
              <w:jc w:val="center"/>
            </w:pPr>
            <w:r>
              <w:rPr>
                <w:rFonts w:ascii="Arial Narrow" w:hAnsi="Arial Narrow" w:cs="Arial Narrow"/>
                <w:b/>
                <w:bCs/>
                <w:sz w:val="18"/>
                <w:szCs w:val="18"/>
              </w:rPr>
              <w:t>PC</w:t>
            </w:r>
          </w:p>
        </w:tc>
        <w:tc>
          <w:tcPr>
            <w:tcW w:w="300" w:type="dxa"/>
            <w:vMerge w:val="restart"/>
            <w:vAlign w:val="center"/>
          </w:tcPr>
          <w:p w:rsidR="007F5C51" w:rsidRDefault="007F5C51">
            <w:pPr>
              <w:jc w:val="center"/>
            </w:pPr>
            <w:r>
              <w:rPr>
                <w:rFonts w:ascii="Arial Narrow" w:hAnsi="Arial Narrow" w:cs="Arial Narrow"/>
                <w:b/>
                <w:bCs/>
                <w:sz w:val="18"/>
                <w:szCs w:val="18"/>
              </w:rPr>
              <w:t>Formă evaluare</w:t>
            </w:r>
          </w:p>
        </w:tc>
      </w:tr>
      <w:tr w:rsidR="007F5C51">
        <w:tc>
          <w:tcPr>
            <w:tcW w:w="150" w:type="dxa"/>
            <w:vMerge/>
          </w:tcPr>
          <w:p w:rsidR="007F5C51" w:rsidRDefault="007F5C51"/>
        </w:tc>
        <w:tc>
          <w:tcPr>
            <w:tcW w:w="2700" w:type="dxa"/>
            <w:vAlign w:val="center"/>
          </w:tcPr>
          <w:p w:rsidR="007F5C51" w:rsidRDefault="007F5C51">
            <w:pPr>
              <w:jc w:val="center"/>
            </w:pPr>
            <w:r>
              <w:rPr>
                <w:rFonts w:ascii="Arial Narrow" w:hAnsi="Arial Narrow" w:cs="Arial Narrow"/>
                <w:b/>
                <w:bCs/>
                <w:sz w:val="18"/>
                <w:szCs w:val="18"/>
              </w:rPr>
              <w:t>Denumire</w:t>
            </w:r>
          </w:p>
        </w:tc>
        <w:tc>
          <w:tcPr>
            <w:tcW w:w="650" w:type="dxa"/>
            <w:vAlign w:val="center"/>
          </w:tcPr>
          <w:p w:rsidR="007F5C51" w:rsidRDefault="007F5C51">
            <w:pPr>
              <w:jc w:val="center"/>
            </w:pPr>
            <w:r>
              <w:rPr>
                <w:rFonts w:ascii="Arial Narrow" w:hAnsi="Arial Narrow" w:cs="Arial Narrow"/>
                <w:b/>
                <w:bCs/>
                <w:sz w:val="18"/>
                <w:szCs w:val="18"/>
              </w:rPr>
              <w:t>Cod</w:t>
            </w:r>
          </w:p>
        </w:tc>
        <w:tc>
          <w:tcPr>
            <w:tcW w:w="200" w:type="dxa"/>
            <w:vAlign w:val="center"/>
          </w:tcPr>
          <w:p w:rsidR="007F5C51" w:rsidRDefault="007F5C51">
            <w:pPr>
              <w:jc w:val="center"/>
            </w:pPr>
            <w:r>
              <w:rPr>
                <w:rFonts w:ascii="Arial Narrow" w:hAnsi="Arial Narrow" w:cs="Arial Narrow"/>
                <w:b/>
                <w:bCs/>
                <w:sz w:val="18"/>
                <w:szCs w:val="18"/>
              </w:rPr>
              <w:t>C</w:t>
            </w:r>
          </w:p>
        </w:tc>
        <w:tc>
          <w:tcPr>
            <w:tcW w:w="200" w:type="dxa"/>
            <w:vAlign w:val="center"/>
          </w:tcPr>
          <w:p w:rsidR="007F5C51" w:rsidRDefault="007F5C51">
            <w:pPr>
              <w:jc w:val="center"/>
            </w:pPr>
            <w:r>
              <w:rPr>
                <w:rFonts w:ascii="Arial Narrow" w:hAnsi="Arial Narrow" w:cs="Arial Narrow"/>
                <w:b/>
                <w:bCs/>
                <w:sz w:val="18"/>
                <w:szCs w:val="18"/>
              </w:rPr>
              <w:t>S</w:t>
            </w:r>
          </w:p>
        </w:tc>
        <w:tc>
          <w:tcPr>
            <w:tcW w:w="200" w:type="dxa"/>
            <w:vAlign w:val="center"/>
          </w:tcPr>
          <w:p w:rsidR="007F5C51" w:rsidRDefault="007F5C51">
            <w:pPr>
              <w:jc w:val="center"/>
            </w:pPr>
            <w:r>
              <w:rPr>
                <w:rFonts w:ascii="Arial Narrow" w:hAnsi="Arial Narrow" w:cs="Arial Narrow"/>
                <w:b/>
                <w:bCs/>
                <w:sz w:val="18"/>
                <w:szCs w:val="18"/>
              </w:rPr>
              <w:t>L</w:t>
            </w:r>
          </w:p>
        </w:tc>
        <w:tc>
          <w:tcPr>
            <w:tcW w:w="200" w:type="dxa"/>
            <w:vAlign w:val="center"/>
          </w:tcPr>
          <w:p w:rsidR="007F5C51" w:rsidRDefault="007F5C51">
            <w:pPr>
              <w:jc w:val="center"/>
            </w:pPr>
            <w:r>
              <w:rPr>
                <w:rFonts w:ascii="Arial Narrow" w:hAnsi="Arial Narrow" w:cs="Arial Narrow"/>
                <w:b/>
                <w:bCs/>
                <w:sz w:val="18"/>
                <w:szCs w:val="18"/>
              </w:rPr>
              <w:t>P</w:t>
            </w:r>
          </w:p>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5000" w:type="dxa"/>
            <w:gridSpan w:val="10"/>
            <w:vAlign w:val="center"/>
          </w:tcPr>
          <w:p w:rsidR="007F5C51" w:rsidRDefault="007F5C51">
            <w:r>
              <w:rPr>
                <w:rFonts w:ascii="Arial Narrow" w:hAnsi="Arial Narrow" w:cs="Arial Narrow"/>
                <w:b/>
                <w:bCs/>
                <w:sz w:val="18"/>
                <w:szCs w:val="18"/>
              </w:rPr>
              <w:t>Discipline obligatorii (impuse)(O)</w:t>
            </w:r>
          </w:p>
        </w:tc>
      </w:tr>
      <w:tr w:rsidR="007F5C51">
        <w:tc>
          <w:tcPr>
            <w:tcW w:w="150" w:type="dxa"/>
            <w:vAlign w:val="center"/>
          </w:tcPr>
          <w:p w:rsidR="007F5C51" w:rsidRDefault="007F5C51">
            <w:pPr>
              <w:jc w:val="center"/>
            </w:pPr>
            <w:r>
              <w:rPr>
                <w:rFonts w:ascii="Arial Narrow" w:hAnsi="Arial Narrow" w:cs="Arial Narrow"/>
                <w:sz w:val="18"/>
                <w:szCs w:val="18"/>
              </w:rPr>
              <w:t>34</w:t>
            </w:r>
          </w:p>
        </w:tc>
        <w:tc>
          <w:tcPr>
            <w:tcW w:w="2700" w:type="dxa"/>
            <w:vAlign w:val="center"/>
          </w:tcPr>
          <w:p w:rsidR="007F5C51" w:rsidRDefault="007F5C51">
            <w:r>
              <w:rPr>
                <w:rFonts w:ascii="Arial Narrow" w:hAnsi="Arial Narrow" w:cs="Arial Narrow"/>
                <w:sz w:val="18"/>
                <w:szCs w:val="18"/>
              </w:rPr>
              <w:t>Metode numerice</w:t>
            </w:r>
          </w:p>
        </w:tc>
        <w:tc>
          <w:tcPr>
            <w:tcW w:w="650" w:type="dxa"/>
            <w:vAlign w:val="center"/>
          </w:tcPr>
          <w:p w:rsidR="007F5C51" w:rsidRDefault="007F5C51">
            <w:pPr>
              <w:jc w:val="center"/>
            </w:pPr>
            <w:r>
              <w:rPr>
                <w:rFonts w:ascii="Arial Narrow" w:hAnsi="Arial Narrow" w:cs="Arial Narrow"/>
                <w:sz w:val="18"/>
                <w:szCs w:val="18"/>
              </w:rPr>
              <w:t>UP.01.D.4.O.07.34</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35</w:t>
            </w:r>
          </w:p>
        </w:tc>
        <w:tc>
          <w:tcPr>
            <w:tcW w:w="2700" w:type="dxa"/>
            <w:vAlign w:val="center"/>
          </w:tcPr>
          <w:p w:rsidR="007F5C51" w:rsidRDefault="007F5C51">
            <w:r>
              <w:rPr>
                <w:rFonts w:ascii="Arial Narrow" w:hAnsi="Arial Narrow" w:cs="Arial Narrow"/>
                <w:sz w:val="18"/>
                <w:szCs w:val="18"/>
              </w:rPr>
              <w:t>Fizică</w:t>
            </w:r>
          </w:p>
        </w:tc>
        <w:tc>
          <w:tcPr>
            <w:tcW w:w="650" w:type="dxa"/>
            <w:vAlign w:val="center"/>
          </w:tcPr>
          <w:p w:rsidR="007F5C51" w:rsidRDefault="007F5C51">
            <w:pPr>
              <w:jc w:val="center"/>
            </w:pPr>
            <w:r>
              <w:rPr>
                <w:rFonts w:ascii="Arial Narrow" w:hAnsi="Arial Narrow" w:cs="Arial Narrow"/>
                <w:sz w:val="18"/>
                <w:szCs w:val="18"/>
              </w:rPr>
              <w:t>UP.01.F.4.O.07.35</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36</w:t>
            </w:r>
          </w:p>
        </w:tc>
        <w:tc>
          <w:tcPr>
            <w:tcW w:w="2700" w:type="dxa"/>
            <w:vAlign w:val="center"/>
          </w:tcPr>
          <w:p w:rsidR="007F5C51" w:rsidRDefault="007F5C51">
            <w:r>
              <w:rPr>
                <w:rFonts w:ascii="Arial Narrow" w:hAnsi="Arial Narrow" w:cs="Arial Narrow"/>
                <w:sz w:val="18"/>
                <w:szCs w:val="18"/>
              </w:rPr>
              <w:t>Termotehnică</w:t>
            </w:r>
          </w:p>
        </w:tc>
        <w:tc>
          <w:tcPr>
            <w:tcW w:w="650" w:type="dxa"/>
            <w:vAlign w:val="center"/>
          </w:tcPr>
          <w:p w:rsidR="007F5C51" w:rsidRDefault="007F5C51">
            <w:pPr>
              <w:jc w:val="center"/>
            </w:pPr>
            <w:r>
              <w:rPr>
                <w:rFonts w:ascii="Arial Narrow" w:hAnsi="Arial Narrow" w:cs="Arial Narrow"/>
                <w:sz w:val="18"/>
                <w:szCs w:val="18"/>
              </w:rPr>
              <w:t>UP.01.D.4.O.07.36</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37</w:t>
            </w:r>
          </w:p>
        </w:tc>
        <w:tc>
          <w:tcPr>
            <w:tcW w:w="2700" w:type="dxa"/>
            <w:vAlign w:val="center"/>
          </w:tcPr>
          <w:p w:rsidR="007F5C51" w:rsidRDefault="007F5C51">
            <w:r>
              <w:rPr>
                <w:rFonts w:ascii="Arial Narrow" w:hAnsi="Arial Narrow" w:cs="Arial Narrow"/>
                <w:sz w:val="18"/>
                <w:szCs w:val="18"/>
              </w:rPr>
              <w:t>Optoelectronică</w:t>
            </w:r>
          </w:p>
        </w:tc>
        <w:tc>
          <w:tcPr>
            <w:tcW w:w="650" w:type="dxa"/>
            <w:vAlign w:val="center"/>
          </w:tcPr>
          <w:p w:rsidR="007F5C51" w:rsidRDefault="007F5C51">
            <w:pPr>
              <w:jc w:val="center"/>
            </w:pPr>
            <w:r>
              <w:rPr>
                <w:rFonts w:ascii="Arial Narrow" w:hAnsi="Arial Narrow" w:cs="Arial Narrow"/>
                <w:sz w:val="18"/>
                <w:szCs w:val="18"/>
              </w:rPr>
              <w:t>UP.01.D.4.O.07.37</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38</w:t>
            </w:r>
          </w:p>
        </w:tc>
        <w:tc>
          <w:tcPr>
            <w:tcW w:w="2700" w:type="dxa"/>
            <w:vAlign w:val="center"/>
          </w:tcPr>
          <w:p w:rsidR="007F5C51" w:rsidRDefault="007F5C51">
            <w:r>
              <w:rPr>
                <w:rFonts w:ascii="Arial Narrow" w:hAnsi="Arial Narrow" w:cs="Arial Narrow"/>
                <w:sz w:val="18"/>
                <w:szCs w:val="18"/>
              </w:rPr>
              <w:t>Transfer de căldură şi masă</w:t>
            </w:r>
          </w:p>
        </w:tc>
        <w:tc>
          <w:tcPr>
            <w:tcW w:w="650" w:type="dxa"/>
            <w:vAlign w:val="center"/>
          </w:tcPr>
          <w:p w:rsidR="007F5C51" w:rsidRDefault="007F5C51">
            <w:pPr>
              <w:jc w:val="center"/>
            </w:pPr>
            <w:r>
              <w:rPr>
                <w:rFonts w:ascii="Arial Narrow" w:hAnsi="Arial Narrow" w:cs="Arial Narrow"/>
                <w:sz w:val="18"/>
                <w:szCs w:val="18"/>
              </w:rPr>
              <w:t>UP.01.D.4.O.07.38</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39</w:t>
            </w:r>
          </w:p>
        </w:tc>
        <w:tc>
          <w:tcPr>
            <w:tcW w:w="2700" w:type="dxa"/>
            <w:vAlign w:val="center"/>
          </w:tcPr>
          <w:p w:rsidR="007F5C51" w:rsidRDefault="007F5C51">
            <w:r>
              <w:rPr>
                <w:rFonts w:ascii="Arial Narrow" w:hAnsi="Arial Narrow" w:cs="Arial Narrow"/>
                <w:sz w:val="18"/>
                <w:szCs w:val="18"/>
              </w:rPr>
              <w:t>Utilizarea energiei apelor</w:t>
            </w:r>
          </w:p>
        </w:tc>
        <w:tc>
          <w:tcPr>
            <w:tcW w:w="650" w:type="dxa"/>
            <w:vAlign w:val="center"/>
          </w:tcPr>
          <w:p w:rsidR="007F5C51" w:rsidRDefault="007F5C51">
            <w:pPr>
              <w:jc w:val="center"/>
            </w:pPr>
            <w:r>
              <w:rPr>
                <w:rFonts w:ascii="Arial Narrow" w:hAnsi="Arial Narrow" w:cs="Arial Narrow"/>
                <w:sz w:val="18"/>
                <w:szCs w:val="18"/>
              </w:rPr>
              <w:t>UP.01.D.4.O.07.39</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40</w:t>
            </w:r>
          </w:p>
        </w:tc>
        <w:tc>
          <w:tcPr>
            <w:tcW w:w="2700" w:type="dxa"/>
            <w:vAlign w:val="center"/>
          </w:tcPr>
          <w:p w:rsidR="007F5C51" w:rsidRDefault="007F5C51">
            <w:r>
              <w:rPr>
                <w:rFonts w:ascii="Arial Narrow" w:hAnsi="Arial Narrow" w:cs="Arial Narrow"/>
                <w:sz w:val="18"/>
                <w:szCs w:val="18"/>
              </w:rPr>
              <w:t>Educație fizică și sport I *</w:t>
            </w:r>
          </w:p>
        </w:tc>
        <w:tc>
          <w:tcPr>
            <w:tcW w:w="650" w:type="dxa"/>
            <w:vAlign w:val="center"/>
          </w:tcPr>
          <w:p w:rsidR="007F5C51" w:rsidRDefault="007F5C51">
            <w:pPr>
              <w:jc w:val="center"/>
            </w:pPr>
            <w:r>
              <w:rPr>
                <w:rFonts w:ascii="Arial Narrow" w:hAnsi="Arial Narrow" w:cs="Arial Narrow"/>
                <w:sz w:val="18"/>
                <w:szCs w:val="18"/>
              </w:rPr>
              <w:t>UP.01.C.4.O.07.40</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11</w:t>
            </w:r>
          </w:p>
        </w:tc>
        <w:tc>
          <w:tcPr>
            <w:tcW w:w="200" w:type="dxa"/>
            <w:vAlign w:val="center"/>
          </w:tcPr>
          <w:p w:rsidR="007F5C51" w:rsidRDefault="007F5C51">
            <w:pPr>
              <w:jc w:val="center"/>
            </w:pPr>
            <w:r>
              <w:rPr>
                <w:rFonts w:ascii="Arial Narrow" w:hAnsi="Arial Narrow" w:cs="Arial Narrow"/>
                <w:sz w:val="18"/>
                <w:szCs w:val="18"/>
              </w:rPr>
              <w:t>1</w:t>
            </w:r>
          </w:p>
        </w:tc>
        <w:tc>
          <w:tcPr>
            <w:tcW w:w="500" w:type="dxa"/>
            <w:vAlign w:val="center"/>
          </w:tcPr>
          <w:p w:rsidR="007F5C51" w:rsidRDefault="007F5C51">
            <w:pPr>
              <w:jc w:val="center"/>
            </w:pPr>
            <w:r>
              <w:rPr>
                <w:rFonts w:ascii="Arial Narrow" w:hAnsi="Arial Narrow" w:cs="Arial Narrow"/>
                <w:sz w:val="18"/>
                <w:szCs w:val="18"/>
              </w:rPr>
              <w:t>V</w:t>
            </w:r>
          </w:p>
        </w:tc>
      </w:tr>
      <w:tr w:rsidR="007F5C51">
        <w:tc>
          <w:tcPr>
            <w:tcW w:w="150" w:type="dxa"/>
            <w:vAlign w:val="center"/>
          </w:tcPr>
          <w:p w:rsidR="007F5C51" w:rsidRDefault="007F5C51">
            <w:pPr>
              <w:jc w:val="center"/>
            </w:pPr>
            <w:r>
              <w:rPr>
                <w:rFonts w:ascii="Arial Narrow" w:hAnsi="Arial Narrow" w:cs="Arial Narrow"/>
                <w:sz w:val="18"/>
                <w:szCs w:val="18"/>
              </w:rPr>
              <w:t>41</w:t>
            </w:r>
          </w:p>
        </w:tc>
        <w:tc>
          <w:tcPr>
            <w:tcW w:w="2700" w:type="dxa"/>
            <w:vAlign w:val="center"/>
          </w:tcPr>
          <w:p w:rsidR="007F5C51" w:rsidRDefault="007F5C51">
            <w:r>
              <w:rPr>
                <w:rFonts w:ascii="Arial Narrow" w:hAnsi="Arial Narrow" w:cs="Arial Narrow"/>
                <w:sz w:val="18"/>
                <w:szCs w:val="18"/>
              </w:rPr>
              <w:t>Practică de domeniu</w:t>
            </w:r>
          </w:p>
        </w:tc>
        <w:tc>
          <w:tcPr>
            <w:tcW w:w="650" w:type="dxa"/>
            <w:vAlign w:val="center"/>
          </w:tcPr>
          <w:p w:rsidR="007F5C51" w:rsidRDefault="007F5C51">
            <w:pPr>
              <w:jc w:val="center"/>
            </w:pPr>
            <w:r>
              <w:rPr>
                <w:rFonts w:ascii="Arial Narrow" w:hAnsi="Arial Narrow" w:cs="Arial Narrow"/>
                <w:sz w:val="18"/>
                <w:szCs w:val="18"/>
              </w:rPr>
              <w:t>UP.01.D.4.O.07.41</w:t>
            </w:r>
          </w:p>
        </w:tc>
        <w:tc>
          <w:tcPr>
            <w:tcW w:w="800" w:type="dxa"/>
            <w:gridSpan w:val="4"/>
            <w:vMerge w:val="restart"/>
            <w:vAlign w:val="center"/>
          </w:tcPr>
          <w:p w:rsidR="007F5C51" w:rsidRDefault="007F5C51">
            <w:pPr>
              <w:jc w:val="center"/>
            </w:pPr>
            <w:r>
              <w:rPr>
                <w:rFonts w:ascii="Arial Narrow" w:hAnsi="Arial Narrow" w:cs="Arial Narrow"/>
                <w:sz w:val="18"/>
                <w:szCs w:val="18"/>
              </w:rPr>
              <w:t>90</w:t>
            </w:r>
          </w:p>
        </w:tc>
        <w:tc>
          <w:tcPr>
            <w:tcW w:w="200" w:type="dxa"/>
            <w:vAlign w:val="center"/>
          </w:tcPr>
          <w:p w:rsidR="007F5C51" w:rsidRDefault="007F5C51">
            <w:pPr>
              <w:jc w:val="center"/>
            </w:pPr>
            <w:r>
              <w:rPr>
                <w:rFonts w:ascii="Arial Narrow" w:hAnsi="Arial Narrow" w:cs="Arial Narrow"/>
                <w:sz w:val="18"/>
                <w:szCs w:val="18"/>
              </w:rPr>
              <w:t>100</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obligatorii (impuse)</w:t>
            </w:r>
          </w:p>
        </w:tc>
        <w:tc>
          <w:tcPr>
            <w:tcW w:w="200" w:type="dxa"/>
            <w:vAlign w:val="center"/>
          </w:tcPr>
          <w:p w:rsidR="007F5C51" w:rsidRDefault="007F5C51">
            <w:pPr>
              <w:jc w:val="center"/>
            </w:pPr>
            <w:r>
              <w:rPr>
                <w:rFonts w:ascii="Arial Narrow" w:hAnsi="Arial Narrow" w:cs="Arial Narrow"/>
                <w:sz w:val="18"/>
                <w:szCs w:val="18"/>
              </w:rPr>
              <w:t>12</w:t>
            </w: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6</w:t>
            </w:r>
          </w:p>
        </w:tc>
        <w:tc>
          <w:tcPr>
            <w:tcW w:w="200" w:type="dxa"/>
            <w:vAlign w:val="center"/>
          </w:tcPr>
          <w:p w:rsidR="007F5C51" w:rsidRDefault="007F5C51">
            <w:pPr>
              <w:jc w:val="center"/>
            </w:pPr>
            <w:r>
              <w:rPr>
                <w:rFonts w:ascii="Arial Narrow" w:hAnsi="Arial Narrow" w:cs="Arial Narrow"/>
                <w:sz w:val="18"/>
                <w:szCs w:val="18"/>
              </w:rPr>
              <w:t>4</w:t>
            </w:r>
          </w:p>
        </w:tc>
        <w:tc>
          <w:tcPr>
            <w:tcW w:w="200" w:type="dxa"/>
            <w:vAlign w:val="center"/>
          </w:tcPr>
          <w:p w:rsidR="007F5C51" w:rsidRDefault="007F5C51">
            <w:pPr>
              <w:jc w:val="center"/>
            </w:pPr>
            <w:r>
              <w:rPr>
                <w:rFonts w:ascii="Arial Narrow" w:hAnsi="Arial Narrow" w:cs="Arial Narrow"/>
                <w:sz w:val="18"/>
                <w:szCs w:val="18"/>
              </w:rPr>
              <w:t>364</w:t>
            </w:r>
          </w:p>
        </w:tc>
        <w:tc>
          <w:tcPr>
            <w:tcW w:w="200" w:type="dxa"/>
            <w:vAlign w:val="center"/>
          </w:tcPr>
          <w:p w:rsidR="007F5C51" w:rsidRDefault="007F5C51">
            <w:pPr>
              <w:jc w:val="center"/>
            </w:pPr>
            <w:r>
              <w:rPr>
                <w:rFonts w:ascii="Arial Narrow" w:hAnsi="Arial Narrow" w:cs="Arial Narrow"/>
                <w:sz w:val="18"/>
                <w:szCs w:val="18"/>
              </w:rPr>
              <w:t>28</w:t>
            </w:r>
          </w:p>
        </w:tc>
        <w:tc>
          <w:tcPr>
            <w:tcW w:w="300" w:type="dxa"/>
            <w:vAlign w:val="center"/>
          </w:tcPr>
          <w:p w:rsidR="007F5C51" w:rsidRDefault="007F5C51">
            <w:pPr>
              <w:jc w:val="center"/>
            </w:pPr>
            <w:r>
              <w:rPr>
                <w:rFonts w:ascii="Arial Narrow" w:hAnsi="Arial Narrow" w:cs="Arial Narrow"/>
                <w:sz w:val="18"/>
                <w:szCs w:val="18"/>
              </w:rPr>
              <w:t>2C/5E/1V</w:t>
            </w:r>
          </w:p>
        </w:tc>
      </w:tr>
      <w:tr w:rsidR="007F5C51">
        <w:tc>
          <w:tcPr>
            <w:tcW w:w="5000" w:type="dxa"/>
            <w:gridSpan w:val="10"/>
            <w:vAlign w:val="center"/>
          </w:tcPr>
          <w:p w:rsidR="007F5C51" w:rsidRDefault="007F5C51">
            <w:r>
              <w:rPr>
                <w:rFonts w:ascii="Arial Narrow" w:hAnsi="Arial Narrow" w:cs="Arial Narrow"/>
                <w:b/>
                <w:bCs/>
                <w:sz w:val="18"/>
                <w:szCs w:val="18"/>
              </w:rPr>
              <w:t>Discipline opţionale (la alegere)(A), alegere o disciplină dintr-un pachet</w:t>
            </w:r>
          </w:p>
        </w:tc>
      </w:tr>
      <w:tr w:rsidR="007F5C51">
        <w:tc>
          <w:tcPr>
            <w:tcW w:w="150" w:type="dxa"/>
            <w:vAlign w:val="center"/>
          </w:tcPr>
          <w:p w:rsidR="007F5C51" w:rsidRDefault="007F5C51">
            <w:pPr>
              <w:jc w:val="center"/>
            </w:pPr>
            <w:r>
              <w:rPr>
                <w:rFonts w:ascii="Arial Narrow" w:hAnsi="Arial Narrow" w:cs="Arial Narrow"/>
                <w:sz w:val="18"/>
                <w:szCs w:val="18"/>
              </w:rPr>
              <w:t>42</w:t>
            </w:r>
          </w:p>
        </w:tc>
        <w:tc>
          <w:tcPr>
            <w:tcW w:w="2700" w:type="dxa"/>
            <w:vAlign w:val="center"/>
          </w:tcPr>
          <w:p w:rsidR="007F5C51" w:rsidRDefault="007F5C51">
            <w:r>
              <w:rPr>
                <w:rFonts w:ascii="Arial Narrow" w:hAnsi="Arial Narrow" w:cs="Arial Narrow"/>
                <w:sz w:val="18"/>
                <w:szCs w:val="18"/>
              </w:rPr>
              <w:t>Protecția mediului</w:t>
            </w:r>
          </w:p>
        </w:tc>
        <w:tc>
          <w:tcPr>
            <w:tcW w:w="650" w:type="dxa"/>
            <w:vAlign w:val="center"/>
          </w:tcPr>
          <w:p w:rsidR="007F5C51" w:rsidRDefault="007F5C51">
            <w:pPr>
              <w:jc w:val="center"/>
            </w:pPr>
            <w:r>
              <w:rPr>
                <w:rFonts w:ascii="Arial Narrow" w:hAnsi="Arial Narrow" w:cs="Arial Narrow"/>
                <w:sz w:val="18"/>
                <w:szCs w:val="18"/>
              </w:rPr>
              <w:t>UP.01.C.4.A.07.42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8</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300" w:type="dxa"/>
            <w:vMerge w:val="restart"/>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43</w:t>
            </w:r>
          </w:p>
        </w:tc>
        <w:tc>
          <w:tcPr>
            <w:tcW w:w="2700" w:type="dxa"/>
            <w:vAlign w:val="center"/>
          </w:tcPr>
          <w:p w:rsidR="007F5C51" w:rsidRDefault="007F5C51">
            <w:r>
              <w:rPr>
                <w:rFonts w:ascii="Arial Narrow" w:hAnsi="Arial Narrow" w:cs="Arial Narrow"/>
                <w:sz w:val="18"/>
                <w:szCs w:val="18"/>
              </w:rPr>
              <w:t>Dezvoltare durabila</w:t>
            </w:r>
          </w:p>
        </w:tc>
        <w:tc>
          <w:tcPr>
            <w:tcW w:w="650" w:type="dxa"/>
            <w:vAlign w:val="center"/>
          </w:tcPr>
          <w:p w:rsidR="007F5C51" w:rsidRDefault="007F5C51">
            <w:pPr>
              <w:jc w:val="center"/>
            </w:pPr>
            <w:r>
              <w:rPr>
                <w:rFonts w:ascii="Arial Narrow" w:hAnsi="Arial Narrow" w:cs="Arial Narrow"/>
                <w:sz w:val="18"/>
                <w:szCs w:val="18"/>
              </w:rPr>
              <w:t>UP.01.C.4.A.07.43</w:t>
            </w:r>
          </w:p>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opţionale (la alegere)</w:t>
            </w: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1</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8</w:t>
            </w:r>
          </w:p>
        </w:tc>
        <w:tc>
          <w:tcPr>
            <w:tcW w:w="200" w:type="dxa"/>
            <w:vAlign w:val="center"/>
          </w:tcPr>
          <w:p w:rsidR="007F5C51" w:rsidRDefault="007F5C51">
            <w:pPr>
              <w:jc w:val="center"/>
            </w:pPr>
            <w:r>
              <w:rPr>
                <w:rFonts w:ascii="Arial Narrow" w:hAnsi="Arial Narrow" w:cs="Arial Narrow"/>
                <w:sz w:val="18"/>
                <w:szCs w:val="18"/>
              </w:rPr>
              <w:t>2</w:t>
            </w:r>
          </w:p>
        </w:tc>
        <w:tc>
          <w:tcPr>
            <w:tcW w:w="300" w:type="dxa"/>
            <w:vAlign w:val="center"/>
          </w:tcPr>
          <w:p w:rsidR="007F5C51" w:rsidRDefault="007F5C51">
            <w:pPr>
              <w:jc w:val="center"/>
            </w:pPr>
            <w:r>
              <w:rPr>
                <w:rFonts w:ascii="Arial Narrow" w:hAnsi="Arial Narrow" w:cs="Arial Narrow"/>
                <w:sz w:val="18"/>
                <w:szCs w:val="18"/>
              </w:rPr>
              <w:t>1C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discipline obligatorii (O) şi opţionale (A):</w:t>
            </w:r>
          </w:p>
        </w:tc>
        <w:tc>
          <w:tcPr>
            <w:tcW w:w="200" w:type="dxa"/>
            <w:vAlign w:val="center"/>
          </w:tcPr>
          <w:p w:rsidR="007F5C51" w:rsidRDefault="007F5C51">
            <w:pPr>
              <w:jc w:val="center"/>
            </w:pPr>
            <w:r>
              <w:rPr>
                <w:rFonts w:ascii="Arial Narrow" w:hAnsi="Arial Narrow" w:cs="Arial Narrow"/>
                <w:sz w:val="18"/>
                <w:szCs w:val="18"/>
              </w:rPr>
              <w:t>14</w:t>
            </w:r>
          </w:p>
        </w:tc>
        <w:tc>
          <w:tcPr>
            <w:tcW w:w="200" w:type="dxa"/>
            <w:vAlign w:val="center"/>
          </w:tcPr>
          <w:p w:rsidR="007F5C51" w:rsidRDefault="007F5C51">
            <w:pPr>
              <w:jc w:val="center"/>
            </w:pPr>
            <w:r>
              <w:rPr>
                <w:rFonts w:ascii="Arial Narrow" w:hAnsi="Arial Narrow" w:cs="Arial Narrow"/>
                <w:sz w:val="18"/>
                <w:szCs w:val="18"/>
              </w:rPr>
              <w:t>3</w:t>
            </w:r>
          </w:p>
        </w:tc>
        <w:tc>
          <w:tcPr>
            <w:tcW w:w="200" w:type="dxa"/>
            <w:vAlign w:val="center"/>
          </w:tcPr>
          <w:p w:rsidR="007F5C51" w:rsidRDefault="007F5C51">
            <w:pPr>
              <w:jc w:val="center"/>
            </w:pPr>
            <w:r>
              <w:rPr>
                <w:rFonts w:ascii="Arial Narrow" w:hAnsi="Arial Narrow" w:cs="Arial Narrow"/>
                <w:sz w:val="18"/>
                <w:szCs w:val="18"/>
              </w:rPr>
              <w:t>6</w:t>
            </w:r>
          </w:p>
        </w:tc>
        <w:tc>
          <w:tcPr>
            <w:tcW w:w="200" w:type="dxa"/>
            <w:vAlign w:val="center"/>
          </w:tcPr>
          <w:p w:rsidR="007F5C51" w:rsidRDefault="007F5C51">
            <w:pPr>
              <w:jc w:val="center"/>
            </w:pPr>
            <w:r>
              <w:rPr>
                <w:rFonts w:ascii="Arial Narrow" w:hAnsi="Arial Narrow" w:cs="Arial Narrow"/>
                <w:sz w:val="18"/>
                <w:szCs w:val="18"/>
              </w:rPr>
              <w:t>4</w:t>
            </w:r>
          </w:p>
        </w:tc>
        <w:tc>
          <w:tcPr>
            <w:tcW w:w="200" w:type="dxa"/>
            <w:vAlign w:val="center"/>
          </w:tcPr>
          <w:p w:rsidR="007F5C51" w:rsidRDefault="007F5C51">
            <w:pPr>
              <w:jc w:val="center"/>
            </w:pPr>
            <w:r>
              <w:rPr>
                <w:rFonts w:ascii="Arial Narrow" w:hAnsi="Arial Narrow" w:cs="Arial Narrow"/>
                <w:sz w:val="18"/>
                <w:szCs w:val="18"/>
              </w:rPr>
              <w:t>372</w:t>
            </w:r>
          </w:p>
        </w:tc>
        <w:tc>
          <w:tcPr>
            <w:tcW w:w="200" w:type="dxa"/>
            <w:vAlign w:val="center"/>
          </w:tcPr>
          <w:p w:rsidR="007F5C51" w:rsidRDefault="007F5C51">
            <w:pPr>
              <w:jc w:val="center"/>
            </w:pPr>
            <w:r>
              <w:rPr>
                <w:rFonts w:ascii="Arial Narrow" w:hAnsi="Arial Narrow" w:cs="Arial Narrow"/>
                <w:sz w:val="18"/>
                <w:szCs w:val="18"/>
              </w:rPr>
              <w:t>30</w:t>
            </w:r>
          </w:p>
        </w:tc>
        <w:tc>
          <w:tcPr>
            <w:tcW w:w="300" w:type="dxa"/>
            <w:vAlign w:val="center"/>
          </w:tcPr>
          <w:p w:rsidR="007F5C51" w:rsidRDefault="007F5C51">
            <w:pPr>
              <w:jc w:val="center"/>
            </w:pPr>
            <w:r>
              <w:rPr>
                <w:rFonts w:ascii="Arial Narrow" w:hAnsi="Arial Narrow" w:cs="Arial Narrow"/>
                <w:sz w:val="18"/>
                <w:szCs w:val="18"/>
              </w:rPr>
              <w:t>3C/5E/1V</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ore pe săptămână:</w:t>
            </w:r>
          </w:p>
        </w:tc>
        <w:tc>
          <w:tcPr>
            <w:tcW w:w="800" w:type="dxa"/>
            <w:gridSpan w:val="4"/>
            <w:vAlign w:val="center"/>
          </w:tcPr>
          <w:p w:rsidR="007F5C51" w:rsidRDefault="007F5C51">
            <w:pPr>
              <w:jc w:val="center"/>
            </w:pPr>
            <w:r>
              <w:rPr>
                <w:rFonts w:ascii="Arial Narrow" w:hAnsi="Arial Narrow" w:cs="Arial Narrow"/>
                <w:sz w:val="18"/>
                <w:szCs w:val="18"/>
              </w:rPr>
              <w:t>27</w:t>
            </w:r>
          </w:p>
        </w:tc>
        <w:tc>
          <w:tcPr>
            <w:tcW w:w="700" w:type="dxa"/>
            <w:gridSpan w:val="3"/>
            <w:vAlign w:val="center"/>
          </w:tcPr>
          <w:p w:rsidR="007F5C51" w:rsidRDefault="007F5C51">
            <w:pPr>
              <w:jc w:val="center"/>
            </w:pPr>
            <w:r>
              <w:rPr>
                <w:rFonts w:ascii="Arial Narrow" w:hAnsi="Arial Narrow" w:cs="Arial Narrow"/>
                <w:sz w:val="18"/>
                <w:szCs w:val="18"/>
              </w:rPr>
              <w:t>-</w:t>
            </w:r>
          </w:p>
        </w:tc>
      </w:tr>
      <w:tr w:rsidR="007F5C51">
        <w:tc>
          <w:tcPr>
            <w:tcW w:w="5000" w:type="dxa"/>
            <w:gridSpan w:val="10"/>
            <w:vAlign w:val="center"/>
          </w:tcPr>
          <w:p w:rsidR="007F5C51" w:rsidRDefault="007F5C51">
            <w:r>
              <w:rPr>
                <w:rFonts w:ascii="Arial Narrow" w:hAnsi="Arial Narrow" w:cs="Arial Narrow"/>
                <w:b/>
                <w:bCs/>
                <w:sz w:val="18"/>
                <w:szCs w:val="18"/>
              </w:rPr>
              <w:t>Discipline facultative (liber alese)(L)</w:t>
            </w:r>
          </w:p>
        </w:tc>
      </w:tr>
      <w:tr w:rsidR="007F5C51">
        <w:tc>
          <w:tcPr>
            <w:tcW w:w="150" w:type="dxa"/>
            <w:vAlign w:val="center"/>
          </w:tcPr>
          <w:p w:rsidR="007F5C51" w:rsidRDefault="007F5C51">
            <w:pPr>
              <w:jc w:val="center"/>
            </w:pPr>
            <w:r>
              <w:rPr>
                <w:rFonts w:ascii="Arial Narrow" w:hAnsi="Arial Narrow" w:cs="Arial Narrow"/>
                <w:sz w:val="18"/>
                <w:szCs w:val="18"/>
              </w:rPr>
              <w:t>44</w:t>
            </w:r>
          </w:p>
        </w:tc>
        <w:tc>
          <w:tcPr>
            <w:tcW w:w="2700" w:type="dxa"/>
            <w:vAlign w:val="center"/>
          </w:tcPr>
          <w:p w:rsidR="007F5C51" w:rsidRDefault="007F5C51">
            <w:r>
              <w:rPr>
                <w:rFonts w:ascii="Arial Narrow" w:hAnsi="Arial Narrow" w:cs="Arial Narrow"/>
                <w:sz w:val="18"/>
                <w:szCs w:val="18"/>
              </w:rPr>
              <w:t>Limba engleză/franceza în domeniul profesional IV *</w:t>
            </w:r>
          </w:p>
        </w:tc>
        <w:tc>
          <w:tcPr>
            <w:tcW w:w="650" w:type="dxa"/>
            <w:vAlign w:val="center"/>
          </w:tcPr>
          <w:p w:rsidR="007F5C51" w:rsidRDefault="007F5C51">
            <w:pPr>
              <w:jc w:val="center"/>
            </w:pPr>
            <w:r>
              <w:rPr>
                <w:rFonts w:ascii="Arial Narrow" w:hAnsi="Arial Narrow" w:cs="Arial Narrow"/>
                <w:sz w:val="18"/>
                <w:szCs w:val="18"/>
              </w:rPr>
              <w:t>UP.01.C.4.L.07.44</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w:t>
            </w:r>
          </w:p>
        </w:tc>
        <w:tc>
          <w:tcPr>
            <w:tcW w:w="200" w:type="dxa"/>
            <w:vAlign w:val="center"/>
          </w:tcPr>
          <w:p w:rsidR="007F5C51" w:rsidRDefault="007F5C51">
            <w:pPr>
              <w:jc w:val="center"/>
            </w:pPr>
            <w:r>
              <w:rPr>
                <w:rFonts w:ascii="Arial Narrow" w:hAnsi="Arial Narrow" w:cs="Arial Narrow"/>
                <w:sz w:val="18"/>
                <w:szCs w:val="18"/>
              </w:rPr>
              <w:t>2</w:t>
            </w:r>
          </w:p>
        </w:tc>
        <w:tc>
          <w:tcPr>
            <w:tcW w:w="500" w:type="dxa"/>
            <w:vAlign w:val="center"/>
          </w:tcPr>
          <w:p w:rsidR="007F5C51" w:rsidRDefault="007F5C51">
            <w:pPr>
              <w:jc w:val="center"/>
            </w:pPr>
            <w:r>
              <w:rPr>
                <w:rFonts w:ascii="Arial Narrow" w:hAnsi="Arial Narrow" w:cs="Arial Narrow"/>
                <w:sz w:val="18"/>
                <w:szCs w:val="18"/>
              </w:rPr>
              <w:t>V</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facultative (liber alese)</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w:t>
            </w:r>
          </w:p>
        </w:tc>
        <w:tc>
          <w:tcPr>
            <w:tcW w:w="200" w:type="dxa"/>
            <w:vAlign w:val="center"/>
          </w:tcPr>
          <w:p w:rsidR="007F5C51" w:rsidRDefault="007F5C51">
            <w:pPr>
              <w:jc w:val="center"/>
            </w:pPr>
          </w:p>
        </w:tc>
        <w:tc>
          <w:tcPr>
            <w:tcW w:w="300" w:type="dxa"/>
            <w:vAlign w:val="center"/>
          </w:tcPr>
          <w:p w:rsidR="007F5C51" w:rsidRDefault="007F5C51">
            <w:pPr>
              <w:jc w:val="center"/>
            </w:pPr>
            <w:r>
              <w:rPr>
                <w:rFonts w:ascii="Arial Narrow" w:hAnsi="Arial Narrow" w:cs="Arial Narrow"/>
                <w:sz w:val="18"/>
                <w:szCs w:val="18"/>
              </w:rPr>
              <w:t>1V</w:t>
            </w:r>
          </w:p>
        </w:tc>
      </w:tr>
      <w:tr w:rsidR="007F5C51">
        <w:tc>
          <w:tcPr>
            <w:tcW w:w="5000" w:type="dxa"/>
            <w:gridSpan w:val="10"/>
            <w:vAlign w:val="center"/>
          </w:tcPr>
          <w:p w:rsidR="007F5C51" w:rsidRDefault="007F5C51">
            <w:r>
              <w:rPr>
                <w:rFonts w:ascii="Arial Narrow" w:hAnsi="Arial Narrow" w:cs="Arial Narrow"/>
                <w:b/>
                <w:bCs/>
                <w:sz w:val="18"/>
                <w:szCs w:val="18"/>
              </w:rPr>
              <w:t>Discipline de pregatire psihopedagogica (nivel 1)</w:t>
            </w:r>
          </w:p>
        </w:tc>
      </w:tr>
      <w:tr w:rsidR="007F5C51">
        <w:tc>
          <w:tcPr>
            <w:tcW w:w="150" w:type="dxa"/>
            <w:vAlign w:val="center"/>
          </w:tcPr>
          <w:p w:rsidR="007F5C51" w:rsidRDefault="007F5C51">
            <w:pPr>
              <w:jc w:val="center"/>
            </w:pPr>
            <w:r>
              <w:rPr>
                <w:rFonts w:ascii="Arial Narrow" w:hAnsi="Arial Narrow" w:cs="Arial Narrow"/>
                <w:sz w:val="18"/>
                <w:szCs w:val="18"/>
              </w:rPr>
              <w:t>45</w:t>
            </w:r>
          </w:p>
        </w:tc>
        <w:tc>
          <w:tcPr>
            <w:tcW w:w="2700" w:type="dxa"/>
            <w:vAlign w:val="center"/>
          </w:tcPr>
          <w:p w:rsidR="007F5C51" w:rsidRDefault="007F5C51">
            <w:r>
              <w:rPr>
                <w:rFonts w:ascii="Arial Narrow" w:hAnsi="Arial Narrow" w:cs="Arial Narrow"/>
                <w:sz w:val="18"/>
                <w:szCs w:val="18"/>
              </w:rPr>
              <w:t>Didactica specializării *</w:t>
            </w:r>
          </w:p>
        </w:tc>
        <w:tc>
          <w:tcPr>
            <w:tcW w:w="650" w:type="dxa"/>
            <w:vAlign w:val="center"/>
          </w:tcPr>
          <w:p w:rsidR="007F5C51" w:rsidRDefault="007F5C51">
            <w:pPr>
              <w:jc w:val="center"/>
            </w:pPr>
            <w:r>
              <w:rPr>
                <w:rFonts w:ascii="Arial Narrow" w:hAnsi="Arial Narrow" w:cs="Arial Narrow"/>
                <w:sz w:val="18"/>
                <w:szCs w:val="18"/>
              </w:rPr>
              <w:t>UP.01.DPF.4.L.07.45</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125</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facultative (liber alese)</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125</w:t>
            </w:r>
          </w:p>
        </w:tc>
        <w:tc>
          <w:tcPr>
            <w:tcW w:w="200" w:type="dxa"/>
            <w:vAlign w:val="center"/>
          </w:tcPr>
          <w:p w:rsidR="007F5C51" w:rsidRDefault="007F5C51">
            <w:pPr>
              <w:jc w:val="center"/>
            </w:pPr>
          </w:p>
        </w:tc>
        <w:tc>
          <w:tcPr>
            <w:tcW w:w="300" w:type="dxa"/>
            <w:vAlign w:val="center"/>
          </w:tcPr>
          <w:p w:rsidR="007F5C51" w:rsidRDefault="007F5C51">
            <w:pPr>
              <w:jc w:val="center"/>
            </w:pPr>
            <w:r>
              <w:rPr>
                <w:rFonts w:ascii="Arial Narrow" w:hAnsi="Arial Narrow" w:cs="Arial Narrow"/>
                <w:sz w:val="18"/>
                <w:szCs w:val="18"/>
              </w:rPr>
              <w:t>1E</w:t>
            </w:r>
          </w:p>
        </w:tc>
      </w:tr>
    </w:tbl>
    <w:p w:rsidR="007F5C51" w:rsidRDefault="007F5C51">
      <w:r>
        <w:rPr>
          <w:rFonts w:ascii="Arial Narrow" w:hAnsi="Arial Narrow" w:cs="Arial Narrow"/>
          <w:sz w:val="16"/>
          <w:szCs w:val="16"/>
        </w:rPr>
        <w:t>* - punctele de credit ale disciplinei nu sunt luate în calcul în cadrul punctelor de credit semestriale</w:t>
      </w:r>
    </w:p>
    <w:p w:rsidR="007F5C51" w:rsidRDefault="007F5C51"/>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4952"/>
        <w:gridCol w:w="4953"/>
      </w:tblGrid>
      <w:tr w:rsidR="007F5C51">
        <w:tc>
          <w:tcPr>
            <w:tcW w:w="2500" w:type="dxa"/>
            <w:vAlign w:val="center"/>
          </w:tcPr>
          <w:p w:rsidR="007F5C51" w:rsidRDefault="007F5C51">
            <w:r>
              <w:rPr>
                <w:rFonts w:ascii="Calibri" w:hAnsi="Calibri" w:cs="Calibri"/>
                <w:b/>
                <w:bCs/>
              </w:rPr>
              <w:t>RECTOR,</w:t>
            </w:r>
          </w:p>
        </w:tc>
        <w:tc>
          <w:tcPr>
            <w:tcW w:w="2500" w:type="dxa"/>
            <w:vAlign w:val="center"/>
          </w:tcPr>
          <w:p w:rsidR="007F5C51" w:rsidRDefault="007F5C51">
            <w:pPr>
              <w:jc w:val="right"/>
            </w:pPr>
            <w:r>
              <w:rPr>
                <w:rFonts w:ascii="Calibri" w:hAnsi="Calibri" w:cs="Calibri"/>
                <w:b/>
                <w:bCs/>
              </w:rPr>
              <w:t>DECAN,</w:t>
            </w:r>
          </w:p>
        </w:tc>
      </w:tr>
      <w:tr w:rsidR="007F5C51">
        <w:tc>
          <w:tcPr>
            <w:tcW w:w="2500" w:type="dxa"/>
            <w:vAlign w:val="center"/>
          </w:tcPr>
          <w:p w:rsidR="007F5C51" w:rsidRDefault="007F5C51">
            <w:r>
              <w:rPr>
                <w:rFonts w:ascii="Calibri" w:hAnsi="Calibri" w:cs="Calibri"/>
                <w:b/>
                <w:bCs/>
              </w:rPr>
              <w:t>Conf. univ. dr. ing. Dumitru CHIRLEŞAN</w:t>
            </w:r>
          </w:p>
        </w:tc>
        <w:tc>
          <w:tcPr>
            <w:tcW w:w="2500" w:type="dxa"/>
            <w:vAlign w:val="center"/>
          </w:tcPr>
          <w:p w:rsidR="007F5C51" w:rsidRDefault="007F5C51">
            <w:pPr>
              <w:jc w:val="right"/>
            </w:pPr>
            <w:r>
              <w:rPr>
                <w:rFonts w:ascii="Calibri" w:hAnsi="Calibri" w:cs="Calibri"/>
                <w:b/>
                <w:bCs/>
              </w:rPr>
              <w:t>Conf. univ. dr. Fleancu Julien Leonard</w:t>
            </w:r>
          </w:p>
        </w:tc>
      </w:tr>
      <w:tr w:rsidR="007F5C51">
        <w:tc>
          <w:tcPr>
            <w:tcW w:w="2500" w:type="dxa"/>
            <w:vAlign w:val="center"/>
          </w:tcPr>
          <w:p w:rsidR="007F5C51" w:rsidRDefault="007F5C51"/>
        </w:tc>
        <w:tc>
          <w:tcPr>
            <w:tcW w:w="2500" w:type="dxa"/>
            <w:vAlign w:val="center"/>
          </w:tcPr>
          <w:p w:rsidR="007F5C51" w:rsidRDefault="007F5C51"/>
        </w:tc>
      </w:tr>
      <w:tr w:rsidR="007F5C51">
        <w:tc>
          <w:tcPr>
            <w:tcW w:w="2500" w:type="dxa"/>
            <w:vAlign w:val="center"/>
          </w:tcPr>
          <w:p w:rsidR="007F5C51" w:rsidRDefault="007F5C51">
            <w:r>
              <w:rPr>
                <w:rFonts w:ascii="Calibri" w:hAnsi="Calibri" w:cs="Calibri"/>
                <w:b/>
                <w:bCs/>
              </w:rPr>
              <w:t>DIRECTOR DE DEPARTAMENT,</w:t>
            </w:r>
          </w:p>
        </w:tc>
        <w:tc>
          <w:tcPr>
            <w:tcW w:w="2500" w:type="dxa"/>
            <w:vAlign w:val="center"/>
          </w:tcPr>
          <w:p w:rsidR="007F5C51" w:rsidRDefault="007F5C51">
            <w:pPr>
              <w:jc w:val="right"/>
            </w:pPr>
            <w:r>
              <w:rPr>
                <w:rFonts w:ascii="Calibri" w:hAnsi="Calibri" w:cs="Calibri"/>
                <w:b/>
                <w:bCs/>
              </w:rPr>
              <w:t>RESPONSABIL PROGRAM DE STUDII,</w:t>
            </w:r>
          </w:p>
        </w:tc>
      </w:tr>
      <w:tr w:rsidR="007F5C51">
        <w:tc>
          <w:tcPr>
            <w:tcW w:w="2500" w:type="dxa"/>
            <w:vAlign w:val="center"/>
          </w:tcPr>
          <w:p w:rsidR="007F5C51" w:rsidRDefault="007F5C51">
            <w:r>
              <w:rPr>
                <w:rFonts w:ascii="Calibri" w:hAnsi="Calibri" w:cs="Calibri"/>
                <w:b/>
                <w:bCs/>
              </w:rPr>
              <w:t>Conf. univ. dr. Daniela Giosanu</w:t>
            </w:r>
          </w:p>
        </w:tc>
        <w:tc>
          <w:tcPr>
            <w:tcW w:w="2500" w:type="dxa"/>
            <w:vAlign w:val="center"/>
          </w:tcPr>
          <w:p w:rsidR="007F5C51" w:rsidRDefault="007F5C51">
            <w:pPr>
              <w:jc w:val="right"/>
            </w:pPr>
            <w:r>
              <w:rPr>
                <w:rFonts w:ascii="Calibri" w:hAnsi="Calibri" w:cs="Calibri"/>
                <w:b/>
                <w:bCs/>
              </w:rPr>
              <w:t>Lect. univ. dr. Claudiu Sutan</w:t>
            </w:r>
          </w:p>
        </w:tc>
      </w:tr>
    </w:tbl>
    <w:p w:rsidR="007F5C51" w:rsidRDefault="007F5C51">
      <w:r>
        <w:br w:type="page"/>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5660"/>
        <w:gridCol w:w="4245"/>
      </w:tblGrid>
      <w:tr w:rsidR="007F5C51">
        <w:tc>
          <w:tcPr>
            <w:tcW w:w="4000" w:type="dxa"/>
            <w:vAlign w:val="center"/>
          </w:tcPr>
          <w:p w:rsidR="007F5C51" w:rsidRDefault="007F5C51">
            <w:r>
              <w:rPr>
                <w:rFonts w:ascii="Arial Narrow" w:hAnsi="Arial Narrow" w:cs="Arial Narrow"/>
                <w:b/>
                <w:bCs/>
              </w:rPr>
              <w:t>Universitatea din Piteşti</w:t>
            </w:r>
          </w:p>
        </w:tc>
        <w:tc>
          <w:tcPr>
            <w:tcW w:w="3000" w:type="dxa"/>
            <w:vAlign w:val="center"/>
          </w:tcPr>
          <w:p w:rsidR="007F5C51" w:rsidRDefault="007F5C51">
            <w:pPr>
              <w:jc w:val="center"/>
            </w:pPr>
            <w:r>
              <w:rPr>
                <w:rFonts w:ascii="Arial Narrow" w:hAnsi="Arial Narrow" w:cs="Arial Narrow"/>
              </w:rPr>
              <w:t>APROBAT</w:t>
            </w:r>
          </w:p>
        </w:tc>
      </w:tr>
      <w:tr w:rsidR="007F5C51">
        <w:tc>
          <w:tcPr>
            <w:tcW w:w="4000" w:type="dxa"/>
            <w:vAlign w:val="center"/>
          </w:tcPr>
          <w:p w:rsidR="007F5C51" w:rsidRDefault="007F5C51">
            <w:r>
              <w:rPr>
                <w:rFonts w:ascii="Arial Narrow" w:hAnsi="Arial Narrow" w:cs="Arial Narrow"/>
              </w:rPr>
              <w:t xml:space="preserve">Facultatea: </w:t>
            </w:r>
            <w:r>
              <w:rPr>
                <w:rFonts w:ascii="Arial Narrow" w:hAnsi="Arial Narrow" w:cs="Arial Narrow"/>
                <w:b/>
                <w:bCs/>
              </w:rPr>
              <w:t>de Științe, Educație Fizică și Informatică</w:t>
            </w:r>
            <w:r>
              <w:br/>
            </w:r>
            <w:r>
              <w:rPr>
                <w:rFonts w:ascii="Arial Narrow" w:hAnsi="Arial Narrow" w:cs="Arial Narrow"/>
              </w:rPr>
              <w:t xml:space="preserve">Departamentul: </w:t>
            </w:r>
            <w:r>
              <w:rPr>
                <w:rFonts w:ascii="Arial Narrow" w:hAnsi="Arial Narrow" w:cs="Arial Narrow"/>
                <w:b/>
                <w:bCs/>
              </w:rPr>
              <w:t>Departamentul Ingineria Mediului si Stiinte Ingineresti Aplicate</w:t>
            </w:r>
            <w:r>
              <w:br/>
            </w:r>
            <w:r>
              <w:rPr>
                <w:rFonts w:ascii="Arial Narrow" w:hAnsi="Arial Narrow" w:cs="Arial Narrow"/>
              </w:rPr>
              <w:t xml:space="preserve">Domeniul fundamental: </w:t>
            </w:r>
            <w:r>
              <w:rPr>
                <w:rFonts w:ascii="Arial Narrow" w:hAnsi="Arial Narrow" w:cs="Arial Narrow"/>
                <w:b/>
                <w:bCs/>
              </w:rPr>
              <w:t>Ştiinţe inginereşti</w:t>
            </w:r>
            <w:r>
              <w:br/>
            </w:r>
            <w:r>
              <w:rPr>
                <w:rFonts w:ascii="Arial Narrow" w:hAnsi="Arial Narrow" w:cs="Arial Narrow"/>
              </w:rPr>
              <w:t xml:space="preserve">Domeniul de licenţă: </w:t>
            </w:r>
            <w:r>
              <w:rPr>
                <w:rFonts w:ascii="Arial Narrow" w:hAnsi="Arial Narrow" w:cs="Arial Narrow"/>
                <w:b/>
                <w:bCs/>
              </w:rPr>
              <w:t>Inginerie energetică</w:t>
            </w:r>
            <w:r>
              <w:br/>
            </w:r>
            <w:r>
              <w:rPr>
                <w:rFonts w:ascii="Arial Narrow" w:hAnsi="Arial Narrow" w:cs="Arial Narrow"/>
              </w:rPr>
              <w:t xml:space="preserve">Programul de studii: </w:t>
            </w:r>
            <w:r>
              <w:rPr>
                <w:rFonts w:ascii="Arial Narrow" w:hAnsi="Arial Narrow" w:cs="Arial Narrow"/>
                <w:b/>
                <w:bCs/>
              </w:rPr>
              <w:t>Energetică şi tehnologii nucleare</w:t>
            </w:r>
            <w:r>
              <w:rPr>
                <w:rFonts w:ascii="Arial Narrow" w:hAnsi="Arial Narrow" w:cs="Arial Narrow"/>
              </w:rPr>
              <w:t xml:space="preserve">Durata studiilor: </w:t>
            </w:r>
            <w:r>
              <w:rPr>
                <w:rFonts w:ascii="Arial Narrow" w:hAnsi="Arial Narrow" w:cs="Arial Narrow"/>
                <w:b/>
                <w:bCs/>
              </w:rPr>
              <w:t>4 ani</w:t>
            </w:r>
            <w:r>
              <w:br/>
            </w:r>
            <w:r>
              <w:rPr>
                <w:rFonts w:ascii="Arial Narrow" w:hAnsi="Arial Narrow" w:cs="Arial Narrow"/>
              </w:rPr>
              <w:t xml:space="preserve">Forma de învăţământ: </w:t>
            </w:r>
            <w:r>
              <w:rPr>
                <w:rFonts w:ascii="Arial Narrow" w:hAnsi="Arial Narrow" w:cs="Arial Narrow"/>
                <w:b/>
                <w:bCs/>
              </w:rPr>
              <w:t>cu frecventa (IF)</w:t>
            </w:r>
          </w:p>
        </w:tc>
        <w:tc>
          <w:tcPr>
            <w:tcW w:w="3000" w:type="dxa"/>
          </w:tcPr>
          <w:p w:rsidR="007F5C51" w:rsidRDefault="007F5C51">
            <w:pPr>
              <w:jc w:val="center"/>
            </w:pPr>
            <w:r>
              <w:rPr>
                <w:rFonts w:ascii="Arial Narrow" w:hAnsi="Arial Narrow" w:cs="Arial Narrow"/>
                <w:b/>
                <w:bCs/>
              </w:rPr>
              <w:t>în şedinţa Senatului</w:t>
            </w:r>
            <w:r>
              <w:br/>
            </w:r>
            <w:r>
              <w:rPr>
                <w:rFonts w:ascii="Arial Narrow" w:hAnsi="Arial Narrow" w:cs="Arial Narrow"/>
                <w:b/>
                <w:bCs/>
              </w:rPr>
              <w:t>din data de ................</w:t>
            </w:r>
            <w:r>
              <w:br/>
            </w:r>
            <w:r>
              <w:br/>
            </w:r>
            <w:r>
              <w:rPr>
                <w:rFonts w:ascii="Arial Narrow" w:hAnsi="Arial Narrow" w:cs="Arial Narrow"/>
                <w:b/>
                <w:bCs/>
              </w:rPr>
              <w:t>PREȘEDINTELE SENATULUI</w:t>
            </w:r>
            <w:r>
              <w:br/>
            </w:r>
            <w:r>
              <w:rPr>
                <w:rFonts w:ascii="Arial Narrow" w:hAnsi="Arial Narrow" w:cs="Arial Narrow"/>
                <w:b/>
                <w:bCs/>
              </w:rPr>
              <w:t>Prof. univ. dr. Mihaela DIACONU</w:t>
            </w:r>
            <w:r>
              <w:br/>
            </w:r>
          </w:p>
        </w:tc>
      </w:tr>
    </w:tbl>
    <w:p w:rsidR="007F5C51" w:rsidRDefault="007F5C51">
      <w:pPr>
        <w:jc w:val="center"/>
      </w:pPr>
      <w:r>
        <w:rPr>
          <w:rFonts w:ascii="Arial Narrow" w:hAnsi="Arial Narrow" w:cs="Arial Narrow"/>
          <w:b/>
          <w:bCs/>
        </w:rPr>
        <w:t>PLAN DE INVĂŢĂMÂNT</w:t>
      </w:r>
    </w:p>
    <w:p w:rsidR="007F5C51" w:rsidRDefault="007F5C51">
      <w:pPr>
        <w:jc w:val="center"/>
      </w:pPr>
      <w:r>
        <w:rPr>
          <w:rFonts w:ascii="Arial Narrow" w:hAnsi="Arial Narrow" w:cs="Arial Narrow"/>
        </w:rPr>
        <w:t>Valabil începând cu anul universitar 2022-2023</w:t>
      </w:r>
    </w:p>
    <w:p w:rsidR="007F5C51" w:rsidRDefault="007F5C51">
      <w:pPr>
        <w:jc w:val="center"/>
      </w:pPr>
      <w:r>
        <w:rPr>
          <w:rFonts w:ascii="Arial Narrow" w:hAnsi="Arial Narrow" w:cs="Arial Narrow"/>
          <w:b/>
          <w:bCs/>
        </w:rPr>
        <w:t>Anul: III</w:t>
      </w:r>
    </w:p>
    <w:p w:rsidR="007F5C51" w:rsidRDefault="007F5C51">
      <w:pPr>
        <w:jc w:val="right"/>
      </w:pPr>
      <w:r>
        <w:rPr>
          <w:rFonts w:ascii="Arial Narrow" w:hAnsi="Arial Narrow" w:cs="Arial Narrow"/>
          <w:b/>
          <w:bCs/>
        </w:rPr>
        <w:t>Semestrul: V,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3"/>
        <w:gridCol w:w="4063"/>
        <w:gridCol w:w="2133"/>
        <w:gridCol w:w="453"/>
        <w:gridCol w:w="354"/>
        <w:gridCol w:w="453"/>
        <w:gridCol w:w="354"/>
        <w:gridCol w:w="515"/>
        <w:gridCol w:w="316"/>
        <w:gridCol w:w="911"/>
      </w:tblGrid>
      <w:tr w:rsidR="007F5C51">
        <w:tc>
          <w:tcPr>
            <w:tcW w:w="150" w:type="dxa"/>
            <w:vMerge w:val="restart"/>
            <w:vAlign w:val="center"/>
          </w:tcPr>
          <w:p w:rsidR="007F5C51" w:rsidRDefault="007F5C51">
            <w:pPr>
              <w:jc w:val="center"/>
            </w:pPr>
            <w:r>
              <w:rPr>
                <w:rFonts w:ascii="Arial Narrow" w:hAnsi="Arial Narrow" w:cs="Arial Narrow"/>
                <w:b/>
                <w:bCs/>
                <w:sz w:val="18"/>
                <w:szCs w:val="18"/>
              </w:rPr>
              <w:t>Nr. crt.</w:t>
            </w:r>
          </w:p>
        </w:tc>
        <w:tc>
          <w:tcPr>
            <w:tcW w:w="3350" w:type="dxa"/>
            <w:gridSpan w:val="2"/>
            <w:vAlign w:val="center"/>
          </w:tcPr>
          <w:p w:rsidR="007F5C51" w:rsidRDefault="007F5C51">
            <w:pPr>
              <w:jc w:val="center"/>
            </w:pPr>
            <w:r>
              <w:rPr>
                <w:rFonts w:ascii="Arial Narrow" w:hAnsi="Arial Narrow" w:cs="Arial Narrow"/>
                <w:b/>
                <w:bCs/>
                <w:sz w:val="18"/>
                <w:szCs w:val="18"/>
              </w:rPr>
              <w:t>Disciplina</w:t>
            </w:r>
          </w:p>
        </w:tc>
        <w:tc>
          <w:tcPr>
            <w:tcW w:w="800" w:type="dxa"/>
            <w:gridSpan w:val="4"/>
            <w:vAlign w:val="center"/>
          </w:tcPr>
          <w:p w:rsidR="007F5C51" w:rsidRDefault="007F5C51">
            <w:pPr>
              <w:jc w:val="center"/>
            </w:pPr>
            <w:r>
              <w:rPr>
                <w:rFonts w:ascii="Arial Narrow" w:hAnsi="Arial Narrow" w:cs="Arial Narrow"/>
                <w:b/>
                <w:bCs/>
                <w:sz w:val="18"/>
                <w:szCs w:val="18"/>
              </w:rPr>
              <w:t>Ore/săptămână</w:t>
            </w:r>
          </w:p>
        </w:tc>
        <w:tc>
          <w:tcPr>
            <w:tcW w:w="200" w:type="dxa"/>
            <w:vMerge w:val="restart"/>
            <w:vAlign w:val="center"/>
          </w:tcPr>
          <w:p w:rsidR="007F5C51" w:rsidRDefault="007F5C51">
            <w:pPr>
              <w:jc w:val="center"/>
            </w:pPr>
            <w:r>
              <w:rPr>
                <w:rFonts w:ascii="Arial Narrow" w:hAnsi="Arial Narrow" w:cs="Arial Narrow"/>
                <w:b/>
                <w:bCs/>
                <w:sz w:val="18"/>
                <w:szCs w:val="18"/>
              </w:rPr>
              <w:t>SI / sem.</w:t>
            </w:r>
          </w:p>
        </w:tc>
        <w:tc>
          <w:tcPr>
            <w:tcW w:w="200" w:type="dxa"/>
            <w:vMerge w:val="restart"/>
            <w:vAlign w:val="center"/>
          </w:tcPr>
          <w:p w:rsidR="007F5C51" w:rsidRDefault="007F5C51">
            <w:pPr>
              <w:jc w:val="center"/>
            </w:pPr>
            <w:r>
              <w:rPr>
                <w:rFonts w:ascii="Arial Narrow" w:hAnsi="Arial Narrow" w:cs="Arial Narrow"/>
                <w:b/>
                <w:bCs/>
                <w:sz w:val="18"/>
                <w:szCs w:val="18"/>
              </w:rPr>
              <w:t>PC</w:t>
            </w:r>
          </w:p>
        </w:tc>
        <w:tc>
          <w:tcPr>
            <w:tcW w:w="300" w:type="dxa"/>
            <w:vMerge w:val="restart"/>
            <w:vAlign w:val="center"/>
          </w:tcPr>
          <w:p w:rsidR="007F5C51" w:rsidRDefault="007F5C51">
            <w:pPr>
              <w:jc w:val="center"/>
            </w:pPr>
            <w:r>
              <w:rPr>
                <w:rFonts w:ascii="Arial Narrow" w:hAnsi="Arial Narrow" w:cs="Arial Narrow"/>
                <w:b/>
                <w:bCs/>
                <w:sz w:val="18"/>
                <w:szCs w:val="18"/>
              </w:rPr>
              <w:t>Formă evaluare</w:t>
            </w:r>
          </w:p>
        </w:tc>
      </w:tr>
      <w:tr w:rsidR="007F5C51">
        <w:tc>
          <w:tcPr>
            <w:tcW w:w="150" w:type="dxa"/>
            <w:vMerge/>
          </w:tcPr>
          <w:p w:rsidR="007F5C51" w:rsidRDefault="007F5C51"/>
        </w:tc>
        <w:tc>
          <w:tcPr>
            <w:tcW w:w="2700" w:type="dxa"/>
            <w:vAlign w:val="center"/>
          </w:tcPr>
          <w:p w:rsidR="007F5C51" w:rsidRDefault="007F5C51">
            <w:pPr>
              <w:jc w:val="center"/>
            </w:pPr>
            <w:r>
              <w:rPr>
                <w:rFonts w:ascii="Arial Narrow" w:hAnsi="Arial Narrow" w:cs="Arial Narrow"/>
                <w:b/>
                <w:bCs/>
                <w:sz w:val="18"/>
                <w:szCs w:val="18"/>
              </w:rPr>
              <w:t>Denumire</w:t>
            </w:r>
          </w:p>
        </w:tc>
        <w:tc>
          <w:tcPr>
            <w:tcW w:w="650" w:type="dxa"/>
            <w:vAlign w:val="center"/>
          </w:tcPr>
          <w:p w:rsidR="007F5C51" w:rsidRDefault="007F5C51">
            <w:pPr>
              <w:jc w:val="center"/>
            </w:pPr>
            <w:r>
              <w:rPr>
                <w:rFonts w:ascii="Arial Narrow" w:hAnsi="Arial Narrow" w:cs="Arial Narrow"/>
                <w:b/>
                <w:bCs/>
                <w:sz w:val="18"/>
                <w:szCs w:val="18"/>
              </w:rPr>
              <w:t>Cod</w:t>
            </w:r>
          </w:p>
        </w:tc>
        <w:tc>
          <w:tcPr>
            <w:tcW w:w="200" w:type="dxa"/>
            <w:vAlign w:val="center"/>
          </w:tcPr>
          <w:p w:rsidR="007F5C51" w:rsidRDefault="007F5C51">
            <w:pPr>
              <w:jc w:val="center"/>
            </w:pPr>
            <w:r>
              <w:rPr>
                <w:rFonts w:ascii="Arial Narrow" w:hAnsi="Arial Narrow" w:cs="Arial Narrow"/>
                <w:b/>
                <w:bCs/>
                <w:sz w:val="18"/>
                <w:szCs w:val="18"/>
              </w:rPr>
              <w:t>C</w:t>
            </w:r>
          </w:p>
        </w:tc>
        <w:tc>
          <w:tcPr>
            <w:tcW w:w="200" w:type="dxa"/>
            <w:vAlign w:val="center"/>
          </w:tcPr>
          <w:p w:rsidR="007F5C51" w:rsidRDefault="007F5C51">
            <w:pPr>
              <w:jc w:val="center"/>
            </w:pPr>
            <w:r>
              <w:rPr>
                <w:rFonts w:ascii="Arial Narrow" w:hAnsi="Arial Narrow" w:cs="Arial Narrow"/>
                <w:b/>
                <w:bCs/>
                <w:sz w:val="18"/>
                <w:szCs w:val="18"/>
              </w:rPr>
              <w:t>S</w:t>
            </w:r>
          </w:p>
        </w:tc>
        <w:tc>
          <w:tcPr>
            <w:tcW w:w="200" w:type="dxa"/>
            <w:vAlign w:val="center"/>
          </w:tcPr>
          <w:p w:rsidR="007F5C51" w:rsidRDefault="007F5C51">
            <w:pPr>
              <w:jc w:val="center"/>
            </w:pPr>
            <w:r>
              <w:rPr>
                <w:rFonts w:ascii="Arial Narrow" w:hAnsi="Arial Narrow" w:cs="Arial Narrow"/>
                <w:b/>
                <w:bCs/>
                <w:sz w:val="18"/>
                <w:szCs w:val="18"/>
              </w:rPr>
              <w:t>L</w:t>
            </w:r>
          </w:p>
        </w:tc>
        <w:tc>
          <w:tcPr>
            <w:tcW w:w="200" w:type="dxa"/>
            <w:vAlign w:val="center"/>
          </w:tcPr>
          <w:p w:rsidR="007F5C51" w:rsidRDefault="007F5C51">
            <w:pPr>
              <w:jc w:val="center"/>
            </w:pPr>
            <w:r>
              <w:rPr>
                <w:rFonts w:ascii="Arial Narrow" w:hAnsi="Arial Narrow" w:cs="Arial Narrow"/>
                <w:b/>
                <w:bCs/>
                <w:sz w:val="18"/>
                <w:szCs w:val="18"/>
              </w:rPr>
              <w:t>P</w:t>
            </w:r>
          </w:p>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5000" w:type="dxa"/>
            <w:gridSpan w:val="10"/>
            <w:vAlign w:val="center"/>
          </w:tcPr>
          <w:p w:rsidR="007F5C51" w:rsidRDefault="007F5C51">
            <w:r>
              <w:rPr>
                <w:rFonts w:ascii="Arial Narrow" w:hAnsi="Arial Narrow" w:cs="Arial Narrow"/>
                <w:b/>
                <w:bCs/>
                <w:sz w:val="18"/>
                <w:szCs w:val="18"/>
              </w:rPr>
              <w:t>Discipline obligatorii (impuse)(O)</w:t>
            </w:r>
          </w:p>
        </w:tc>
      </w:tr>
      <w:tr w:rsidR="007F5C51">
        <w:tc>
          <w:tcPr>
            <w:tcW w:w="150" w:type="dxa"/>
            <w:vAlign w:val="center"/>
          </w:tcPr>
          <w:p w:rsidR="007F5C51" w:rsidRDefault="007F5C51">
            <w:pPr>
              <w:jc w:val="center"/>
            </w:pPr>
            <w:r>
              <w:rPr>
                <w:rFonts w:ascii="Arial Narrow" w:hAnsi="Arial Narrow" w:cs="Arial Narrow"/>
                <w:sz w:val="18"/>
                <w:szCs w:val="18"/>
              </w:rPr>
              <w:t>46</w:t>
            </w:r>
          </w:p>
        </w:tc>
        <w:tc>
          <w:tcPr>
            <w:tcW w:w="2700" w:type="dxa"/>
            <w:vAlign w:val="center"/>
          </w:tcPr>
          <w:p w:rsidR="007F5C51" w:rsidRDefault="007F5C51">
            <w:r>
              <w:rPr>
                <w:rFonts w:ascii="Arial Narrow" w:hAnsi="Arial Narrow" w:cs="Arial Narrow"/>
                <w:sz w:val="18"/>
                <w:szCs w:val="18"/>
              </w:rPr>
              <w:t>Măsurări electrice și electronice</w:t>
            </w:r>
          </w:p>
        </w:tc>
        <w:tc>
          <w:tcPr>
            <w:tcW w:w="650" w:type="dxa"/>
            <w:vAlign w:val="center"/>
          </w:tcPr>
          <w:p w:rsidR="007F5C51" w:rsidRDefault="007F5C51">
            <w:pPr>
              <w:jc w:val="center"/>
            </w:pPr>
            <w:r>
              <w:rPr>
                <w:rFonts w:ascii="Arial Narrow" w:hAnsi="Arial Narrow" w:cs="Arial Narrow"/>
                <w:sz w:val="18"/>
                <w:szCs w:val="18"/>
              </w:rPr>
              <w:t>UP.01.D.5.O.07.46</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47</w:t>
            </w:r>
          </w:p>
        </w:tc>
        <w:tc>
          <w:tcPr>
            <w:tcW w:w="2700" w:type="dxa"/>
            <w:vAlign w:val="center"/>
          </w:tcPr>
          <w:p w:rsidR="007F5C51" w:rsidRDefault="007F5C51">
            <w:r>
              <w:rPr>
                <w:rFonts w:ascii="Arial Narrow" w:hAnsi="Arial Narrow" w:cs="Arial Narrow"/>
                <w:sz w:val="18"/>
                <w:szCs w:val="18"/>
              </w:rPr>
              <w:t>Maşini şi acţionări electrice</w:t>
            </w:r>
          </w:p>
        </w:tc>
        <w:tc>
          <w:tcPr>
            <w:tcW w:w="650" w:type="dxa"/>
            <w:vAlign w:val="center"/>
          </w:tcPr>
          <w:p w:rsidR="007F5C51" w:rsidRDefault="007F5C51">
            <w:pPr>
              <w:jc w:val="center"/>
            </w:pPr>
            <w:r>
              <w:rPr>
                <w:rFonts w:ascii="Arial Narrow" w:hAnsi="Arial Narrow" w:cs="Arial Narrow"/>
                <w:sz w:val="18"/>
                <w:szCs w:val="18"/>
              </w:rPr>
              <w:t>UP.01.D.5.O.07.47</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48</w:t>
            </w:r>
          </w:p>
        </w:tc>
        <w:tc>
          <w:tcPr>
            <w:tcW w:w="2700" w:type="dxa"/>
            <w:vAlign w:val="center"/>
          </w:tcPr>
          <w:p w:rsidR="007F5C51" w:rsidRDefault="007F5C51">
            <w:r>
              <w:rPr>
                <w:rFonts w:ascii="Arial Narrow" w:hAnsi="Arial Narrow" w:cs="Arial Narrow"/>
                <w:sz w:val="18"/>
                <w:szCs w:val="18"/>
              </w:rPr>
              <w:t>Echipamente şi instalaţii termice</w:t>
            </w:r>
          </w:p>
        </w:tc>
        <w:tc>
          <w:tcPr>
            <w:tcW w:w="650" w:type="dxa"/>
            <w:vAlign w:val="center"/>
          </w:tcPr>
          <w:p w:rsidR="007F5C51" w:rsidRDefault="007F5C51">
            <w:pPr>
              <w:jc w:val="center"/>
            </w:pPr>
            <w:r>
              <w:rPr>
                <w:rFonts w:ascii="Arial Narrow" w:hAnsi="Arial Narrow" w:cs="Arial Narrow"/>
                <w:sz w:val="18"/>
                <w:szCs w:val="18"/>
              </w:rPr>
              <w:t>UP.01.D.5.O.07.48</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49</w:t>
            </w:r>
          </w:p>
        </w:tc>
        <w:tc>
          <w:tcPr>
            <w:tcW w:w="2700" w:type="dxa"/>
            <w:vAlign w:val="center"/>
          </w:tcPr>
          <w:p w:rsidR="007F5C51" w:rsidRDefault="007F5C51">
            <w:r>
              <w:rPr>
                <w:rFonts w:ascii="Arial Narrow" w:hAnsi="Arial Narrow" w:cs="Arial Narrow"/>
                <w:sz w:val="18"/>
                <w:szCs w:val="18"/>
              </w:rPr>
              <w:t>Echipamente electrice</w:t>
            </w:r>
          </w:p>
        </w:tc>
        <w:tc>
          <w:tcPr>
            <w:tcW w:w="650" w:type="dxa"/>
            <w:vAlign w:val="center"/>
          </w:tcPr>
          <w:p w:rsidR="007F5C51" w:rsidRDefault="007F5C51">
            <w:pPr>
              <w:jc w:val="center"/>
            </w:pPr>
            <w:r>
              <w:rPr>
                <w:rFonts w:ascii="Arial Narrow" w:hAnsi="Arial Narrow" w:cs="Arial Narrow"/>
                <w:sz w:val="18"/>
                <w:szCs w:val="18"/>
              </w:rPr>
              <w:t>UP.01.D.5.O.07.49</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69</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50</w:t>
            </w:r>
          </w:p>
        </w:tc>
        <w:tc>
          <w:tcPr>
            <w:tcW w:w="2700" w:type="dxa"/>
            <w:vAlign w:val="center"/>
          </w:tcPr>
          <w:p w:rsidR="007F5C51" w:rsidRDefault="007F5C51">
            <w:r>
              <w:rPr>
                <w:rFonts w:ascii="Arial Narrow" w:hAnsi="Arial Narrow" w:cs="Arial Narrow"/>
                <w:sz w:val="18"/>
                <w:szCs w:val="18"/>
              </w:rPr>
              <w:t>Maşini hidraulice</w:t>
            </w:r>
          </w:p>
        </w:tc>
        <w:tc>
          <w:tcPr>
            <w:tcW w:w="650" w:type="dxa"/>
            <w:vAlign w:val="center"/>
          </w:tcPr>
          <w:p w:rsidR="007F5C51" w:rsidRDefault="007F5C51">
            <w:pPr>
              <w:jc w:val="center"/>
            </w:pPr>
            <w:r>
              <w:rPr>
                <w:rFonts w:ascii="Arial Narrow" w:hAnsi="Arial Narrow" w:cs="Arial Narrow"/>
                <w:sz w:val="18"/>
                <w:szCs w:val="18"/>
              </w:rPr>
              <w:t>UP.01.D.5.O.07.50</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58</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51</w:t>
            </w:r>
          </w:p>
        </w:tc>
        <w:tc>
          <w:tcPr>
            <w:tcW w:w="2700" w:type="dxa"/>
            <w:vAlign w:val="center"/>
          </w:tcPr>
          <w:p w:rsidR="007F5C51" w:rsidRDefault="007F5C51">
            <w:r>
              <w:rPr>
                <w:rFonts w:ascii="Arial Narrow" w:hAnsi="Arial Narrow" w:cs="Arial Narrow"/>
                <w:sz w:val="18"/>
                <w:szCs w:val="18"/>
              </w:rPr>
              <w:t>Teoria reglării automate</w:t>
            </w:r>
          </w:p>
        </w:tc>
        <w:tc>
          <w:tcPr>
            <w:tcW w:w="650" w:type="dxa"/>
            <w:vAlign w:val="center"/>
          </w:tcPr>
          <w:p w:rsidR="007F5C51" w:rsidRDefault="007F5C51">
            <w:pPr>
              <w:jc w:val="center"/>
            </w:pPr>
            <w:r>
              <w:rPr>
                <w:rFonts w:ascii="Arial Narrow" w:hAnsi="Arial Narrow" w:cs="Arial Narrow"/>
                <w:sz w:val="18"/>
                <w:szCs w:val="18"/>
              </w:rPr>
              <w:t>UP.01.D.5.O.07.51</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w:t>
            </w:r>
          </w:p>
        </w:tc>
        <w:tc>
          <w:tcPr>
            <w:tcW w:w="200" w:type="dxa"/>
            <w:vAlign w:val="center"/>
          </w:tcPr>
          <w:p w:rsidR="007F5C51" w:rsidRDefault="007F5C51">
            <w:pPr>
              <w:jc w:val="center"/>
            </w:pPr>
            <w:r>
              <w:rPr>
                <w:rFonts w:ascii="Arial Narrow" w:hAnsi="Arial Narrow" w:cs="Arial Narrow"/>
                <w:sz w:val="18"/>
                <w:szCs w:val="18"/>
              </w:rPr>
              <w:t>2</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52</w:t>
            </w:r>
          </w:p>
        </w:tc>
        <w:tc>
          <w:tcPr>
            <w:tcW w:w="2700" w:type="dxa"/>
            <w:vAlign w:val="center"/>
          </w:tcPr>
          <w:p w:rsidR="007F5C51" w:rsidRDefault="007F5C51">
            <w:r>
              <w:rPr>
                <w:rFonts w:ascii="Arial Narrow" w:hAnsi="Arial Narrow" w:cs="Arial Narrow"/>
                <w:sz w:val="18"/>
                <w:szCs w:val="18"/>
              </w:rPr>
              <w:t>Energia şi mediul</w:t>
            </w:r>
          </w:p>
        </w:tc>
        <w:tc>
          <w:tcPr>
            <w:tcW w:w="650" w:type="dxa"/>
            <w:vAlign w:val="center"/>
          </w:tcPr>
          <w:p w:rsidR="007F5C51" w:rsidRDefault="007F5C51">
            <w:pPr>
              <w:jc w:val="center"/>
            </w:pPr>
            <w:r>
              <w:rPr>
                <w:rFonts w:ascii="Arial Narrow" w:hAnsi="Arial Narrow" w:cs="Arial Narrow"/>
                <w:sz w:val="18"/>
                <w:szCs w:val="18"/>
              </w:rPr>
              <w:t>UP.01.D.5.O.07.52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53</w:t>
            </w:r>
          </w:p>
        </w:tc>
        <w:tc>
          <w:tcPr>
            <w:tcW w:w="2700" w:type="dxa"/>
            <w:vAlign w:val="center"/>
          </w:tcPr>
          <w:p w:rsidR="007F5C51" w:rsidRDefault="007F5C51">
            <w:r>
              <w:rPr>
                <w:rFonts w:ascii="Arial Narrow" w:hAnsi="Arial Narrow" w:cs="Arial Narrow"/>
                <w:sz w:val="18"/>
                <w:szCs w:val="18"/>
              </w:rPr>
              <w:t>Tehnici de inteligenţă artificială</w:t>
            </w:r>
          </w:p>
        </w:tc>
        <w:tc>
          <w:tcPr>
            <w:tcW w:w="650" w:type="dxa"/>
            <w:vAlign w:val="center"/>
          </w:tcPr>
          <w:p w:rsidR="007F5C51" w:rsidRDefault="007F5C51">
            <w:pPr>
              <w:jc w:val="center"/>
            </w:pPr>
            <w:r>
              <w:rPr>
                <w:rFonts w:ascii="Arial Narrow" w:hAnsi="Arial Narrow" w:cs="Arial Narrow"/>
                <w:sz w:val="18"/>
                <w:szCs w:val="18"/>
              </w:rPr>
              <w:t>UP.01.D.5.O.07.53</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w:t>
            </w:r>
          </w:p>
        </w:tc>
        <w:tc>
          <w:tcPr>
            <w:tcW w:w="200" w:type="dxa"/>
            <w:vAlign w:val="center"/>
          </w:tcPr>
          <w:p w:rsidR="007F5C51" w:rsidRDefault="007F5C51">
            <w:pPr>
              <w:jc w:val="center"/>
            </w:pPr>
            <w:r>
              <w:rPr>
                <w:rFonts w:ascii="Arial Narrow" w:hAnsi="Arial Narrow" w:cs="Arial Narrow"/>
                <w:sz w:val="18"/>
                <w:szCs w:val="18"/>
              </w:rPr>
              <w:t>2</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obligatorii (impuse)</w:t>
            </w:r>
          </w:p>
        </w:tc>
        <w:tc>
          <w:tcPr>
            <w:tcW w:w="200" w:type="dxa"/>
            <w:vAlign w:val="center"/>
          </w:tcPr>
          <w:p w:rsidR="007F5C51" w:rsidRDefault="007F5C51">
            <w:pPr>
              <w:jc w:val="center"/>
            </w:pPr>
            <w:r>
              <w:rPr>
                <w:rFonts w:ascii="Arial Narrow" w:hAnsi="Arial Narrow" w:cs="Arial Narrow"/>
                <w:sz w:val="18"/>
                <w:szCs w:val="18"/>
              </w:rPr>
              <w:t>14</w:t>
            </w:r>
          </w:p>
        </w:tc>
        <w:tc>
          <w:tcPr>
            <w:tcW w:w="200" w:type="dxa"/>
            <w:vAlign w:val="center"/>
          </w:tcPr>
          <w:p w:rsidR="007F5C51" w:rsidRDefault="007F5C51">
            <w:pPr>
              <w:jc w:val="center"/>
            </w:pPr>
            <w:r>
              <w:rPr>
                <w:rFonts w:ascii="Arial Narrow" w:hAnsi="Arial Narrow" w:cs="Arial Narrow"/>
                <w:sz w:val="18"/>
                <w:szCs w:val="18"/>
              </w:rPr>
              <w:t>1</w:t>
            </w:r>
          </w:p>
        </w:tc>
        <w:tc>
          <w:tcPr>
            <w:tcW w:w="200" w:type="dxa"/>
            <w:vAlign w:val="center"/>
          </w:tcPr>
          <w:p w:rsidR="007F5C51" w:rsidRDefault="007F5C51">
            <w:pPr>
              <w:jc w:val="center"/>
            </w:pPr>
            <w:r>
              <w:rPr>
                <w:rFonts w:ascii="Arial Narrow" w:hAnsi="Arial Narrow" w:cs="Arial Narrow"/>
                <w:sz w:val="18"/>
                <w:szCs w:val="18"/>
              </w:rPr>
              <w:t>11</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386</w:t>
            </w:r>
          </w:p>
        </w:tc>
        <w:tc>
          <w:tcPr>
            <w:tcW w:w="200" w:type="dxa"/>
            <w:vAlign w:val="center"/>
          </w:tcPr>
          <w:p w:rsidR="007F5C51" w:rsidRDefault="007F5C51">
            <w:pPr>
              <w:jc w:val="center"/>
            </w:pPr>
            <w:r>
              <w:rPr>
                <w:rFonts w:ascii="Arial Narrow" w:hAnsi="Arial Narrow" w:cs="Arial Narrow"/>
                <w:sz w:val="18"/>
                <w:szCs w:val="18"/>
              </w:rPr>
              <w:t>30</w:t>
            </w:r>
          </w:p>
        </w:tc>
        <w:tc>
          <w:tcPr>
            <w:tcW w:w="300" w:type="dxa"/>
            <w:vAlign w:val="center"/>
          </w:tcPr>
          <w:p w:rsidR="007F5C51" w:rsidRDefault="007F5C51">
            <w:pPr>
              <w:jc w:val="center"/>
            </w:pPr>
            <w:r>
              <w:rPr>
                <w:rFonts w:ascii="Arial Narrow" w:hAnsi="Arial Narrow" w:cs="Arial Narrow"/>
                <w:sz w:val="18"/>
                <w:szCs w:val="18"/>
              </w:rPr>
              <w:t>5E/3C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discipline obligatorii (O) şi opţionale (A):</w:t>
            </w:r>
          </w:p>
        </w:tc>
        <w:tc>
          <w:tcPr>
            <w:tcW w:w="200" w:type="dxa"/>
            <w:vAlign w:val="center"/>
          </w:tcPr>
          <w:p w:rsidR="007F5C51" w:rsidRDefault="007F5C51">
            <w:pPr>
              <w:jc w:val="center"/>
            </w:pPr>
            <w:r>
              <w:rPr>
                <w:rFonts w:ascii="Arial Narrow" w:hAnsi="Arial Narrow" w:cs="Arial Narrow"/>
                <w:sz w:val="18"/>
                <w:szCs w:val="18"/>
              </w:rPr>
              <w:t>14</w:t>
            </w:r>
          </w:p>
        </w:tc>
        <w:tc>
          <w:tcPr>
            <w:tcW w:w="200" w:type="dxa"/>
            <w:vAlign w:val="center"/>
          </w:tcPr>
          <w:p w:rsidR="007F5C51" w:rsidRDefault="007F5C51">
            <w:pPr>
              <w:jc w:val="center"/>
            </w:pPr>
            <w:r>
              <w:rPr>
                <w:rFonts w:ascii="Arial Narrow" w:hAnsi="Arial Narrow" w:cs="Arial Narrow"/>
                <w:sz w:val="18"/>
                <w:szCs w:val="18"/>
              </w:rPr>
              <w:t>1</w:t>
            </w:r>
          </w:p>
        </w:tc>
        <w:tc>
          <w:tcPr>
            <w:tcW w:w="200" w:type="dxa"/>
            <w:vAlign w:val="center"/>
          </w:tcPr>
          <w:p w:rsidR="007F5C51" w:rsidRDefault="007F5C51">
            <w:pPr>
              <w:jc w:val="center"/>
            </w:pPr>
            <w:r>
              <w:rPr>
                <w:rFonts w:ascii="Arial Narrow" w:hAnsi="Arial Narrow" w:cs="Arial Narrow"/>
                <w:sz w:val="18"/>
                <w:szCs w:val="18"/>
              </w:rPr>
              <w:t>11</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386</w:t>
            </w:r>
          </w:p>
        </w:tc>
        <w:tc>
          <w:tcPr>
            <w:tcW w:w="200" w:type="dxa"/>
            <w:vAlign w:val="center"/>
          </w:tcPr>
          <w:p w:rsidR="007F5C51" w:rsidRDefault="007F5C51">
            <w:pPr>
              <w:jc w:val="center"/>
            </w:pPr>
            <w:r>
              <w:rPr>
                <w:rFonts w:ascii="Arial Narrow" w:hAnsi="Arial Narrow" w:cs="Arial Narrow"/>
                <w:sz w:val="18"/>
                <w:szCs w:val="18"/>
              </w:rPr>
              <w:t>30</w:t>
            </w:r>
          </w:p>
        </w:tc>
        <w:tc>
          <w:tcPr>
            <w:tcW w:w="300" w:type="dxa"/>
            <w:vAlign w:val="center"/>
          </w:tcPr>
          <w:p w:rsidR="007F5C51" w:rsidRDefault="007F5C51">
            <w:pPr>
              <w:jc w:val="center"/>
            </w:pPr>
            <w:r>
              <w:rPr>
                <w:rFonts w:ascii="Arial Narrow" w:hAnsi="Arial Narrow" w:cs="Arial Narrow"/>
                <w:sz w:val="18"/>
                <w:szCs w:val="18"/>
              </w:rPr>
              <w:t>5E/3C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ore pe săptămână:</w:t>
            </w:r>
          </w:p>
        </w:tc>
        <w:tc>
          <w:tcPr>
            <w:tcW w:w="800" w:type="dxa"/>
            <w:gridSpan w:val="4"/>
            <w:vAlign w:val="center"/>
          </w:tcPr>
          <w:p w:rsidR="007F5C51" w:rsidRDefault="007F5C51">
            <w:pPr>
              <w:jc w:val="center"/>
            </w:pPr>
            <w:r>
              <w:rPr>
                <w:rFonts w:ascii="Arial Narrow" w:hAnsi="Arial Narrow" w:cs="Arial Narrow"/>
                <w:sz w:val="18"/>
                <w:szCs w:val="18"/>
              </w:rPr>
              <w:t>26</w:t>
            </w:r>
          </w:p>
        </w:tc>
        <w:tc>
          <w:tcPr>
            <w:tcW w:w="700" w:type="dxa"/>
            <w:gridSpan w:val="3"/>
            <w:vAlign w:val="center"/>
          </w:tcPr>
          <w:p w:rsidR="007F5C51" w:rsidRDefault="007F5C51">
            <w:pPr>
              <w:jc w:val="center"/>
            </w:pPr>
            <w:r>
              <w:rPr>
                <w:rFonts w:ascii="Arial Narrow" w:hAnsi="Arial Narrow" w:cs="Arial Narrow"/>
                <w:sz w:val="18"/>
                <w:szCs w:val="18"/>
              </w:rPr>
              <w:t>-</w:t>
            </w:r>
          </w:p>
        </w:tc>
      </w:tr>
      <w:tr w:rsidR="007F5C51">
        <w:tc>
          <w:tcPr>
            <w:tcW w:w="5000" w:type="dxa"/>
            <w:gridSpan w:val="10"/>
            <w:vAlign w:val="center"/>
          </w:tcPr>
          <w:p w:rsidR="007F5C51" w:rsidRDefault="007F5C51">
            <w:r>
              <w:rPr>
                <w:rFonts w:ascii="Arial Narrow" w:hAnsi="Arial Narrow" w:cs="Arial Narrow"/>
                <w:b/>
                <w:bCs/>
                <w:sz w:val="18"/>
                <w:szCs w:val="18"/>
              </w:rPr>
              <w:t>Discipline facultative (liber alese)(L)</w:t>
            </w:r>
          </w:p>
        </w:tc>
      </w:tr>
      <w:tr w:rsidR="007F5C51">
        <w:tc>
          <w:tcPr>
            <w:tcW w:w="150" w:type="dxa"/>
            <w:vAlign w:val="center"/>
          </w:tcPr>
          <w:p w:rsidR="007F5C51" w:rsidRDefault="007F5C51">
            <w:pPr>
              <w:jc w:val="center"/>
            </w:pPr>
            <w:r>
              <w:rPr>
                <w:rFonts w:ascii="Arial Narrow" w:hAnsi="Arial Narrow" w:cs="Arial Narrow"/>
                <w:sz w:val="18"/>
                <w:szCs w:val="18"/>
              </w:rPr>
              <w:t>54</w:t>
            </w:r>
          </w:p>
        </w:tc>
        <w:tc>
          <w:tcPr>
            <w:tcW w:w="2700" w:type="dxa"/>
            <w:vAlign w:val="center"/>
          </w:tcPr>
          <w:p w:rsidR="007F5C51" w:rsidRDefault="007F5C51">
            <w:r>
              <w:rPr>
                <w:rFonts w:ascii="Arial Narrow" w:hAnsi="Arial Narrow" w:cs="Arial Narrow"/>
                <w:sz w:val="18"/>
                <w:szCs w:val="18"/>
              </w:rPr>
              <w:t>Ecoetică *</w:t>
            </w:r>
          </w:p>
        </w:tc>
        <w:tc>
          <w:tcPr>
            <w:tcW w:w="650" w:type="dxa"/>
            <w:vAlign w:val="center"/>
          </w:tcPr>
          <w:p w:rsidR="007F5C51" w:rsidRDefault="007F5C51">
            <w:pPr>
              <w:jc w:val="center"/>
            </w:pPr>
            <w:r>
              <w:rPr>
                <w:rFonts w:ascii="Arial Narrow" w:hAnsi="Arial Narrow" w:cs="Arial Narrow"/>
                <w:sz w:val="18"/>
                <w:szCs w:val="18"/>
              </w:rPr>
              <w:t>UP.01.C.5.L.07.54</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w:t>
            </w:r>
          </w:p>
        </w:tc>
        <w:tc>
          <w:tcPr>
            <w:tcW w:w="200" w:type="dxa"/>
            <w:vAlign w:val="center"/>
          </w:tcPr>
          <w:p w:rsidR="007F5C51" w:rsidRDefault="007F5C51">
            <w:pPr>
              <w:jc w:val="center"/>
            </w:pPr>
            <w:r>
              <w:rPr>
                <w:rFonts w:ascii="Arial Narrow" w:hAnsi="Arial Narrow" w:cs="Arial Narrow"/>
                <w:sz w:val="18"/>
                <w:szCs w:val="18"/>
              </w:rPr>
              <w:t>2</w:t>
            </w:r>
          </w:p>
        </w:tc>
        <w:tc>
          <w:tcPr>
            <w:tcW w:w="500" w:type="dxa"/>
            <w:vAlign w:val="center"/>
          </w:tcPr>
          <w:p w:rsidR="007F5C51" w:rsidRDefault="007F5C51">
            <w:pPr>
              <w:jc w:val="center"/>
            </w:pPr>
            <w:r>
              <w:rPr>
                <w:rFonts w:ascii="Arial Narrow" w:hAnsi="Arial Narrow" w:cs="Arial Narrow"/>
                <w:sz w:val="18"/>
                <w:szCs w:val="18"/>
              </w:rPr>
              <w:t>V</w:t>
            </w:r>
          </w:p>
        </w:tc>
      </w:tr>
      <w:tr w:rsidR="007F5C51">
        <w:tc>
          <w:tcPr>
            <w:tcW w:w="150" w:type="dxa"/>
            <w:vAlign w:val="center"/>
          </w:tcPr>
          <w:p w:rsidR="007F5C51" w:rsidRDefault="007F5C51">
            <w:pPr>
              <w:jc w:val="center"/>
            </w:pPr>
            <w:r>
              <w:rPr>
                <w:rFonts w:ascii="Arial Narrow" w:hAnsi="Arial Narrow" w:cs="Arial Narrow"/>
                <w:sz w:val="18"/>
                <w:szCs w:val="18"/>
              </w:rPr>
              <w:t>55</w:t>
            </w:r>
          </w:p>
        </w:tc>
        <w:tc>
          <w:tcPr>
            <w:tcW w:w="2700" w:type="dxa"/>
            <w:vAlign w:val="center"/>
          </w:tcPr>
          <w:p w:rsidR="007F5C51" w:rsidRDefault="007F5C51">
            <w:r>
              <w:rPr>
                <w:rFonts w:ascii="Arial Narrow" w:hAnsi="Arial Narrow" w:cs="Arial Narrow"/>
                <w:sz w:val="18"/>
                <w:szCs w:val="18"/>
              </w:rPr>
              <w:t>Metodologia elaborării proiectelor de finanțare *</w:t>
            </w:r>
          </w:p>
        </w:tc>
        <w:tc>
          <w:tcPr>
            <w:tcW w:w="650" w:type="dxa"/>
            <w:vAlign w:val="center"/>
          </w:tcPr>
          <w:p w:rsidR="007F5C51" w:rsidRDefault="007F5C51">
            <w:pPr>
              <w:jc w:val="center"/>
            </w:pPr>
            <w:r>
              <w:rPr>
                <w:rFonts w:ascii="Arial Narrow" w:hAnsi="Arial Narrow" w:cs="Arial Narrow"/>
                <w:sz w:val="18"/>
                <w:szCs w:val="18"/>
              </w:rPr>
              <w:t>UP.01.S.5.L.07.55</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V</w:t>
            </w:r>
          </w:p>
        </w:tc>
      </w:tr>
      <w:tr w:rsidR="007F5C51">
        <w:tc>
          <w:tcPr>
            <w:tcW w:w="150" w:type="dxa"/>
            <w:vAlign w:val="center"/>
          </w:tcPr>
          <w:p w:rsidR="007F5C51" w:rsidRDefault="007F5C51">
            <w:pPr>
              <w:jc w:val="center"/>
            </w:pPr>
            <w:r>
              <w:rPr>
                <w:rFonts w:ascii="Arial Narrow" w:hAnsi="Arial Narrow" w:cs="Arial Narrow"/>
                <w:sz w:val="18"/>
                <w:szCs w:val="18"/>
              </w:rPr>
              <w:t>56</w:t>
            </w:r>
          </w:p>
        </w:tc>
        <w:tc>
          <w:tcPr>
            <w:tcW w:w="2700" w:type="dxa"/>
            <w:vAlign w:val="center"/>
          </w:tcPr>
          <w:p w:rsidR="007F5C51" w:rsidRDefault="007F5C51">
            <w:r>
              <w:rPr>
                <w:rFonts w:ascii="Arial Narrow" w:hAnsi="Arial Narrow" w:cs="Arial Narrow"/>
                <w:sz w:val="18"/>
                <w:szCs w:val="18"/>
              </w:rPr>
              <w:t>A doua limbă străină (I) *</w:t>
            </w:r>
          </w:p>
        </w:tc>
        <w:tc>
          <w:tcPr>
            <w:tcW w:w="650" w:type="dxa"/>
            <w:vAlign w:val="center"/>
          </w:tcPr>
          <w:p w:rsidR="007F5C51" w:rsidRDefault="007F5C51">
            <w:pPr>
              <w:jc w:val="center"/>
            </w:pPr>
            <w:r>
              <w:rPr>
                <w:rFonts w:ascii="Arial Narrow" w:hAnsi="Arial Narrow" w:cs="Arial Narrow"/>
                <w:sz w:val="18"/>
                <w:szCs w:val="18"/>
              </w:rPr>
              <w:t>UP.01.C.5.L.07.56</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50</w:t>
            </w:r>
          </w:p>
        </w:tc>
        <w:tc>
          <w:tcPr>
            <w:tcW w:w="200" w:type="dxa"/>
            <w:vAlign w:val="center"/>
          </w:tcPr>
          <w:p w:rsidR="007F5C51" w:rsidRDefault="007F5C51">
            <w:pPr>
              <w:jc w:val="center"/>
            </w:pPr>
            <w:r>
              <w:rPr>
                <w:rFonts w:ascii="Arial Narrow" w:hAnsi="Arial Narrow" w:cs="Arial Narrow"/>
                <w:sz w:val="18"/>
                <w:szCs w:val="18"/>
              </w:rPr>
              <w:t>2</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facultative (liber alese)</w:t>
            </w: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3</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105</w:t>
            </w:r>
          </w:p>
        </w:tc>
        <w:tc>
          <w:tcPr>
            <w:tcW w:w="200" w:type="dxa"/>
            <w:vAlign w:val="center"/>
          </w:tcPr>
          <w:p w:rsidR="007F5C51" w:rsidRDefault="007F5C51">
            <w:pPr>
              <w:jc w:val="center"/>
            </w:pPr>
          </w:p>
        </w:tc>
        <w:tc>
          <w:tcPr>
            <w:tcW w:w="300" w:type="dxa"/>
            <w:vAlign w:val="center"/>
          </w:tcPr>
          <w:p w:rsidR="007F5C51" w:rsidRDefault="007F5C51">
            <w:pPr>
              <w:jc w:val="center"/>
            </w:pPr>
            <w:r>
              <w:rPr>
                <w:rFonts w:ascii="Arial Narrow" w:hAnsi="Arial Narrow" w:cs="Arial Narrow"/>
                <w:sz w:val="18"/>
                <w:szCs w:val="18"/>
              </w:rPr>
              <w:t>2V/1C</w:t>
            </w:r>
          </w:p>
        </w:tc>
      </w:tr>
      <w:tr w:rsidR="007F5C51">
        <w:tc>
          <w:tcPr>
            <w:tcW w:w="5000" w:type="dxa"/>
            <w:gridSpan w:val="10"/>
            <w:vAlign w:val="center"/>
          </w:tcPr>
          <w:p w:rsidR="007F5C51" w:rsidRDefault="007F5C51">
            <w:r>
              <w:rPr>
                <w:rFonts w:ascii="Arial Narrow" w:hAnsi="Arial Narrow" w:cs="Arial Narrow"/>
                <w:b/>
                <w:bCs/>
                <w:sz w:val="18"/>
                <w:szCs w:val="18"/>
              </w:rPr>
              <w:t>Discipline de pregatire psihopedagogica (nivel 1)</w:t>
            </w:r>
          </w:p>
        </w:tc>
      </w:tr>
      <w:tr w:rsidR="007F5C51">
        <w:tc>
          <w:tcPr>
            <w:tcW w:w="150" w:type="dxa"/>
            <w:vAlign w:val="center"/>
          </w:tcPr>
          <w:p w:rsidR="007F5C51" w:rsidRDefault="007F5C51">
            <w:pPr>
              <w:jc w:val="center"/>
            </w:pPr>
            <w:r>
              <w:rPr>
                <w:rFonts w:ascii="Arial Narrow" w:hAnsi="Arial Narrow" w:cs="Arial Narrow"/>
                <w:sz w:val="18"/>
                <w:szCs w:val="18"/>
              </w:rPr>
              <w:t>57</w:t>
            </w:r>
          </w:p>
        </w:tc>
        <w:tc>
          <w:tcPr>
            <w:tcW w:w="2700" w:type="dxa"/>
            <w:vAlign w:val="center"/>
          </w:tcPr>
          <w:p w:rsidR="007F5C51" w:rsidRDefault="007F5C51">
            <w:r>
              <w:rPr>
                <w:rFonts w:ascii="Arial Narrow" w:hAnsi="Arial Narrow" w:cs="Arial Narrow"/>
                <w:sz w:val="18"/>
                <w:szCs w:val="18"/>
              </w:rPr>
              <w:t>Instruire asistată de calculator *</w:t>
            </w:r>
          </w:p>
        </w:tc>
        <w:tc>
          <w:tcPr>
            <w:tcW w:w="650" w:type="dxa"/>
            <w:vAlign w:val="center"/>
          </w:tcPr>
          <w:p w:rsidR="007F5C51" w:rsidRDefault="007F5C51">
            <w:pPr>
              <w:jc w:val="center"/>
            </w:pPr>
            <w:r>
              <w:rPr>
                <w:rFonts w:ascii="Arial Narrow" w:hAnsi="Arial Narrow" w:cs="Arial Narrow"/>
                <w:sz w:val="18"/>
                <w:szCs w:val="18"/>
              </w:rPr>
              <w:t>UP.01.DPF.5.L.07.57</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w:t>
            </w:r>
          </w:p>
        </w:tc>
        <w:tc>
          <w:tcPr>
            <w:tcW w:w="200" w:type="dxa"/>
            <w:vAlign w:val="center"/>
          </w:tcPr>
          <w:p w:rsidR="007F5C51" w:rsidRDefault="007F5C51">
            <w:pPr>
              <w:jc w:val="center"/>
            </w:pPr>
            <w:r>
              <w:rPr>
                <w:rFonts w:ascii="Arial Narrow" w:hAnsi="Arial Narrow" w:cs="Arial Narrow"/>
                <w:sz w:val="18"/>
                <w:szCs w:val="18"/>
              </w:rPr>
              <w:t>2</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58</w:t>
            </w:r>
          </w:p>
        </w:tc>
        <w:tc>
          <w:tcPr>
            <w:tcW w:w="2700" w:type="dxa"/>
            <w:vAlign w:val="center"/>
          </w:tcPr>
          <w:p w:rsidR="007F5C51" w:rsidRDefault="007F5C51">
            <w:r>
              <w:rPr>
                <w:rFonts w:ascii="Arial Narrow" w:hAnsi="Arial Narrow" w:cs="Arial Narrow"/>
                <w:sz w:val="18"/>
                <w:szCs w:val="18"/>
              </w:rPr>
              <w:t>Practică pedagogică în învăţământul preuniversitar obligatoriu (1) *</w:t>
            </w:r>
          </w:p>
        </w:tc>
        <w:tc>
          <w:tcPr>
            <w:tcW w:w="650" w:type="dxa"/>
            <w:vAlign w:val="center"/>
          </w:tcPr>
          <w:p w:rsidR="007F5C51" w:rsidRDefault="007F5C51">
            <w:pPr>
              <w:jc w:val="center"/>
            </w:pPr>
            <w:r>
              <w:rPr>
                <w:rFonts w:ascii="Arial Narrow" w:hAnsi="Arial Narrow" w:cs="Arial Narrow"/>
                <w:sz w:val="18"/>
                <w:szCs w:val="18"/>
              </w:rPr>
              <w:t>UP.01.DPS.5.L.07.58</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3</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75</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facultative (liber alese)</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97</w:t>
            </w:r>
          </w:p>
        </w:tc>
        <w:tc>
          <w:tcPr>
            <w:tcW w:w="200" w:type="dxa"/>
            <w:vAlign w:val="center"/>
          </w:tcPr>
          <w:p w:rsidR="007F5C51" w:rsidRDefault="007F5C51">
            <w:pPr>
              <w:jc w:val="center"/>
            </w:pPr>
          </w:p>
        </w:tc>
        <w:tc>
          <w:tcPr>
            <w:tcW w:w="300" w:type="dxa"/>
            <w:vAlign w:val="center"/>
          </w:tcPr>
          <w:p w:rsidR="007F5C51" w:rsidRDefault="007F5C51">
            <w:pPr>
              <w:jc w:val="center"/>
            </w:pPr>
            <w:r>
              <w:rPr>
                <w:rFonts w:ascii="Arial Narrow" w:hAnsi="Arial Narrow" w:cs="Arial Narrow"/>
                <w:sz w:val="18"/>
                <w:szCs w:val="18"/>
              </w:rPr>
              <w:t>2C</w:t>
            </w:r>
          </w:p>
        </w:tc>
      </w:tr>
    </w:tbl>
    <w:p w:rsidR="007F5C51" w:rsidRDefault="007F5C51">
      <w:r>
        <w:rPr>
          <w:rFonts w:ascii="Arial Narrow" w:hAnsi="Arial Narrow" w:cs="Arial Narrow"/>
          <w:sz w:val="16"/>
          <w:szCs w:val="16"/>
        </w:rPr>
        <w:t>* - punctele de credit ale disciplinei nu sunt luate în calcul în cadrul punctelor de credit semestriale</w:t>
      </w:r>
    </w:p>
    <w:p w:rsidR="007F5C51" w:rsidRDefault="007F5C51"/>
    <w:p w:rsidR="007F5C51" w:rsidRDefault="007F5C51">
      <w:pPr>
        <w:jc w:val="right"/>
      </w:pPr>
      <w:r>
        <w:rPr>
          <w:rFonts w:ascii="Arial Narrow" w:hAnsi="Arial Narrow" w:cs="Arial Narrow"/>
          <w:b/>
          <w:bCs/>
        </w:rPr>
        <w:t>Semestrul: VI,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4"/>
        <w:gridCol w:w="4063"/>
        <w:gridCol w:w="2132"/>
        <w:gridCol w:w="481"/>
        <w:gridCol w:w="382"/>
        <w:gridCol w:w="370"/>
        <w:gridCol w:w="382"/>
        <w:gridCol w:w="515"/>
        <w:gridCol w:w="316"/>
        <w:gridCol w:w="910"/>
      </w:tblGrid>
      <w:tr w:rsidR="007F5C51">
        <w:tc>
          <w:tcPr>
            <w:tcW w:w="150" w:type="dxa"/>
            <w:vMerge w:val="restart"/>
            <w:vAlign w:val="center"/>
          </w:tcPr>
          <w:p w:rsidR="007F5C51" w:rsidRDefault="007F5C51">
            <w:pPr>
              <w:jc w:val="center"/>
            </w:pPr>
            <w:r>
              <w:rPr>
                <w:rFonts w:ascii="Arial Narrow" w:hAnsi="Arial Narrow" w:cs="Arial Narrow"/>
                <w:b/>
                <w:bCs/>
                <w:sz w:val="18"/>
                <w:szCs w:val="18"/>
              </w:rPr>
              <w:t>Nr. crt.</w:t>
            </w:r>
          </w:p>
        </w:tc>
        <w:tc>
          <w:tcPr>
            <w:tcW w:w="3350" w:type="dxa"/>
            <w:gridSpan w:val="2"/>
            <w:vAlign w:val="center"/>
          </w:tcPr>
          <w:p w:rsidR="007F5C51" w:rsidRDefault="007F5C51">
            <w:pPr>
              <w:jc w:val="center"/>
            </w:pPr>
            <w:r>
              <w:rPr>
                <w:rFonts w:ascii="Arial Narrow" w:hAnsi="Arial Narrow" w:cs="Arial Narrow"/>
                <w:b/>
                <w:bCs/>
                <w:sz w:val="18"/>
                <w:szCs w:val="18"/>
              </w:rPr>
              <w:t>Disciplina</w:t>
            </w:r>
          </w:p>
        </w:tc>
        <w:tc>
          <w:tcPr>
            <w:tcW w:w="800" w:type="dxa"/>
            <w:gridSpan w:val="4"/>
            <w:vAlign w:val="center"/>
          </w:tcPr>
          <w:p w:rsidR="007F5C51" w:rsidRDefault="007F5C51">
            <w:pPr>
              <w:jc w:val="center"/>
            </w:pPr>
            <w:r>
              <w:rPr>
                <w:rFonts w:ascii="Arial Narrow" w:hAnsi="Arial Narrow" w:cs="Arial Narrow"/>
                <w:b/>
                <w:bCs/>
                <w:sz w:val="18"/>
                <w:szCs w:val="18"/>
              </w:rPr>
              <w:t>Ore/săptămână</w:t>
            </w:r>
          </w:p>
        </w:tc>
        <w:tc>
          <w:tcPr>
            <w:tcW w:w="200" w:type="dxa"/>
            <w:vMerge w:val="restart"/>
            <w:vAlign w:val="center"/>
          </w:tcPr>
          <w:p w:rsidR="007F5C51" w:rsidRDefault="007F5C51">
            <w:pPr>
              <w:jc w:val="center"/>
            </w:pPr>
            <w:r>
              <w:rPr>
                <w:rFonts w:ascii="Arial Narrow" w:hAnsi="Arial Narrow" w:cs="Arial Narrow"/>
                <w:b/>
                <w:bCs/>
                <w:sz w:val="18"/>
                <w:szCs w:val="18"/>
              </w:rPr>
              <w:t>SI / sem.</w:t>
            </w:r>
          </w:p>
        </w:tc>
        <w:tc>
          <w:tcPr>
            <w:tcW w:w="200" w:type="dxa"/>
            <w:vMerge w:val="restart"/>
            <w:vAlign w:val="center"/>
          </w:tcPr>
          <w:p w:rsidR="007F5C51" w:rsidRDefault="007F5C51">
            <w:pPr>
              <w:jc w:val="center"/>
            </w:pPr>
            <w:r>
              <w:rPr>
                <w:rFonts w:ascii="Arial Narrow" w:hAnsi="Arial Narrow" w:cs="Arial Narrow"/>
                <w:b/>
                <w:bCs/>
                <w:sz w:val="18"/>
                <w:szCs w:val="18"/>
              </w:rPr>
              <w:t>PC</w:t>
            </w:r>
          </w:p>
        </w:tc>
        <w:tc>
          <w:tcPr>
            <w:tcW w:w="300" w:type="dxa"/>
            <w:vMerge w:val="restart"/>
            <w:vAlign w:val="center"/>
          </w:tcPr>
          <w:p w:rsidR="007F5C51" w:rsidRDefault="007F5C51">
            <w:pPr>
              <w:jc w:val="center"/>
            </w:pPr>
            <w:r>
              <w:rPr>
                <w:rFonts w:ascii="Arial Narrow" w:hAnsi="Arial Narrow" w:cs="Arial Narrow"/>
                <w:b/>
                <w:bCs/>
                <w:sz w:val="18"/>
                <w:szCs w:val="18"/>
              </w:rPr>
              <w:t>Formă evaluare</w:t>
            </w:r>
          </w:p>
        </w:tc>
      </w:tr>
      <w:tr w:rsidR="007F5C51">
        <w:tc>
          <w:tcPr>
            <w:tcW w:w="150" w:type="dxa"/>
            <w:vMerge/>
          </w:tcPr>
          <w:p w:rsidR="007F5C51" w:rsidRDefault="007F5C51"/>
        </w:tc>
        <w:tc>
          <w:tcPr>
            <w:tcW w:w="2700" w:type="dxa"/>
            <w:vAlign w:val="center"/>
          </w:tcPr>
          <w:p w:rsidR="007F5C51" w:rsidRDefault="007F5C51">
            <w:pPr>
              <w:jc w:val="center"/>
            </w:pPr>
            <w:r>
              <w:rPr>
                <w:rFonts w:ascii="Arial Narrow" w:hAnsi="Arial Narrow" w:cs="Arial Narrow"/>
                <w:b/>
                <w:bCs/>
                <w:sz w:val="18"/>
                <w:szCs w:val="18"/>
              </w:rPr>
              <w:t>Denumire</w:t>
            </w:r>
          </w:p>
        </w:tc>
        <w:tc>
          <w:tcPr>
            <w:tcW w:w="650" w:type="dxa"/>
            <w:vAlign w:val="center"/>
          </w:tcPr>
          <w:p w:rsidR="007F5C51" w:rsidRDefault="007F5C51">
            <w:pPr>
              <w:jc w:val="center"/>
            </w:pPr>
            <w:r>
              <w:rPr>
                <w:rFonts w:ascii="Arial Narrow" w:hAnsi="Arial Narrow" w:cs="Arial Narrow"/>
                <w:b/>
                <w:bCs/>
                <w:sz w:val="18"/>
                <w:szCs w:val="18"/>
              </w:rPr>
              <w:t>Cod</w:t>
            </w:r>
          </w:p>
        </w:tc>
        <w:tc>
          <w:tcPr>
            <w:tcW w:w="200" w:type="dxa"/>
            <w:vAlign w:val="center"/>
          </w:tcPr>
          <w:p w:rsidR="007F5C51" w:rsidRDefault="007F5C51">
            <w:pPr>
              <w:jc w:val="center"/>
            </w:pPr>
            <w:r>
              <w:rPr>
                <w:rFonts w:ascii="Arial Narrow" w:hAnsi="Arial Narrow" w:cs="Arial Narrow"/>
                <w:b/>
                <w:bCs/>
                <w:sz w:val="18"/>
                <w:szCs w:val="18"/>
              </w:rPr>
              <w:t>C</w:t>
            </w:r>
          </w:p>
        </w:tc>
        <w:tc>
          <w:tcPr>
            <w:tcW w:w="200" w:type="dxa"/>
            <w:vAlign w:val="center"/>
          </w:tcPr>
          <w:p w:rsidR="007F5C51" w:rsidRDefault="007F5C51">
            <w:pPr>
              <w:jc w:val="center"/>
            </w:pPr>
            <w:r>
              <w:rPr>
                <w:rFonts w:ascii="Arial Narrow" w:hAnsi="Arial Narrow" w:cs="Arial Narrow"/>
                <w:b/>
                <w:bCs/>
                <w:sz w:val="18"/>
                <w:szCs w:val="18"/>
              </w:rPr>
              <w:t>S</w:t>
            </w:r>
          </w:p>
        </w:tc>
        <w:tc>
          <w:tcPr>
            <w:tcW w:w="200" w:type="dxa"/>
            <w:vAlign w:val="center"/>
          </w:tcPr>
          <w:p w:rsidR="007F5C51" w:rsidRDefault="007F5C51">
            <w:pPr>
              <w:jc w:val="center"/>
            </w:pPr>
            <w:r>
              <w:rPr>
                <w:rFonts w:ascii="Arial Narrow" w:hAnsi="Arial Narrow" w:cs="Arial Narrow"/>
                <w:b/>
                <w:bCs/>
                <w:sz w:val="18"/>
                <w:szCs w:val="18"/>
              </w:rPr>
              <w:t>L</w:t>
            </w:r>
          </w:p>
        </w:tc>
        <w:tc>
          <w:tcPr>
            <w:tcW w:w="200" w:type="dxa"/>
            <w:vAlign w:val="center"/>
          </w:tcPr>
          <w:p w:rsidR="007F5C51" w:rsidRDefault="007F5C51">
            <w:pPr>
              <w:jc w:val="center"/>
            </w:pPr>
            <w:r>
              <w:rPr>
                <w:rFonts w:ascii="Arial Narrow" w:hAnsi="Arial Narrow" w:cs="Arial Narrow"/>
                <w:b/>
                <w:bCs/>
                <w:sz w:val="18"/>
                <w:szCs w:val="18"/>
              </w:rPr>
              <w:t>P</w:t>
            </w:r>
          </w:p>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5000" w:type="dxa"/>
            <w:gridSpan w:val="10"/>
            <w:vAlign w:val="center"/>
          </w:tcPr>
          <w:p w:rsidR="007F5C51" w:rsidRDefault="007F5C51">
            <w:r>
              <w:rPr>
                <w:rFonts w:ascii="Arial Narrow" w:hAnsi="Arial Narrow" w:cs="Arial Narrow"/>
                <w:b/>
                <w:bCs/>
                <w:sz w:val="18"/>
                <w:szCs w:val="18"/>
              </w:rPr>
              <w:t>Discipline obligatorii (impuse)(O)</w:t>
            </w:r>
          </w:p>
        </w:tc>
      </w:tr>
      <w:tr w:rsidR="007F5C51">
        <w:tc>
          <w:tcPr>
            <w:tcW w:w="150" w:type="dxa"/>
            <w:vAlign w:val="center"/>
          </w:tcPr>
          <w:p w:rsidR="007F5C51" w:rsidRDefault="007F5C51">
            <w:pPr>
              <w:jc w:val="center"/>
            </w:pPr>
            <w:r>
              <w:rPr>
                <w:rFonts w:ascii="Arial Narrow" w:hAnsi="Arial Narrow" w:cs="Arial Narrow"/>
                <w:sz w:val="18"/>
                <w:szCs w:val="18"/>
              </w:rPr>
              <w:t>59</w:t>
            </w:r>
          </w:p>
        </w:tc>
        <w:tc>
          <w:tcPr>
            <w:tcW w:w="2700" w:type="dxa"/>
            <w:vAlign w:val="center"/>
          </w:tcPr>
          <w:p w:rsidR="007F5C51" w:rsidRDefault="007F5C51">
            <w:r>
              <w:rPr>
                <w:rFonts w:ascii="Arial Narrow" w:hAnsi="Arial Narrow" w:cs="Arial Narrow"/>
                <w:sz w:val="18"/>
                <w:szCs w:val="18"/>
              </w:rPr>
              <w:t>Surse regenerabile</w:t>
            </w:r>
          </w:p>
        </w:tc>
        <w:tc>
          <w:tcPr>
            <w:tcW w:w="650" w:type="dxa"/>
            <w:vAlign w:val="center"/>
          </w:tcPr>
          <w:p w:rsidR="007F5C51" w:rsidRDefault="007F5C51">
            <w:pPr>
              <w:jc w:val="center"/>
            </w:pPr>
            <w:r>
              <w:rPr>
                <w:rFonts w:ascii="Arial Narrow" w:hAnsi="Arial Narrow" w:cs="Arial Narrow"/>
                <w:sz w:val="18"/>
                <w:szCs w:val="18"/>
              </w:rPr>
              <w:t>UP.01.D.6.O.07.59</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60</w:t>
            </w:r>
          </w:p>
        </w:tc>
        <w:tc>
          <w:tcPr>
            <w:tcW w:w="2700" w:type="dxa"/>
            <w:vAlign w:val="center"/>
          </w:tcPr>
          <w:p w:rsidR="007F5C51" w:rsidRDefault="007F5C51">
            <w:r>
              <w:rPr>
                <w:rFonts w:ascii="Arial Narrow" w:hAnsi="Arial Narrow" w:cs="Arial Narrow"/>
                <w:sz w:val="18"/>
                <w:szCs w:val="18"/>
              </w:rPr>
              <w:t>Tehnologii performante de producere a energiei</w:t>
            </w:r>
          </w:p>
        </w:tc>
        <w:tc>
          <w:tcPr>
            <w:tcW w:w="650" w:type="dxa"/>
            <w:vAlign w:val="center"/>
          </w:tcPr>
          <w:p w:rsidR="007F5C51" w:rsidRDefault="007F5C51">
            <w:pPr>
              <w:jc w:val="center"/>
            </w:pPr>
            <w:r>
              <w:rPr>
                <w:rFonts w:ascii="Arial Narrow" w:hAnsi="Arial Narrow" w:cs="Arial Narrow"/>
                <w:sz w:val="18"/>
                <w:szCs w:val="18"/>
              </w:rPr>
              <w:t>UP.01.S.6.O.07.60</w:t>
            </w:r>
          </w:p>
        </w:tc>
        <w:tc>
          <w:tcPr>
            <w:tcW w:w="200" w:type="dxa"/>
            <w:vMerge w:val="restart"/>
            <w:vAlign w:val="center"/>
          </w:tcPr>
          <w:p w:rsidR="007F5C51" w:rsidRDefault="007F5C51">
            <w:pPr>
              <w:jc w:val="center"/>
            </w:pPr>
            <w:r>
              <w:rPr>
                <w:rFonts w:ascii="Arial Narrow" w:hAnsi="Arial Narrow" w:cs="Arial Narrow"/>
                <w:sz w:val="18"/>
                <w:szCs w:val="18"/>
              </w:rPr>
              <w:t>3</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55</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61</w:t>
            </w:r>
          </w:p>
        </w:tc>
        <w:tc>
          <w:tcPr>
            <w:tcW w:w="2700" w:type="dxa"/>
            <w:vAlign w:val="center"/>
          </w:tcPr>
          <w:p w:rsidR="007F5C51" w:rsidRDefault="007F5C51">
            <w:r>
              <w:rPr>
                <w:rFonts w:ascii="Arial Narrow" w:hAnsi="Arial Narrow" w:cs="Arial Narrow"/>
                <w:sz w:val="18"/>
                <w:szCs w:val="18"/>
              </w:rPr>
              <w:t>Partea electrică a centralelor şi staţiilor</w:t>
            </w:r>
          </w:p>
        </w:tc>
        <w:tc>
          <w:tcPr>
            <w:tcW w:w="650" w:type="dxa"/>
            <w:vAlign w:val="center"/>
          </w:tcPr>
          <w:p w:rsidR="007F5C51" w:rsidRDefault="007F5C51">
            <w:pPr>
              <w:jc w:val="center"/>
            </w:pPr>
            <w:r>
              <w:rPr>
                <w:rFonts w:ascii="Arial Narrow" w:hAnsi="Arial Narrow" w:cs="Arial Narrow"/>
                <w:sz w:val="18"/>
                <w:szCs w:val="18"/>
              </w:rPr>
              <w:t>UP.01.D.6.O.07.61</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62</w:t>
            </w:r>
          </w:p>
        </w:tc>
        <w:tc>
          <w:tcPr>
            <w:tcW w:w="2700" w:type="dxa"/>
            <w:vAlign w:val="center"/>
          </w:tcPr>
          <w:p w:rsidR="007F5C51" w:rsidRDefault="007F5C51">
            <w:r>
              <w:rPr>
                <w:rFonts w:ascii="Arial Narrow" w:hAnsi="Arial Narrow" w:cs="Arial Narrow"/>
                <w:sz w:val="18"/>
                <w:szCs w:val="18"/>
              </w:rPr>
              <w:t>Reţele electrice</w:t>
            </w:r>
          </w:p>
        </w:tc>
        <w:tc>
          <w:tcPr>
            <w:tcW w:w="650" w:type="dxa"/>
            <w:vAlign w:val="center"/>
          </w:tcPr>
          <w:p w:rsidR="007F5C51" w:rsidRDefault="007F5C51">
            <w:pPr>
              <w:jc w:val="center"/>
            </w:pPr>
            <w:r>
              <w:rPr>
                <w:rFonts w:ascii="Arial Narrow" w:hAnsi="Arial Narrow" w:cs="Arial Narrow"/>
                <w:sz w:val="18"/>
                <w:szCs w:val="18"/>
              </w:rPr>
              <w:t>UP.01.D.6.O.07.62</w:t>
            </w:r>
          </w:p>
        </w:tc>
        <w:tc>
          <w:tcPr>
            <w:tcW w:w="200" w:type="dxa"/>
            <w:vMerge w:val="restart"/>
            <w:vAlign w:val="center"/>
          </w:tcPr>
          <w:p w:rsidR="007F5C51" w:rsidRDefault="007F5C51">
            <w:pPr>
              <w:jc w:val="center"/>
            </w:pPr>
            <w:r>
              <w:rPr>
                <w:rFonts w:ascii="Arial Narrow" w:hAnsi="Arial Narrow" w:cs="Arial Narrow"/>
                <w:sz w:val="18"/>
                <w:szCs w:val="18"/>
              </w:rPr>
              <w:t>3</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55</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63</w:t>
            </w:r>
          </w:p>
        </w:tc>
        <w:tc>
          <w:tcPr>
            <w:tcW w:w="2700" w:type="dxa"/>
            <w:vAlign w:val="center"/>
          </w:tcPr>
          <w:p w:rsidR="007F5C51" w:rsidRDefault="007F5C51">
            <w:r>
              <w:rPr>
                <w:rFonts w:ascii="Arial Narrow" w:hAnsi="Arial Narrow" w:cs="Arial Narrow"/>
                <w:sz w:val="18"/>
                <w:szCs w:val="18"/>
              </w:rPr>
              <w:t>Practica de specialitate</w:t>
            </w:r>
          </w:p>
        </w:tc>
        <w:tc>
          <w:tcPr>
            <w:tcW w:w="650" w:type="dxa"/>
            <w:vAlign w:val="center"/>
          </w:tcPr>
          <w:p w:rsidR="007F5C51" w:rsidRDefault="007F5C51">
            <w:pPr>
              <w:jc w:val="center"/>
            </w:pPr>
            <w:r>
              <w:rPr>
                <w:rFonts w:ascii="Arial Narrow" w:hAnsi="Arial Narrow" w:cs="Arial Narrow"/>
                <w:sz w:val="18"/>
                <w:szCs w:val="18"/>
              </w:rPr>
              <w:t>UP.01.S.6.O.07.63</w:t>
            </w:r>
          </w:p>
        </w:tc>
        <w:tc>
          <w:tcPr>
            <w:tcW w:w="800" w:type="dxa"/>
            <w:gridSpan w:val="4"/>
            <w:vMerge w:val="restart"/>
            <w:vAlign w:val="center"/>
          </w:tcPr>
          <w:p w:rsidR="007F5C51" w:rsidRDefault="007F5C51">
            <w:pPr>
              <w:jc w:val="center"/>
            </w:pPr>
            <w:r>
              <w:rPr>
                <w:rFonts w:ascii="Arial Narrow" w:hAnsi="Arial Narrow" w:cs="Arial Narrow"/>
                <w:sz w:val="18"/>
                <w:szCs w:val="18"/>
              </w:rPr>
              <w:t>90</w:t>
            </w:r>
          </w:p>
        </w:tc>
        <w:tc>
          <w:tcPr>
            <w:tcW w:w="200" w:type="dxa"/>
            <w:vAlign w:val="center"/>
          </w:tcPr>
          <w:p w:rsidR="007F5C51" w:rsidRDefault="007F5C51">
            <w:pPr>
              <w:jc w:val="center"/>
            </w:pPr>
            <w:r>
              <w:rPr>
                <w:rFonts w:ascii="Arial Narrow" w:hAnsi="Arial Narrow" w:cs="Arial Narrow"/>
                <w:sz w:val="18"/>
                <w:szCs w:val="18"/>
              </w:rPr>
              <w:t>100</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obligatorii (impuse)</w:t>
            </w:r>
          </w:p>
        </w:tc>
        <w:tc>
          <w:tcPr>
            <w:tcW w:w="200" w:type="dxa"/>
            <w:vAlign w:val="center"/>
          </w:tcPr>
          <w:p w:rsidR="007F5C51" w:rsidRDefault="007F5C51">
            <w:pPr>
              <w:jc w:val="center"/>
            </w:pPr>
            <w:r>
              <w:rPr>
                <w:rFonts w:ascii="Arial Narrow" w:hAnsi="Arial Narrow" w:cs="Arial Narrow"/>
                <w:sz w:val="18"/>
                <w:szCs w:val="18"/>
              </w:rPr>
              <w:t>10</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w:t>
            </w: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298</w:t>
            </w:r>
          </w:p>
        </w:tc>
        <w:tc>
          <w:tcPr>
            <w:tcW w:w="200" w:type="dxa"/>
            <w:vAlign w:val="center"/>
          </w:tcPr>
          <w:p w:rsidR="007F5C51" w:rsidRDefault="007F5C51">
            <w:pPr>
              <w:jc w:val="center"/>
            </w:pPr>
            <w:r>
              <w:rPr>
                <w:rFonts w:ascii="Arial Narrow" w:hAnsi="Arial Narrow" w:cs="Arial Narrow"/>
                <w:sz w:val="18"/>
                <w:szCs w:val="18"/>
              </w:rPr>
              <w:t>22</w:t>
            </w:r>
          </w:p>
        </w:tc>
        <w:tc>
          <w:tcPr>
            <w:tcW w:w="300" w:type="dxa"/>
            <w:vAlign w:val="center"/>
          </w:tcPr>
          <w:p w:rsidR="007F5C51" w:rsidRDefault="007F5C51">
            <w:pPr>
              <w:jc w:val="center"/>
            </w:pPr>
            <w:r>
              <w:rPr>
                <w:rFonts w:ascii="Arial Narrow" w:hAnsi="Arial Narrow" w:cs="Arial Narrow"/>
                <w:sz w:val="18"/>
                <w:szCs w:val="18"/>
              </w:rPr>
              <w:t>2C/3E</w:t>
            </w:r>
          </w:p>
        </w:tc>
      </w:tr>
      <w:tr w:rsidR="007F5C51">
        <w:tc>
          <w:tcPr>
            <w:tcW w:w="5000" w:type="dxa"/>
            <w:gridSpan w:val="10"/>
            <w:vAlign w:val="center"/>
          </w:tcPr>
          <w:p w:rsidR="007F5C51" w:rsidRDefault="007F5C51">
            <w:r>
              <w:rPr>
                <w:rFonts w:ascii="Arial Narrow" w:hAnsi="Arial Narrow" w:cs="Arial Narrow"/>
                <w:b/>
                <w:bCs/>
                <w:sz w:val="18"/>
                <w:szCs w:val="18"/>
              </w:rPr>
              <w:t>Discipline opţionale (la alegere)(A), alegere o disciplină dintr-un pachet</w:t>
            </w:r>
          </w:p>
        </w:tc>
      </w:tr>
      <w:tr w:rsidR="007F5C51">
        <w:tc>
          <w:tcPr>
            <w:tcW w:w="150" w:type="dxa"/>
            <w:vAlign w:val="center"/>
          </w:tcPr>
          <w:p w:rsidR="007F5C51" w:rsidRDefault="007F5C51">
            <w:pPr>
              <w:jc w:val="center"/>
            </w:pPr>
            <w:r>
              <w:rPr>
                <w:rFonts w:ascii="Arial Narrow" w:hAnsi="Arial Narrow" w:cs="Arial Narrow"/>
                <w:sz w:val="18"/>
                <w:szCs w:val="18"/>
              </w:rPr>
              <w:t>64</w:t>
            </w:r>
          </w:p>
        </w:tc>
        <w:tc>
          <w:tcPr>
            <w:tcW w:w="2700" w:type="dxa"/>
            <w:vAlign w:val="center"/>
          </w:tcPr>
          <w:p w:rsidR="007F5C51" w:rsidRDefault="007F5C51">
            <w:r>
              <w:rPr>
                <w:rFonts w:ascii="Arial Narrow" w:hAnsi="Arial Narrow" w:cs="Arial Narrow"/>
                <w:sz w:val="18"/>
                <w:szCs w:val="18"/>
              </w:rPr>
              <w:t>Bazele teoriei reactoarelor nucleare</w:t>
            </w:r>
          </w:p>
        </w:tc>
        <w:tc>
          <w:tcPr>
            <w:tcW w:w="650" w:type="dxa"/>
            <w:vAlign w:val="center"/>
          </w:tcPr>
          <w:p w:rsidR="007F5C51" w:rsidRDefault="007F5C51">
            <w:pPr>
              <w:jc w:val="center"/>
            </w:pPr>
            <w:r>
              <w:rPr>
                <w:rFonts w:ascii="Arial Narrow" w:hAnsi="Arial Narrow" w:cs="Arial Narrow"/>
                <w:sz w:val="18"/>
                <w:szCs w:val="18"/>
              </w:rPr>
              <w:t>UP.01.S.6.A.07.64</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44</w:t>
            </w:r>
          </w:p>
        </w:tc>
        <w:tc>
          <w:tcPr>
            <w:tcW w:w="200" w:type="dxa"/>
            <w:vMerge w:val="restart"/>
            <w:vAlign w:val="center"/>
          </w:tcPr>
          <w:p w:rsidR="007F5C51" w:rsidRDefault="007F5C51">
            <w:pPr>
              <w:jc w:val="center"/>
            </w:pPr>
            <w:r>
              <w:rPr>
                <w:rFonts w:ascii="Arial Narrow" w:hAnsi="Arial Narrow" w:cs="Arial Narrow"/>
                <w:sz w:val="18"/>
                <w:szCs w:val="18"/>
              </w:rPr>
              <w:t>4</w:t>
            </w:r>
          </w:p>
        </w:tc>
        <w:tc>
          <w:tcPr>
            <w:tcW w:w="300" w:type="dxa"/>
            <w:vMerge w:val="restart"/>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65</w:t>
            </w:r>
          </w:p>
        </w:tc>
        <w:tc>
          <w:tcPr>
            <w:tcW w:w="2700" w:type="dxa"/>
            <w:vAlign w:val="center"/>
          </w:tcPr>
          <w:p w:rsidR="007F5C51" w:rsidRDefault="007F5C51">
            <w:r>
              <w:rPr>
                <w:rFonts w:ascii="Arial Narrow" w:hAnsi="Arial Narrow" w:cs="Arial Narrow"/>
                <w:sz w:val="18"/>
                <w:szCs w:val="18"/>
              </w:rPr>
              <w:t>Cinetica şi dinamica reactoarelor nucleare</w:t>
            </w:r>
          </w:p>
        </w:tc>
        <w:tc>
          <w:tcPr>
            <w:tcW w:w="650" w:type="dxa"/>
            <w:vAlign w:val="center"/>
          </w:tcPr>
          <w:p w:rsidR="007F5C51" w:rsidRDefault="007F5C51">
            <w:pPr>
              <w:jc w:val="center"/>
            </w:pPr>
            <w:r>
              <w:rPr>
                <w:rFonts w:ascii="Arial Narrow" w:hAnsi="Arial Narrow" w:cs="Arial Narrow"/>
                <w:sz w:val="18"/>
                <w:szCs w:val="18"/>
              </w:rPr>
              <w:t>UP.01.S.6.A.07.65</w:t>
            </w:r>
          </w:p>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opţionale (la alegere)</w:t>
            </w: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4</w:t>
            </w:r>
          </w:p>
        </w:tc>
        <w:tc>
          <w:tcPr>
            <w:tcW w:w="300" w:type="dxa"/>
            <w:vAlign w:val="center"/>
          </w:tcPr>
          <w:p w:rsidR="007F5C51" w:rsidRDefault="007F5C51">
            <w:pPr>
              <w:jc w:val="center"/>
            </w:pPr>
            <w:r>
              <w:rPr>
                <w:rFonts w:ascii="Arial Narrow" w:hAnsi="Arial Narrow" w:cs="Arial Narrow"/>
                <w:sz w:val="18"/>
                <w:szCs w:val="18"/>
              </w:rPr>
              <w:t>1E</w:t>
            </w:r>
          </w:p>
        </w:tc>
      </w:tr>
      <w:tr w:rsidR="007F5C51">
        <w:tc>
          <w:tcPr>
            <w:tcW w:w="5000" w:type="dxa"/>
            <w:gridSpan w:val="10"/>
            <w:vAlign w:val="center"/>
          </w:tcPr>
          <w:p w:rsidR="007F5C51" w:rsidRDefault="007F5C51">
            <w:r>
              <w:rPr>
                <w:rFonts w:ascii="Arial Narrow" w:hAnsi="Arial Narrow" w:cs="Arial Narrow"/>
                <w:b/>
                <w:bCs/>
                <w:sz w:val="18"/>
                <w:szCs w:val="18"/>
              </w:rPr>
              <w:t>Discipline opţionale (la alegere)(A), alegere o disciplină dintr-un pachet</w:t>
            </w:r>
          </w:p>
        </w:tc>
      </w:tr>
      <w:tr w:rsidR="007F5C51">
        <w:tc>
          <w:tcPr>
            <w:tcW w:w="150" w:type="dxa"/>
            <w:vAlign w:val="center"/>
          </w:tcPr>
          <w:p w:rsidR="007F5C51" w:rsidRDefault="007F5C51">
            <w:pPr>
              <w:jc w:val="center"/>
            </w:pPr>
            <w:r>
              <w:rPr>
                <w:rFonts w:ascii="Arial Narrow" w:hAnsi="Arial Narrow" w:cs="Arial Narrow"/>
                <w:sz w:val="18"/>
                <w:szCs w:val="18"/>
              </w:rPr>
              <w:t>66</w:t>
            </w:r>
          </w:p>
        </w:tc>
        <w:tc>
          <w:tcPr>
            <w:tcW w:w="2700" w:type="dxa"/>
            <w:vAlign w:val="center"/>
          </w:tcPr>
          <w:p w:rsidR="007F5C51" w:rsidRDefault="007F5C51">
            <w:r>
              <w:rPr>
                <w:rFonts w:ascii="Arial Narrow" w:hAnsi="Arial Narrow" w:cs="Arial Narrow"/>
                <w:sz w:val="18"/>
                <w:szCs w:val="18"/>
              </w:rPr>
              <w:t>Dozimetrie şi radioprotecţie</w:t>
            </w:r>
          </w:p>
        </w:tc>
        <w:tc>
          <w:tcPr>
            <w:tcW w:w="650" w:type="dxa"/>
            <w:vAlign w:val="center"/>
          </w:tcPr>
          <w:p w:rsidR="007F5C51" w:rsidRDefault="007F5C51">
            <w:pPr>
              <w:jc w:val="center"/>
            </w:pPr>
            <w:r>
              <w:rPr>
                <w:rFonts w:ascii="Arial Narrow" w:hAnsi="Arial Narrow" w:cs="Arial Narrow"/>
                <w:sz w:val="18"/>
                <w:szCs w:val="18"/>
              </w:rPr>
              <w:t>UP.01.S.6.A.07.66</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44</w:t>
            </w:r>
          </w:p>
        </w:tc>
        <w:tc>
          <w:tcPr>
            <w:tcW w:w="200" w:type="dxa"/>
            <w:vMerge w:val="restart"/>
            <w:vAlign w:val="center"/>
          </w:tcPr>
          <w:p w:rsidR="007F5C51" w:rsidRDefault="007F5C51">
            <w:pPr>
              <w:jc w:val="center"/>
            </w:pPr>
            <w:r>
              <w:rPr>
                <w:rFonts w:ascii="Arial Narrow" w:hAnsi="Arial Narrow" w:cs="Arial Narrow"/>
                <w:sz w:val="18"/>
                <w:szCs w:val="18"/>
              </w:rPr>
              <w:t>4</w:t>
            </w:r>
          </w:p>
        </w:tc>
        <w:tc>
          <w:tcPr>
            <w:tcW w:w="300" w:type="dxa"/>
            <w:vMerge w:val="restart"/>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67</w:t>
            </w:r>
          </w:p>
        </w:tc>
        <w:tc>
          <w:tcPr>
            <w:tcW w:w="2700" w:type="dxa"/>
            <w:vAlign w:val="center"/>
          </w:tcPr>
          <w:p w:rsidR="007F5C51" w:rsidRDefault="007F5C51">
            <w:r>
              <w:rPr>
                <w:rFonts w:ascii="Arial Narrow" w:hAnsi="Arial Narrow" w:cs="Arial Narrow"/>
                <w:sz w:val="18"/>
                <w:szCs w:val="18"/>
              </w:rPr>
              <w:t>Drept şi legislaţie în energetică</w:t>
            </w:r>
          </w:p>
        </w:tc>
        <w:tc>
          <w:tcPr>
            <w:tcW w:w="650" w:type="dxa"/>
            <w:vAlign w:val="center"/>
          </w:tcPr>
          <w:p w:rsidR="007F5C51" w:rsidRDefault="007F5C51">
            <w:pPr>
              <w:jc w:val="center"/>
            </w:pPr>
            <w:r>
              <w:rPr>
                <w:rFonts w:ascii="Arial Narrow" w:hAnsi="Arial Narrow" w:cs="Arial Narrow"/>
                <w:sz w:val="18"/>
                <w:szCs w:val="18"/>
              </w:rPr>
              <w:t>UP.01.S.6.A.07.67</w:t>
            </w:r>
          </w:p>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opţionale (la alegere)</w:t>
            </w: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4</w:t>
            </w:r>
          </w:p>
        </w:tc>
        <w:tc>
          <w:tcPr>
            <w:tcW w:w="300" w:type="dxa"/>
            <w:vAlign w:val="center"/>
          </w:tcPr>
          <w:p w:rsidR="007F5C51" w:rsidRDefault="007F5C51">
            <w:pPr>
              <w:jc w:val="center"/>
            </w:pPr>
            <w:r>
              <w:rPr>
                <w:rFonts w:ascii="Arial Narrow" w:hAnsi="Arial Narrow" w:cs="Arial Narrow"/>
                <w:sz w:val="18"/>
                <w:szCs w:val="18"/>
              </w:rPr>
              <w:t>1E</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discipline obligatorii (O) şi opţionale (A):</w:t>
            </w:r>
          </w:p>
        </w:tc>
        <w:tc>
          <w:tcPr>
            <w:tcW w:w="200" w:type="dxa"/>
            <w:vAlign w:val="center"/>
          </w:tcPr>
          <w:p w:rsidR="007F5C51" w:rsidRDefault="007F5C51">
            <w:pPr>
              <w:jc w:val="center"/>
            </w:pPr>
            <w:r>
              <w:rPr>
                <w:rFonts w:ascii="Arial Narrow" w:hAnsi="Arial Narrow" w:cs="Arial Narrow"/>
                <w:sz w:val="18"/>
                <w:szCs w:val="18"/>
              </w:rPr>
              <w:t>14</w:t>
            </w: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8</w:t>
            </w: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386</w:t>
            </w:r>
          </w:p>
        </w:tc>
        <w:tc>
          <w:tcPr>
            <w:tcW w:w="200" w:type="dxa"/>
            <w:vAlign w:val="center"/>
          </w:tcPr>
          <w:p w:rsidR="007F5C51" w:rsidRDefault="007F5C51">
            <w:pPr>
              <w:jc w:val="center"/>
            </w:pPr>
            <w:r>
              <w:rPr>
                <w:rFonts w:ascii="Arial Narrow" w:hAnsi="Arial Narrow" w:cs="Arial Narrow"/>
                <w:sz w:val="18"/>
                <w:szCs w:val="18"/>
              </w:rPr>
              <w:t>30</w:t>
            </w:r>
          </w:p>
        </w:tc>
        <w:tc>
          <w:tcPr>
            <w:tcW w:w="300" w:type="dxa"/>
            <w:vAlign w:val="center"/>
          </w:tcPr>
          <w:p w:rsidR="007F5C51" w:rsidRDefault="007F5C51">
            <w:pPr>
              <w:jc w:val="center"/>
            </w:pPr>
            <w:r>
              <w:rPr>
                <w:rFonts w:ascii="Arial Narrow" w:hAnsi="Arial Narrow" w:cs="Arial Narrow"/>
                <w:sz w:val="18"/>
                <w:szCs w:val="18"/>
              </w:rPr>
              <w:t>2C/5E</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ore pe săptămână:</w:t>
            </w:r>
          </w:p>
        </w:tc>
        <w:tc>
          <w:tcPr>
            <w:tcW w:w="800" w:type="dxa"/>
            <w:gridSpan w:val="4"/>
            <w:vAlign w:val="center"/>
          </w:tcPr>
          <w:p w:rsidR="007F5C51" w:rsidRDefault="007F5C51">
            <w:pPr>
              <w:jc w:val="center"/>
            </w:pPr>
            <w:r>
              <w:rPr>
                <w:rFonts w:ascii="Arial Narrow" w:hAnsi="Arial Narrow" w:cs="Arial Narrow"/>
                <w:sz w:val="18"/>
                <w:szCs w:val="18"/>
              </w:rPr>
              <w:t>26</w:t>
            </w:r>
          </w:p>
        </w:tc>
        <w:tc>
          <w:tcPr>
            <w:tcW w:w="700" w:type="dxa"/>
            <w:gridSpan w:val="3"/>
            <w:vAlign w:val="center"/>
          </w:tcPr>
          <w:p w:rsidR="007F5C51" w:rsidRDefault="007F5C51">
            <w:pPr>
              <w:jc w:val="center"/>
            </w:pPr>
            <w:r>
              <w:rPr>
                <w:rFonts w:ascii="Arial Narrow" w:hAnsi="Arial Narrow" w:cs="Arial Narrow"/>
                <w:sz w:val="18"/>
                <w:szCs w:val="18"/>
              </w:rPr>
              <w:t>-</w:t>
            </w:r>
          </w:p>
        </w:tc>
      </w:tr>
      <w:tr w:rsidR="007F5C51">
        <w:tc>
          <w:tcPr>
            <w:tcW w:w="5000" w:type="dxa"/>
            <w:gridSpan w:val="10"/>
            <w:vAlign w:val="center"/>
          </w:tcPr>
          <w:p w:rsidR="007F5C51" w:rsidRDefault="007F5C51">
            <w:r>
              <w:rPr>
                <w:rFonts w:ascii="Arial Narrow" w:hAnsi="Arial Narrow" w:cs="Arial Narrow"/>
                <w:b/>
                <w:bCs/>
                <w:sz w:val="18"/>
                <w:szCs w:val="18"/>
              </w:rPr>
              <w:t>Discipline facultative (liber alese)(L)</w:t>
            </w:r>
          </w:p>
        </w:tc>
      </w:tr>
      <w:tr w:rsidR="007F5C51">
        <w:tc>
          <w:tcPr>
            <w:tcW w:w="150" w:type="dxa"/>
            <w:vAlign w:val="center"/>
          </w:tcPr>
          <w:p w:rsidR="007F5C51" w:rsidRDefault="007F5C51">
            <w:pPr>
              <w:jc w:val="center"/>
            </w:pPr>
            <w:r>
              <w:rPr>
                <w:rFonts w:ascii="Arial Narrow" w:hAnsi="Arial Narrow" w:cs="Arial Narrow"/>
                <w:sz w:val="18"/>
                <w:szCs w:val="18"/>
              </w:rPr>
              <w:t>68</w:t>
            </w:r>
          </w:p>
        </w:tc>
        <w:tc>
          <w:tcPr>
            <w:tcW w:w="2700" w:type="dxa"/>
            <w:vAlign w:val="center"/>
          </w:tcPr>
          <w:p w:rsidR="007F5C51" w:rsidRDefault="007F5C51">
            <w:r>
              <w:rPr>
                <w:rFonts w:ascii="Arial Narrow" w:hAnsi="Arial Narrow" w:cs="Arial Narrow"/>
                <w:sz w:val="18"/>
                <w:szCs w:val="18"/>
              </w:rPr>
              <w:t>Turbomaşini *</w:t>
            </w:r>
          </w:p>
        </w:tc>
        <w:tc>
          <w:tcPr>
            <w:tcW w:w="650" w:type="dxa"/>
            <w:vAlign w:val="center"/>
          </w:tcPr>
          <w:p w:rsidR="007F5C51" w:rsidRDefault="007F5C51">
            <w:pPr>
              <w:jc w:val="center"/>
            </w:pPr>
            <w:r>
              <w:rPr>
                <w:rFonts w:ascii="Arial Narrow" w:hAnsi="Arial Narrow" w:cs="Arial Narrow"/>
                <w:sz w:val="18"/>
                <w:szCs w:val="18"/>
              </w:rPr>
              <w:t>UP.01.S.6.L.07.68</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V</w:t>
            </w:r>
          </w:p>
        </w:tc>
      </w:tr>
      <w:tr w:rsidR="007F5C51">
        <w:tc>
          <w:tcPr>
            <w:tcW w:w="150" w:type="dxa"/>
            <w:vAlign w:val="center"/>
          </w:tcPr>
          <w:p w:rsidR="007F5C51" w:rsidRDefault="007F5C51">
            <w:pPr>
              <w:jc w:val="center"/>
            </w:pPr>
            <w:r>
              <w:rPr>
                <w:rFonts w:ascii="Arial Narrow" w:hAnsi="Arial Narrow" w:cs="Arial Narrow"/>
                <w:sz w:val="18"/>
                <w:szCs w:val="18"/>
              </w:rPr>
              <w:t>69</w:t>
            </w:r>
          </w:p>
        </w:tc>
        <w:tc>
          <w:tcPr>
            <w:tcW w:w="2700" w:type="dxa"/>
            <w:vAlign w:val="center"/>
          </w:tcPr>
          <w:p w:rsidR="007F5C51" w:rsidRDefault="007F5C51">
            <w:r>
              <w:rPr>
                <w:rFonts w:ascii="Arial Narrow" w:hAnsi="Arial Narrow" w:cs="Arial Narrow"/>
                <w:sz w:val="18"/>
                <w:szCs w:val="18"/>
              </w:rPr>
              <w:t>Termohidraulica instalaţiilor nucleare *</w:t>
            </w:r>
          </w:p>
        </w:tc>
        <w:tc>
          <w:tcPr>
            <w:tcW w:w="650" w:type="dxa"/>
            <w:vAlign w:val="center"/>
          </w:tcPr>
          <w:p w:rsidR="007F5C51" w:rsidRDefault="007F5C51">
            <w:pPr>
              <w:jc w:val="center"/>
            </w:pPr>
            <w:r>
              <w:rPr>
                <w:rFonts w:ascii="Arial Narrow" w:hAnsi="Arial Narrow" w:cs="Arial Narrow"/>
                <w:sz w:val="18"/>
                <w:szCs w:val="18"/>
              </w:rPr>
              <w:t>UP.01.S.6.L.07.69</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V</w:t>
            </w:r>
          </w:p>
        </w:tc>
      </w:tr>
      <w:tr w:rsidR="007F5C51">
        <w:tc>
          <w:tcPr>
            <w:tcW w:w="150" w:type="dxa"/>
            <w:vAlign w:val="center"/>
          </w:tcPr>
          <w:p w:rsidR="007F5C51" w:rsidRDefault="007F5C51">
            <w:pPr>
              <w:jc w:val="center"/>
            </w:pPr>
            <w:r>
              <w:rPr>
                <w:rFonts w:ascii="Arial Narrow" w:hAnsi="Arial Narrow" w:cs="Arial Narrow"/>
                <w:sz w:val="18"/>
                <w:szCs w:val="18"/>
              </w:rPr>
              <w:t>70</w:t>
            </w:r>
          </w:p>
        </w:tc>
        <w:tc>
          <w:tcPr>
            <w:tcW w:w="2700" w:type="dxa"/>
            <w:vAlign w:val="center"/>
          </w:tcPr>
          <w:p w:rsidR="007F5C51" w:rsidRDefault="007F5C51">
            <w:r>
              <w:rPr>
                <w:rFonts w:ascii="Arial Narrow" w:hAnsi="Arial Narrow" w:cs="Arial Narrow"/>
                <w:sz w:val="18"/>
                <w:szCs w:val="18"/>
              </w:rPr>
              <w:t>A doua limbă străină (II) *</w:t>
            </w:r>
          </w:p>
        </w:tc>
        <w:tc>
          <w:tcPr>
            <w:tcW w:w="650" w:type="dxa"/>
            <w:vAlign w:val="center"/>
          </w:tcPr>
          <w:p w:rsidR="007F5C51" w:rsidRDefault="007F5C51">
            <w:pPr>
              <w:jc w:val="center"/>
            </w:pPr>
            <w:r>
              <w:rPr>
                <w:rFonts w:ascii="Arial Narrow" w:hAnsi="Arial Narrow" w:cs="Arial Narrow"/>
                <w:sz w:val="18"/>
                <w:szCs w:val="18"/>
              </w:rPr>
              <w:t>UP.01.C.6.L.07.70</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w:t>
            </w:r>
          </w:p>
        </w:tc>
        <w:tc>
          <w:tcPr>
            <w:tcW w:w="200" w:type="dxa"/>
            <w:vAlign w:val="center"/>
          </w:tcPr>
          <w:p w:rsidR="007F5C51" w:rsidRDefault="007F5C51">
            <w:pPr>
              <w:jc w:val="center"/>
            </w:pPr>
            <w:r>
              <w:rPr>
                <w:rFonts w:ascii="Arial Narrow" w:hAnsi="Arial Narrow" w:cs="Arial Narrow"/>
                <w:sz w:val="18"/>
                <w:szCs w:val="18"/>
              </w:rPr>
              <w:t>2</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facultative (liber alese)</w:t>
            </w:r>
          </w:p>
        </w:tc>
        <w:tc>
          <w:tcPr>
            <w:tcW w:w="200" w:type="dxa"/>
            <w:vAlign w:val="center"/>
          </w:tcPr>
          <w:p w:rsidR="007F5C51" w:rsidRDefault="007F5C51">
            <w:pPr>
              <w:jc w:val="center"/>
            </w:pPr>
            <w:r>
              <w:rPr>
                <w:rFonts w:ascii="Arial Narrow" w:hAnsi="Arial Narrow" w:cs="Arial Narrow"/>
                <w:sz w:val="18"/>
                <w:szCs w:val="18"/>
              </w:rPr>
              <w:t>4</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88</w:t>
            </w:r>
          </w:p>
        </w:tc>
        <w:tc>
          <w:tcPr>
            <w:tcW w:w="200" w:type="dxa"/>
            <w:vAlign w:val="center"/>
          </w:tcPr>
          <w:p w:rsidR="007F5C51" w:rsidRDefault="007F5C51">
            <w:pPr>
              <w:jc w:val="center"/>
            </w:pPr>
          </w:p>
        </w:tc>
        <w:tc>
          <w:tcPr>
            <w:tcW w:w="300" w:type="dxa"/>
            <w:vAlign w:val="center"/>
          </w:tcPr>
          <w:p w:rsidR="007F5C51" w:rsidRDefault="007F5C51">
            <w:pPr>
              <w:jc w:val="center"/>
            </w:pPr>
            <w:r>
              <w:rPr>
                <w:rFonts w:ascii="Arial Narrow" w:hAnsi="Arial Narrow" w:cs="Arial Narrow"/>
                <w:sz w:val="18"/>
                <w:szCs w:val="18"/>
              </w:rPr>
              <w:t>2V/1C</w:t>
            </w:r>
          </w:p>
        </w:tc>
      </w:tr>
      <w:tr w:rsidR="007F5C51">
        <w:tc>
          <w:tcPr>
            <w:tcW w:w="5000" w:type="dxa"/>
            <w:gridSpan w:val="10"/>
            <w:vAlign w:val="center"/>
          </w:tcPr>
          <w:p w:rsidR="007F5C51" w:rsidRDefault="007F5C51">
            <w:r>
              <w:rPr>
                <w:rFonts w:ascii="Arial Narrow" w:hAnsi="Arial Narrow" w:cs="Arial Narrow"/>
                <w:b/>
                <w:bCs/>
                <w:sz w:val="18"/>
                <w:szCs w:val="18"/>
              </w:rPr>
              <w:t>Discipline de pregatire psihopedagogica (nivel 1)</w:t>
            </w:r>
          </w:p>
        </w:tc>
      </w:tr>
      <w:tr w:rsidR="007F5C51">
        <w:tc>
          <w:tcPr>
            <w:tcW w:w="150" w:type="dxa"/>
            <w:vAlign w:val="center"/>
          </w:tcPr>
          <w:p w:rsidR="007F5C51" w:rsidRDefault="007F5C51">
            <w:pPr>
              <w:jc w:val="center"/>
            </w:pPr>
            <w:r>
              <w:rPr>
                <w:rFonts w:ascii="Arial Narrow" w:hAnsi="Arial Narrow" w:cs="Arial Narrow"/>
                <w:sz w:val="18"/>
                <w:szCs w:val="18"/>
              </w:rPr>
              <w:t>71</w:t>
            </w:r>
          </w:p>
        </w:tc>
        <w:tc>
          <w:tcPr>
            <w:tcW w:w="2700" w:type="dxa"/>
            <w:vAlign w:val="center"/>
          </w:tcPr>
          <w:p w:rsidR="007F5C51" w:rsidRDefault="007F5C51">
            <w:r>
              <w:rPr>
                <w:rFonts w:ascii="Arial Narrow" w:hAnsi="Arial Narrow" w:cs="Arial Narrow"/>
                <w:sz w:val="18"/>
                <w:szCs w:val="18"/>
              </w:rPr>
              <w:t>Managementul clase de elevi *</w:t>
            </w:r>
          </w:p>
        </w:tc>
        <w:tc>
          <w:tcPr>
            <w:tcW w:w="650" w:type="dxa"/>
            <w:vAlign w:val="center"/>
          </w:tcPr>
          <w:p w:rsidR="007F5C51" w:rsidRDefault="007F5C51">
            <w:pPr>
              <w:jc w:val="center"/>
            </w:pPr>
            <w:r>
              <w:rPr>
                <w:rFonts w:ascii="Arial Narrow" w:hAnsi="Arial Narrow" w:cs="Arial Narrow"/>
                <w:sz w:val="18"/>
                <w:szCs w:val="18"/>
              </w:rPr>
              <w:t>UP.01.DPF.6.L.07.71</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47</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72</w:t>
            </w:r>
          </w:p>
        </w:tc>
        <w:tc>
          <w:tcPr>
            <w:tcW w:w="2700" w:type="dxa"/>
            <w:vAlign w:val="center"/>
          </w:tcPr>
          <w:p w:rsidR="007F5C51" w:rsidRDefault="007F5C51">
            <w:r>
              <w:rPr>
                <w:rFonts w:ascii="Arial Narrow" w:hAnsi="Arial Narrow" w:cs="Arial Narrow"/>
                <w:sz w:val="18"/>
                <w:szCs w:val="18"/>
              </w:rPr>
              <w:t>Practică pedagogică în învăţământul preuniversitar obligatoriu (2) *</w:t>
            </w:r>
          </w:p>
        </w:tc>
        <w:tc>
          <w:tcPr>
            <w:tcW w:w="650" w:type="dxa"/>
            <w:vAlign w:val="center"/>
          </w:tcPr>
          <w:p w:rsidR="007F5C51" w:rsidRDefault="007F5C51">
            <w:pPr>
              <w:jc w:val="center"/>
            </w:pPr>
            <w:r>
              <w:rPr>
                <w:rFonts w:ascii="Arial Narrow" w:hAnsi="Arial Narrow" w:cs="Arial Narrow"/>
                <w:sz w:val="18"/>
                <w:szCs w:val="18"/>
              </w:rPr>
              <w:t>UP.01.DPS.6.L.07.72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3</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50</w:t>
            </w:r>
          </w:p>
        </w:tc>
        <w:tc>
          <w:tcPr>
            <w:tcW w:w="200" w:type="dxa"/>
            <w:vAlign w:val="center"/>
          </w:tcPr>
          <w:p w:rsidR="007F5C51" w:rsidRDefault="007F5C51">
            <w:pPr>
              <w:jc w:val="center"/>
            </w:pPr>
            <w:r>
              <w:rPr>
                <w:rFonts w:ascii="Arial Narrow" w:hAnsi="Arial Narrow" w:cs="Arial Narrow"/>
                <w:sz w:val="18"/>
                <w:szCs w:val="18"/>
              </w:rPr>
              <w:t>2</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73</w:t>
            </w:r>
          </w:p>
        </w:tc>
        <w:tc>
          <w:tcPr>
            <w:tcW w:w="2700" w:type="dxa"/>
            <w:vAlign w:val="center"/>
          </w:tcPr>
          <w:p w:rsidR="007F5C51" w:rsidRDefault="007F5C51">
            <w:r>
              <w:rPr>
                <w:rFonts w:ascii="Arial Narrow" w:hAnsi="Arial Narrow" w:cs="Arial Narrow"/>
                <w:sz w:val="18"/>
                <w:szCs w:val="18"/>
              </w:rPr>
              <w:t>Examen de absolvire: nivelul I *</w:t>
            </w:r>
          </w:p>
        </w:tc>
        <w:tc>
          <w:tcPr>
            <w:tcW w:w="650" w:type="dxa"/>
            <w:vAlign w:val="center"/>
          </w:tcPr>
          <w:p w:rsidR="007F5C51" w:rsidRDefault="007F5C51">
            <w:pPr>
              <w:jc w:val="center"/>
            </w:pPr>
            <w:r>
              <w:rPr>
                <w:rFonts w:ascii="Arial Narrow" w:hAnsi="Arial Narrow" w:cs="Arial Narrow"/>
                <w:sz w:val="18"/>
                <w:szCs w:val="18"/>
              </w:rPr>
              <w:t>UP.01.DPS.6.L.07.73</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125</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facultative (liber alese)</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222</w:t>
            </w:r>
          </w:p>
        </w:tc>
        <w:tc>
          <w:tcPr>
            <w:tcW w:w="200" w:type="dxa"/>
            <w:vAlign w:val="center"/>
          </w:tcPr>
          <w:p w:rsidR="007F5C51" w:rsidRDefault="007F5C51">
            <w:pPr>
              <w:jc w:val="center"/>
            </w:pPr>
          </w:p>
        </w:tc>
        <w:tc>
          <w:tcPr>
            <w:tcW w:w="300" w:type="dxa"/>
            <w:vAlign w:val="center"/>
          </w:tcPr>
          <w:p w:rsidR="007F5C51" w:rsidRDefault="007F5C51">
            <w:pPr>
              <w:jc w:val="center"/>
            </w:pPr>
            <w:r>
              <w:rPr>
                <w:rFonts w:ascii="Arial Narrow" w:hAnsi="Arial Narrow" w:cs="Arial Narrow"/>
                <w:sz w:val="18"/>
                <w:szCs w:val="18"/>
              </w:rPr>
              <w:t>2E/1C</w:t>
            </w:r>
          </w:p>
        </w:tc>
      </w:tr>
    </w:tbl>
    <w:p w:rsidR="007F5C51" w:rsidRDefault="007F5C51">
      <w:r>
        <w:rPr>
          <w:rFonts w:ascii="Arial Narrow" w:hAnsi="Arial Narrow" w:cs="Arial Narrow"/>
          <w:sz w:val="16"/>
          <w:szCs w:val="16"/>
        </w:rPr>
        <w:t>* - punctele de credit ale disciplinei nu sunt luate în calcul în cadrul punctelor de credit semestriale</w:t>
      </w:r>
    </w:p>
    <w:p w:rsidR="007F5C51" w:rsidRDefault="007F5C51"/>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4952"/>
        <w:gridCol w:w="4953"/>
      </w:tblGrid>
      <w:tr w:rsidR="007F5C51">
        <w:tc>
          <w:tcPr>
            <w:tcW w:w="2500" w:type="dxa"/>
            <w:vAlign w:val="center"/>
          </w:tcPr>
          <w:p w:rsidR="007F5C51" w:rsidRDefault="007F5C51">
            <w:r>
              <w:rPr>
                <w:rFonts w:ascii="Calibri" w:hAnsi="Calibri" w:cs="Calibri"/>
                <w:b/>
                <w:bCs/>
              </w:rPr>
              <w:t>RECTOR,</w:t>
            </w:r>
          </w:p>
        </w:tc>
        <w:tc>
          <w:tcPr>
            <w:tcW w:w="2500" w:type="dxa"/>
            <w:vAlign w:val="center"/>
          </w:tcPr>
          <w:p w:rsidR="007F5C51" w:rsidRDefault="007F5C51">
            <w:pPr>
              <w:jc w:val="right"/>
            </w:pPr>
            <w:r>
              <w:rPr>
                <w:rFonts w:ascii="Calibri" w:hAnsi="Calibri" w:cs="Calibri"/>
                <w:b/>
                <w:bCs/>
              </w:rPr>
              <w:t>DECAN,</w:t>
            </w:r>
          </w:p>
        </w:tc>
      </w:tr>
      <w:tr w:rsidR="007F5C51">
        <w:tc>
          <w:tcPr>
            <w:tcW w:w="2500" w:type="dxa"/>
            <w:vAlign w:val="center"/>
          </w:tcPr>
          <w:p w:rsidR="007F5C51" w:rsidRDefault="007F5C51">
            <w:r>
              <w:rPr>
                <w:rFonts w:ascii="Calibri" w:hAnsi="Calibri" w:cs="Calibri"/>
                <w:b/>
                <w:bCs/>
              </w:rPr>
              <w:t>Conf. univ. dr. ing. Dumitru CHIRLEŞAN</w:t>
            </w:r>
          </w:p>
        </w:tc>
        <w:tc>
          <w:tcPr>
            <w:tcW w:w="2500" w:type="dxa"/>
            <w:vAlign w:val="center"/>
          </w:tcPr>
          <w:p w:rsidR="007F5C51" w:rsidRDefault="007F5C51">
            <w:pPr>
              <w:jc w:val="right"/>
            </w:pPr>
            <w:r>
              <w:rPr>
                <w:rFonts w:ascii="Calibri" w:hAnsi="Calibri" w:cs="Calibri"/>
                <w:b/>
                <w:bCs/>
              </w:rPr>
              <w:t>Conf. univ. dr. Fleancu Julien Leonard</w:t>
            </w:r>
          </w:p>
        </w:tc>
      </w:tr>
      <w:tr w:rsidR="007F5C51">
        <w:tc>
          <w:tcPr>
            <w:tcW w:w="2500" w:type="dxa"/>
            <w:vAlign w:val="center"/>
          </w:tcPr>
          <w:p w:rsidR="007F5C51" w:rsidRDefault="007F5C51"/>
        </w:tc>
        <w:tc>
          <w:tcPr>
            <w:tcW w:w="2500" w:type="dxa"/>
            <w:vAlign w:val="center"/>
          </w:tcPr>
          <w:p w:rsidR="007F5C51" w:rsidRDefault="007F5C51"/>
        </w:tc>
      </w:tr>
      <w:tr w:rsidR="007F5C51">
        <w:tc>
          <w:tcPr>
            <w:tcW w:w="2500" w:type="dxa"/>
            <w:vAlign w:val="center"/>
          </w:tcPr>
          <w:p w:rsidR="007F5C51" w:rsidRDefault="007F5C51">
            <w:r>
              <w:rPr>
                <w:rFonts w:ascii="Calibri" w:hAnsi="Calibri" w:cs="Calibri"/>
                <w:b/>
                <w:bCs/>
              </w:rPr>
              <w:t>DIRECTOR DE DEPARTAMENT,</w:t>
            </w:r>
          </w:p>
        </w:tc>
        <w:tc>
          <w:tcPr>
            <w:tcW w:w="2500" w:type="dxa"/>
            <w:vAlign w:val="center"/>
          </w:tcPr>
          <w:p w:rsidR="007F5C51" w:rsidRDefault="007F5C51">
            <w:pPr>
              <w:jc w:val="right"/>
            </w:pPr>
            <w:r>
              <w:rPr>
                <w:rFonts w:ascii="Calibri" w:hAnsi="Calibri" w:cs="Calibri"/>
                <w:b/>
                <w:bCs/>
              </w:rPr>
              <w:t>RESPONSABIL PROGRAM DE STUDII,</w:t>
            </w:r>
          </w:p>
        </w:tc>
      </w:tr>
      <w:tr w:rsidR="007F5C51">
        <w:tc>
          <w:tcPr>
            <w:tcW w:w="2500" w:type="dxa"/>
            <w:vAlign w:val="center"/>
          </w:tcPr>
          <w:p w:rsidR="007F5C51" w:rsidRDefault="007F5C51">
            <w:r>
              <w:rPr>
                <w:rFonts w:ascii="Calibri" w:hAnsi="Calibri" w:cs="Calibri"/>
                <w:b/>
                <w:bCs/>
              </w:rPr>
              <w:t>Conf. univ. dr. Daniela Giosanu</w:t>
            </w:r>
          </w:p>
        </w:tc>
        <w:tc>
          <w:tcPr>
            <w:tcW w:w="2500" w:type="dxa"/>
            <w:vAlign w:val="center"/>
          </w:tcPr>
          <w:p w:rsidR="007F5C51" w:rsidRDefault="007F5C51">
            <w:pPr>
              <w:jc w:val="right"/>
            </w:pPr>
            <w:r>
              <w:rPr>
                <w:rFonts w:ascii="Calibri" w:hAnsi="Calibri" w:cs="Calibri"/>
                <w:b/>
                <w:bCs/>
              </w:rPr>
              <w:t>Lect. univ. dr. Claudiu Sutan</w:t>
            </w:r>
          </w:p>
        </w:tc>
      </w:tr>
    </w:tbl>
    <w:p w:rsidR="007F5C51" w:rsidRDefault="007F5C51">
      <w:r>
        <w:br w:type="page"/>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5660"/>
        <w:gridCol w:w="4245"/>
      </w:tblGrid>
      <w:tr w:rsidR="007F5C51">
        <w:tc>
          <w:tcPr>
            <w:tcW w:w="4000" w:type="dxa"/>
            <w:vAlign w:val="center"/>
          </w:tcPr>
          <w:p w:rsidR="007F5C51" w:rsidRDefault="007F5C51">
            <w:r>
              <w:rPr>
                <w:rFonts w:ascii="Arial Narrow" w:hAnsi="Arial Narrow" w:cs="Arial Narrow"/>
                <w:b/>
                <w:bCs/>
              </w:rPr>
              <w:t>Universitatea din Piteşti</w:t>
            </w:r>
          </w:p>
        </w:tc>
        <w:tc>
          <w:tcPr>
            <w:tcW w:w="3000" w:type="dxa"/>
            <w:vAlign w:val="center"/>
          </w:tcPr>
          <w:p w:rsidR="007F5C51" w:rsidRDefault="007F5C51">
            <w:pPr>
              <w:jc w:val="center"/>
            </w:pPr>
            <w:r>
              <w:rPr>
                <w:rFonts w:ascii="Arial Narrow" w:hAnsi="Arial Narrow" w:cs="Arial Narrow"/>
              </w:rPr>
              <w:t>APROBAT</w:t>
            </w:r>
          </w:p>
        </w:tc>
      </w:tr>
      <w:tr w:rsidR="007F5C51">
        <w:tc>
          <w:tcPr>
            <w:tcW w:w="4000" w:type="dxa"/>
            <w:vAlign w:val="center"/>
          </w:tcPr>
          <w:p w:rsidR="007F5C51" w:rsidRDefault="007F5C51">
            <w:r>
              <w:rPr>
                <w:rFonts w:ascii="Arial Narrow" w:hAnsi="Arial Narrow" w:cs="Arial Narrow"/>
              </w:rPr>
              <w:t xml:space="preserve">Facultatea: </w:t>
            </w:r>
            <w:r>
              <w:rPr>
                <w:rFonts w:ascii="Arial Narrow" w:hAnsi="Arial Narrow" w:cs="Arial Narrow"/>
                <w:b/>
                <w:bCs/>
              </w:rPr>
              <w:t>de Științe, Educație Fizică și Informatică</w:t>
            </w:r>
            <w:r>
              <w:br/>
            </w:r>
            <w:r>
              <w:rPr>
                <w:rFonts w:ascii="Arial Narrow" w:hAnsi="Arial Narrow" w:cs="Arial Narrow"/>
              </w:rPr>
              <w:t xml:space="preserve">Departamentul: </w:t>
            </w:r>
            <w:r>
              <w:rPr>
                <w:rFonts w:ascii="Arial Narrow" w:hAnsi="Arial Narrow" w:cs="Arial Narrow"/>
                <w:b/>
                <w:bCs/>
              </w:rPr>
              <w:t>Departamentul Ingineria Mediului si Stiinte Ingineresti Aplicate</w:t>
            </w:r>
            <w:r>
              <w:br/>
            </w:r>
            <w:r>
              <w:rPr>
                <w:rFonts w:ascii="Arial Narrow" w:hAnsi="Arial Narrow" w:cs="Arial Narrow"/>
              </w:rPr>
              <w:t xml:space="preserve">Domeniul fundamental: </w:t>
            </w:r>
            <w:r>
              <w:rPr>
                <w:rFonts w:ascii="Arial Narrow" w:hAnsi="Arial Narrow" w:cs="Arial Narrow"/>
                <w:b/>
                <w:bCs/>
              </w:rPr>
              <w:t>Ştiinţe inginereşti</w:t>
            </w:r>
            <w:r>
              <w:br/>
            </w:r>
            <w:r>
              <w:rPr>
                <w:rFonts w:ascii="Arial Narrow" w:hAnsi="Arial Narrow" w:cs="Arial Narrow"/>
              </w:rPr>
              <w:t xml:space="preserve">Domeniul de licenţă: </w:t>
            </w:r>
            <w:r>
              <w:rPr>
                <w:rFonts w:ascii="Arial Narrow" w:hAnsi="Arial Narrow" w:cs="Arial Narrow"/>
                <w:b/>
                <w:bCs/>
              </w:rPr>
              <w:t>Inginerie energetică</w:t>
            </w:r>
            <w:r>
              <w:br/>
            </w:r>
            <w:r>
              <w:rPr>
                <w:rFonts w:ascii="Arial Narrow" w:hAnsi="Arial Narrow" w:cs="Arial Narrow"/>
              </w:rPr>
              <w:t xml:space="preserve">Programul de studii: </w:t>
            </w:r>
            <w:r>
              <w:rPr>
                <w:rFonts w:ascii="Arial Narrow" w:hAnsi="Arial Narrow" w:cs="Arial Narrow"/>
                <w:b/>
                <w:bCs/>
              </w:rPr>
              <w:t>Energetică şi tehnologii nucleare</w:t>
            </w:r>
            <w:r>
              <w:rPr>
                <w:rFonts w:ascii="Arial Narrow" w:hAnsi="Arial Narrow" w:cs="Arial Narrow"/>
              </w:rPr>
              <w:t xml:space="preserve">Durata studiilor: </w:t>
            </w:r>
            <w:r>
              <w:rPr>
                <w:rFonts w:ascii="Arial Narrow" w:hAnsi="Arial Narrow" w:cs="Arial Narrow"/>
                <w:b/>
                <w:bCs/>
              </w:rPr>
              <w:t>4 ani</w:t>
            </w:r>
            <w:r>
              <w:br/>
            </w:r>
            <w:r>
              <w:rPr>
                <w:rFonts w:ascii="Arial Narrow" w:hAnsi="Arial Narrow" w:cs="Arial Narrow"/>
              </w:rPr>
              <w:t xml:space="preserve">Forma de învăţământ: </w:t>
            </w:r>
            <w:r>
              <w:rPr>
                <w:rFonts w:ascii="Arial Narrow" w:hAnsi="Arial Narrow" w:cs="Arial Narrow"/>
                <w:b/>
                <w:bCs/>
              </w:rPr>
              <w:t>cu frecventa (IF)</w:t>
            </w:r>
          </w:p>
        </w:tc>
        <w:tc>
          <w:tcPr>
            <w:tcW w:w="3000" w:type="dxa"/>
          </w:tcPr>
          <w:p w:rsidR="007F5C51" w:rsidRDefault="007F5C51">
            <w:pPr>
              <w:jc w:val="center"/>
            </w:pPr>
            <w:r>
              <w:rPr>
                <w:rFonts w:ascii="Arial Narrow" w:hAnsi="Arial Narrow" w:cs="Arial Narrow"/>
                <w:b/>
                <w:bCs/>
              </w:rPr>
              <w:t>în şedinţa Senatului</w:t>
            </w:r>
            <w:r>
              <w:br/>
            </w:r>
            <w:r>
              <w:rPr>
                <w:rFonts w:ascii="Arial Narrow" w:hAnsi="Arial Narrow" w:cs="Arial Narrow"/>
                <w:b/>
                <w:bCs/>
              </w:rPr>
              <w:t>din data de ................</w:t>
            </w:r>
            <w:r>
              <w:br/>
            </w:r>
            <w:r>
              <w:br/>
            </w:r>
            <w:r>
              <w:rPr>
                <w:rFonts w:ascii="Arial Narrow" w:hAnsi="Arial Narrow" w:cs="Arial Narrow"/>
                <w:b/>
                <w:bCs/>
              </w:rPr>
              <w:t>PREȘEDINTELE SENATULUI</w:t>
            </w:r>
            <w:r>
              <w:br/>
            </w:r>
            <w:r>
              <w:rPr>
                <w:rFonts w:ascii="Arial Narrow" w:hAnsi="Arial Narrow" w:cs="Arial Narrow"/>
                <w:b/>
                <w:bCs/>
              </w:rPr>
              <w:t>Prof. univ. dr. Mihaela DIACONU</w:t>
            </w:r>
            <w:r>
              <w:br/>
            </w:r>
          </w:p>
        </w:tc>
      </w:tr>
    </w:tbl>
    <w:p w:rsidR="007F5C51" w:rsidRDefault="007F5C51">
      <w:pPr>
        <w:jc w:val="center"/>
      </w:pPr>
      <w:r>
        <w:rPr>
          <w:rFonts w:ascii="Arial Narrow" w:hAnsi="Arial Narrow" w:cs="Arial Narrow"/>
          <w:b/>
          <w:bCs/>
        </w:rPr>
        <w:t>PLAN DE INVĂŢĂMÂNT</w:t>
      </w:r>
    </w:p>
    <w:p w:rsidR="007F5C51" w:rsidRDefault="007F5C51">
      <w:pPr>
        <w:jc w:val="center"/>
      </w:pPr>
      <w:r>
        <w:rPr>
          <w:rFonts w:ascii="Arial Narrow" w:hAnsi="Arial Narrow" w:cs="Arial Narrow"/>
        </w:rPr>
        <w:t>Valabil începând cu anul universitar 2023-2024</w:t>
      </w:r>
    </w:p>
    <w:p w:rsidR="007F5C51" w:rsidRDefault="007F5C51">
      <w:pPr>
        <w:jc w:val="center"/>
      </w:pPr>
      <w:r>
        <w:rPr>
          <w:rFonts w:ascii="Arial Narrow" w:hAnsi="Arial Narrow" w:cs="Arial Narrow"/>
          <w:b/>
          <w:bCs/>
        </w:rPr>
        <w:t>Anul: IV</w:t>
      </w:r>
    </w:p>
    <w:p w:rsidR="007F5C51" w:rsidRDefault="007F5C51">
      <w:pPr>
        <w:jc w:val="right"/>
      </w:pPr>
      <w:r>
        <w:rPr>
          <w:rFonts w:ascii="Arial Narrow" w:hAnsi="Arial Narrow" w:cs="Arial Narrow"/>
          <w:b/>
          <w:bCs/>
        </w:rPr>
        <w:t>Semestrul: VII,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62"/>
        <w:gridCol w:w="4166"/>
        <w:gridCol w:w="1933"/>
        <w:gridCol w:w="494"/>
        <w:gridCol w:w="392"/>
        <w:gridCol w:w="380"/>
        <w:gridCol w:w="392"/>
        <w:gridCol w:w="528"/>
        <w:gridCol w:w="324"/>
        <w:gridCol w:w="934"/>
      </w:tblGrid>
      <w:tr w:rsidR="007F5C51">
        <w:tc>
          <w:tcPr>
            <w:tcW w:w="150" w:type="dxa"/>
            <w:vMerge w:val="restart"/>
            <w:vAlign w:val="center"/>
          </w:tcPr>
          <w:p w:rsidR="007F5C51" w:rsidRDefault="007F5C51">
            <w:pPr>
              <w:jc w:val="center"/>
            </w:pPr>
            <w:r>
              <w:rPr>
                <w:rFonts w:ascii="Arial Narrow" w:hAnsi="Arial Narrow" w:cs="Arial Narrow"/>
                <w:b/>
                <w:bCs/>
                <w:sz w:val="18"/>
                <w:szCs w:val="18"/>
              </w:rPr>
              <w:t>Nr. crt.</w:t>
            </w:r>
          </w:p>
        </w:tc>
        <w:tc>
          <w:tcPr>
            <w:tcW w:w="3350" w:type="dxa"/>
            <w:gridSpan w:val="2"/>
            <w:vAlign w:val="center"/>
          </w:tcPr>
          <w:p w:rsidR="007F5C51" w:rsidRDefault="007F5C51">
            <w:pPr>
              <w:jc w:val="center"/>
            </w:pPr>
            <w:r>
              <w:rPr>
                <w:rFonts w:ascii="Arial Narrow" w:hAnsi="Arial Narrow" w:cs="Arial Narrow"/>
                <w:b/>
                <w:bCs/>
                <w:sz w:val="18"/>
                <w:szCs w:val="18"/>
              </w:rPr>
              <w:t>Disciplina</w:t>
            </w:r>
          </w:p>
        </w:tc>
        <w:tc>
          <w:tcPr>
            <w:tcW w:w="800" w:type="dxa"/>
            <w:gridSpan w:val="4"/>
            <w:vAlign w:val="center"/>
          </w:tcPr>
          <w:p w:rsidR="007F5C51" w:rsidRDefault="007F5C51">
            <w:pPr>
              <w:jc w:val="center"/>
            </w:pPr>
            <w:r>
              <w:rPr>
                <w:rFonts w:ascii="Arial Narrow" w:hAnsi="Arial Narrow" w:cs="Arial Narrow"/>
                <w:b/>
                <w:bCs/>
                <w:sz w:val="18"/>
                <w:szCs w:val="18"/>
              </w:rPr>
              <w:t>Ore/săptămână</w:t>
            </w:r>
          </w:p>
        </w:tc>
        <w:tc>
          <w:tcPr>
            <w:tcW w:w="200" w:type="dxa"/>
            <w:vMerge w:val="restart"/>
            <w:vAlign w:val="center"/>
          </w:tcPr>
          <w:p w:rsidR="007F5C51" w:rsidRDefault="007F5C51">
            <w:pPr>
              <w:jc w:val="center"/>
            </w:pPr>
            <w:r>
              <w:rPr>
                <w:rFonts w:ascii="Arial Narrow" w:hAnsi="Arial Narrow" w:cs="Arial Narrow"/>
                <w:b/>
                <w:bCs/>
                <w:sz w:val="18"/>
                <w:szCs w:val="18"/>
              </w:rPr>
              <w:t>SI / sem.</w:t>
            </w:r>
          </w:p>
        </w:tc>
        <w:tc>
          <w:tcPr>
            <w:tcW w:w="200" w:type="dxa"/>
            <w:vMerge w:val="restart"/>
            <w:vAlign w:val="center"/>
          </w:tcPr>
          <w:p w:rsidR="007F5C51" w:rsidRDefault="007F5C51">
            <w:pPr>
              <w:jc w:val="center"/>
            </w:pPr>
            <w:r>
              <w:rPr>
                <w:rFonts w:ascii="Arial Narrow" w:hAnsi="Arial Narrow" w:cs="Arial Narrow"/>
                <w:b/>
                <w:bCs/>
                <w:sz w:val="18"/>
                <w:szCs w:val="18"/>
              </w:rPr>
              <w:t>PC</w:t>
            </w:r>
          </w:p>
        </w:tc>
        <w:tc>
          <w:tcPr>
            <w:tcW w:w="300" w:type="dxa"/>
            <w:vMerge w:val="restart"/>
            <w:vAlign w:val="center"/>
          </w:tcPr>
          <w:p w:rsidR="007F5C51" w:rsidRDefault="007F5C51">
            <w:pPr>
              <w:jc w:val="center"/>
            </w:pPr>
            <w:r>
              <w:rPr>
                <w:rFonts w:ascii="Arial Narrow" w:hAnsi="Arial Narrow" w:cs="Arial Narrow"/>
                <w:b/>
                <w:bCs/>
                <w:sz w:val="18"/>
                <w:szCs w:val="18"/>
              </w:rPr>
              <w:t>Formă evaluare</w:t>
            </w:r>
          </w:p>
        </w:tc>
      </w:tr>
      <w:tr w:rsidR="007F5C51">
        <w:tc>
          <w:tcPr>
            <w:tcW w:w="150" w:type="dxa"/>
            <w:vMerge/>
          </w:tcPr>
          <w:p w:rsidR="007F5C51" w:rsidRDefault="007F5C51"/>
        </w:tc>
        <w:tc>
          <w:tcPr>
            <w:tcW w:w="2700" w:type="dxa"/>
            <w:vAlign w:val="center"/>
          </w:tcPr>
          <w:p w:rsidR="007F5C51" w:rsidRDefault="007F5C51">
            <w:pPr>
              <w:jc w:val="center"/>
            </w:pPr>
            <w:r>
              <w:rPr>
                <w:rFonts w:ascii="Arial Narrow" w:hAnsi="Arial Narrow" w:cs="Arial Narrow"/>
                <w:b/>
                <w:bCs/>
                <w:sz w:val="18"/>
                <w:szCs w:val="18"/>
              </w:rPr>
              <w:t>Denumire</w:t>
            </w:r>
          </w:p>
        </w:tc>
        <w:tc>
          <w:tcPr>
            <w:tcW w:w="650" w:type="dxa"/>
            <w:vAlign w:val="center"/>
          </w:tcPr>
          <w:p w:rsidR="007F5C51" w:rsidRDefault="007F5C51">
            <w:pPr>
              <w:jc w:val="center"/>
            </w:pPr>
            <w:r>
              <w:rPr>
                <w:rFonts w:ascii="Arial Narrow" w:hAnsi="Arial Narrow" w:cs="Arial Narrow"/>
                <w:b/>
                <w:bCs/>
                <w:sz w:val="18"/>
                <w:szCs w:val="18"/>
              </w:rPr>
              <w:t>Cod</w:t>
            </w:r>
          </w:p>
        </w:tc>
        <w:tc>
          <w:tcPr>
            <w:tcW w:w="200" w:type="dxa"/>
            <w:vAlign w:val="center"/>
          </w:tcPr>
          <w:p w:rsidR="007F5C51" w:rsidRDefault="007F5C51">
            <w:pPr>
              <w:jc w:val="center"/>
            </w:pPr>
            <w:r>
              <w:rPr>
                <w:rFonts w:ascii="Arial Narrow" w:hAnsi="Arial Narrow" w:cs="Arial Narrow"/>
                <w:b/>
                <w:bCs/>
                <w:sz w:val="18"/>
                <w:szCs w:val="18"/>
              </w:rPr>
              <w:t>C</w:t>
            </w:r>
          </w:p>
        </w:tc>
        <w:tc>
          <w:tcPr>
            <w:tcW w:w="200" w:type="dxa"/>
            <w:vAlign w:val="center"/>
          </w:tcPr>
          <w:p w:rsidR="007F5C51" w:rsidRDefault="007F5C51">
            <w:pPr>
              <w:jc w:val="center"/>
            </w:pPr>
            <w:r>
              <w:rPr>
                <w:rFonts w:ascii="Arial Narrow" w:hAnsi="Arial Narrow" w:cs="Arial Narrow"/>
                <w:b/>
                <w:bCs/>
                <w:sz w:val="18"/>
                <w:szCs w:val="18"/>
              </w:rPr>
              <w:t>S</w:t>
            </w:r>
          </w:p>
        </w:tc>
        <w:tc>
          <w:tcPr>
            <w:tcW w:w="200" w:type="dxa"/>
            <w:vAlign w:val="center"/>
          </w:tcPr>
          <w:p w:rsidR="007F5C51" w:rsidRDefault="007F5C51">
            <w:pPr>
              <w:jc w:val="center"/>
            </w:pPr>
            <w:r>
              <w:rPr>
                <w:rFonts w:ascii="Arial Narrow" w:hAnsi="Arial Narrow" w:cs="Arial Narrow"/>
                <w:b/>
                <w:bCs/>
                <w:sz w:val="18"/>
                <w:szCs w:val="18"/>
              </w:rPr>
              <w:t>L</w:t>
            </w:r>
          </w:p>
        </w:tc>
        <w:tc>
          <w:tcPr>
            <w:tcW w:w="200" w:type="dxa"/>
            <w:vAlign w:val="center"/>
          </w:tcPr>
          <w:p w:rsidR="007F5C51" w:rsidRDefault="007F5C51">
            <w:pPr>
              <w:jc w:val="center"/>
            </w:pPr>
            <w:r>
              <w:rPr>
                <w:rFonts w:ascii="Arial Narrow" w:hAnsi="Arial Narrow" w:cs="Arial Narrow"/>
                <w:b/>
                <w:bCs/>
                <w:sz w:val="18"/>
                <w:szCs w:val="18"/>
              </w:rPr>
              <w:t>P</w:t>
            </w:r>
          </w:p>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5000" w:type="dxa"/>
            <w:gridSpan w:val="10"/>
            <w:vAlign w:val="center"/>
          </w:tcPr>
          <w:p w:rsidR="007F5C51" w:rsidRDefault="007F5C51">
            <w:r>
              <w:rPr>
                <w:rFonts w:ascii="Arial Narrow" w:hAnsi="Arial Narrow" w:cs="Arial Narrow"/>
                <w:b/>
                <w:bCs/>
                <w:sz w:val="18"/>
                <w:szCs w:val="18"/>
              </w:rPr>
              <w:t>Discipline obligatorii (impuse)(O)</w:t>
            </w:r>
          </w:p>
        </w:tc>
      </w:tr>
      <w:tr w:rsidR="007F5C51">
        <w:tc>
          <w:tcPr>
            <w:tcW w:w="150" w:type="dxa"/>
            <w:vAlign w:val="center"/>
          </w:tcPr>
          <w:p w:rsidR="007F5C51" w:rsidRDefault="007F5C51">
            <w:pPr>
              <w:jc w:val="center"/>
            </w:pPr>
            <w:r>
              <w:rPr>
                <w:rFonts w:ascii="Arial Narrow" w:hAnsi="Arial Narrow" w:cs="Arial Narrow"/>
                <w:sz w:val="18"/>
                <w:szCs w:val="18"/>
              </w:rPr>
              <w:t>74</w:t>
            </w:r>
          </w:p>
        </w:tc>
        <w:tc>
          <w:tcPr>
            <w:tcW w:w="2700" w:type="dxa"/>
            <w:vAlign w:val="center"/>
          </w:tcPr>
          <w:p w:rsidR="007F5C51" w:rsidRDefault="007F5C51">
            <w:r>
              <w:rPr>
                <w:rFonts w:ascii="Arial Narrow" w:hAnsi="Arial Narrow" w:cs="Arial Narrow"/>
                <w:sz w:val="18"/>
                <w:szCs w:val="18"/>
              </w:rPr>
              <w:t>Fiabilitate</w:t>
            </w:r>
          </w:p>
        </w:tc>
        <w:tc>
          <w:tcPr>
            <w:tcW w:w="650" w:type="dxa"/>
            <w:vAlign w:val="center"/>
          </w:tcPr>
          <w:p w:rsidR="007F5C51" w:rsidRDefault="007F5C51">
            <w:pPr>
              <w:jc w:val="center"/>
            </w:pPr>
            <w:r>
              <w:rPr>
                <w:rFonts w:ascii="Arial Narrow" w:hAnsi="Arial Narrow" w:cs="Arial Narrow"/>
                <w:sz w:val="18"/>
                <w:szCs w:val="18"/>
              </w:rPr>
              <w:t>UP.01.D.7.O.07.74</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58</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75</w:t>
            </w:r>
          </w:p>
        </w:tc>
        <w:tc>
          <w:tcPr>
            <w:tcW w:w="2700" w:type="dxa"/>
            <w:vAlign w:val="center"/>
          </w:tcPr>
          <w:p w:rsidR="007F5C51" w:rsidRDefault="007F5C51">
            <w:r>
              <w:rPr>
                <w:rFonts w:ascii="Arial Narrow" w:hAnsi="Arial Narrow" w:cs="Arial Narrow"/>
                <w:sz w:val="18"/>
                <w:szCs w:val="18"/>
              </w:rPr>
              <w:t>Materiale ceramice. Tehnologia pulberilor</w:t>
            </w:r>
          </w:p>
        </w:tc>
        <w:tc>
          <w:tcPr>
            <w:tcW w:w="650" w:type="dxa"/>
            <w:vAlign w:val="center"/>
          </w:tcPr>
          <w:p w:rsidR="007F5C51" w:rsidRDefault="007F5C51">
            <w:pPr>
              <w:jc w:val="center"/>
            </w:pPr>
            <w:r>
              <w:rPr>
                <w:rFonts w:ascii="Arial Narrow" w:hAnsi="Arial Narrow" w:cs="Arial Narrow"/>
                <w:sz w:val="18"/>
                <w:szCs w:val="18"/>
              </w:rPr>
              <w:t>UP.01.S.7.O.07.75</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58</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76</w:t>
            </w:r>
          </w:p>
        </w:tc>
        <w:tc>
          <w:tcPr>
            <w:tcW w:w="2700" w:type="dxa"/>
            <w:vAlign w:val="center"/>
          </w:tcPr>
          <w:p w:rsidR="007F5C51" w:rsidRDefault="007F5C51">
            <w:r>
              <w:rPr>
                <w:rFonts w:ascii="Arial Narrow" w:hAnsi="Arial Narrow" w:cs="Arial Narrow"/>
                <w:sz w:val="18"/>
                <w:szCs w:val="18"/>
              </w:rPr>
              <w:t>Tratarea deșeurilor radioactive</w:t>
            </w:r>
          </w:p>
        </w:tc>
        <w:tc>
          <w:tcPr>
            <w:tcW w:w="650" w:type="dxa"/>
            <w:vAlign w:val="center"/>
          </w:tcPr>
          <w:p w:rsidR="007F5C51" w:rsidRDefault="007F5C51">
            <w:pPr>
              <w:jc w:val="center"/>
            </w:pPr>
            <w:r>
              <w:rPr>
                <w:rFonts w:ascii="Arial Narrow" w:hAnsi="Arial Narrow" w:cs="Arial Narrow"/>
                <w:sz w:val="18"/>
                <w:szCs w:val="18"/>
              </w:rPr>
              <w:t>UP.01.S.7.O.07.76</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77</w:t>
            </w:r>
          </w:p>
        </w:tc>
        <w:tc>
          <w:tcPr>
            <w:tcW w:w="2700" w:type="dxa"/>
            <w:vAlign w:val="center"/>
          </w:tcPr>
          <w:p w:rsidR="007F5C51" w:rsidRDefault="007F5C51">
            <w:r>
              <w:rPr>
                <w:rFonts w:ascii="Arial Narrow" w:hAnsi="Arial Narrow" w:cs="Arial Narrow"/>
                <w:sz w:val="18"/>
                <w:szCs w:val="18"/>
              </w:rPr>
              <w:t>Asigurarea calității la CNE</w:t>
            </w:r>
          </w:p>
        </w:tc>
        <w:tc>
          <w:tcPr>
            <w:tcW w:w="650" w:type="dxa"/>
            <w:vAlign w:val="center"/>
          </w:tcPr>
          <w:p w:rsidR="007F5C51" w:rsidRDefault="007F5C51">
            <w:pPr>
              <w:jc w:val="center"/>
            </w:pPr>
            <w:r>
              <w:rPr>
                <w:rFonts w:ascii="Arial Narrow" w:hAnsi="Arial Narrow" w:cs="Arial Narrow"/>
                <w:sz w:val="18"/>
                <w:szCs w:val="18"/>
              </w:rPr>
              <w:t>UP.01.S.7.O.07.77</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78</w:t>
            </w:r>
          </w:p>
        </w:tc>
        <w:tc>
          <w:tcPr>
            <w:tcW w:w="2700" w:type="dxa"/>
            <w:vAlign w:val="center"/>
          </w:tcPr>
          <w:p w:rsidR="007F5C51" w:rsidRDefault="007F5C51">
            <w:r>
              <w:rPr>
                <w:rFonts w:ascii="Arial Narrow" w:hAnsi="Arial Narrow" w:cs="Arial Narrow"/>
                <w:sz w:val="18"/>
                <w:szCs w:val="18"/>
              </w:rPr>
              <w:t>Materiale şi tehnologii nucleare</w:t>
            </w:r>
          </w:p>
        </w:tc>
        <w:tc>
          <w:tcPr>
            <w:tcW w:w="650" w:type="dxa"/>
            <w:vAlign w:val="center"/>
          </w:tcPr>
          <w:p w:rsidR="007F5C51" w:rsidRDefault="007F5C51">
            <w:pPr>
              <w:jc w:val="center"/>
            </w:pPr>
            <w:r>
              <w:rPr>
                <w:rFonts w:ascii="Arial Narrow" w:hAnsi="Arial Narrow" w:cs="Arial Narrow"/>
                <w:sz w:val="18"/>
                <w:szCs w:val="18"/>
              </w:rPr>
              <w:t>UP.01.S.7.O.07.78</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79</w:t>
            </w:r>
          </w:p>
        </w:tc>
        <w:tc>
          <w:tcPr>
            <w:tcW w:w="2700" w:type="dxa"/>
            <w:vAlign w:val="center"/>
          </w:tcPr>
          <w:p w:rsidR="007F5C51" w:rsidRDefault="007F5C51">
            <w:r>
              <w:rPr>
                <w:rFonts w:ascii="Arial Narrow" w:hAnsi="Arial Narrow" w:cs="Arial Narrow"/>
                <w:sz w:val="18"/>
                <w:szCs w:val="18"/>
              </w:rPr>
              <w:t>Securitate nucleară</w:t>
            </w:r>
          </w:p>
        </w:tc>
        <w:tc>
          <w:tcPr>
            <w:tcW w:w="650" w:type="dxa"/>
            <w:vAlign w:val="center"/>
          </w:tcPr>
          <w:p w:rsidR="007F5C51" w:rsidRDefault="007F5C51">
            <w:pPr>
              <w:jc w:val="center"/>
            </w:pPr>
            <w:r>
              <w:rPr>
                <w:rFonts w:ascii="Arial Narrow" w:hAnsi="Arial Narrow" w:cs="Arial Narrow"/>
                <w:sz w:val="18"/>
                <w:szCs w:val="18"/>
              </w:rPr>
              <w:t>UP.01.S.7.O.07.79</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58</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obligatorii (impuse)</w:t>
            </w:r>
          </w:p>
        </w:tc>
        <w:tc>
          <w:tcPr>
            <w:tcW w:w="200" w:type="dxa"/>
            <w:vAlign w:val="center"/>
          </w:tcPr>
          <w:p w:rsidR="007F5C51" w:rsidRDefault="007F5C51">
            <w:pPr>
              <w:jc w:val="center"/>
            </w:pPr>
            <w:r>
              <w:rPr>
                <w:rFonts w:ascii="Arial Narrow" w:hAnsi="Arial Narrow" w:cs="Arial Narrow"/>
                <w:sz w:val="18"/>
                <w:szCs w:val="18"/>
              </w:rPr>
              <w:t>10</w:t>
            </w:r>
          </w:p>
        </w:tc>
        <w:tc>
          <w:tcPr>
            <w:tcW w:w="200" w:type="dxa"/>
            <w:vAlign w:val="center"/>
          </w:tcPr>
          <w:p w:rsidR="007F5C51" w:rsidRDefault="007F5C51">
            <w:pPr>
              <w:jc w:val="center"/>
            </w:pPr>
            <w:r>
              <w:rPr>
                <w:rFonts w:ascii="Arial Narrow" w:hAnsi="Arial Narrow" w:cs="Arial Narrow"/>
                <w:sz w:val="18"/>
                <w:szCs w:val="18"/>
              </w:rPr>
              <w:t>7</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w:t>
            </w:r>
          </w:p>
        </w:tc>
        <w:tc>
          <w:tcPr>
            <w:tcW w:w="200" w:type="dxa"/>
            <w:vAlign w:val="center"/>
          </w:tcPr>
          <w:p w:rsidR="007F5C51" w:rsidRDefault="007F5C51">
            <w:pPr>
              <w:jc w:val="center"/>
            </w:pPr>
            <w:r>
              <w:rPr>
                <w:rFonts w:ascii="Arial Narrow" w:hAnsi="Arial Narrow" w:cs="Arial Narrow"/>
                <w:sz w:val="18"/>
                <w:szCs w:val="18"/>
              </w:rPr>
              <w:t>306</w:t>
            </w:r>
          </w:p>
        </w:tc>
        <w:tc>
          <w:tcPr>
            <w:tcW w:w="200" w:type="dxa"/>
            <w:vAlign w:val="center"/>
          </w:tcPr>
          <w:p w:rsidR="007F5C51" w:rsidRDefault="007F5C51">
            <w:pPr>
              <w:jc w:val="center"/>
            </w:pPr>
            <w:r>
              <w:rPr>
                <w:rFonts w:ascii="Arial Narrow" w:hAnsi="Arial Narrow" w:cs="Arial Narrow"/>
                <w:sz w:val="18"/>
                <w:szCs w:val="18"/>
              </w:rPr>
              <w:t>24</w:t>
            </w:r>
          </w:p>
        </w:tc>
        <w:tc>
          <w:tcPr>
            <w:tcW w:w="300" w:type="dxa"/>
            <w:vAlign w:val="center"/>
          </w:tcPr>
          <w:p w:rsidR="007F5C51" w:rsidRDefault="007F5C51">
            <w:pPr>
              <w:jc w:val="center"/>
            </w:pPr>
            <w:r>
              <w:rPr>
                <w:rFonts w:ascii="Arial Narrow" w:hAnsi="Arial Narrow" w:cs="Arial Narrow"/>
                <w:sz w:val="18"/>
                <w:szCs w:val="18"/>
              </w:rPr>
              <w:t>4E/2C</w:t>
            </w:r>
          </w:p>
        </w:tc>
      </w:tr>
      <w:tr w:rsidR="007F5C51">
        <w:tc>
          <w:tcPr>
            <w:tcW w:w="5000" w:type="dxa"/>
            <w:gridSpan w:val="10"/>
            <w:vAlign w:val="center"/>
          </w:tcPr>
          <w:p w:rsidR="007F5C51" w:rsidRDefault="007F5C51">
            <w:r>
              <w:rPr>
                <w:rFonts w:ascii="Arial Narrow" w:hAnsi="Arial Narrow" w:cs="Arial Narrow"/>
                <w:b/>
                <w:bCs/>
                <w:sz w:val="18"/>
                <w:szCs w:val="18"/>
              </w:rPr>
              <w:t>Discipline opţionale (la alegere)(A), alegere o disciplină dintr-un pachet</w:t>
            </w:r>
          </w:p>
        </w:tc>
      </w:tr>
      <w:tr w:rsidR="007F5C51">
        <w:tc>
          <w:tcPr>
            <w:tcW w:w="150" w:type="dxa"/>
            <w:vAlign w:val="center"/>
          </w:tcPr>
          <w:p w:rsidR="007F5C51" w:rsidRDefault="007F5C51">
            <w:pPr>
              <w:jc w:val="center"/>
            </w:pPr>
            <w:r>
              <w:rPr>
                <w:rFonts w:ascii="Arial Narrow" w:hAnsi="Arial Narrow" w:cs="Arial Narrow"/>
                <w:sz w:val="18"/>
                <w:szCs w:val="18"/>
              </w:rPr>
              <w:t>80</w:t>
            </w:r>
          </w:p>
        </w:tc>
        <w:tc>
          <w:tcPr>
            <w:tcW w:w="2700" w:type="dxa"/>
            <w:vAlign w:val="center"/>
          </w:tcPr>
          <w:p w:rsidR="007F5C51" w:rsidRDefault="007F5C51">
            <w:r>
              <w:rPr>
                <w:rFonts w:ascii="Arial Narrow" w:hAnsi="Arial Narrow" w:cs="Arial Narrow"/>
                <w:sz w:val="18"/>
                <w:szCs w:val="18"/>
              </w:rPr>
              <w:t>Transportul şi distribuţia energiei electrice</w:t>
            </w:r>
          </w:p>
        </w:tc>
        <w:tc>
          <w:tcPr>
            <w:tcW w:w="650" w:type="dxa"/>
            <w:vAlign w:val="center"/>
          </w:tcPr>
          <w:p w:rsidR="007F5C51" w:rsidRDefault="007F5C51">
            <w:pPr>
              <w:jc w:val="center"/>
            </w:pPr>
            <w:r>
              <w:rPr>
                <w:rFonts w:ascii="Arial Narrow" w:hAnsi="Arial Narrow" w:cs="Arial Narrow"/>
                <w:sz w:val="18"/>
                <w:szCs w:val="18"/>
              </w:rPr>
              <w:t>UP.01.D.7.A.07.80</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58</w:t>
            </w:r>
          </w:p>
        </w:tc>
        <w:tc>
          <w:tcPr>
            <w:tcW w:w="200" w:type="dxa"/>
            <w:vMerge w:val="restart"/>
            <w:vAlign w:val="center"/>
          </w:tcPr>
          <w:p w:rsidR="007F5C51" w:rsidRDefault="007F5C51">
            <w:pPr>
              <w:jc w:val="center"/>
            </w:pPr>
            <w:r>
              <w:rPr>
                <w:rFonts w:ascii="Arial Narrow" w:hAnsi="Arial Narrow" w:cs="Arial Narrow"/>
                <w:sz w:val="18"/>
                <w:szCs w:val="18"/>
              </w:rPr>
              <w:t>4</w:t>
            </w:r>
          </w:p>
        </w:tc>
        <w:tc>
          <w:tcPr>
            <w:tcW w:w="300" w:type="dxa"/>
            <w:vMerge w:val="restart"/>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81</w:t>
            </w:r>
          </w:p>
        </w:tc>
        <w:tc>
          <w:tcPr>
            <w:tcW w:w="2700" w:type="dxa"/>
            <w:vAlign w:val="center"/>
          </w:tcPr>
          <w:p w:rsidR="007F5C51" w:rsidRDefault="007F5C51">
            <w:r>
              <w:rPr>
                <w:rFonts w:ascii="Arial Narrow" w:hAnsi="Arial Narrow" w:cs="Arial Narrow"/>
                <w:sz w:val="18"/>
                <w:szCs w:val="18"/>
              </w:rPr>
              <w:t>Conversia energiei</w:t>
            </w:r>
          </w:p>
        </w:tc>
        <w:tc>
          <w:tcPr>
            <w:tcW w:w="650" w:type="dxa"/>
            <w:vAlign w:val="center"/>
          </w:tcPr>
          <w:p w:rsidR="007F5C51" w:rsidRDefault="007F5C51">
            <w:pPr>
              <w:jc w:val="center"/>
            </w:pPr>
            <w:r>
              <w:rPr>
                <w:rFonts w:ascii="Arial Narrow" w:hAnsi="Arial Narrow" w:cs="Arial Narrow"/>
                <w:sz w:val="18"/>
                <w:szCs w:val="18"/>
              </w:rPr>
              <w:t>UP.01.D.7.A.07.81</w:t>
            </w:r>
          </w:p>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opţionale (la alegere)</w:t>
            </w: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1</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58</w:t>
            </w:r>
          </w:p>
        </w:tc>
        <w:tc>
          <w:tcPr>
            <w:tcW w:w="200" w:type="dxa"/>
            <w:vAlign w:val="center"/>
          </w:tcPr>
          <w:p w:rsidR="007F5C51" w:rsidRDefault="007F5C51">
            <w:pPr>
              <w:jc w:val="center"/>
            </w:pPr>
            <w:r>
              <w:rPr>
                <w:rFonts w:ascii="Arial Narrow" w:hAnsi="Arial Narrow" w:cs="Arial Narrow"/>
                <w:sz w:val="18"/>
                <w:szCs w:val="18"/>
              </w:rPr>
              <w:t>4</w:t>
            </w:r>
          </w:p>
        </w:tc>
        <w:tc>
          <w:tcPr>
            <w:tcW w:w="300" w:type="dxa"/>
            <w:vAlign w:val="center"/>
          </w:tcPr>
          <w:p w:rsidR="007F5C51" w:rsidRDefault="007F5C51">
            <w:pPr>
              <w:jc w:val="center"/>
            </w:pPr>
            <w:r>
              <w:rPr>
                <w:rFonts w:ascii="Arial Narrow" w:hAnsi="Arial Narrow" w:cs="Arial Narrow"/>
                <w:sz w:val="18"/>
                <w:szCs w:val="18"/>
              </w:rPr>
              <w:t>1E</w:t>
            </w:r>
          </w:p>
        </w:tc>
      </w:tr>
      <w:tr w:rsidR="007F5C51">
        <w:tc>
          <w:tcPr>
            <w:tcW w:w="5000" w:type="dxa"/>
            <w:gridSpan w:val="10"/>
            <w:vAlign w:val="center"/>
          </w:tcPr>
          <w:p w:rsidR="007F5C51" w:rsidRDefault="007F5C51">
            <w:r>
              <w:rPr>
                <w:rFonts w:ascii="Arial Narrow" w:hAnsi="Arial Narrow" w:cs="Arial Narrow"/>
                <w:b/>
                <w:bCs/>
                <w:sz w:val="18"/>
                <w:szCs w:val="18"/>
              </w:rPr>
              <w:t>Discipline opţionale (la alegere)(A), alegere o disciplină dintr-un pachet</w:t>
            </w:r>
          </w:p>
        </w:tc>
      </w:tr>
      <w:tr w:rsidR="007F5C51">
        <w:tc>
          <w:tcPr>
            <w:tcW w:w="150" w:type="dxa"/>
            <w:vAlign w:val="center"/>
          </w:tcPr>
          <w:p w:rsidR="007F5C51" w:rsidRDefault="007F5C51">
            <w:pPr>
              <w:jc w:val="center"/>
            </w:pPr>
            <w:r>
              <w:rPr>
                <w:rFonts w:ascii="Arial Narrow" w:hAnsi="Arial Narrow" w:cs="Arial Narrow"/>
                <w:sz w:val="18"/>
                <w:szCs w:val="18"/>
              </w:rPr>
              <w:t>82</w:t>
            </w:r>
          </w:p>
        </w:tc>
        <w:tc>
          <w:tcPr>
            <w:tcW w:w="2700" w:type="dxa"/>
            <w:vAlign w:val="center"/>
          </w:tcPr>
          <w:p w:rsidR="007F5C51" w:rsidRDefault="007F5C51">
            <w:r>
              <w:rPr>
                <w:rFonts w:ascii="Arial Narrow" w:hAnsi="Arial Narrow" w:cs="Arial Narrow"/>
                <w:sz w:val="18"/>
                <w:szCs w:val="18"/>
              </w:rPr>
              <w:t>Transportul agenţilor energetici</w:t>
            </w:r>
          </w:p>
        </w:tc>
        <w:tc>
          <w:tcPr>
            <w:tcW w:w="650" w:type="dxa"/>
            <w:vAlign w:val="center"/>
          </w:tcPr>
          <w:p w:rsidR="007F5C51" w:rsidRDefault="007F5C51">
            <w:pPr>
              <w:jc w:val="center"/>
            </w:pPr>
            <w:r>
              <w:rPr>
                <w:rFonts w:ascii="Arial Narrow" w:hAnsi="Arial Narrow" w:cs="Arial Narrow"/>
                <w:sz w:val="18"/>
                <w:szCs w:val="18"/>
              </w:rPr>
              <w:t>UP.01.S.7.A.07.82</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300" w:type="dxa"/>
            <w:vMerge w:val="restart"/>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83</w:t>
            </w:r>
          </w:p>
        </w:tc>
        <w:tc>
          <w:tcPr>
            <w:tcW w:w="2700" w:type="dxa"/>
            <w:vAlign w:val="center"/>
          </w:tcPr>
          <w:p w:rsidR="007F5C51" w:rsidRDefault="007F5C51">
            <w:r>
              <w:rPr>
                <w:rFonts w:ascii="Arial Narrow" w:hAnsi="Arial Narrow" w:cs="Arial Narrow"/>
                <w:sz w:val="18"/>
                <w:szCs w:val="18"/>
              </w:rPr>
              <w:t>Managementul deșeurilor nucleare</w:t>
            </w:r>
          </w:p>
        </w:tc>
        <w:tc>
          <w:tcPr>
            <w:tcW w:w="650" w:type="dxa"/>
            <w:vAlign w:val="center"/>
          </w:tcPr>
          <w:p w:rsidR="007F5C51" w:rsidRDefault="007F5C51">
            <w:pPr>
              <w:jc w:val="center"/>
            </w:pPr>
            <w:r>
              <w:rPr>
                <w:rFonts w:ascii="Arial Narrow" w:hAnsi="Arial Narrow" w:cs="Arial Narrow"/>
                <w:sz w:val="18"/>
                <w:szCs w:val="18"/>
              </w:rPr>
              <w:t>UP.01.S.7.A.07.83</w:t>
            </w:r>
          </w:p>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opţionale (la alegere)</w:t>
            </w:r>
          </w:p>
        </w:tc>
        <w:tc>
          <w:tcPr>
            <w:tcW w:w="200" w:type="dxa"/>
            <w:vAlign w:val="center"/>
          </w:tcPr>
          <w:p w:rsidR="007F5C51" w:rsidRDefault="007F5C51">
            <w:pPr>
              <w:jc w:val="center"/>
            </w:pPr>
            <w:r>
              <w:rPr>
                <w:rFonts w:ascii="Arial Narrow" w:hAnsi="Arial Narrow" w:cs="Arial Narrow"/>
                <w:sz w:val="18"/>
                <w:szCs w:val="18"/>
              </w:rPr>
              <w:t>1</w:t>
            </w:r>
          </w:p>
        </w:tc>
        <w:tc>
          <w:tcPr>
            <w:tcW w:w="200" w:type="dxa"/>
            <w:vAlign w:val="center"/>
          </w:tcPr>
          <w:p w:rsidR="007F5C51" w:rsidRDefault="007F5C51">
            <w:pPr>
              <w:jc w:val="center"/>
            </w:pPr>
            <w:r>
              <w:rPr>
                <w:rFonts w:ascii="Arial Narrow" w:hAnsi="Arial Narrow" w:cs="Arial Narrow"/>
                <w:sz w:val="18"/>
                <w:szCs w:val="18"/>
              </w:rPr>
              <w:t>1</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w:t>
            </w:r>
          </w:p>
        </w:tc>
        <w:tc>
          <w:tcPr>
            <w:tcW w:w="200" w:type="dxa"/>
            <w:vAlign w:val="center"/>
          </w:tcPr>
          <w:p w:rsidR="007F5C51" w:rsidRDefault="007F5C51">
            <w:pPr>
              <w:jc w:val="center"/>
            </w:pPr>
            <w:r>
              <w:rPr>
                <w:rFonts w:ascii="Arial Narrow" w:hAnsi="Arial Narrow" w:cs="Arial Narrow"/>
                <w:sz w:val="18"/>
                <w:szCs w:val="18"/>
              </w:rPr>
              <w:t>2</w:t>
            </w:r>
          </w:p>
        </w:tc>
        <w:tc>
          <w:tcPr>
            <w:tcW w:w="300" w:type="dxa"/>
            <w:vAlign w:val="center"/>
          </w:tcPr>
          <w:p w:rsidR="007F5C51" w:rsidRDefault="007F5C51">
            <w:pPr>
              <w:jc w:val="center"/>
            </w:pPr>
            <w:r>
              <w:rPr>
                <w:rFonts w:ascii="Arial Narrow" w:hAnsi="Arial Narrow" w:cs="Arial Narrow"/>
                <w:sz w:val="18"/>
                <w:szCs w:val="18"/>
              </w:rPr>
              <w:t>1C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discipline obligatorii (O) şi opţionale (A):</w:t>
            </w:r>
          </w:p>
        </w:tc>
        <w:tc>
          <w:tcPr>
            <w:tcW w:w="200" w:type="dxa"/>
            <w:vAlign w:val="center"/>
          </w:tcPr>
          <w:p w:rsidR="007F5C51" w:rsidRDefault="007F5C51">
            <w:pPr>
              <w:jc w:val="center"/>
            </w:pPr>
            <w:r>
              <w:rPr>
                <w:rFonts w:ascii="Arial Narrow" w:hAnsi="Arial Narrow" w:cs="Arial Narrow"/>
                <w:sz w:val="18"/>
                <w:szCs w:val="18"/>
              </w:rPr>
              <w:t>13</w:t>
            </w:r>
          </w:p>
        </w:tc>
        <w:tc>
          <w:tcPr>
            <w:tcW w:w="200" w:type="dxa"/>
            <w:vAlign w:val="center"/>
          </w:tcPr>
          <w:p w:rsidR="007F5C51" w:rsidRDefault="007F5C51">
            <w:pPr>
              <w:jc w:val="center"/>
            </w:pPr>
            <w:r>
              <w:rPr>
                <w:rFonts w:ascii="Arial Narrow" w:hAnsi="Arial Narrow" w:cs="Arial Narrow"/>
                <w:sz w:val="18"/>
                <w:szCs w:val="18"/>
              </w:rPr>
              <w:t>9</w:t>
            </w: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w:t>
            </w:r>
          </w:p>
        </w:tc>
        <w:tc>
          <w:tcPr>
            <w:tcW w:w="200" w:type="dxa"/>
            <w:vAlign w:val="center"/>
          </w:tcPr>
          <w:p w:rsidR="007F5C51" w:rsidRDefault="007F5C51">
            <w:pPr>
              <w:jc w:val="center"/>
            </w:pPr>
            <w:r>
              <w:rPr>
                <w:rFonts w:ascii="Arial Narrow" w:hAnsi="Arial Narrow" w:cs="Arial Narrow"/>
                <w:sz w:val="18"/>
                <w:szCs w:val="18"/>
              </w:rPr>
              <w:t>386</w:t>
            </w:r>
          </w:p>
        </w:tc>
        <w:tc>
          <w:tcPr>
            <w:tcW w:w="200" w:type="dxa"/>
            <w:vAlign w:val="center"/>
          </w:tcPr>
          <w:p w:rsidR="007F5C51" w:rsidRDefault="007F5C51">
            <w:pPr>
              <w:jc w:val="center"/>
            </w:pPr>
            <w:r>
              <w:rPr>
                <w:rFonts w:ascii="Arial Narrow" w:hAnsi="Arial Narrow" w:cs="Arial Narrow"/>
                <w:sz w:val="18"/>
                <w:szCs w:val="18"/>
              </w:rPr>
              <w:t>30</w:t>
            </w:r>
          </w:p>
        </w:tc>
        <w:tc>
          <w:tcPr>
            <w:tcW w:w="300" w:type="dxa"/>
            <w:vAlign w:val="center"/>
          </w:tcPr>
          <w:p w:rsidR="007F5C51" w:rsidRDefault="007F5C51">
            <w:pPr>
              <w:jc w:val="center"/>
            </w:pPr>
            <w:r>
              <w:rPr>
                <w:rFonts w:ascii="Arial Narrow" w:hAnsi="Arial Narrow" w:cs="Arial Narrow"/>
                <w:sz w:val="18"/>
                <w:szCs w:val="18"/>
              </w:rPr>
              <w:t>5E/3C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ore pe săptămână:</w:t>
            </w:r>
          </w:p>
        </w:tc>
        <w:tc>
          <w:tcPr>
            <w:tcW w:w="800" w:type="dxa"/>
            <w:gridSpan w:val="4"/>
            <w:vAlign w:val="center"/>
          </w:tcPr>
          <w:p w:rsidR="007F5C51" w:rsidRDefault="007F5C51">
            <w:pPr>
              <w:jc w:val="center"/>
            </w:pPr>
            <w:r>
              <w:rPr>
                <w:rFonts w:ascii="Arial Narrow" w:hAnsi="Arial Narrow" w:cs="Arial Narrow"/>
                <w:sz w:val="18"/>
                <w:szCs w:val="18"/>
              </w:rPr>
              <w:t>26</w:t>
            </w:r>
          </w:p>
        </w:tc>
        <w:tc>
          <w:tcPr>
            <w:tcW w:w="700" w:type="dxa"/>
            <w:gridSpan w:val="3"/>
            <w:vAlign w:val="center"/>
          </w:tcPr>
          <w:p w:rsidR="007F5C51" w:rsidRDefault="007F5C51">
            <w:pPr>
              <w:jc w:val="center"/>
            </w:pPr>
            <w:r>
              <w:rPr>
                <w:rFonts w:ascii="Arial Narrow" w:hAnsi="Arial Narrow" w:cs="Arial Narrow"/>
                <w:sz w:val="18"/>
                <w:szCs w:val="18"/>
              </w:rPr>
              <w:t>-</w:t>
            </w:r>
          </w:p>
        </w:tc>
      </w:tr>
      <w:tr w:rsidR="007F5C51">
        <w:tc>
          <w:tcPr>
            <w:tcW w:w="5000" w:type="dxa"/>
            <w:gridSpan w:val="10"/>
            <w:vAlign w:val="center"/>
          </w:tcPr>
          <w:p w:rsidR="007F5C51" w:rsidRDefault="007F5C51">
            <w:r>
              <w:rPr>
                <w:rFonts w:ascii="Arial Narrow" w:hAnsi="Arial Narrow" w:cs="Arial Narrow"/>
                <w:b/>
                <w:bCs/>
                <w:sz w:val="18"/>
                <w:szCs w:val="18"/>
              </w:rPr>
              <w:t>Discipline facultative (liber alese)(L)</w:t>
            </w:r>
          </w:p>
        </w:tc>
      </w:tr>
      <w:tr w:rsidR="007F5C51">
        <w:tc>
          <w:tcPr>
            <w:tcW w:w="150" w:type="dxa"/>
            <w:vAlign w:val="center"/>
          </w:tcPr>
          <w:p w:rsidR="007F5C51" w:rsidRDefault="007F5C51">
            <w:pPr>
              <w:jc w:val="center"/>
            </w:pPr>
            <w:r>
              <w:rPr>
                <w:rFonts w:ascii="Arial Narrow" w:hAnsi="Arial Narrow" w:cs="Arial Narrow"/>
                <w:sz w:val="18"/>
                <w:szCs w:val="18"/>
              </w:rPr>
              <w:t>84</w:t>
            </w:r>
          </w:p>
        </w:tc>
        <w:tc>
          <w:tcPr>
            <w:tcW w:w="2700" w:type="dxa"/>
            <w:vAlign w:val="center"/>
          </w:tcPr>
          <w:p w:rsidR="007F5C51" w:rsidRDefault="007F5C51">
            <w:r>
              <w:rPr>
                <w:rFonts w:ascii="Arial Narrow" w:hAnsi="Arial Narrow" w:cs="Arial Narrow"/>
                <w:sz w:val="18"/>
                <w:szCs w:val="18"/>
              </w:rPr>
              <w:t>Audit termoenergetic *</w:t>
            </w:r>
          </w:p>
        </w:tc>
        <w:tc>
          <w:tcPr>
            <w:tcW w:w="650" w:type="dxa"/>
            <w:vAlign w:val="center"/>
          </w:tcPr>
          <w:p w:rsidR="007F5C51" w:rsidRDefault="007F5C51">
            <w:pPr>
              <w:jc w:val="center"/>
            </w:pPr>
            <w:r>
              <w:rPr>
                <w:rFonts w:ascii="Arial Narrow" w:hAnsi="Arial Narrow" w:cs="Arial Narrow"/>
                <w:sz w:val="18"/>
                <w:szCs w:val="18"/>
              </w:rPr>
              <w:t>UP.01.S.7.L.07.84</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V</w:t>
            </w:r>
          </w:p>
        </w:tc>
      </w:tr>
      <w:tr w:rsidR="007F5C51">
        <w:tc>
          <w:tcPr>
            <w:tcW w:w="150" w:type="dxa"/>
            <w:vAlign w:val="center"/>
          </w:tcPr>
          <w:p w:rsidR="007F5C51" w:rsidRDefault="007F5C51">
            <w:pPr>
              <w:jc w:val="center"/>
            </w:pPr>
            <w:r>
              <w:rPr>
                <w:rFonts w:ascii="Arial Narrow" w:hAnsi="Arial Narrow" w:cs="Arial Narrow"/>
                <w:sz w:val="18"/>
                <w:szCs w:val="18"/>
              </w:rPr>
              <w:t>85</w:t>
            </w:r>
          </w:p>
        </w:tc>
        <w:tc>
          <w:tcPr>
            <w:tcW w:w="2700" w:type="dxa"/>
            <w:vAlign w:val="center"/>
          </w:tcPr>
          <w:p w:rsidR="007F5C51" w:rsidRDefault="007F5C51">
            <w:r>
              <w:rPr>
                <w:rFonts w:ascii="Arial Narrow" w:hAnsi="Arial Narrow" w:cs="Arial Narrow"/>
                <w:sz w:val="18"/>
                <w:szCs w:val="18"/>
              </w:rPr>
              <w:t>Audit electroenergetic *</w:t>
            </w:r>
          </w:p>
        </w:tc>
        <w:tc>
          <w:tcPr>
            <w:tcW w:w="650" w:type="dxa"/>
            <w:vAlign w:val="center"/>
          </w:tcPr>
          <w:p w:rsidR="007F5C51" w:rsidRDefault="007F5C51">
            <w:pPr>
              <w:jc w:val="center"/>
            </w:pPr>
            <w:r>
              <w:rPr>
                <w:rFonts w:ascii="Arial Narrow" w:hAnsi="Arial Narrow" w:cs="Arial Narrow"/>
                <w:sz w:val="18"/>
                <w:szCs w:val="18"/>
              </w:rPr>
              <w:t>UP.01.S.7.L.07.85</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V</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facultative (liber alese)</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66</w:t>
            </w:r>
          </w:p>
        </w:tc>
        <w:tc>
          <w:tcPr>
            <w:tcW w:w="200" w:type="dxa"/>
            <w:vAlign w:val="center"/>
          </w:tcPr>
          <w:p w:rsidR="007F5C51" w:rsidRDefault="007F5C51">
            <w:pPr>
              <w:jc w:val="center"/>
            </w:pPr>
          </w:p>
        </w:tc>
        <w:tc>
          <w:tcPr>
            <w:tcW w:w="300" w:type="dxa"/>
            <w:vAlign w:val="center"/>
          </w:tcPr>
          <w:p w:rsidR="007F5C51" w:rsidRDefault="007F5C51">
            <w:pPr>
              <w:jc w:val="center"/>
            </w:pPr>
            <w:r>
              <w:rPr>
                <w:rFonts w:ascii="Arial Narrow" w:hAnsi="Arial Narrow" w:cs="Arial Narrow"/>
                <w:sz w:val="18"/>
                <w:szCs w:val="18"/>
              </w:rPr>
              <w:t>2V</w:t>
            </w:r>
          </w:p>
        </w:tc>
      </w:tr>
    </w:tbl>
    <w:p w:rsidR="007F5C51" w:rsidRDefault="007F5C51">
      <w:r>
        <w:rPr>
          <w:rFonts w:ascii="Arial Narrow" w:hAnsi="Arial Narrow" w:cs="Arial Narrow"/>
          <w:sz w:val="16"/>
          <w:szCs w:val="16"/>
        </w:rPr>
        <w:t>* - punctele de credit ale disciplinei nu sunt luate în calcul în cadrul punctelor de credit semestriale</w:t>
      </w:r>
    </w:p>
    <w:p w:rsidR="007F5C51" w:rsidRDefault="007F5C51"/>
    <w:p w:rsidR="007F5C51" w:rsidRDefault="007F5C51">
      <w:pPr>
        <w:jc w:val="right"/>
      </w:pPr>
      <w:r>
        <w:rPr>
          <w:rFonts w:ascii="Arial Narrow" w:hAnsi="Arial Narrow" w:cs="Arial Narrow"/>
          <w:b/>
          <w:bCs/>
        </w:rPr>
        <w:t>Semestrul: VIII,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6"/>
        <w:gridCol w:w="4099"/>
        <w:gridCol w:w="2063"/>
        <w:gridCol w:w="486"/>
        <w:gridCol w:w="386"/>
        <w:gridCol w:w="373"/>
        <w:gridCol w:w="386"/>
        <w:gridCol w:w="519"/>
        <w:gridCol w:w="319"/>
        <w:gridCol w:w="918"/>
      </w:tblGrid>
      <w:tr w:rsidR="007F5C51">
        <w:tc>
          <w:tcPr>
            <w:tcW w:w="150" w:type="dxa"/>
            <w:vMerge w:val="restart"/>
            <w:vAlign w:val="center"/>
          </w:tcPr>
          <w:p w:rsidR="007F5C51" w:rsidRDefault="007F5C51">
            <w:pPr>
              <w:jc w:val="center"/>
            </w:pPr>
            <w:r>
              <w:rPr>
                <w:rFonts w:ascii="Arial Narrow" w:hAnsi="Arial Narrow" w:cs="Arial Narrow"/>
                <w:b/>
                <w:bCs/>
                <w:sz w:val="18"/>
                <w:szCs w:val="18"/>
              </w:rPr>
              <w:t>Nr. crt.</w:t>
            </w:r>
          </w:p>
        </w:tc>
        <w:tc>
          <w:tcPr>
            <w:tcW w:w="3350" w:type="dxa"/>
            <w:gridSpan w:val="2"/>
            <w:vAlign w:val="center"/>
          </w:tcPr>
          <w:p w:rsidR="007F5C51" w:rsidRDefault="007F5C51">
            <w:pPr>
              <w:jc w:val="center"/>
            </w:pPr>
            <w:r>
              <w:rPr>
                <w:rFonts w:ascii="Arial Narrow" w:hAnsi="Arial Narrow" w:cs="Arial Narrow"/>
                <w:b/>
                <w:bCs/>
                <w:sz w:val="18"/>
                <w:szCs w:val="18"/>
              </w:rPr>
              <w:t>Disciplina</w:t>
            </w:r>
          </w:p>
        </w:tc>
        <w:tc>
          <w:tcPr>
            <w:tcW w:w="800" w:type="dxa"/>
            <w:gridSpan w:val="4"/>
            <w:vAlign w:val="center"/>
          </w:tcPr>
          <w:p w:rsidR="007F5C51" w:rsidRDefault="007F5C51">
            <w:pPr>
              <w:jc w:val="center"/>
            </w:pPr>
            <w:r>
              <w:rPr>
                <w:rFonts w:ascii="Arial Narrow" w:hAnsi="Arial Narrow" w:cs="Arial Narrow"/>
                <w:b/>
                <w:bCs/>
                <w:sz w:val="18"/>
                <w:szCs w:val="18"/>
              </w:rPr>
              <w:t>Ore/săptămână</w:t>
            </w:r>
          </w:p>
        </w:tc>
        <w:tc>
          <w:tcPr>
            <w:tcW w:w="200" w:type="dxa"/>
            <w:vMerge w:val="restart"/>
            <w:vAlign w:val="center"/>
          </w:tcPr>
          <w:p w:rsidR="007F5C51" w:rsidRDefault="007F5C51">
            <w:pPr>
              <w:jc w:val="center"/>
            </w:pPr>
            <w:r>
              <w:rPr>
                <w:rFonts w:ascii="Arial Narrow" w:hAnsi="Arial Narrow" w:cs="Arial Narrow"/>
                <w:b/>
                <w:bCs/>
                <w:sz w:val="18"/>
                <w:szCs w:val="18"/>
              </w:rPr>
              <w:t>SI / sem.</w:t>
            </w:r>
          </w:p>
        </w:tc>
        <w:tc>
          <w:tcPr>
            <w:tcW w:w="200" w:type="dxa"/>
            <w:vMerge w:val="restart"/>
            <w:vAlign w:val="center"/>
          </w:tcPr>
          <w:p w:rsidR="007F5C51" w:rsidRDefault="007F5C51">
            <w:pPr>
              <w:jc w:val="center"/>
            </w:pPr>
            <w:r>
              <w:rPr>
                <w:rFonts w:ascii="Arial Narrow" w:hAnsi="Arial Narrow" w:cs="Arial Narrow"/>
                <w:b/>
                <w:bCs/>
                <w:sz w:val="18"/>
                <w:szCs w:val="18"/>
              </w:rPr>
              <w:t>PC</w:t>
            </w:r>
          </w:p>
        </w:tc>
        <w:tc>
          <w:tcPr>
            <w:tcW w:w="300" w:type="dxa"/>
            <w:vMerge w:val="restart"/>
            <w:vAlign w:val="center"/>
          </w:tcPr>
          <w:p w:rsidR="007F5C51" w:rsidRDefault="007F5C51">
            <w:pPr>
              <w:jc w:val="center"/>
            </w:pPr>
            <w:r>
              <w:rPr>
                <w:rFonts w:ascii="Arial Narrow" w:hAnsi="Arial Narrow" w:cs="Arial Narrow"/>
                <w:b/>
                <w:bCs/>
                <w:sz w:val="18"/>
                <w:szCs w:val="18"/>
              </w:rPr>
              <w:t>Formă evaluare</w:t>
            </w:r>
          </w:p>
        </w:tc>
      </w:tr>
      <w:tr w:rsidR="007F5C51">
        <w:tc>
          <w:tcPr>
            <w:tcW w:w="150" w:type="dxa"/>
            <w:vMerge/>
          </w:tcPr>
          <w:p w:rsidR="007F5C51" w:rsidRDefault="007F5C51"/>
        </w:tc>
        <w:tc>
          <w:tcPr>
            <w:tcW w:w="2700" w:type="dxa"/>
            <w:vAlign w:val="center"/>
          </w:tcPr>
          <w:p w:rsidR="007F5C51" w:rsidRDefault="007F5C51">
            <w:pPr>
              <w:jc w:val="center"/>
            </w:pPr>
            <w:r>
              <w:rPr>
                <w:rFonts w:ascii="Arial Narrow" w:hAnsi="Arial Narrow" w:cs="Arial Narrow"/>
                <w:b/>
                <w:bCs/>
                <w:sz w:val="18"/>
                <w:szCs w:val="18"/>
              </w:rPr>
              <w:t>Denumire</w:t>
            </w:r>
          </w:p>
        </w:tc>
        <w:tc>
          <w:tcPr>
            <w:tcW w:w="650" w:type="dxa"/>
            <w:vAlign w:val="center"/>
          </w:tcPr>
          <w:p w:rsidR="007F5C51" w:rsidRDefault="007F5C51">
            <w:pPr>
              <w:jc w:val="center"/>
            </w:pPr>
            <w:r>
              <w:rPr>
                <w:rFonts w:ascii="Arial Narrow" w:hAnsi="Arial Narrow" w:cs="Arial Narrow"/>
                <w:b/>
                <w:bCs/>
                <w:sz w:val="18"/>
                <w:szCs w:val="18"/>
              </w:rPr>
              <w:t>Cod</w:t>
            </w:r>
          </w:p>
        </w:tc>
        <w:tc>
          <w:tcPr>
            <w:tcW w:w="200" w:type="dxa"/>
            <w:vAlign w:val="center"/>
          </w:tcPr>
          <w:p w:rsidR="007F5C51" w:rsidRDefault="007F5C51">
            <w:pPr>
              <w:jc w:val="center"/>
            </w:pPr>
            <w:r>
              <w:rPr>
                <w:rFonts w:ascii="Arial Narrow" w:hAnsi="Arial Narrow" w:cs="Arial Narrow"/>
                <w:b/>
                <w:bCs/>
                <w:sz w:val="18"/>
                <w:szCs w:val="18"/>
              </w:rPr>
              <w:t>C</w:t>
            </w:r>
          </w:p>
        </w:tc>
        <w:tc>
          <w:tcPr>
            <w:tcW w:w="200" w:type="dxa"/>
            <w:vAlign w:val="center"/>
          </w:tcPr>
          <w:p w:rsidR="007F5C51" w:rsidRDefault="007F5C51">
            <w:pPr>
              <w:jc w:val="center"/>
            </w:pPr>
            <w:r>
              <w:rPr>
                <w:rFonts w:ascii="Arial Narrow" w:hAnsi="Arial Narrow" w:cs="Arial Narrow"/>
                <w:b/>
                <w:bCs/>
                <w:sz w:val="18"/>
                <w:szCs w:val="18"/>
              </w:rPr>
              <w:t>S</w:t>
            </w:r>
          </w:p>
        </w:tc>
        <w:tc>
          <w:tcPr>
            <w:tcW w:w="200" w:type="dxa"/>
            <w:vAlign w:val="center"/>
          </w:tcPr>
          <w:p w:rsidR="007F5C51" w:rsidRDefault="007F5C51">
            <w:pPr>
              <w:jc w:val="center"/>
            </w:pPr>
            <w:r>
              <w:rPr>
                <w:rFonts w:ascii="Arial Narrow" w:hAnsi="Arial Narrow" w:cs="Arial Narrow"/>
                <w:b/>
                <w:bCs/>
                <w:sz w:val="18"/>
                <w:szCs w:val="18"/>
              </w:rPr>
              <w:t>L</w:t>
            </w:r>
          </w:p>
        </w:tc>
        <w:tc>
          <w:tcPr>
            <w:tcW w:w="200" w:type="dxa"/>
            <w:vAlign w:val="center"/>
          </w:tcPr>
          <w:p w:rsidR="007F5C51" w:rsidRDefault="007F5C51">
            <w:pPr>
              <w:jc w:val="center"/>
            </w:pPr>
            <w:r>
              <w:rPr>
                <w:rFonts w:ascii="Arial Narrow" w:hAnsi="Arial Narrow" w:cs="Arial Narrow"/>
                <w:b/>
                <w:bCs/>
                <w:sz w:val="18"/>
                <w:szCs w:val="18"/>
              </w:rPr>
              <w:t>P</w:t>
            </w:r>
          </w:p>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5000" w:type="dxa"/>
            <w:gridSpan w:val="10"/>
            <w:vAlign w:val="center"/>
          </w:tcPr>
          <w:p w:rsidR="007F5C51" w:rsidRDefault="007F5C51">
            <w:r>
              <w:rPr>
                <w:rFonts w:ascii="Arial Narrow" w:hAnsi="Arial Narrow" w:cs="Arial Narrow"/>
                <w:b/>
                <w:bCs/>
                <w:sz w:val="18"/>
                <w:szCs w:val="18"/>
              </w:rPr>
              <w:t>Discipline obligatorii (impuse)(O)</w:t>
            </w:r>
          </w:p>
        </w:tc>
      </w:tr>
      <w:tr w:rsidR="007F5C51">
        <w:tc>
          <w:tcPr>
            <w:tcW w:w="150" w:type="dxa"/>
            <w:vAlign w:val="center"/>
          </w:tcPr>
          <w:p w:rsidR="007F5C51" w:rsidRDefault="007F5C51">
            <w:pPr>
              <w:jc w:val="center"/>
            </w:pPr>
            <w:r>
              <w:rPr>
                <w:rFonts w:ascii="Arial Narrow" w:hAnsi="Arial Narrow" w:cs="Arial Narrow"/>
                <w:sz w:val="18"/>
                <w:szCs w:val="18"/>
              </w:rPr>
              <w:t>86</w:t>
            </w:r>
          </w:p>
        </w:tc>
        <w:tc>
          <w:tcPr>
            <w:tcW w:w="2700" w:type="dxa"/>
            <w:vAlign w:val="center"/>
          </w:tcPr>
          <w:p w:rsidR="007F5C51" w:rsidRDefault="007F5C51">
            <w:r>
              <w:rPr>
                <w:rFonts w:ascii="Arial Narrow" w:hAnsi="Arial Narrow" w:cs="Arial Narrow"/>
                <w:sz w:val="18"/>
                <w:szCs w:val="18"/>
              </w:rPr>
              <w:t>Ingineria şi tehnologia reactoarelor nucleare</w:t>
            </w:r>
          </w:p>
        </w:tc>
        <w:tc>
          <w:tcPr>
            <w:tcW w:w="650" w:type="dxa"/>
            <w:vAlign w:val="center"/>
          </w:tcPr>
          <w:p w:rsidR="007F5C51" w:rsidRDefault="007F5C51">
            <w:pPr>
              <w:jc w:val="center"/>
            </w:pPr>
            <w:r>
              <w:rPr>
                <w:rFonts w:ascii="Arial Narrow" w:hAnsi="Arial Narrow" w:cs="Arial Narrow"/>
                <w:sz w:val="18"/>
                <w:szCs w:val="18"/>
              </w:rPr>
              <w:t>UP.01.S.8.O.07.86</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30</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87</w:t>
            </w:r>
          </w:p>
        </w:tc>
        <w:tc>
          <w:tcPr>
            <w:tcW w:w="2700" w:type="dxa"/>
            <w:vAlign w:val="center"/>
          </w:tcPr>
          <w:p w:rsidR="007F5C51" w:rsidRDefault="007F5C51">
            <w:r>
              <w:rPr>
                <w:rFonts w:ascii="Arial Narrow" w:hAnsi="Arial Narrow" w:cs="Arial Narrow"/>
                <w:sz w:val="18"/>
                <w:szCs w:val="18"/>
              </w:rPr>
              <w:t>Sisteme în centralele nuclearo-electrice</w:t>
            </w:r>
          </w:p>
        </w:tc>
        <w:tc>
          <w:tcPr>
            <w:tcW w:w="650" w:type="dxa"/>
            <w:vAlign w:val="center"/>
          </w:tcPr>
          <w:p w:rsidR="007F5C51" w:rsidRDefault="007F5C51">
            <w:pPr>
              <w:jc w:val="center"/>
            </w:pPr>
            <w:r>
              <w:rPr>
                <w:rFonts w:ascii="Arial Narrow" w:hAnsi="Arial Narrow" w:cs="Arial Narrow"/>
                <w:sz w:val="18"/>
                <w:szCs w:val="18"/>
              </w:rPr>
              <w:t>UP.01.S.8.O.07.87</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30</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88</w:t>
            </w:r>
          </w:p>
        </w:tc>
        <w:tc>
          <w:tcPr>
            <w:tcW w:w="2700" w:type="dxa"/>
            <w:vAlign w:val="center"/>
          </w:tcPr>
          <w:p w:rsidR="007F5C51" w:rsidRDefault="007F5C51">
            <w:r>
              <w:rPr>
                <w:rFonts w:ascii="Arial Narrow" w:hAnsi="Arial Narrow" w:cs="Arial Narrow"/>
                <w:sz w:val="18"/>
                <w:szCs w:val="18"/>
              </w:rPr>
              <w:t>CNE avansate; Reactorul Alfred; Instalații de testare</w:t>
            </w:r>
          </w:p>
        </w:tc>
        <w:tc>
          <w:tcPr>
            <w:tcW w:w="650" w:type="dxa"/>
            <w:vAlign w:val="center"/>
          </w:tcPr>
          <w:p w:rsidR="007F5C51" w:rsidRDefault="007F5C51">
            <w:pPr>
              <w:jc w:val="center"/>
            </w:pPr>
            <w:r>
              <w:rPr>
                <w:rFonts w:ascii="Arial Narrow" w:hAnsi="Arial Narrow" w:cs="Arial Narrow"/>
                <w:sz w:val="18"/>
                <w:szCs w:val="18"/>
              </w:rPr>
              <w:t>UP.01.S.8.O.07.88</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89</w:t>
            </w:r>
          </w:p>
        </w:tc>
        <w:tc>
          <w:tcPr>
            <w:tcW w:w="2700" w:type="dxa"/>
            <w:vAlign w:val="center"/>
          </w:tcPr>
          <w:p w:rsidR="007F5C51" w:rsidRDefault="007F5C51">
            <w:r>
              <w:rPr>
                <w:rFonts w:ascii="Arial Narrow" w:hAnsi="Arial Narrow" w:cs="Arial Narrow"/>
                <w:sz w:val="18"/>
                <w:szCs w:val="18"/>
              </w:rPr>
              <w:t>Tehnologii nucleare nonenergetice</w:t>
            </w:r>
          </w:p>
        </w:tc>
        <w:tc>
          <w:tcPr>
            <w:tcW w:w="650" w:type="dxa"/>
            <w:vAlign w:val="center"/>
          </w:tcPr>
          <w:p w:rsidR="007F5C51" w:rsidRDefault="007F5C51">
            <w:pPr>
              <w:jc w:val="center"/>
            </w:pPr>
            <w:r>
              <w:rPr>
                <w:rFonts w:ascii="Arial Narrow" w:hAnsi="Arial Narrow" w:cs="Arial Narrow"/>
                <w:sz w:val="18"/>
                <w:szCs w:val="18"/>
              </w:rPr>
              <w:t>UP.01.S.8.O.07.89</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90</w:t>
            </w:r>
          </w:p>
        </w:tc>
        <w:tc>
          <w:tcPr>
            <w:tcW w:w="2700" w:type="dxa"/>
            <w:vAlign w:val="center"/>
          </w:tcPr>
          <w:p w:rsidR="007F5C51" w:rsidRDefault="007F5C51">
            <w:r>
              <w:rPr>
                <w:rFonts w:ascii="Arial Narrow" w:hAnsi="Arial Narrow" w:cs="Arial Narrow"/>
                <w:sz w:val="18"/>
                <w:szCs w:val="18"/>
              </w:rPr>
              <w:t>Management</w:t>
            </w:r>
          </w:p>
        </w:tc>
        <w:tc>
          <w:tcPr>
            <w:tcW w:w="650" w:type="dxa"/>
            <w:vAlign w:val="center"/>
          </w:tcPr>
          <w:p w:rsidR="007F5C51" w:rsidRDefault="007F5C51">
            <w:pPr>
              <w:jc w:val="center"/>
            </w:pPr>
            <w:r>
              <w:rPr>
                <w:rFonts w:ascii="Arial Narrow" w:hAnsi="Arial Narrow" w:cs="Arial Narrow"/>
                <w:sz w:val="18"/>
                <w:szCs w:val="18"/>
              </w:rPr>
              <w:t>UP.01.C.8.O.07.90</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33</w:t>
            </w:r>
          </w:p>
        </w:tc>
        <w:tc>
          <w:tcPr>
            <w:tcW w:w="200" w:type="dxa"/>
            <w:vAlign w:val="center"/>
          </w:tcPr>
          <w:p w:rsidR="007F5C51" w:rsidRDefault="007F5C51">
            <w:pPr>
              <w:jc w:val="center"/>
            </w:pPr>
            <w:r>
              <w:rPr>
                <w:rFonts w:ascii="Arial Narrow" w:hAnsi="Arial Narrow" w:cs="Arial Narrow"/>
                <w:sz w:val="18"/>
                <w:szCs w:val="18"/>
              </w:rPr>
              <w:t>3</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91</w:t>
            </w:r>
          </w:p>
        </w:tc>
        <w:tc>
          <w:tcPr>
            <w:tcW w:w="2700" w:type="dxa"/>
            <w:vAlign w:val="center"/>
          </w:tcPr>
          <w:p w:rsidR="007F5C51" w:rsidRDefault="007F5C51">
            <w:r>
              <w:rPr>
                <w:rFonts w:ascii="Arial Narrow" w:hAnsi="Arial Narrow" w:cs="Arial Narrow"/>
                <w:sz w:val="18"/>
                <w:szCs w:val="18"/>
              </w:rPr>
              <w:t>Elaborarea Proiectului de diplomă</w:t>
            </w:r>
          </w:p>
        </w:tc>
        <w:tc>
          <w:tcPr>
            <w:tcW w:w="650" w:type="dxa"/>
            <w:vAlign w:val="center"/>
          </w:tcPr>
          <w:p w:rsidR="007F5C51" w:rsidRDefault="007F5C51">
            <w:pPr>
              <w:jc w:val="center"/>
            </w:pPr>
            <w:r>
              <w:rPr>
                <w:rFonts w:ascii="Arial Narrow" w:hAnsi="Arial Narrow" w:cs="Arial Narrow"/>
                <w:sz w:val="18"/>
                <w:szCs w:val="18"/>
              </w:rPr>
              <w:t>UP.01.S.8.O.07.91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4</w:t>
            </w:r>
          </w:p>
        </w:tc>
        <w:tc>
          <w:tcPr>
            <w:tcW w:w="200" w:type="dxa"/>
            <w:vAlign w:val="center"/>
          </w:tcPr>
          <w:p w:rsidR="007F5C51" w:rsidRDefault="007F5C51">
            <w:pPr>
              <w:jc w:val="center"/>
            </w:pPr>
            <w:r>
              <w:rPr>
                <w:rFonts w:ascii="Arial Narrow" w:hAnsi="Arial Narrow" w:cs="Arial Narrow"/>
                <w:sz w:val="18"/>
                <w:szCs w:val="18"/>
              </w:rPr>
              <w:t>44</w:t>
            </w:r>
          </w:p>
        </w:tc>
        <w:tc>
          <w:tcPr>
            <w:tcW w:w="200" w:type="dxa"/>
            <w:vAlign w:val="center"/>
          </w:tcPr>
          <w:p w:rsidR="007F5C51" w:rsidRDefault="007F5C51">
            <w:pPr>
              <w:jc w:val="center"/>
            </w:pPr>
            <w:r>
              <w:rPr>
                <w:rFonts w:ascii="Arial Narrow" w:hAnsi="Arial Narrow" w:cs="Arial Narrow"/>
                <w:sz w:val="18"/>
                <w:szCs w:val="18"/>
              </w:rPr>
              <w:t>5</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92</w:t>
            </w:r>
          </w:p>
        </w:tc>
        <w:tc>
          <w:tcPr>
            <w:tcW w:w="2700" w:type="dxa"/>
            <w:vAlign w:val="center"/>
          </w:tcPr>
          <w:p w:rsidR="007F5C51" w:rsidRDefault="007F5C51">
            <w:r>
              <w:rPr>
                <w:rFonts w:ascii="Arial Narrow" w:hAnsi="Arial Narrow" w:cs="Arial Narrow"/>
                <w:sz w:val="18"/>
                <w:szCs w:val="18"/>
              </w:rPr>
              <w:t>Practică pentru Proiectul de diplomă</w:t>
            </w:r>
          </w:p>
        </w:tc>
        <w:tc>
          <w:tcPr>
            <w:tcW w:w="650" w:type="dxa"/>
            <w:vAlign w:val="center"/>
          </w:tcPr>
          <w:p w:rsidR="007F5C51" w:rsidRDefault="007F5C51">
            <w:pPr>
              <w:jc w:val="center"/>
            </w:pPr>
            <w:r>
              <w:rPr>
                <w:rFonts w:ascii="Arial Narrow" w:hAnsi="Arial Narrow" w:cs="Arial Narrow"/>
                <w:sz w:val="18"/>
                <w:szCs w:val="18"/>
              </w:rPr>
              <w:t>UP.01.S.8.O.07.92</w:t>
            </w:r>
          </w:p>
        </w:tc>
        <w:tc>
          <w:tcPr>
            <w:tcW w:w="800" w:type="dxa"/>
            <w:gridSpan w:val="4"/>
            <w:vMerge w:val="restart"/>
            <w:vAlign w:val="center"/>
          </w:tcPr>
          <w:p w:rsidR="007F5C51" w:rsidRDefault="007F5C51">
            <w:pPr>
              <w:jc w:val="center"/>
            </w:pPr>
            <w:r>
              <w:rPr>
                <w:rFonts w:ascii="Arial Narrow" w:hAnsi="Arial Narrow" w:cs="Arial Narrow"/>
                <w:sz w:val="18"/>
                <w:szCs w:val="18"/>
              </w:rPr>
              <w:t>60</w:t>
            </w:r>
          </w:p>
        </w:tc>
        <w:tc>
          <w:tcPr>
            <w:tcW w:w="200" w:type="dxa"/>
            <w:vAlign w:val="center"/>
          </w:tcPr>
          <w:p w:rsidR="007F5C51" w:rsidRDefault="007F5C51">
            <w:pPr>
              <w:jc w:val="center"/>
            </w:pPr>
            <w:r>
              <w:rPr>
                <w:rFonts w:ascii="Arial Narrow" w:hAnsi="Arial Narrow" w:cs="Arial Narrow"/>
                <w:sz w:val="18"/>
                <w:szCs w:val="18"/>
              </w:rPr>
              <w:t>250</w:t>
            </w:r>
          </w:p>
        </w:tc>
        <w:tc>
          <w:tcPr>
            <w:tcW w:w="200" w:type="dxa"/>
            <w:vAlign w:val="center"/>
          </w:tcPr>
          <w:p w:rsidR="007F5C51" w:rsidRDefault="007F5C51">
            <w:pPr>
              <w:jc w:val="center"/>
            </w:pPr>
            <w:r>
              <w:rPr>
                <w:rFonts w:ascii="Arial Narrow" w:hAnsi="Arial Narrow" w:cs="Arial Narrow"/>
                <w:sz w:val="18"/>
                <w:szCs w:val="18"/>
              </w:rPr>
              <w:t>4</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obligatorii (impuse)</w:t>
            </w:r>
          </w:p>
        </w:tc>
        <w:tc>
          <w:tcPr>
            <w:tcW w:w="200" w:type="dxa"/>
            <w:vAlign w:val="center"/>
          </w:tcPr>
          <w:p w:rsidR="007F5C51" w:rsidRDefault="007F5C51">
            <w:pPr>
              <w:jc w:val="center"/>
            </w:pPr>
            <w:r>
              <w:rPr>
                <w:rFonts w:ascii="Arial Narrow" w:hAnsi="Arial Narrow" w:cs="Arial Narrow"/>
                <w:sz w:val="18"/>
                <w:szCs w:val="18"/>
              </w:rPr>
              <w:t>10</w:t>
            </w:r>
          </w:p>
        </w:tc>
        <w:tc>
          <w:tcPr>
            <w:tcW w:w="200" w:type="dxa"/>
            <w:vAlign w:val="center"/>
          </w:tcPr>
          <w:p w:rsidR="007F5C51" w:rsidRDefault="007F5C51">
            <w:pPr>
              <w:jc w:val="center"/>
            </w:pPr>
            <w:r>
              <w:rPr>
                <w:rFonts w:ascii="Arial Narrow" w:hAnsi="Arial Narrow" w:cs="Arial Narrow"/>
                <w:sz w:val="18"/>
                <w:szCs w:val="18"/>
              </w:rPr>
              <w:t>6</w:t>
            </w: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4</w:t>
            </w:r>
          </w:p>
        </w:tc>
        <w:tc>
          <w:tcPr>
            <w:tcW w:w="200" w:type="dxa"/>
            <w:vAlign w:val="center"/>
          </w:tcPr>
          <w:p w:rsidR="007F5C51" w:rsidRDefault="007F5C51">
            <w:pPr>
              <w:jc w:val="center"/>
            </w:pPr>
            <w:r>
              <w:rPr>
                <w:rFonts w:ascii="Arial Narrow" w:hAnsi="Arial Narrow" w:cs="Arial Narrow"/>
                <w:sz w:val="18"/>
                <w:szCs w:val="18"/>
              </w:rPr>
              <w:t>464</w:t>
            </w:r>
          </w:p>
        </w:tc>
        <w:tc>
          <w:tcPr>
            <w:tcW w:w="200" w:type="dxa"/>
            <w:vAlign w:val="center"/>
          </w:tcPr>
          <w:p w:rsidR="007F5C51" w:rsidRDefault="007F5C51">
            <w:pPr>
              <w:jc w:val="center"/>
            </w:pPr>
            <w:r>
              <w:rPr>
                <w:rFonts w:ascii="Arial Narrow" w:hAnsi="Arial Narrow" w:cs="Arial Narrow"/>
                <w:sz w:val="18"/>
                <w:szCs w:val="18"/>
              </w:rPr>
              <w:t>27</w:t>
            </w:r>
          </w:p>
        </w:tc>
        <w:tc>
          <w:tcPr>
            <w:tcW w:w="300" w:type="dxa"/>
            <w:vAlign w:val="center"/>
          </w:tcPr>
          <w:p w:rsidR="007F5C51" w:rsidRDefault="007F5C51">
            <w:pPr>
              <w:jc w:val="center"/>
            </w:pPr>
            <w:r>
              <w:rPr>
                <w:rFonts w:ascii="Arial Narrow" w:hAnsi="Arial Narrow" w:cs="Arial Narrow"/>
                <w:sz w:val="18"/>
                <w:szCs w:val="18"/>
              </w:rPr>
              <w:t>5E/2C</w:t>
            </w:r>
          </w:p>
        </w:tc>
      </w:tr>
      <w:tr w:rsidR="007F5C51">
        <w:tc>
          <w:tcPr>
            <w:tcW w:w="5000" w:type="dxa"/>
            <w:gridSpan w:val="10"/>
            <w:vAlign w:val="center"/>
          </w:tcPr>
          <w:p w:rsidR="007F5C51" w:rsidRDefault="007F5C51">
            <w:r>
              <w:rPr>
                <w:rFonts w:ascii="Arial Narrow" w:hAnsi="Arial Narrow" w:cs="Arial Narrow"/>
                <w:b/>
                <w:bCs/>
                <w:sz w:val="18"/>
                <w:szCs w:val="18"/>
              </w:rPr>
              <w:t>Discipline opţionale (la alegere)(A), alegere o disciplină dintr-un pachet</w:t>
            </w:r>
          </w:p>
        </w:tc>
      </w:tr>
      <w:tr w:rsidR="007F5C51">
        <w:tc>
          <w:tcPr>
            <w:tcW w:w="150" w:type="dxa"/>
            <w:vAlign w:val="center"/>
          </w:tcPr>
          <w:p w:rsidR="007F5C51" w:rsidRDefault="007F5C51">
            <w:pPr>
              <w:jc w:val="center"/>
            </w:pPr>
            <w:r>
              <w:rPr>
                <w:rFonts w:ascii="Arial Narrow" w:hAnsi="Arial Narrow" w:cs="Arial Narrow"/>
                <w:sz w:val="18"/>
                <w:szCs w:val="18"/>
              </w:rPr>
              <w:t>93</w:t>
            </w:r>
          </w:p>
        </w:tc>
        <w:tc>
          <w:tcPr>
            <w:tcW w:w="2700" w:type="dxa"/>
            <w:vAlign w:val="center"/>
          </w:tcPr>
          <w:p w:rsidR="007F5C51" w:rsidRDefault="007F5C51">
            <w:r>
              <w:rPr>
                <w:rFonts w:ascii="Arial Narrow" w:hAnsi="Arial Narrow" w:cs="Arial Narrow"/>
                <w:sz w:val="18"/>
                <w:szCs w:val="18"/>
              </w:rPr>
              <w:t>Automatizări în domeniul energetic</w:t>
            </w:r>
          </w:p>
        </w:tc>
        <w:tc>
          <w:tcPr>
            <w:tcW w:w="650" w:type="dxa"/>
            <w:vAlign w:val="center"/>
          </w:tcPr>
          <w:p w:rsidR="007F5C51" w:rsidRDefault="007F5C51">
            <w:pPr>
              <w:jc w:val="center"/>
            </w:pPr>
            <w:r>
              <w:rPr>
                <w:rFonts w:ascii="Arial Narrow" w:hAnsi="Arial Narrow" w:cs="Arial Narrow"/>
                <w:sz w:val="18"/>
                <w:szCs w:val="18"/>
              </w:rPr>
              <w:t>UP.01.S.8.A.07.93</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22</w:t>
            </w: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300" w:type="dxa"/>
            <w:vMerge w:val="restart"/>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94</w:t>
            </w:r>
          </w:p>
        </w:tc>
        <w:tc>
          <w:tcPr>
            <w:tcW w:w="2700" w:type="dxa"/>
            <w:vAlign w:val="center"/>
          </w:tcPr>
          <w:p w:rsidR="007F5C51" w:rsidRDefault="007F5C51">
            <w:r>
              <w:rPr>
                <w:rFonts w:ascii="Arial Narrow" w:hAnsi="Arial Narrow" w:cs="Arial Narrow"/>
                <w:sz w:val="18"/>
                <w:szCs w:val="18"/>
              </w:rPr>
              <w:t>Măsuri în energetică</w:t>
            </w:r>
          </w:p>
        </w:tc>
        <w:tc>
          <w:tcPr>
            <w:tcW w:w="650" w:type="dxa"/>
            <w:vAlign w:val="center"/>
          </w:tcPr>
          <w:p w:rsidR="007F5C51" w:rsidRDefault="007F5C51">
            <w:pPr>
              <w:jc w:val="center"/>
            </w:pPr>
            <w:r>
              <w:rPr>
                <w:rFonts w:ascii="Arial Narrow" w:hAnsi="Arial Narrow" w:cs="Arial Narrow"/>
                <w:sz w:val="18"/>
                <w:szCs w:val="18"/>
              </w:rPr>
              <w:t>UP.01.S.8.A.07.94</w:t>
            </w:r>
          </w:p>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opţionale (la alegere)</w:t>
            </w:r>
          </w:p>
        </w:tc>
        <w:tc>
          <w:tcPr>
            <w:tcW w:w="200" w:type="dxa"/>
            <w:vAlign w:val="center"/>
          </w:tcPr>
          <w:p w:rsidR="007F5C51" w:rsidRDefault="007F5C51">
            <w:pPr>
              <w:jc w:val="center"/>
            </w:pPr>
            <w:r>
              <w:rPr>
                <w:rFonts w:ascii="Arial Narrow" w:hAnsi="Arial Narrow" w:cs="Arial Narrow"/>
                <w:sz w:val="18"/>
                <w:szCs w:val="18"/>
              </w:rPr>
              <w:t>1</w:t>
            </w:r>
          </w:p>
        </w:tc>
        <w:tc>
          <w:tcPr>
            <w:tcW w:w="200" w:type="dxa"/>
            <w:vAlign w:val="center"/>
          </w:tcPr>
          <w:p w:rsidR="007F5C51" w:rsidRDefault="007F5C51">
            <w:pPr>
              <w:jc w:val="center"/>
            </w:pPr>
            <w:r>
              <w:rPr>
                <w:rFonts w:ascii="Arial Narrow" w:hAnsi="Arial Narrow" w:cs="Arial Narrow"/>
                <w:sz w:val="18"/>
                <w:szCs w:val="18"/>
              </w:rPr>
              <w:t>1</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w:t>
            </w:r>
          </w:p>
        </w:tc>
        <w:tc>
          <w:tcPr>
            <w:tcW w:w="200" w:type="dxa"/>
            <w:vAlign w:val="center"/>
          </w:tcPr>
          <w:p w:rsidR="007F5C51" w:rsidRDefault="007F5C51">
            <w:pPr>
              <w:jc w:val="center"/>
            </w:pPr>
            <w:r>
              <w:rPr>
                <w:rFonts w:ascii="Arial Narrow" w:hAnsi="Arial Narrow" w:cs="Arial Narrow"/>
                <w:sz w:val="18"/>
                <w:szCs w:val="18"/>
              </w:rPr>
              <w:t>2</w:t>
            </w:r>
          </w:p>
        </w:tc>
        <w:tc>
          <w:tcPr>
            <w:tcW w:w="300" w:type="dxa"/>
            <w:vAlign w:val="center"/>
          </w:tcPr>
          <w:p w:rsidR="007F5C51" w:rsidRDefault="007F5C51">
            <w:pPr>
              <w:jc w:val="center"/>
            </w:pPr>
            <w:r>
              <w:rPr>
                <w:rFonts w:ascii="Arial Narrow" w:hAnsi="Arial Narrow" w:cs="Arial Narrow"/>
                <w:sz w:val="18"/>
                <w:szCs w:val="18"/>
              </w:rPr>
              <w:t>1C</w:t>
            </w:r>
          </w:p>
        </w:tc>
      </w:tr>
      <w:tr w:rsidR="007F5C51">
        <w:tc>
          <w:tcPr>
            <w:tcW w:w="5000" w:type="dxa"/>
            <w:gridSpan w:val="10"/>
            <w:vAlign w:val="center"/>
          </w:tcPr>
          <w:p w:rsidR="007F5C51" w:rsidRDefault="007F5C51">
            <w:r>
              <w:rPr>
                <w:rFonts w:ascii="Arial Narrow" w:hAnsi="Arial Narrow" w:cs="Arial Narrow"/>
                <w:b/>
                <w:bCs/>
                <w:sz w:val="18"/>
                <w:szCs w:val="18"/>
              </w:rPr>
              <w:t>Discipline opţionale (la alegere)(A), alegere o disciplină dintr-un pachet</w:t>
            </w:r>
          </w:p>
        </w:tc>
      </w:tr>
      <w:tr w:rsidR="007F5C51">
        <w:tc>
          <w:tcPr>
            <w:tcW w:w="150" w:type="dxa"/>
            <w:vAlign w:val="center"/>
          </w:tcPr>
          <w:p w:rsidR="007F5C51" w:rsidRDefault="007F5C51">
            <w:pPr>
              <w:jc w:val="center"/>
            </w:pPr>
            <w:r>
              <w:rPr>
                <w:rFonts w:ascii="Arial Narrow" w:hAnsi="Arial Narrow" w:cs="Arial Narrow"/>
                <w:sz w:val="18"/>
                <w:szCs w:val="18"/>
              </w:rPr>
              <w:t>95</w:t>
            </w:r>
          </w:p>
        </w:tc>
        <w:tc>
          <w:tcPr>
            <w:tcW w:w="2700" w:type="dxa"/>
            <w:vAlign w:val="center"/>
          </w:tcPr>
          <w:p w:rsidR="007F5C51" w:rsidRDefault="007F5C51">
            <w:r>
              <w:rPr>
                <w:rFonts w:ascii="Arial Narrow" w:hAnsi="Arial Narrow" w:cs="Arial Narrow"/>
                <w:sz w:val="18"/>
                <w:szCs w:val="18"/>
              </w:rPr>
              <w:t>Ciclul combustibililor și deșeurilor nucleare</w:t>
            </w:r>
          </w:p>
        </w:tc>
        <w:tc>
          <w:tcPr>
            <w:tcW w:w="650" w:type="dxa"/>
            <w:vAlign w:val="center"/>
          </w:tcPr>
          <w:p w:rsidR="007F5C51" w:rsidRDefault="007F5C51">
            <w:pPr>
              <w:jc w:val="center"/>
            </w:pPr>
            <w:r>
              <w:rPr>
                <w:rFonts w:ascii="Arial Narrow" w:hAnsi="Arial Narrow" w:cs="Arial Narrow"/>
                <w:sz w:val="18"/>
                <w:szCs w:val="18"/>
              </w:rPr>
              <w:t>UP.01.D.8.A.07.95</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1</w:t>
            </w:r>
          </w:p>
        </w:tc>
        <w:tc>
          <w:tcPr>
            <w:tcW w:w="300" w:type="dxa"/>
            <w:vMerge w:val="restart"/>
            <w:vAlign w:val="center"/>
          </w:tcPr>
          <w:p w:rsidR="007F5C51" w:rsidRDefault="007F5C51">
            <w:pPr>
              <w:jc w:val="center"/>
            </w:pPr>
            <w:r>
              <w:rPr>
                <w:rFonts w:ascii="Arial Narrow" w:hAnsi="Arial Narrow" w:cs="Arial Narrow"/>
                <w:sz w:val="18"/>
                <w:szCs w:val="18"/>
              </w:rPr>
              <w:t>C</w:t>
            </w:r>
          </w:p>
        </w:tc>
      </w:tr>
      <w:tr w:rsidR="007F5C51">
        <w:tc>
          <w:tcPr>
            <w:tcW w:w="150" w:type="dxa"/>
            <w:vAlign w:val="center"/>
          </w:tcPr>
          <w:p w:rsidR="007F5C51" w:rsidRDefault="007F5C51">
            <w:pPr>
              <w:jc w:val="center"/>
            </w:pPr>
            <w:r>
              <w:rPr>
                <w:rFonts w:ascii="Arial Narrow" w:hAnsi="Arial Narrow" w:cs="Arial Narrow"/>
                <w:sz w:val="18"/>
                <w:szCs w:val="18"/>
              </w:rPr>
              <w:t>96</w:t>
            </w:r>
          </w:p>
        </w:tc>
        <w:tc>
          <w:tcPr>
            <w:tcW w:w="2700" w:type="dxa"/>
            <w:vAlign w:val="center"/>
          </w:tcPr>
          <w:p w:rsidR="007F5C51" w:rsidRDefault="007F5C51">
            <w:r>
              <w:rPr>
                <w:rFonts w:ascii="Arial Narrow" w:hAnsi="Arial Narrow" w:cs="Arial Narrow"/>
                <w:sz w:val="18"/>
                <w:szCs w:val="18"/>
              </w:rPr>
              <w:t>Surse tehnologice de poluare a mediului</w:t>
            </w:r>
          </w:p>
        </w:tc>
        <w:tc>
          <w:tcPr>
            <w:tcW w:w="650" w:type="dxa"/>
            <w:vAlign w:val="center"/>
          </w:tcPr>
          <w:p w:rsidR="007F5C51" w:rsidRDefault="007F5C51">
            <w:pPr>
              <w:jc w:val="center"/>
            </w:pPr>
            <w:r>
              <w:rPr>
                <w:rFonts w:ascii="Arial Narrow" w:hAnsi="Arial Narrow" w:cs="Arial Narrow"/>
                <w:sz w:val="18"/>
                <w:szCs w:val="18"/>
              </w:rPr>
              <w:t>UP.01.D.8.A.07.96</w:t>
            </w:r>
          </w:p>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200" w:type="dxa"/>
            <w:vMerge/>
          </w:tcPr>
          <w:p w:rsidR="007F5C51" w:rsidRDefault="007F5C51"/>
        </w:tc>
        <w:tc>
          <w:tcPr>
            <w:tcW w:w="300" w:type="dxa"/>
            <w:vMerge/>
          </w:tcPr>
          <w:p w:rsidR="007F5C51" w:rsidRDefault="007F5C51"/>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opţionale (la alegere)</w:t>
            </w:r>
          </w:p>
        </w:tc>
        <w:tc>
          <w:tcPr>
            <w:tcW w:w="200" w:type="dxa"/>
            <w:vAlign w:val="center"/>
          </w:tcPr>
          <w:p w:rsidR="007F5C51" w:rsidRDefault="007F5C51">
            <w:pPr>
              <w:jc w:val="center"/>
            </w:pPr>
            <w:r>
              <w:rPr>
                <w:rFonts w:ascii="Arial Narrow" w:hAnsi="Arial Narrow" w:cs="Arial Narrow"/>
                <w:sz w:val="18"/>
                <w:szCs w:val="18"/>
              </w:rPr>
              <w:t>1</w:t>
            </w:r>
          </w:p>
        </w:tc>
        <w:tc>
          <w:tcPr>
            <w:tcW w:w="200" w:type="dxa"/>
            <w:vAlign w:val="center"/>
          </w:tcPr>
          <w:p w:rsidR="007F5C51" w:rsidRDefault="007F5C51">
            <w:pPr>
              <w:jc w:val="center"/>
            </w:pPr>
            <w:r>
              <w:rPr>
                <w:rFonts w:ascii="Arial Narrow" w:hAnsi="Arial Narrow" w:cs="Arial Narrow"/>
                <w:sz w:val="18"/>
                <w:szCs w:val="18"/>
              </w:rPr>
              <w:t>1</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1</w:t>
            </w:r>
          </w:p>
        </w:tc>
        <w:tc>
          <w:tcPr>
            <w:tcW w:w="300" w:type="dxa"/>
            <w:vAlign w:val="center"/>
          </w:tcPr>
          <w:p w:rsidR="007F5C51" w:rsidRDefault="007F5C51">
            <w:pPr>
              <w:jc w:val="center"/>
            </w:pPr>
            <w:r>
              <w:rPr>
                <w:rFonts w:ascii="Arial Narrow" w:hAnsi="Arial Narrow" w:cs="Arial Narrow"/>
                <w:sz w:val="18"/>
                <w:szCs w:val="18"/>
              </w:rPr>
              <w:t>1C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discipline obligatorii (O) şi opţionale (A):</w:t>
            </w:r>
          </w:p>
        </w:tc>
        <w:tc>
          <w:tcPr>
            <w:tcW w:w="200" w:type="dxa"/>
            <w:vAlign w:val="center"/>
          </w:tcPr>
          <w:p w:rsidR="007F5C51" w:rsidRDefault="007F5C51">
            <w:pPr>
              <w:jc w:val="center"/>
            </w:pPr>
            <w:r>
              <w:rPr>
                <w:rFonts w:ascii="Arial Narrow" w:hAnsi="Arial Narrow" w:cs="Arial Narrow"/>
                <w:sz w:val="18"/>
                <w:szCs w:val="18"/>
              </w:rPr>
              <w:t>12</w:t>
            </w:r>
          </w:p>
        </w:tc>
        <w:tc>
          <w:tcPr>
            <w:tcW w:w="200" w:type="dxa"/>
            <w:vAlign w:val="center"/>
          </w:tcPr>
          <w:p w:rsidR="007F5C51" w:rsidRDefault="007F5C51">
            <w:pPr>
              <w:jc w:val="center"/>
            </w:pPr>
            <w:r>
              <w:rPr>
                <w:rFonts w:ascii="Arial Narrow" w:hAnsi="Arial Narrow" w:cs="Arial Narrow"/>
                <w:sz w:val="18"/>
                <w:szCs w:val="18"/>
              </w:rPr>
              <w:t>8</w:t>
            </w:r>
          </w:p>
        </w:tc>
        <w:tc>
          <w:tcPr>
            <w:tcW w:w="200" w:type="dxa"/>
            <w:vAlign w:val="center"/>
          </w:tcPr>
          <w:p w:rsidR="007F5C51" w:rsidRDefault="007F5C51">
            <w:pPr>
              <w:jc w:val="center"/>
            </w:pPr>
            <w:r>
              <w:rPr>
                <w:rFonts w:ascii="Arial Narrow" w:hAnsi="Arial Narrow" w:cs="Arial Narrow"/>
                <w:sz w:val="18"/>
                <w:szCs w:val="18"/>
              </w:rPr>
              <w:t>2</w:t>
            </w:r>
          </w:p>
        </w:tc>
        <w:tc>
          <w:tcPr>
            <w:tcW w:w="200" w:type="dxa"/>
            <w:vAlign w:val="center"/>
          </w:tcPr>
          <w:p w:rsidR="007F5C51" w:rsidRDefault="007F5C51">
            <w:pPr>
              <w:jc w:val="center"/>
            </w:pPr>
            <w:r>
              <w:rPr>
                <w:rFonts w:ascii="Arial Narrow" w:hAnsi="Arial Narrow" w:cs="Arial Narrow"/>
                <w:sz w:val="18"/>
                <w:szCs w:val="18"/>
              </w:rPr>
              <w:t>4</w:t>
            </w:r>
          </w:p>
        </w:tc>
        <w:tc>
          <w:tcPr>
            <w:tcW w:w="200" w:type="dxa"/>
            <w:vAlign w:val="center"/>
          </w:tcPr>
          <w:p w:rsidR="007F5C51" w:rsidRDefault="007F5C51">
            <w:pPr>
              <w:jc w:val="center"/>
            </w:pPr>
            <w:r>
              <w:rPr>
                <w:rFonts w:ascii="Arial Narrow" w:hAnsi="Arial Narrow" w:cs="Arial Narrow"/>
                <w:sz w:val="18"/>
                <w:szCs w:val="18"/>
              </w:rPr>
              <w:t>486</w:t>
            </w:r>
          </w:p>
        </w:tc>
        <w:tc>
          <w:tcPr>
            <w:tcW w:w="200" w:type="dxa"/>
            <w:vAlign w:val="center"/>
          </w:tcPr>
          <w:p w:rsidR="007F5C51" w:rsidRDefault="007F5C51">
            <w:pPr>
              <w:jc w:val="center"/>
            </w:pPr>
            <w:r>
              <w:rPr>
                <w:rFonts w:ascii="Arial Narrow" w:hAnsi="Arial Narrow" w:cs="Arial Narrow"/>
                <w:sz w:val="18"/>
                <w:szCs w:val="18"/>
              </w:rPr>
              <w:t>30</w:t>
            </w:r>
          </w:p>
        </w:tc>
        <w:tc>
          <w:tcPr>
            <w:tcW w:w="300" w:type="dxa"/>
            <w:vAlign w:val="center"/>
          </w:tcPr>
          <w:p w:rsidR="007F5C51" w:rsidRDefault="007F5C51">
            <w:pPr>
              <w:jc w:val="center"/>
            </w:pPr>
            <w:r>
              <w:rPr>
                <w:rFonts w:ascii="Arial Narrow" w:hAnsi="Arial Narrow" w:cs="Arial Narrow"/>
                <w:sz w:val="18"/>
                <w:szCs w:val="18"/>
              </w:rPr>
              <w:t>5E/4C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 ore pe săptămână:</w:t>
            </w:r>
          </w:p>
        </w:tc>
        <w:tc>
          <w:tcPr>
            <w:tcW w:w="800" w:type="dxa"/>
            <w:gridSpan w:val="4"/>
            <w:vAlign w:val="center"/>
          </w:tcPr>
          <w:p w:rsidR="007F5C51" w:rsidRDefault="007F5C51">
            <w:pPr>
              <w:jc w:val="center"/>
            </w:pPr>
            <w:r>
              <w:rPr>
                <w:rFonts w:ascii="Arial Narrow" w:hAnsi="Arial Narrow" w:cs="Arial Narrow"/>
                <w:sz w:val="18"/>
                <w:szCs w:val="18"/>
              </w:rPr>
              <w:t>26</w:t>
            </w:r>
          </w:p>
        </w:tc>
        <w:tc>
          <w:tcPr>
            <w:tcW w:w="700" w:type="dxa"/>
            <w:gridSpan w:val="3"/>
            <w:vAlign w:val="center"/>
          </w:tcPr>
          <w:p w:rsidR="007F5C51" w:rsidRDefault="007F5C51">
            <w:pPr>
              <w:jc w:val="center"/>
            </w:pPr>
            <w:r>
              <w:rPr>
                <w:rFonts w:ascii="Arial Narrow" w:hAnsi="Arial Narrow" w:cs="Arial Narrow"/>
                <w:sz w:val="18"/>
                <w:szCs w:val="18"/>
              </w:rPr>
              <w:t>-</w:t>
            </w:r>
          </w:p>
        </w:tc>
      </w:tr>
      <w:tr w:rsidR="007F5C51">
        <w:tc>
          <w:tcPr>
            <w:tcW w:w="5000" w:type="dxa"/>
            <w:gridSpan w:val="10"/>
            <w:vAlign w:val="center"/>
          </w:tcPr>
          <w:p w:rsidR="007F5C51" w:rsidRDefault="007F5C51">
            <w:r>
              <w:rPr>
                <w:rFonts w:ascii="Arial Narrow" w:hAnsi="Arial Narrow" w:cs="Arial Narrow"/>
                <w:b/>
                <w:bCs/>
                <w:sz w:val="18"/>
                <w:szCs w:val="18"/>
              </w:rPr>
              <w:t>Discipline facultative (liber alese)(L)</w:t>
            </w:r>
          </w:p>
        </w:tc>
      </w:tr>
      <w:tr w:rsidR="007F5C51">
        <w:tc>
          <w:tcPr>
            <w:tcW w:w="150" w:type="dxa"/>
            <w:vAlign w:val="center"/>
          </w:tcPr>
          <w:p w:rsidR="007F5C51" w:rsidRDefault="007F5C51">
            <w:pPr>
              <w:jc w:val="center"/>
            </w:pPr>
            <w:r>
              <w:rPr>
                <w:rFonts w:ascii="Arial Narrow" w:hAnsi="Arial Narrow" w:cs="Arial Narrow"/>
                <w:sz w:val="18"/>
                <w:szCs w:val="18"/>
              </w:rPr>
              <w:t>97</w:t>
            </w:r>
          </w:p>
        </w:tc>
        <w:tc>
          <w:tcPr>
            <w:tcW w:w="2700" w:type="dxa"/>
            <w:vAlign w:val="center"/>
          </w:tcPr>
          <w:p w:rsidR="007F5C51" w:rsidRDefault="007F5C51">
            <w:r>
              <w:rPr>
                <w:rFonts w:ascii="Arial Narrow" w:hAnsi="Arial Narrow" w:cs="Arial Narrow"/>
                <w:sz w:val="18"/>
                <w:szCs w:val="18"/>
              </w:rPr>
              <w:t>Promovare examen diplomă *</w:t>
            </w:r>
          </w:p>
        </w:tc>
        <w:tc>
          <w:tcPr>
            <w:tcW w:w="650" w:type="dxa"/>
            <w:vAlign w:val="center"/>
          </w:tcPr>
          <w:p w:rsidR="007F5C51" w:rsidRDefault="007F5C51">
            <w:pPr>
              <w:jc w:val="center"/>
            </w:pPr>
            <w:r>
              <w:rPr>
                <w:rFonts w:ascii="Arial Narrow" w:hAnsi="Arial Narrow" w:cs="Arial Narrow"/>
                <w:sz w:val="18"/>
                <w:szCs w:val="18"/>
              </w:rPr>
              <w:t>UP.01.DSI.8.L.07.97</w:t>
            </w:r>
          </w:p>
        </w:tc>
        <w:tc>
          <w:tcPr>
            <w:tcW w:w="800" w:type="dxa"/>
            <w:gridSpan w:val="4"/>
            <w:vMerge w:val="restart"/>
            <w:vAlign w:val="center"/>
          </w:tcPr>
          <w:p w:rsidR="007F5C51" w:rsidRDefault="007F5C51">
            <w:pPr>
              <w:jc w:val="center"/>
            </w:pPr>
            <w:r>
              <w:rPr>
                <w:rFonts w:ascii="Arial Narrow" w:hAnsi="Arial Narrow" w:cs="Arial Narrow"/>
                <w:sz w:val="18"/>
                <w:szCs w:val="18"/>
              </w:rPr>
              <w:t>10</w:t>
            </w:r>
          </w:p>
        </w:tc>
        <w:tc>
          <w:tcPr>
            <w:tcW w:w="200" w:type="dxa"/>
            <w:vAlign w:val="center"/>
          </w:tcPr>
          <w:p w:rsidR="007F5C51" w:rsidRDefault="007F5C51">
            <w:pPr>
              <w:jc w:val="center"/>
            </w:pPr>
            <w:r>
              <w:rPr>
                <w:rFonts w:ascii="Arial Narrow" w:hAnsi="Arial Narrow" w:cs="Arial Narrow"/>
                <w:sz w:val="18"/>
                <w:szCs w:val="18"/>
              </w:rPr>
              <w:t>250</w:t>
            </w:r>
          </w:p>
        </w:tc>
        <w:tc>
          <w:tcPr>
            <w:tcW w:w="200" w:type="dxa"/>
            <w:vAlign w:val="center"/>
          </w:tcPr>
          <w:p w:rsidR="007F5C51" w:rsidRDefault="007F5C51">
            <w:pPr>
              <w:jc w:val="center"/>
            </w:pPr>
            <w:r>
              <w:rPr>
                <w:rFonts w:ascii="Arial Narrow" w:hAnsi="Arial Narrow" w:cs="Arial Narrow"/>
                <w:sz w:val="18"/>
                <w:szCs w:val="18"/>
              </w:rPr>
              <w:t>10</w:t>
            </w:r>
          </w:p>
        </w:tc>
        <w:tc>
          <w:tcPr>
            <w:tcW w:w="500" w:type="dxa"/>
            <w:vAlign w:val="center"/>
          </w:tcPr>
          <w:p w:rsidR="007F5C51" w:rsidRDefault="007F5C51">
            <w:pPr>
              <w:jc w:val="center"/>
            </w:pPr>
            <w:r>
              <w:rPr>
                <w:rFonts w:ascii="Arial Narrow" w:hAnsi="Arial Narrow" w:cs="Arial Narrow"/>
                <w:sz w:val="18"/>
                <w:szCs w:val="18"/>
              </w:rPr>
              <w:t>E</w:t>
            </w:r>
          </w:p>
        </w:tc>
      </w:tr>
      <w:tr w:rsidR="007F5C51">
        <w:tc>
          <w:tcPr>
            <w:tcW w:w="150" w:type="dxa"/>
            <w:vAlign w:val="center"/>
          </w:tcPr>
          <w:p w:rsidR="007F5C51" w:rsidRDefault="007F5C51">
            <w:pPr>
              <w:jc w:val="center"/>
            </w:pPr>
            <w:r>
              <w:rPr>
                <w:rFonts w:ascii="Arial Narrow" w:hAnsi="Arial Narrow" w:cs="Arial Narrow"/>
                <w:sz w:val="18"/>
                <w:szCs w:val="18"/>
              </w:rPr>
              <w:t>98</w:t>
            </w:r>
          </w:p>
        </w:tc>
        <w:tc>
          <w:tcPr>
            <w:tcW w:w="2700" w:type="dxa"/>
            <w:vAlign w:val="center"/>
          </w:tcPr>
          <w:p w:rsidR="007F5C51" w:rsidRDefault="007F5C51">
            <w:r>
              <w:rPr>
                <w:rFonts w:ascii="Arial Narrow" w:hAnsi="Arial Narrow" w:cs="Arial Narrow"/>
                <w:sz w:val="18"/>
                <w:szCs w:val="18"/>
              </w:rPr>
              <w:t>A doua limbă străină (II) *</w:t>
            </w:r>
          </w:p>
        </w:tc>
        <w:tc>
          <w:tcPr>
            <w:tcW w:w="650" w:type="dxa"/>
            <w:vAlign w:val="center"/>
          </w:tcPr>
          <w:p w:rsidR="007F5C51" w:rsidRDefault="007F5C51">
            <w:pPr>
              <w:jc w:val="center"/>
            </w:pPr>
            <w:r>
              <w:rPr>
                <w:rFonts w:ascii="Arial Narrow" w:hAnsi="Arial Narrow" w:cs="Arial Narrow"/>
                <w:sz w:val="18"/>
                <w:szCs w:val="18"/>
              </w:rPr>
              <w:t>UP.01.C.8.L.07.98</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r>
              <w:rPr>
                <w:rFonts w:ascii="Arial Narrow" w:hAnsi="Arial Narrow" w:cs="Arial Narrow"/>
                <w:sz w:val="18"/>
                <w:szCs w:val="18"/>
              </w:rPr>
              <w:t>2</w:t>
            </w:r>
          </w:p>
        </w:tc>
        <w:tc>
          <w:tcPr>
            <w:tcW w:w="200" w:type="dxa"/>
            <w:vMerge w:val="restart"/>
            <w:vAlign w:val="center"/>
          </w:tcPr>
          <w:p w:rsidR="007F5C51" w:rsidRDefault="007F5C51">
            <w:pPr>
              <w:jc w:val="center"/>
            </w:pPr>
          </w:p>
        </w:tc>
        <w:tc>
          <w:tcPr>
            <w:tcW w:w="200" w:type="dxa"/>
            <w:vMerge w:val="restart"/>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22</w:t>
            </w:r>
          </w:p>
        </w:tc>
        <w:tc>
          <w:tcPr>
            <w:tcW w:w="200" w:type="dxa"/>
            <w:vAlign w:val="center"/>
          </w:tcPr>
          <w:p w:rsidR="007F5C51" w:rsidRDefault="007F5C51">
            <w:pPr>
              <w:jc w:val="center"/>
            </w:pPr>
            <w:r>
              <w:rPr>
                <w:rFonts w:ascii="Arial Narrow" w:hAnsi="Arial Narrow" w:cs="Arial Narrow"/>
                <w:sz w:val="18"/>
                <w:szCs w:val="18"/>
              </w:rPr>
              <w:t>2</w:t>
            </w:r>
          </w:p>
        </w:tc>
        <w:tc>
          <w:tcPr>
            <w:tcW w:w="500" w:type="dxa"/>
            <w:vAlign w:val="center"/>
          </w:tcPr>
          <w:p w:rsidR="007F5C51" w:rsidRDefault="007F5C51">
            <w:pPr>
              <w:jc w:val="center"/>
            </w:pPr>
            <w:r>
              <w:rPr>
                <w:rFonts w:ascii="Arial Narrow" w:hAnsi="Arial Narrow" w:cs="Arial Narrow"/>
                <w:sz w:val="18"/>
                <w:szCs w:val="18"/>
              </w:rPr>
              <w:t>C</w:t>
            </w:r>
          </w:p>
        </w:tc>
      </w:tr>
      <w:tr w:rsidR="007F5C51">
        <w:tc>
          <w:tcPr>
            <w:tcW w:w="3500" w:type="dxa"/>
            <w:gridSpan w:val="3"/>
            <w:vAlign w:val="center"/>
          </w:tcPr>
          <w:p w:rsidR="007F5C51" w:rsidRDefault="007F5C51">
            <w:pPr>
              <w:jc w:val="right"/>
            </w:pPr>
            <w:r>
              <w:rPr>
                <w:rFonts w:ascii="Arial Narrow" w:hAnsi="Arial Narrow" w:cs="Arial Narrow"/>
                <w:b/>
                <w:bCs/>
                <w:sz w:val="18"/>
                <w:szCs w:val="18"/>
              </w:rPr>
              <w:t>TotalDiscipline facultative (liber alese)</w:t>
            </w: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p>
        </w:tc>
        <w:tc>
          <w:tcPr>
            <w:tcW w:w="200" w:type="dxa"/>
            <w:vAlign w:val="center"/>
          </w:tcPr>
          <w:p w:rsidR="007F5C51" w:rsidRDefault="007F5C51">
            <w:pPr>
              <w:jc w:val="center"/>
            </w:pPr>
            <w:r>
              <w:rPr>
                <w:rFonts w:ascii="Arial Narrow" w:hAnsi="Arial Narrow" w:cs="Arial Narrow"/>
                <w:sz w:val="18"/>
                <w:szCs w:val="18"/>
              </w:rPr>
              <w:t>272</w:t>
            </w:r>
          </w:p>
        </w:tc>
        <w:tc>
          <w:tcPr>
            <w:tcW w:w="200" w:type="dxa"/>
            <w:vAlign w:val="center"/>
          </w:tcPr>
          <w:p w:rsidR="007F5C51" w:rsidRDefault="007F5C51">
            <w:pPr>
              <w:jc w:val="center"/>
            </w:pPr>
          </w:p>
        </w:tc>
        <w:tc>
          <w:tcPr>
            <w:tcW w:w="300" w:type="dxa"/>
            <w:vAlign w:val="center"/>
          </w:tcPr>
          <w:p w:rsidR="007F5C51" w:rsidRDefault="007F5C51">
            <w:pPr>
              <w:jc w:val="center"/>
            </w:pPr>
            <w:r>
              <w:rPr>
                <w:rFonts w:ascii="Arial Narrow" w:hAnsi="Arial Narrow" w:cs="Arial Narrow"/>
                <w:sz w:val="18"/>
                <w:szCs w:val="18"/>
              </w:rPr>
              <w:t>1E/1C</w:t>
            </w:r>
          </w:p>
        </w:tc>
      </w:tr>
    </w:tbl>
    <w:p w:rsidR="007F5C51" w:rsidRDefault="007F5C51">
      <w:r>
        <w:rPr>
          <w:rFonts w:ascii="Arial Narrow" w:hAnsi="Arial Narrow" w:cs="Arial Narrow"/>
          <w:sz w:val="16"/>
          <w:szCs w:val="16"/>
        </w:rPr>
        <w:t>* - punctele de credit ale disciplinei nu sunt luate în calcul în cadrul punctelor de credit semestriale</w:t>
      </w:r>
    </w:p>
    <w:p w:rsidR="007F5C51" w:rsidRDefault="007F5C51"/>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4952"/>
        <w:gridCol w:w="4953"/>
      </w:tblGrid>
      <w:tr w:rsidR="007F5C51">
        <w:tc>
          <w:tcPr>
            <w:tcW w:w="2500" w:type="dxa"/>
            <w:vAlign w:val="center"/>
          </w:tcPr>
          <w:p w:rsidR="007F5C51" w:rsidRDefault="007F5C51">
            <w:r>
              <w:rPr>
                <w:rFonts w:ascii="Calibri" w:hAnsi="Calibri" w:cs="Calibri"/>
                <w:b/>
                <w:bCs/>
              </w:rPr>
              <w:t>RECTOR,</w:t>
            </w:r>
          </w:p>
        </w:tc>
        <w:tc>
          <w:tcPr>
            <w:tcW w:w="2500" w:type="dxa"/>
            <w:vAlign w:val="center"/>
          </w:tcPr>
          <w:p w:rsidR="007F5C51" w:rsidRDefault="007F5C51">
            <w:pPr>
              <w:jc w:val="right"/>
            </w:pPr>
            <w:r>
              <w:rPr>
                <w:rFonts w:ascii="Calibri" w:hAnsi="Calibri" w:cs="Calibri"/>
                <w:b/>
                <w:bCs/>
              </w:rPr>
              <w:t>DECAN,</w:t>
            </w:r>
          </w:p>
        </w:tc>
      </w:tr>
      <w:tr w:rsidR="007F5C51">
        <w:tc>
          <w:tcPr>
            <w:tcW w:w="2500" w:type="dxa"/>
            <w:vAlign w:val="center"/>
          </w:tcPr>
          <w:p w:rsidR="007F5C51" w:rsidRDefault="007F5C51">
            <w:r>
              <w:rPr>
                <w:rFonts w:ascii="Calibri" w:hAnsi="Calibri" w:cs="Calibri"/>
                <w:b/>
                <w:bCs/>
              </w:rPr>
              <w:t>Conf. univ. dr. ing. Dumitru CHIRLEŞAN</w:t>
            </w:r>
          </w:p>
        </w:tc>
        <w:tc>
          <w:tcPr>
            <w:tcW w:w="2500" w:type="dxa"/>
            <w:vAlign w:val="center"/>
          </w:tcPr>
          <w:p w:rsidR="007F5C51" w:rsidRDefault="007F5C51">
            <w:pPr>
              <w:jc w:val="right"/>
            </w:pPr>
            <w:r>
              <w:rPr>
                <w:rFonts w:ascii="Calibri" w:hAnsi="Calibri" w:cs="Calibri"/>
                <w:b/>
                <w:bCs/>
              </w:rPr>
              <w:t>Conf. univ. dr. Fleancu Julien Leonard</w:t>
            </w:r>
          </w:p>
        </w:tc>
      </w:tr>
      <w:tr w:rsidR="007F5C51">
        <w:tc>
          <w:tcPr>
            <w:tcW w:w="2500" w:type="dxa"/>
            <w:vAlign w:val="center"/>
          </w:tcPr>
          <w:p w:rsidR="007F5C51" w:rsidRDefault="007F5C51"/>
        </w:tc>
        <w:tc>
          <w:tcPr>
            <w:tcW w:w="2500" w:type="dxa"/>
            <w:vAlign w:val="center"/>
          </w:tcPr>
          <w:p w:rsidR="007F5C51" w:rsidRDefault="007F5C51"/>
        </w:tc>
      </w:tr>
      <w:tr w:rsidR="007F5C51">
        <w:tc>
          <w:tcPr>
            <w:tcW w:w="2500" w:type="dxa"/>
            <w:vAlign w:val="center"/>
          </w:tcPr>
          <w:p w:rsidR="007F5C51" w:rsidRDefault="007F5C51">
            <w:r>
              <w:rPr>
                <w:rFonts w:ascii="Calibri" w:hAnsi="Calibri" w:cs="Calibri"/>
                <w:b/>
                <w:bCs/>
              </w:rPr>
              <w:t>DIRECTOR DE DEPARTAMENT,</w:t>
            </w:r>
          </w:p>
        </w:tc>
        <w:tc>
          <w:tcPr>
            <w:tcW w:w="2500" w:type="dxa"/>
            <w:vAlign w:val="center"/>
          </w:tcPr>
          <w:p w:rsidR="007F5C51" w:rsidRDefault="007F5C51">
            <w:pPr>
              <w:jc w:val="right"/>
            </w:pPr>
            <w:r>
              <w:rPr>
                <w:rFonts w:ascii="Calibri" w:hAnsi="Calibri" w:cs="Calibri"/>
                <w:b/>
                <w:bCs/>
              </w:rPr>
              <w:t>RESPONSABIL PROGRAM DE STUDII,</w:t>
            </w:r>
          </w:p>
        </w:tc>
      </w:tr>
      <w:tr w:rsidR="007F5C51">
        <w:tc>
          <w:tcPr>
            <w:tcW w:w="2500" w:type="dxa"/>
            <w:vAlign w:val="center"/>
          </w:tcPr>
          <w:p w:rsidR="007F5C51" w:rsidRDefault="007F5C51">
            <w:r>
              <w:rPr>
                <w:rFonts w:ascii="Calibri" w:hAnsi="Calibri" w:cs="Calibri"/>
                <w:b/>
                <w:bCs/>
              </w:rPr>
              <w:t>Conf. univ. dr. Daniela Giosanu</w:t>
            </w:r>
          </w:p>
        </w:tc>
        <w:tc>
          <w:tcPr>
            <w:tcW w:w="2500" w:type="dxa"/>
            <w:vAlign w:val="center"/>
          </w:tcPr>
          <w:p w:rsidR="007F5C51" w:rsidRDefault="007F5C51">
            <w:pPr>
              <w:jc w:val="right"/>
            </w:pPr>
            <w:r>
              <w:rPr>
                <w:rFonts w:ascii="Calibri" w:hAnsi="Calibri" w:cs="Calibri"/>
                <w:b/>
                <w:bCs/>
              </w:rPr>
              <w:t>Lect. univ. dr. Claudiu Sutan</w:t>
            </w:r>
          </w:p>
        </w:tc>
      </w:tr>
    </w:tbl>
    <w:p w:rsidR="007F5C51" w:rsidRDefault="007F5C51"/>
    <w:p w:rsidR="007F5C51" w:rsidRDefault="007F5C51">
      <w:r>
        <w:rPr>
          <w:rFonts w:ascii="Times New Roman" w:hAnsi="Times New Roman" w:cs="Times New Roman"/>
          <w:b/>
          <w:bCs/>
          <w:sz w:val="24"/>
          <w:szCs w:val="24"/>
        </w:rPr>
        <w:t>9. DISTRIBUIREA CREDITELOR PE COMPETENŢE (tabel RNCIS – grila 2)     Macheta 3</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tblPr>
      <w:tblGrid>
        <w:gridCol w:w="1557"/>
        <w:gridCol w:w="1363"/>
        <w:gridCol w:w="3313"/>
        <w:gridCol w:w="338"/>
        <w:gridCol w:w="339"/>
        <w:gridCol w:w="339"/>
        <w:gridCol w:w="339"/>
        <w:gridCol w:w="339"/>
        <w:gridCol w:w="339"/>
        <w:gridCol w:w="339"/>
        <w:gridCol w:w="438"/>
        <w:gridCol w:w="438"/>
        <w:gridCol w:w="438"/>
      </w:tblGrid>
      <w:tr w:rsidR="007F5C51">
        <w:tblPrEx>
          <w:tblCellMar>
            <w:top w:w="0" w:type="dxa"/>
            <w:bottom w:w="0" w:type="dxa"/>
          </w:tblCellMar>
        </w:tblPrEx>
        <w:tc>
          <w:tcPr>
            <w:tcW w:w="500" w:type="dxa"/>
            <w:vMerge w:val="restart"/>
            <w:vAlign w:val="center"/>
          </w:tcPr>
          <w:p w:rsidR="007F5C51" w:rsidRDefault="007F5C51">
            <w:pPr>
              <w:jc w:val="center"/>
            </w:pPr>
            <w:r>
              <w:rPr>
                <w:rFonts w:ascii="Times New Roman" w:hAnsi="Times New Roman" w:cs="Times New Roman"/>
                <w:b/>
                <w:bCs/>
                <w:sz w:val="16"/>
                <w:szCs w:val="16"/>
              </w:rPr>
              <w:t>Categoria disciplinei</w:t>
            </w:r>
          </w:p>
        </w:tc>
        <w:tc>
          <w:tcPr>
            <w:tcW w:w="500" w:type="dxa"/>
            <w:vMerge w:val="restart"/>
            <w:vAlign w:val="center"/>
          </w:tcPr>
          <w:p w:rsidR="007F5C51" w:rsidRDefault="007F5C51">
            <w:pPr>
              <w:jc w:val="center"/>
            </w:pPr>
            <w:r>
              <w:rPr>
                <w:rFonts w:ascii="Times New Roman" w:hAnsi="Times New Roman" w:cs="Times New Roman"/>
                <w:b/>
                <w:bCs/>
                <w:sz w:val="16"/>
                <w:szCs w:val="16"/>
              </w:rPr>
              <w:t>Arii de conţinut</w:t>
            </w:r>
          </w:p>
        </w:tc>
        <w:tc>
          <w:tcPr>
            <w:tcW w:w="1750" w:type="dxa"/>
            <w:gridSpan w:val="2"/>
            <w:vMerge w:val="restart"/>
            <w:vAlign w:val="center"/>
          </w:tcPr>
          <w:p w:rsidR="007F5C51" w:rsidRDefault="007F5C51">
            <w:pPr>
              <w:jc w:val="center"/>
            </w:pPr>
            <w:r>
              <w:rPr>
                <w:rFonts w:ascii="Times New Roman" w:hAnsi="Times New Roman" w:cs="Times New Roman"/>
                <w:b/>
                <w:bCs/>
                <w:sz w:val="16"/>
                <w:szCs w:val="16"/>
              </w:rPr>
              <w:t>Denumirea şi obligativitatea disciplinei (O / A)</w:t>
            </w:r>
          </w:p>
        </w:tc>
        <w:tc>
          <w:tcPr>
            <w:tcW w:w="2250" w:type="dxa"/>
            <w:gridSpan w:val="9"/>
            <w:vAlign w:val="center"/>
          </w:tcPr>
          <w:p w:rsidR="007F5C51" w:rsidRDefault="007F5C51">
            <w:pPr>
              <w:jc w:val="center"/>
            </w:pPr>
            <w:r>
              <w:rPr>
                <w:rFonts w:ascii="Times New Roman" w:hAnsi="Times New Roman" w:cs="Times New Roman"/>
                <w:b/>
                <w:bCs/>
                <w:sz w:val="16"/>
                <w:szCs w:val="16"/>
              </w:rPr>
              <w:t>Nr. puncte de credit / competenţă</w:t>
            </w:r>
          </w:p>
        </w:tc>
      </w:tr>
      <w:tr w:rsidR="007F5C51">
        <w:tblPrEx>
          <w:tblCellMar>
            <w:top w:w="0" w:type="dxa"/>
            <w:bottom w:w="0" w:type="dxa"/>
          </w:tblCellMar>
        </w:tblPrEx>
        <w:trPr>
          <w:trHeight w:val="230"/>
        </w:trPr>
        <w:tc>
          <w:tcPr>
            <w:tcW w:w="500" w:type="dxa"/>
            <w:vMerge/>
          </w:tcPr>
          <w:p w:rsidR="007F5C51" w:rsidRDefault="007F5C51"/>
        </w:tc>
        <w:tc>
          <w:tcPr>
            <w:tcW w:w="500" w:type="dxa"/>
            <w:vMerge/>
          </w:tcPr>
          <w:p w:rsidR="007F5C51" w:rsidRDefault="007F5C51"/>
        </w:tc>
        <w:tc>
          <w:tcPr>
            <w:tcW w:w="1500" w:type="dxa"/>
            <w:vMerge/>
          </w:tcPr>
          <w:p w:rsidR="007F5C51" w:rsidRDefault="007F5C51"/>
        </w:tc>
        <w:tc>
          <w:tcPr>
            <w:tcW w:w="250" w:type="dxa"/>
            <w:vMerge/>
          </w:tcPr>
          <w:p w:rsidR="007F5C51" w:rsidRDefault="007F5C51"/>
        </w:tc>
        <w:tc>
          <w:tcPr>
            <w:tcW w:w="1500" w:type="dxa"/>
            <w:gridSpan w:val="6"/>
            <w:vMerge w:val="restart"/>
            <w:vAlign w:val="center"/>
          </w:tcPr>
          <w:p w:rsidR="007F5C51" w:rsidRDefault="007F5C51">
            <w:pPr>
              <w:jc w:val="center"/>
            </w:pPr>
            <w:r>
              <w:rPr>
                <w:rFonts w:ascii="Times New Roman" w:hAnsi="Times New Roman" w:cs="Times New Roman"/>
                <w:b/>
                <w:bCs/>
                <w:sz w:val="16"/>
                <w:szCs w:val="16"/>
              </w:rPr>
              <w:t>Profesionale</w:t>
            </w:r>
          </w:p>
        </w:tc>
        <w:tc>
          <w:tcPr>
            <w:tcW w:w="750" w:type="dxa"/>
            <w:gridSpan w:val="3"/>
            <w:vMerge w:val="restart"/>
            <w:vAlign w:val="center"/>
          </w:tcPr>
          <w:p w:rsidR="007F5C51" w:rsidRDefault="007F5C51">
            <w:pPr>
              <w:jc w:val="center"/>
            </w:pPr>
            <w:r>
              <w:rPr>
                <w:rFonts w:ascii="Times New Roman" w:hAnsi="Times New Roman" w:cs="Times New Roman"/>
                <w:b/>
                <w:bCs/>
                <w:sz w:val="16"/>
                <w:szCs w:val="16"/>
              </w:rPr>
              <w:t>Transversale</w:t>
            </w:r>
          </w:p>
        </w:tc>
      </w:tr>
      <w:tr w:rsidR="007F5C51">
        <w:tblPrEx>
          <w:tblCellMar>
            <w:top w:w="0" w:type="dxa"/>
            <w:bottom w:w="0" w:type="dxa"/>
          </w:tblCellMar>
        </w:tblPrEx>
        <w:trPr>
          <w:trHeight w:val="230"/>
        </w:trPr>
        <w:tc>
          <w:tcPr>
            <w:tcW w:w="500" w:type="dxa"/>
            <w:vMerge/>
          </w:tcPr>
          <w:p w:rsidR="007F5C51" w:rsidRDefault="007F5C51"/>
        </w:tc>
        <w:tc>
          <w:tcPr>
            <w:tcW w:w="500" w:type="dxa"/>
            <w:vMerge/>
          </w:tcPr>
          <w:p w:rsidR="007F5C51" w:rsidRDefault="007F5C51"/>
        </w:tc>
        <w:tc>
          <w:tcPr>
            <w:tcW w:w="1500" w:type="dxa"/>
            <w:vMerge/>
          </w:tcPr>
          <w:p w:rsidR="007F5C51" w:rsidRDefault="007F5C51"/>
        </w:tc>
        <w:tc>
          <w:tcPr>
            <w:tcW w:w="250" w:type="dxa"/>
            <w:vMerge/>
          </w:tcPr>
          <w:p w:rsidR="007F5C51" w:rsidRDefault="007F5C51"/>
        </w:tc>
        <w:tc>
          <w:tcPr>
            <w:tcW w:w="250" w:type="dxa"/>
            <w:vMerge w:val="restart"/>
            <w:vAlign w:val="center"/>
          </w:tcPr>
          <w:p w:rsidR="007F5C51" w:rsidRDefault="007F5C51">
            <w:pPr>
              <w:jc w:val="center"/>
            </w:pPr>
            <w:r>
              <w:rPr>
                <w:rFonts w:ascii="Times New Roman" w:hAnsi="Times New Roman" w:cs="Times New Roman"/>
                <w:b/>
                <w:bCs/>
                <w:sz w:val="16"/>
                <w:szCs w:val="16"/>
              </w:rPr>
              <w:t>C1</w:t>
            </w:r>
          </w:p>
        </w:tc>
        <w:tc>
          <w:tcPr>
            <w:tcW w:w="250" w:type="dxa"/>
            <w:vMerge w:val="restart"/>
            <w:vAlign w:val="center"/>
          </w:tcPr>
          <w:p w:rsidR="007F5C51" w:rsidRDefault="007F5C51">
            <w:pPr>
              <w:jc w:val="center"/>
            </w:pPr>
            <w:r>
              <w:rPr>
                <w:rFonts w:ascii="Times New Roman" w:hAnsi="Times New Roman" w:cs="Times New Roman"/>
                <w:b/>
                <w:bCs/>
                <w:sz w:val="16"/>
                <w:szCs w:val="16"/>
              </w:rPr>
              <w:t>C2</w:t>
            </w:r>
          </w:p>
        </w:tc>
        <w:tc>
          <w:tcPr>
            <w:tcW w:w="250" w:type="dxa"/>
            <w:vMerge w:val="restart"/>
            <w:vAlign w:val="center"/>
          </w:tcPr>
          <w:p w:rsidR="007F5C51" w:rsidRDefault="007F5C51">
            <w:pPr>
              <w:jc w:val="center"/>
            </w:pPr>
            <w:r>
              <w:rPr>
                <w:rFonts w:ascii="Times New Roman" w:hAnsi="Times New Roman" w:cs="Times New Roman"/>
                <w:b/>
                <w:bCs/>
                <w:sz w:val="16"/>
                <w:szCs w:val="16"/>
              </w:rPr>
              <w:t>C3</w:t>
            </w:r>
          </w:p>
        </w:tc>
        <w:tc>
          <w:tcPr>
            <w:tcW w:w="250" w:type="dxa"/>
            <w:vMerge w:val="restart"/>
            <w:vAlign w:val="center"/>
          </w:tcPr>
          <w:p w:rsidR="007F5C51" w:rsidRDefault="007F5C51">
            <w:pPr>
              <w:jc w:val="center"/>
            </w:pPr>
            <w:r>
              <w:rPr>
                <w:rFonts w:ascii="Times New Roman" w:hAnsi="Times New Roman" w:cs="Times New Roman"/>
                <w:b/>
                <w:bCs/>
                <w:sz w:val="16"/>
                <w:szCs w:val="16"/>
              </w:rPr>
              <w:t>C4</w:t>
            </w:r>
          </w:p>
        </w:tc>
        <w:tc>
          <w:tcPr>
            <w:tcW w:w="250" w:type="dxa"/>
            <w:vMerge w:val="restart"/>
            <w:vAlign w:val="center"/>
          </w:tcPr>
          <w:p w:rsidR="007F5C51" w:rsidRDefault="007F5C51">
            <w:pPr>
              <w:jc w:val="center"/>
            </w:pPr>
            <w:r>
              <w:rPr>
                <w:rFonts w:ascii="Times New Roman" w:hAnsi="Times New Roman" w:cs="Times New Roman"/>
                <w:b/>
                <w:bCs/>
                <w:sz w:val="16"/>
                <w:szCs w:val="16"/>
              </w:rPr>
              <w:t>C5</w:t>
            </w:r>
          </w:p>
        </w:tc>
        <w:tc>
          <w:tcPr>
            <w:tcW w:w="250" w:type="dxa"/>
            <w:vMerge w:val="restart"/>
            <w:vAlign w:val="center"/>
          </w:tcPr>
          <w:p w:rsidR="007F5C51" w:rsidRDefault="007F5C51">
            <w:pPr>
              <w:jc w:val="center"/>
            </w:pPr>
            <w:r>
              <w:rPr>
                <w:rFonts w:ascii="Times New Roman" w:hAnsi="Times New Roman" w:cs="Times New Roman"/>
                <w:b/>
                <w:bCs/>
                <w:sz w:val="16"/>
                <w:szCs w:val="16"/>
              </w:rPr>
              <w:t>C6</w:t>
            </w:r>
          </w:p>
        </w:tc>
        <w:tc>
          <w:tcPr>
            <w:tcW w:w="250" w:type="dxa"/>
            <w:vMerge w:val="restart"/>
            <w:vAlign w:val="center"/>
          </w:tcPr>
          <w:p w:rsidR="007F5C51" w:rsidRDefault="007F5C51">
            <w:pPr>
              <w:jc w:val="center"/>
            </w:pPr>
            <w:r>
              <w:rPr>
                <w:rFonts w:ascii="Times New Roman" w:hAnsi="Times New Roman" w:cs="Times New Roman"/>
                <w:b/>
                <w:bCs/>
                <w:sz w:val="16"/>
                <w:szCs w:val="16"/>
              </w:rPr>
              <w:t>CT1</w:t>
            </w:r>
          </w:p>
        </w:tc>
        <w:tc>
          <w:tcPr>
            <w:tcW w:w="250" w:type="dxa"/>
            <w:vMerge w:val="restart"/>
            <w:vAlign w:val="center"/>
          </w:tcPr>
          <w:p w:rsidR="007F5C51" w:rsidRDefault="007F5C51">
            <w:pPr>
              <w:jc w:val="center"/>
            </w:pPr>
            <w:r>
              <w:rPr>
                <w:rFonts w:ascii="Times New Roman" w:hAnsi="Times New Roman" w:cs="Times New Roman"/>
                <w:b/>
                <w:bCs/>
                <w:sz w:val="16"/>
                <w:szCs w:val="16"/>
              </w:rPr>
              <w:t>CT2</w:t>
            </w:r>
          </w:p>
        </w:tc>
        <w:tc>
          <w:tcPr>
            <w:tcW w:w="250" w:type="dxa"/>
            <w:vMerge w:val="restart"/>
            <w:vAlign w:val="center"/>
          </w:tcPr>
          <w:p w:rsidR="007F5C51" w:rsidRDefault="007F5C51">
            <w:pPr>
              <w:jc w:val="center"/>
            </w:pPr>
            <w:r>
              <w:rPr>
                <w:rFonts w:ascii="Times New Roman" w:hAnsi="Times New Roman" w:cs="Times New Roman"/>
                <w:b/>
                <w:bCs/>
                <w:sz w:val="16"/>
                <w:szCs w:val="16"/>
              </w:rPr>
              <w:t>CT3</w:t>
            </w:r>
          </w:p>
        </w:tc>
      </w:tr>
      <w:tr w:rsidR="007F5C51">
        <w:tblPrEx>
          <w:tblCellMar>
            <w:top w:w="0" w:type="dxa"/>
            <w:bottom w:w="0" w:type="dxa"/>
          </w:tblCellMar>
        </w:tblPrEx>
        <w:tc>
          <w:tcPr>
            <w:tcW w:w="500" w:type="dxa"/>
            <w:vMerge w:val="restart"/>
            <w:vAlign w:val="center"/>
          </w:tcPr>
          <w:p w:rsidR="007F5C51" w:rsidRDefault="007F5C51">
            <w:pPr>
              <w:jc w:val="center"/>
            </w:pPr>
            <w:r>
              <w:rPr>
                <w:rFonts w:ascii="Times New Roman" w:hAnsi="Times New Roman" w:cs="Times New Roman"/>
                <w:b/>
                <w:bCs/>
                <w:sz w:val="16"/>
                <w:szCs w:val="16"/>
              </w:rPr>
              <w:t>Discipline fundamentale</w:t>
            </w:r>
          </w:p>
        </w:tc>
        <w:tc>
          <w:tcPr>
            <w:tcW w:w="500" w:type="dxa"/>
            <w:vMerge w:val="restart"/>
            <w:vAlign w:val="center"/>
          </w:tcPr>
          <w:p w:rsidR="007F5C51" w:rsidRDefault="007F5C51">
            <w:pPr>
              <w:jc w:val="center"/>
            </w:pPr>
            <w:r>
              <w:rPr>
                <w:rFonts w:ascii="Times New Roman" w:hAnsi="Times New Roman" w:cs="Times New Roman"/>
                <w:sz w:val="16"/>
                <w:szCs w:val="16"/>
              </w:rPr>
              <w:t>Discipline fundamentale din stiinte si ingineresti de baza</w:t>
            </w:r>
          </w:p>
        </w:tc>
        <w:tc>
          <w:tcPr>
            <w:tcW w:w="1500" w:type="dxa"/>
            <w:vAlign w:val="center"/>
          </w:tcPr>
          <w:p w:rsidR="007F5C51" w:rsidRDefault="007F5C51">
            <w:pPr>
              <w:jc w:val="center"/>
            </w:pPr>
            <w:r>
              <w:rPr>
                <w:rFonts w:ascii="Times New Roman" w:hAnsi="Times New Roman" w:cs="Times New Roman"/>
                <w:sz w:val="16"/>
                <w:szCs w:val="16"/>
              </w:rPr>
              <w:t>Analiză matematică/UP.01.F.1.O.07.01/3</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Algebră liniară, geometrie analitică și diferențială/UP.01.F.1.O.07.02/3</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Fizică/UP.01.F.1.O.07.05/5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Chimie/UP.01.F.1.O.07.06/5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Matematici speciale/UP.01.F.2.O.07.12/4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Fizică/UP.01.F.2.O.07.15/5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Fizică/UP.01.F.3.O.07.24/5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5</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Fizică/UP.01.F.4.O.07.35/5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5</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2250" w:type="dxa"/>
            <w:gridSpan w:val="3"/>
            <w:vAlign w:val="center"/>
          </w:tcPr>
          <w:p w:rsidR="007F5C51" w:rsidRDefault="007F5C51">
            <w:pPr>
              <w:jc w:val="right"/>
            </w:pPr>
            <w:r>
              <w:rPr>
                <w:rFonts w:ascii="Times New Roman" w:hAnsi="Times New Roman" w:cs="Times New Roman"/>
                <w:b/>
                <w:bCs/>
                <w:sz w:val="16"/>
                <w:szCs w:val="16"/>
              </w:rPr>
              <w:t xml:space="preserve">Total PC discipline fundamentale din stiinte si ingineresti de baza: 35 </w:t>
            </w:r>
          </w:p>
        </w:tc>
        <w:tc>
          <w:tcPr>
            <w:tcW w:w="250" w:type="dxa"/>
            <w:vAlign w:val="center"/>
          </w:tcPr>
          <w:p w:rsidR="007F5C51" w:rsidRDefault="007F5C51">
            <w:pPr>
              <w:jc w:val="center"/>
            </w:pPr>
            <w:r>
              <w:rPr>
                <w:rFonts w:ascii="Times New Roman" w:hAnsi="Times New Roman" w:cs="Times New Roman"/>
                <w:sz w:val="16"/>
                <w:szCs w:val="16"/>
              </w:rPr>
              <w:t>16</w:t>
            </w:r>
          </w:p>
        </w:tc>
        <w:tc>
          <w:tcPr>
            <w:tcW w:w="250" w:type="dxa"/>
            <w:vAlign w:val="center"/>
          </w:tcPr>
          <w:p w:rsidR="007F5C51" w:rsidRDefault="007F5C51">
            <w:pPr>
              <w:jc w:val="center"/>
            </w:pPr>
            <w:r>
              <w:rPr>
                <w:rFonts w:ascii="Times New Roman" w:hAnsi="Times New Roman" w:cs="Times New Roman"/>
                <w:sz w:val="16"/>
                <w:szCs w:val="16"/>
              </w:rPr>
              <w:t>6</w:t>
            </w:r>
          </w:p>
        </w:tc>
        <w:tc>
          <w:tcPr>
            <w:tcW w:w="250" w:type="dxa"/>
            <w:vAlign w:val="center"/>
          </w:tcPr>
          <w:p w:rsidR="007F5C51" w:rsidRDefault="007F5C51">
            <w:pPr>
              <w:jc w:val="center"/>
            </w:pPr>
            <w:r>
              <w:rPr>
                <w:rFonts w:ascii="Times New Roman" w:hAnsi="Times New Roman" w:cs="Times New Roman"/>
                <w:sz w:val="16"/>
                <w:szCs w:val="16"/>
              </w:rPr>
              <w:t>6</w:t>
            </w:r>
          </w:p>
        </w:tc>
        <w:tc>
          <w:tcPr>
            <w:tcW w:w="250" w:type="dxa"/>
            <w:vAlign w:val="center"/>
          </w:tcPr>
          <w:p w:rsidR="007F5C51" w:rsidRDefault="007F5C51">
            <w:pPr>
              <w:jc w:val="center"/>
            </w:pPr>
            <w:r>
              <w:rPr>
                <w:rFonts w:ascii="Times New Roman" w:hAnsi="Times New Roman" w:cs="Times New Roman"/>
                <w:sz w:val="16"/>
                <w:szCs w:val="16"/>
              </w:rPr>
              <w:t>4</w:t>
            </w:r>
          </w:p>
        </w:tc>
        <w:tc>
          <w:tcPr>
            <w:tcW w:w="250" w:type="dxa"/>
            <w:vAlign w:val="center"/>
          </w:tcPr>
          <w:p w:rsidR="007F5C51" w:rsidRDefault="007F5C51">
            <w:pPr>
              <w:jc w:val="center"/>
            </w:pPr>
            <w:r>
              <w:rPr>
                <w:rFonts w:ascii="Times New Roman" w:hAnsi="Times New Roman" w:cs="Times New Roman"/>
                <w:sz w:val="16"/>
                <w:szCs w:val="16"/>
              </w:rPr>
              <w:t>3</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val="restart"/>
            <w:vAlign w:val="center"/>
          </w:tcPr>
          <w:p w:rsidR="007F5C51" w:rsidRDefault="007F5C51">
            <w:pPr>
              <w:jc w:val="center"/>
            </w:pPr>
            <w:r>
              <w:rPr>
                <w:rFonts w:ascii="Times New Roman" w:hAnsi="Times New Roman" w:cs="Times New Roman"/>
                <w:sz w:val="16"/>
                <w:szCs w:val="16"/>
              </w:rPr>
              <w:t>Discipline din domeniul IT</w:t>
            </w:r>
          </w:p>
        </w:tc>
        <w:tc>
          <w:tcPr>
            <w:tcW w:w="1500" w:type="dxa"/>
            <w:vAlign w:val="center"/>
          </w:tcPr>
          <w:p w:rsidR="007F5C51" w:rsidRDefault="007F5C51">
            <w:pPr>
              <w:jc w:val="center"/>
            </w:pPr>
            <w:r>
              <w:rPr>
                <w:rFonts w:ascii="Times New Roman" w:hAnsi="Times New Roman" w:cs="Times New Roman"/>
                <w:sz w:val="16"/>
                <w:szCs w:val="16"/>
              </w:rPr>
              <w:t>Desen tehnic și infografică/UP.01.F.1.O.07.03/5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Informatică aplicată/UP.01.F.1.O.07.04/4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Grafică asistată de calculator/UP.01.F.2.O.07.13/3</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2250" w:type="dxa"/>
            <w:gridSpan w:val="3"/>
            <w:vAlign w:val="center"/>
          </w:tcPr>
          <w:p w:rsidR="007F5C51" w:rsidRDefault="007F5C51">
            <w:pPr>
              <w:jc w:val="right"/>
            </w:pPr>
            <w:r>
              <w:rPr>
                <w:rFonts w:ascii="Times New Roman" w:hAnsi="Times New Roman" w:cs="Times New Roman"/>
                <w:b/>
                <w:bCs/>
                <w:sz w:val="16"/>
                <w:szCs w:val="16"/>
              </w:rPr>
              <w:t xml:space="preserve">Total PC discipline din domeniul it: 12 </w:t>
            </w:r>
          </w:p>
        </w:tc>
        <w:tc>
          <w:tcPr>
            <w:tcW w:w="250" w:type="dxa"/>
            <w:vAlign w:val="center"/>
          </w:tcPr>
          <w:p w:rsidR="007F5C51" w:rsidRDefault="007F5C51">
            <w:pPr>
              <w:jc w:val="center"/>
            </w:pPr>
            <w:r>
              <w:rPr>
                <w:rFonts w:ascii="Times New Roman" w:hAnsi="Times New Roman" w:cs="Times New Roman"/>
                <w:sz w:val="16"/>
                <w:szCs w:val="16"/>
              </w:rPr>
              <w:t>3</w:t>
            </w:r>
          </w:p>
        </w:tc>
        <w:tc>
          <w:tcPr>
            <w:tcW w:w="250" w:type="dxa"/>
            <w:vAlign w:val="center"/>
          </w:tcPr>
          <w:p w:rsidR="007F5C51" w:rsidRDefault="007F5C51">
            <w:pPr>
              <w:jc w:val="center"/>
            </w:pPr>
            <w:r>
              <w:rPr>
                <w:rFonts w:ascii="Times New Roman" w:hAnsi="Times New Roman" w:cs="Times New Roman"/>
                <w:sz w:val="16"/>
                <w:szCs w:val="16"/>
              </w:rPr>
              <w:t>3</w:t>
            </w:r>
          </w:p>
        </w:tc>
        <w:tc>
          <w:tcPr>
            <w:tcW w:w="250" w:type="dxa"/>
            <w:vAlign w:val="center"/>
          </w:tcPr>
          <w:p w:rsidR="007F5C51" w:rsidRDefault="007F5C51">
            <w:pPr>
              <w:jc w:val="center"/>
            </w:pPr>
            <w:r>
              <w:rPr>
                <w:rFonts w:ascii="Times New Roman" w:hAnsi="Times New Roman" w:cs="Times New Roman"/>
                <w:sz w:val="16"/>
                <w:szCs w:val="16"/>
              </w:rPr>
              <w:t>3</w:t>
            </w: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2750" w:type="dxa"/>
            <w:gridSpan w:val="4"/>
            <w:vAlign w:val="center"/>
          </w:tcPr>
          <w:p w:rsidR="007F5C51" w:rsidRDefault="007F5C51">
            <w:pPr>
              <w:jc w:val="right"/>
            </w:pPr>
            <w:r>
              <w:rPr>
                <w:rFonts w:ascii="Times New Roman" w:hAnsi="Times New Roman" w:cs="Times New Roman"/>
                <w:b/>
                <w:bCs/>
                <w:sz w:val="16"/>
                <w:szCs w:val="16"/>
              </w:rPr>
              <w:t xml:space="preserve">Total PC discipline fundamentale: 47 </w:t>
            </w:r>
          </w:p>
        </w:tc>
        <w:tc>
          <w:tcPr>
            <w:tcW w:w="250" w:type="dxa"/>
            <w:vAlign w:val="center"/>
          </w:tcPr>
          <w:p w:rsidR="007F5C51" w:rsidRDefault="007F5C51">
            <w:pPr>
              <w:jc w:val="center"/>
            </w:pPr>
            <w:r>
              <w:rPr>
                <w:rFonts w:ascii="Times New Roman" w:hAnsi="Times New Roman" w:cs="Times New Roman"/>
                <w:sz w:val="16"/>
                <w:szCs w:val="16"/>
              </w:rPr>
              <w:t>19</w:t>
            </w:r>
          </w:p>
        </w:tc>
        <w:tc>
          <w:tcPr>
            <w:tcW w:w="250" w:type="dxa"/>
            <w:vAlign w:val="center"/>
          </w:tcPr>
          <w:p w:rsidR="007F5C51" w:rsidRDefault="007F5C51">
            <w:pPr>
              <w:jc w:val="center"/>
            </w:pPr>
            <w:r>
              <w:rPr>
                <w:rFonts w:ascii="Times New Roman" w:hAnsi="Times New Roman" w:cs="Times New Roman"/>
                <w:sz w:val="16"/>
                <w:szCs w:val="16"/>
              </w:rPr>
              <w:t>9</w:t>
            </w:r>
          </w:p>
        </w:tc>
        <w:tc>
          <w:tcPr>
            <w:tcW w:w="250" w:type="dxa"/>
            <w:vAlign w:val="center"/>
          </w:tcPr>
          <w:p w:rsidR="007F5C51" w:rsidRDefault="007F5C51">
            <w:pPr>
              <w:jc w:val="center"/>
            </w:pPr>
            <w:r>
              <w:rPr>
                <w:rFonts w:ascii="Times New Roman" w:hAnsi="Times New Roman" w:cs="Times New Roman"/>
                <w:sz w:val="16"/>
                <w:szCs w:val="16"/>
              </w:rPr>
              <w:t>9</w:t>
            </w:r>
          </w:p>
        </w:tc>
        <w:tc>
          <w:tcPr>
            <w:tcW w:w="250" w:type="dxa"/>
            <w:vAlign w:val="center"/>
          </w:tcPr>
          <w:p w:rsidR="007F5C51" w:rsidRDefault="007F5C51">
            <w:pPr>
              <w:jc w:val="center"/>
            </w:pPr>
            <w:r>
              <w:rPr>
                <w:rFonts w:ascii="Times New Roman" w:hAnsi="Times New Roman" w:cs="Times New Roman"/>
                <w:sz w:val="16"/>
                <w:szCs w:val="16"/>
              </w:rPr>
              <w:t>6</w:t>
            </w:r>
          </w:p>
        </w:tc>
        <w:tc>
          <w:tcPr>
            <w:tcW w:w="250" w:type="dxa"/>
            <w:vAlign w:val="center"/>
          </w:tcPr>
          <w:p w:rsidR="007F5C51" w:rsidRDefault="007F5C51">
            <w:pPr>
              <w:jc w:val="center"/>
            </w:pPr>
            <w:r>
              <w:rPr>
                <w:rFonts w:ascii="Times New Roman" w:hAnsi="Times New Roman" w:cs="Times New Roman"/>
                <w:sz w:val="16"/>
                <w:szCs w:val="16"/>
              </w:rPr>
              <w:t>4</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val="restart"/>
            <w:vAlign w:val="center"/>
          </w:tcPr>
          <w:p w:rsidR="007F5C51" w:rsidRDefault="007F5C51">
            <w:pPr>
              <w:jc w:val="center"/>
            </w:pPr>
            <w:r>
              <w:rPr>
                <w:rFonts w:ascii="Times New Roman" w:hAnsi="Times New Roman" w:cs="Times New Roman"/>
                <w:b/>
                <w:bCs/>
                <w:sz w:val="16"/>
                <w:szCs w:val="16"/>
              </w:rPr>
              <w:t>Discipline în domeniu</w:t>
            </w:r>
          </w:p>
        </w:tc>
        <w:tc>
          <w:tcPr>
            <w:tcW w:w="500" w:type="dxa"/>
            <w:vMerge w:val="restart"/>
            <w:vAlign w:val="center"/>
          </w:tcPr>
          <w:p w:rsidR="007F5C51" w:rsidRDefault="007F5C51">
            <w:pPr>
              <w:jc w:val="center"/>
            </w:pPr>
            <w:r>
              <w:rPr>
                <w:rFonts w:ascii="Times New Roman" w:hAnsi="Times New Roman" w:cs="Times New Roman"/>
                <w:sz w:val="16"/>
                <w:szCs w:val="16"/>
              </w:rPr>
              <w:t>Discipline din domeniu si de specialitate</w:t>
            </w:r>
          </w:p>
        </w:tc>
        <w:tc>
          <w:tcPr>
            <w:tcW w:w="1500" w:type="dxa"/>
            <w:vAlign w:val="center"/>
          </w:tcPr>
          <w:p w:rsidR="007F5C51" w:rsidRDefault="007F5C51">
            <w:pPr>
              <w:jc w:val="center"/>
            </w:pPr>
            <w:r>
              <w:rPr>
                <w:rFonts w:ascii="Times New Roman" w:hAnsi="Times New Roman" w:cs="Times New Roman"/>
                <w:sz w:val="16"/>
                <w:szCs w:val="16"/>
              </w:rPr>
              <w:t>Tehnologia materialelor/UP.01.D.1.O.07.07/3</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 xml:space="preserve">Statistica </w:t>
            </w:r>
            <w:r>
              <w:rPr>
                <w:rFonts w:ascii="Tahoma" w:hAnsi="Tahoma" w:cs="Tahoma"/>
                <w:sz w:val="16"/>
                <w:szCs w:val="16"/>
              </w:rPr>
              <w:t>ș</w:t>
            </w:r>
            <w:r>
              <w:rPr>
                <w:rFonts w:ascii="Times New Roman" w:hAnsi="Times New Roman" w:cs="Times New Roman"/>
                <w:sz w:val="16"/>
                <w:szCs w:val="16"/>
              </w:rPr>
              <w:t>i prelucrarea datelor experimentale/UP.01.D.2.O.07.14/3</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Bazele electrotehnicii I/UP.01.D.3.O.07.23/5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Mecanica fluidelor/UP.01.D.3.O.07.25/4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Rezistenţa materialelor II/UP.01.D.3.O.07.26/4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Electronică/UP.01.D.3.O.07.27/5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5</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Energetică generală/UP.01.D.3.O.07.28/5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Metode numerice/UP.01.D.4.O.07.34/3</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Termotehnică/UP.01.D.4.O.07.36/4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Optoelectronică/UP.01.D.4.O.07.37/4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Transfer de căldură şi masă/UP.01.D.4.O.07.38/4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Utilizarea energiei apelor/UP.01.D.4.O.07.39/4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Practică de domeniu/UP.01.D.4.O.07.41/4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Măsurări electrice și electronice/UP.01.D.5.O.07.46/5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Maşini şi acţionări electrice/UP.01.D.5.O.07.47/5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Echipamente şi instalaţii termice/UP.01.D.5.O.07.48/4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Echipamente electrice/UP.01.D.5.O.07.49/5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Maşini hidraulice/UP.01.D.5.O.07.50/4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Teoria reglării automate/UP.01.D.5.O.07.51/2</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Energia şi mediul/UP.01.D.5.O.07.52/3</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Surse regenerabile/UP.01.D.6.O.07.59/4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Partea electrică a centralelor şi staţiilor/UP.01.D.6.O.07.61/4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Reţele electrice/UP.01.D.6.O.07.62/5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Fiabilitate/UP.01.D.7.O.07.74/4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Transportul şi distribuţia energiei electrice/UP.01.D.7.A.07.80, Conversia energiei/UP.01.D.7.A.07.81/4</w:t>
            </w:r>
          </w:p>
        </w:tc>
        <w:tc>
          <w:tcPr>
            <w:tcW w:w="250" w:type="dxa"/>
            <w:vAlign w:val="center"/>
          </w:tcPr>
          <w:p w:rsidR="007F5C51" w:rsidRDefault="007F5C51">
            <w:pPr>
              <w:jc w:val="center"/>
            </w:pPr>
            <w:r>
              <w:rPr>
                <w:rFonts w:ascii="Times New Roman" w:hAnsi="Times New Roman" w:cs="Times New Roman"/>
                <w:sz w:val="16"/>
                <w:szCs w:val="16"/>
              </w:rPr>
              <w:t>A</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 xml:space="preserve">Ciclul combustibililor </w:t>
            </w:r>
            <w:r>
              <w:rPr>
                <w:rFonts w:ascii="Tahoma" w:hAnsi="Tahoma" w:cs="Tahoma"/>
                <w:sz w:val="16"/>
                <w:szCs w:val="16"/>
              </w:rPr>
              <w:t>ș</w:t>
            </w:r>
            <w:r>
              <w:rPr>
                <w:rFonts w:ascii="Times New Roman" w:hAnsi="Times New Roman" w:cs="Times New Roman"/>
                <w:sz w:val="16"/>
                <w:szCs w:val="16"/>
              </w:rPr>
              <w:t>i de</w:t>
            </w:r>
            <w:r>
              <w:rPr>
                <w:rFonts w:ascii="Tahoma" w:hAnsi="Tahoma" w:cs="Tahoma"/>
                <w:sz w:val="16"/>
                <w:szCs w:val="16"/>
              </w:rPr>
              <w:t>ș</w:t>
            </w:r>
            <w:r>
              <w:rPr>
                <w:rFonts w:ascii="Times New Roman" w:hAnsi="Times New Roman" w:cs="Times New Roman"/>
                <w:sz w:val="16"/>
                <w:szCs w:val="16"/>
              </w:rPr>
              <w:t>eurilor nucleare/UP.01.D.8.A.07.95, Surse tehnologice de poluare a mediului/UP.01.D.8.A.07.96/1</w:t>
            </w:r>
          </w:p>
        </w:tc>
        <w:tc>
          <w:tcPr>
            <w:tcW w:w="250" w:type="dxa"/>
            <w:vAlign w:val="center"/>
          </w:tcPr>
          <w:p w:rsidR="007F5C51" w:rsidRDefault="007F5C51">
            <w:pPr>
              <w:jc w:val="center"/>
            </w:pPr>
            <w:r>
              <w:rPr>
                <w:rFonts w:ascii="Times New Roman" w:hAnsi="Times New Roman" w:cs="Times New Roman"/>
                <w:sz w:val="16"/>
                <w:szCs w:val="16"/>
              </w:rPr>
              <w:t>A</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2250" w:type="dxa"/>
            <w:gridSpan w:val="3"/>
            <w:vAlign w:val="center"/>
          </w:tcPr>
          <w:p w:rsidR="007F5C51" w:rsidRDefault="007F5C51">
            <w:pPr>
              <w:jc w:val="right"/>
            </w:pPr>
            <w:r>
              <w:rPr>
                <w:rFonts w:ascii="Times New Roman" w:hAnsi="Times New Roman" w:cs="Times New Roman"/>
                <w:b/>
                <w:bCs/>
                <w:sz w:val="16"/>
                <w:szCs w:val="16"/>
              </w:rPr>
              <w:t xml:space="preserve">Total PC discipline din domeniu si de specialitate: 102 </w:t>
            </w:r>
          </w:p>
        </w:tc>
        <w:tc>
          <w:tcPr>
            <w:tcW w:w="250" w:type="dxa"/>
            <w:vAlign w:val="center"/>
          </w:tcPr>
          <w:p w:rsidR="007F5C51" w:rsidRDefault="007F5C51">
            <w:pPr>
              <w:jc w:val="center"/>
            </w:pPr>
            <w:r>
              <w:rPr>
                <w:rFonts w:ascii="Times New Roman" w:hAnsi="Times New Roman" w:cs="Times New Roman"/>
                <w:sz w:val="16"/>
                <w:szCs w:val="16"/>
              </w:rPr>
              <w:t>31</w:t>
            </w:r>
          </w:p>
        </w:tc>
        <w:tc>
          <w:tcPr>
            <w:tcW w:w="250" w:type="dxa"/>
            <w:vAlign w:val="center"/>
          </w:tcPr>
          <w:p w:rsidR="007F5C51" w:rsidRDefault="007F5C51">
            <w:pPr>
              <w:jc w:val="center"/>
            </w:pPr>
            <w:r>
              <w:rPr>
                <w:rFonts w:ascii="Times New Roman" w:hAnsi="Times New Roman" w:cs="Times New Roman"/>
                <w:sz w:val="16"/>
                <w:szCs w:val="16"/>
              </w:rPr>
              <w:t>23</w:t>
            </w:r>
          </w:p>
        </w:tc>
        <w:tc>
          <w:tcPr>
            <w:tcW w:w="250" w:type="dxa"/>
            <w:vAlign w:val="center"/>
          </w:tcPr>
          <w:p w:rsidR="007F5C51" w:rsidRDefault="007F5C51">
            <w:pPr>
              <w:jc w:val="center"/>
            </w:pPr>
            <w:r>
              <w:rPr>
                <w:rFonts w:ascii="Times New Roman" w:hAnsi="Times New Roman" w:cs="Times New Roman"/>
                <w:sz w:val="16"/>
                <w:szCs w:val="16"/>
              </w:rPr>
              <w:t>22</w:t>
            </w:r>
          </w:p>
        </w:tc>
        <w:tc>
          <w:tcPr>
            <w:tcW w:w="250" w:type="dxa"/>
            <w:vAlign w:val="center"/>
          </w:tcPr>
          <w:p w:rsidR="007F5C51" w:rsidRDefault="007F5C51">
            <w:pPr>
              <w:jc w:val="center"/>
            </w:pPr>
            <w:r>
              <w:rPr>
                <w:rFonts w:ascii="Times New Roman" w:hAnsi="Times New Roman" w:cs="Times New Roman"/>
                <w:sz w:val="16"/>
                <w:szCs w:val="16"/>
              </w:rPr>
              <w:t>18</w:t>
            </w:r>
          </w:p>
        </w:tc>
        <w:tc>
          <w:tcPr>
            <w:tcW w:w="250" w:type="dxa"/>
            <w:vAlign w:val="center"/>
          </w:tcPr>
          <w:p w:rsidR="007F5C51" w:rsidRDefault="007F5C51">
            <w:pPr>
              <w:jc w:val="center"/>
            </w:pPr>
            <w:r>
              <w:rPr>
                <w:rFonts w:ascii="Times New Roman" w:hAnsi="Times New Roman" w:cs="Times New Roman"/>
                <w:sz w:val="16"/>
                <w:szCs w:val="16"/>
              </w:rPr>
              <w:t>6</w:t>
            </w: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val="restart"/>
            <w:vAlign w:val="center"/>
          </w:tcPr>
          <w:p w:rsidR="007F5C51" w:rsidRDefault="007F5C51">
            <w:pPr>
              <w:jc w:val="center"/>
            </w:pPr>
            <w:r>
              <w:rPr>
                <w:rFonts w:ascii="Times New Roman" w:hAnsi="Times New Roman" w:cs="Times New Roman"/>
                <w:sz w:val="16"/>
                <w:szCs w:val="16"/>
              </w:rPr>
              <w:t>Discipline din domeniul IT</w:t>
            </w:r>
          </w:p>
        </w:tc>
        <w:tc>
          <w:tcPr>
            <w:tcW w:w="1500" w:type="dxa"/>
            <w:vAlign w:val="center"/>
          </w:tcPr>
          <w:p w:rsidR="007F5C51" w:rsidRDefault="007F5C51">
            <w:pPr>
              <w:jc w:val="center"/>
            </w:pPr>
            <w:r>
              <w:rPr>
                <w:rFonts w:ascii="Times New Roman" w:hAnsi="Times New Roman" w:cs="Times New Roman"/>
                <w:sz w:val="16"/>
                <w:szCs w:val="16"/>
              </w:rPr>
              <w:t>Programarea calculatoarelor și limbaje de programare/UP.01.D.2.O.07.16/5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5</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Tehnici de inteligenţă artificială/UP.01.D.5.O.07.53/2</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2250" w:type="dxa"/>
            <w:gridSpan w:val="3"/>
            <w:vAlign w:val="center"/>
          </w:tcPr>
          <w:p w:rsidR="007F5C51" w:rsidRDefault="007F5C51">
            <w:pPr>
              <w:jc w:val="right"/>
            </w:pPr>
            <w:r>
              <w:rPr>
                <w:rFonts w:ascii="Times New Roman" w:hAnsi="Times New Roman" w:cs="Times New Roman"/>
                <w:b/>
                <w:bCs/>
                <w:sz w:val="16"/>
                <w:szCs w:val="16"/>
              </w:rPr>
              <w:t xml:space="preserve">Total PC discipline din domeniul it: 7 </w:t>
            </w:r>
          </w:p>
        </w:tc>
        <w:tc>
          <w:tcPr>
            <w:tcW w:w="250" w:type="dxa"/>
            <w:vAlign w:val="center"/>
          </w:tcPr>
          <w:p w:rsidR="007F5C51" w:rsidRDefault="007F5C51">
            <w:pPr>
              <w:jc w:val="center"/>
            </w:pPr>
            <w:r>
              <w:rPr>
                <w:rFonts w:ascii="Times New Roman" w:hAnsi="Times New Roman" w:cs="Times New Roman"/>
                <w:sz w:val="16"/>
                <w:szCs w:val="16"/>
              </w:rPr>
              <w:t>6</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val="restart"/>
            <w:vAlign w:val="center"/>
          </w:tcPr>
          <w:p w:rsidR="007F5C51" w:rsidRDefault="007F5C51">
            <w:pPr>
              <w:jc w:val="center"/>
            </w:pPr>
            <w:r>
              <w:rPr>
                <w:rFonts w:ascii="Times New Roman" w:hAnsi="Times New Roman" w:cs="Times New Roman"/>
                <w:sz w:val="16"/>
                <w:szCs w:val="16"/>
              </w:rPr>
              <w:t>Discipline fundamentale din stiinte si ingineresti de baza</w:t>
            </w:r>
          </w:p>
        </w:tc>
        <w:tc>
          <w:tcPr>
            <w:tcW w:w="1500" w:type="dxa"/>
            <w:vAlign w:val="center"/>
          </w:tcPr>
          <w:p w:rsidR="007F5C51" w:rsidRDefault="007F5C51">
            <w:pPr>
              <w:jc w:val="center"/>
            </w:pPr>
            <w:r>
              <w:rPr>
                <w:rFonts w:ascii="Times New Roman" w:hAnsi="Times New Roman" w:cs="Times New Roman"/>
                <w:sz w:val="16"/>
                <w:szCs w:val="16"/>
              </w:rPr>
              <w:t>Mecanică/UP.01.D.2.O.07.17/5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2250" w:type="dxa"/>
            <w:gridSpan w:val="3"/>
            <w:vAlign w:val="center"/>
          </w:tcPr>
          <w:p w:rsidR="007F5C51" w:rsidRDefault="007F5C51">
            <w:pPr>
              <w:jc w:val="right"/>
            </w:pPr>
            <w:r>
              <w:rPr>
                <w:rFonts w:ascii="Times New Roman" w:hAnsi="Times New Roman" w:cs="Times New Roman"/>
                <w:b/>
                <w:bCs/>
                <w:sz w:val="16"/>
                <w:szCs w:val="16"/>
              </w:rPr>
              <w:t xml:space="preserve">Total PC discipline fundamentale din stiinte si ingineresti de baza: 5 </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2750" w:type="dxa"/>
            <w:gridSpan w:val="4"/>
            <w:vAlign w:val="center"/>
          </w:tcPr>
          <w:p w:rsidR="007F5C51" w:rsidRDefault="007F5C51">
            <w:pPr>
              <w:jc w:val="right"/>
            </w:pPr>
            <w:r>
              <w:rPr>
                <w:rFonts w:ascii="Times New Roman" w:hAnsi="Times New Roman" w:cs="Times New Roman"/>
                <w:b/>
                <w:bCs/>
                <w:sz w:val="16"/>
                <w:szCs w:val="16"/>
              </w:rPr>
              <w:t xml:space="preserve">Total PC discipline în domeniu: 114 </w:t>
            </w:r>
          </w:p>
        </w:tc>
        <w:tc>
          <w:tcPr>
            <w:tcW w:w="250" w:type="dxa"/>
            <w:vAlign w:val="center"/>
          </w:tcPr>
          <w:p w:rsidR="007F5C51" w:rsidRDefault="007F5C51">
            <w:pPr>
              <w:jc w:val="center"/>
            </w:pPr>
            <w:r>
              <w:rPr>
                <w:rFonts w:ascii="Times New Roman" w:hAnsi="Times New Roman" w:cs="Times New Roman"/>
                <w:sz w:val="16"/>
                <w:szCs w:val="16"/>
              </w:rPr>
              <w:t>38</w:t>
            </w:r>
          </w:p>
        </w:tc>
        <w:tc>
          <w:tcPr>
            <w:tcW w:w="250" w:type="dxa"/>
            <w:vAlign w:val="center"/>
          </w:tcPr>
          <w:p w:rsidR="007F5C51" w:rsidRDefault="007F5C51">
            <w:pPr>
              <w:jc w:val="center"/>
            </w:pPr>
            <w:r>
              <w:rPr>
                <w:rFonts w:ascii="Times New Roman" w:hAnsi="Times New Roman" w:cs="Times New Roman"/>
                <w:sz w:val="16"/>
                <w:szCs w:val="16"/>
              </w:rPr>
              <w:t>25</w:t>
            </w:r>
          </w:p>
        </w:tc>
        <w:tc>
          <w:tcPr>
            <w:tcW w:w="250" w:type="dxa"/>
            <w:vAlign w:val="center"/>
          </w:tcPr>
          <w:p w:rsidR="007F5C51" w:rsidRDefault="007F5C51">
            <w:pPr>
              <w:jc w:val="center"/>
            </w:pPr>
            <w:r>
              <w:rPr>
                <w:rFonts w:ascii="Times New Roman" w:hAnsi="Times New Roman" w:cs="Times New Roman"/>
                <w:sz w:val="16"/>
                <w:szCs w:val="16"/>
              </w:rPr>
              <w:t>23</w:t>
            </w:r>
          </w:p>
        </w:tc>
        <w:tc>
          <w:tcPr>
            <w:tcW w:w="250" w:type="dxa"/>
            <w:vAlign w:val="center"/>
          </w:tcPr>
          <w:p w:rsidR="007F5C51" w:rsidRDefault="007F5C51">
            <w:pPr>
              <w:jc w:val="center"/>
            </w:pPr>
            <w:r>
              <w:rPr>
                <w:rFonts w:ascii="Times New Roman" w:hAnsi="Times New Roman" w:cs="Times New Roman"/>
                <w:sz w:val="16"/>
                <w:szCs w:val="16"/>
              </w:rPr>
              <w:t>19</w:t>
            </w:r>
          </w:p>
        </w:tc>
        <w:tc>
          <w:tcPr>
            <w:tcW w:w="250" w:type="dxa"/>
            <w:vAlign w:val="center"/>
          </w:tcPr>
          <w:p w:rsidR="007F5C51" w:rsidRDefault="007F5C51">
            <w:pPr>
              <w:jc w:val="center"/>
            </w:pPr>
            <w:r>
              <w:rPr>
                <w:rFonts w:ascii="Times New Roman" w:hAnsi="Times New Roman" w:cs="Times New Roman"/>
                <w:sz w:val="16"/>
                <w:szCs w:val="16"/>
              </w:rPr>
              <w:t>7</w:t>
            </w: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val="restart"/>
            <w:vAlign w:val="center"/>
          </w:tcPr>
          <w:p w:rsidR="007F5C51" w:rsidRDefault="007F5C51">
            <w:pPr>
              <w:jc w:val="center"/>
            </w:pPr>
            <w:r>
              <w:rPr>
                <w:rFonts w:ascii="Times New Roman" w:hAnsi="Times New Roman" w:cs="Times New Roman"/>
                <w:b/>
                <w:bCs/>
                <w:sz w:val="16"/>
                <w:szCs w:val="16"/>
              </w:rPr>
              <w:t>Discipline de specialitate</w:t>
            </w:r>
          </w:p>
        </w:tc>
        <w:tc>
          <w:tcPr>
            <w:tcW w:w="500" w:type="dxa"/>
            <w:vMerge w:val="restart"/>
            <w:vAlign w:val="center"/>
          </w:tcPr>
          <w:p w:rsidR="007F5C51" w:rsidRDefault="007F5C51">
            <w:pPr>
              <w:jc w:val="center"/>
            </w:pPr>
            <w:r>
              <w:rPr>
                <w:rFonts w:ascii="Times New Roman" w:hAnsi="Times New Roman" w:cs="Times New Roman"/>
                <w:sz w:val="16"/>
                <w:szCs w:val="16"/>
              </w:rPr>
              <w:t>Discipline din domeniu si de specialitate</w:t>
            </w:r>
          </w:p>
        </w:tc>
        <w:tc>
          <w:tcPr>
            <w:tcW w:w="1500" w:type="dxa"/>
            <w:vAlign w:val="center"/>
          </w:tcPr>
          <w:p w:rsidR="007F5C51" w:rsidRDefault="007F5C51">
            <w:pPr>
              <w:jc w:val="center"/>
            </w:pPr>
            <w:r>
              <w:rPr>
                <w:rFonts w:ascii="Times New Roman" w:hAnsi="Times New Roman" w:cs="Times New Roman"/>
                <w:sz w:val="16"/>
                <w:szCs w:val="16"/>
              </w:rPr>
              <w:t>Metodologia elaborării proiectelor de finanțare/UP.01.S.5.L.07.55/0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Tehnologii performante de producere a energiei/UP.01.S.6.O.07.60/5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Practica de specialitate/UP.01.S.6.O.07.63/4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Bazele teoriei reactoarelor nucleare/UP.01.S.6.A.07.64, Cinetica şi dinamica reactoarelor nucleare/UP.01.S.6.A.07.65/4</w:t>
            </w:r>
          </w:p>
        </w:tc>
        <w:tc>
          <w:tcPr>
            <w:tcW w:w="250" w:type="dxa"/>
            <w:vAlign w:val="center"/>
          </w:tcPr>
          <w:p w:rsidR="007F5C51" w:rsidRDefault="007F5C51">
            <w:pPr>
              <w:jc w:val="center"/>
            </w:pPr>
            <w:r>
              <w:rPr>
                <w:rFonts w:ascii="Times New Roman" w:hAnsi="Times New Roman" w:cs="Times New Roman"/>
                <w:sz w:val="16"/>
                <w:szCs w:val="16"/>
              </w:rPr>
              <w:t>A</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Dozimetrie şi radioprotecţie/UP.01.S.6.A.07.66, Drept şi legislaţie în energetică/UP.01.S.6.A.07.67/4</w:t>
            </w:r>
          </w:p>
        </w:tc>
        <w:tc>
          <w:tcPr>
            <w:tcW w:w="250" w:type="dxa"/>
            <w:vAlign w:val="center"/>
          </w:tcPr>
          <w:p w:rsidR="007F5C51" w:rsidRDefault="007F5C51">
            <w:pPr>
              <w:jc w:val="center"/>
            </w:pPr>
            <w:r>
              <w:rPr>
                <w:rFonts w:ascii="Times New Roman" w:hAnsi="Times New Roman" w:cs="Times New Roman"/>
                <w:sz w:val="16"/>
                <w:szCs w:val="16"/>
              </w:rPr>
              <w:t>A</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Turbomaşini/UP.01.S.6.L.07.68/0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Termohidraulica instalaţiilor nucleare/UP.01.S.6.L.07.69/0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Materiale ceramice. Tehnologia pulberilor/UP.01.S.7.O.07.75/4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Tratarea de</w:t>
            </w:r>
            <w:r>
              <w:rPr>
                <w:rFonts w:ascii="Tahoma" w:hAnsi="Tahoma" w:cs="Tahoma"/>
                <w:sz w:val="16"/>
                <w:szCs w:val="16"/>
              </w:rPr>
              <w:t>ș</w:t>
            </w:r>
            <w:r>
              <w:rPr>
                <w:rFonts w:ascii="Times New Roman" w:hAnsi="Times New Roman" w:cs="Times New Roman"/>
                <w:sz w:val="16"/>
                <w:szCs w:val="16"/>
              </w:rPr>
              <w:t>eurilor radioactive/UP.01.S.7.O.07.76/4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Asigurarea calită</w:t>
            </w:r>
            <w:r>
              <w:rPr>
                <w:rFonts w:ascii="Tahoma" w:hAnsi="Tahoma" w:cs="Tahoma"/>
                <w:sz w:val="16"/>
                <w:szCs w:val="16"/>
              </w:rPr>
              <w:t>ț</w:t>
            </w:r>
            <w:r>
              <w:rPr>
                <w:rFonts w:ascii="Times New Roman" w:hAnsi="Times New Roman" w:cs="Times New Roman"/>
                <w:sz w:val="16"/>
                <w:szCs w:val="16"/>
              </w:rPr>
              <w:t>ii la CNE/UP.01.S.7.O.07.77/4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Materiale şi tehnologii nucleare/UP.01.S.7.O.07.78/4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Securitate nucleară/UP.01.S.7.O.07.79/4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Transportul agenţilor energetici/UP.01.S.7.A.07.82, Managementul de</w:t>
            </w:r>
            <w:r>
              <w:rPr>
                <w:rFonts w:ascii="Tahoma" w:hAnsi="Tahoma" w:cs="Tahoma"/>
                <w:sz w:val="16"/>
                <w:szCs w:val="16"/>
              </w:rPr>
              <w:t>ș</w:t>
            </w:r>
            <w:r>
              <w:rPr>
                <w:rFonts w:ascii="Times New Roman" w:hAnsi="Times New Roman" w:cs="Times New Roman"/>
                <w:sz w:val="16"/>
                <w:szCs w:val="16"/>
              </w:rPr>
              <w:t>eurilor nucleare/UP.01.S.7.A.07.83/2</w:t>
            </w:r>
          </w:p>
        </w:tc>
        <w:tc>
          <w:tcPr>
            <w:tcW w:w="250" w:type="dxa"/>
            <w:vAlign w:val="center"/>
          </w:tcPr>
          <w:p w:rsidR="007F5C51" w:rsidRDefault="007F5C51">
            <w:pPr>
              <w:jc w:val="center"/>
            </w:pPr>
            <w:r>
              <w:rPr>
                <w:rFonts w:ascii="Times New Roman" w:hAnsi="Times New Roman" w:cs="Times New Roman"/>
                <w:sz w:val="16"/>
                <w:szCs w:val="16"/>
              </w:rPr>
              <w:t>A</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Audit termoenergetic/UP.01.S.7.L.07.84/0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Audit electroenergetic/UP.01.S.7.L.07.85/0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Ingineria şi tehnologia reactoarelor nucleare/UP.01.S.8.O.07.86/4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Sisteme în centralele nuclearo-electrice/UP.01.S.8.O.07.87/4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CNE avansate; Reactorul Alfred; Instala</w:t>
            </w:r>
            <w:r>
              <w:rPr>
                <w:rFonts w:ascii="Tahoma" w:hAnsi="Tahoma" w:cs="Tahoma"/>
                <w:sz w:val="16"/>
                <w:szCs w:val="16"/>
              </w:rPr>
              <w:t>ț</w:t>
            </w:r>
            <w:r>
              <w:rPr>
                <w:rFonts w:ascii="Times New Roman" w:hAnsi="Times New Roman" w:cs="Times New Roman"/>
                <w:sz w:val="16"/>
                <w:szCs w:val="16"/>
              </w:rPr>
              <w:t>ii de testare/UP.01.S.8.O.07.88/4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Tehnologii nucleare nonenergetice/UP.01.S.8.O.07.89/3</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Elaborarea Proiectului de diplomă/UP.01.S.8.O.07.91/5</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5</w:t>
            </w: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Practică pentru Proiectul de diplomă/UP.01.S.8.O.07.92/4</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4</w:t>
            </w: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Automatizări în domeniul energetic/UP.01.S.8.A.07.93, Măsuri în energetică/UP.01.S.8.A.07.94/2</w:t>
            </w:r>
          </w:p>
        </w:tc>
        <w:tc>
          <w:tcPr>
            <w:tcW w:w="250" w:type="dxa"/>
            <w:vAlign w:val="center"/>
          </w:tcPr>
          <w:p w:rsidR="007F5C51" w:rsidRDefault="007F5C51">
            <w:pPr>
              <w:jc w:val="center"/>
            </w:pPr>
            <w:r>
              <w:rPr>
                <w:rFonts w:ascii="Times New Roman" w:hAnsi="Times New Roman" w:cs="Times New Roman"/>
                <w:sz w:val="16"/>
                <w:szCs w:val="16"/>
              </w:rPr>
              <w:t>A</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2250" w:type="dxa"/>
            <w:gridSpan w:val="3"/>
            <w:vAlign w:val="center"/>
          </w:tcPr>
          <w:p w:rsidR="007F5C51" w:rsidRDefault="007F5C51">
            <w:pPr>
              <w:jc w:val="right"/>
            </w:pPr>
            <w:r>
              <w:rPr>
                <w:rFonts w:ascii="Times New Roman" w:hAnsi="Times New Roman" w:cs="Times New Roman"/>
                <w:b/>
                <w:bCs/>
                <w:sz w:val="16"/>
                <w:szCs w:val="16"/>
              </w:rPr>
              <w:t xml:space="preserve">Total PC discipline din domeniu si de specialitate: 65 </w:t>
            </w:r>
          </w:p>
        </w:tc>
        <w:tc>
          <w:tcPr>
            <w:tcW w:w="250" w:type="dxa"/>
            <w:vAlign w:val="center"/>
          </w:tcPr>
          <w:p w:rsidR="007F5C51" w:rsidRDefault="007F5C51">
            <w:pPr>
              <w:jc w:val="center"/>
            </w:pPr>
            <w:r>
              <w:rPr>
                <w:rFonts w:ascii="Times New Roman" w:hAnsi="Times New Roman" w:cs="Times New Roman"/>
                <w:sz w:val="16"/>
                <w:szCs w:val="16"/>
              </w:rPr>
              <w:t>15</w:t>
            </w:r>
          </w:p>
        </w:tc>
        <w:tc>
          <w:tcPr>
            <w:tcW w:w="250" w:type="dxa"/>
            <w:vAlign w:val="center"/>
          </w:tcPr>
          <w:p w:rsidR="007F5C51" w:rsidRDefault="007F5C51">
            <w:pPr>
              <w:jc w:val="center"/>
            </w:pPr>
            <w:r>
              <w:rPr>
                <w:rFonts w:ascii="Times New Roman" w:hAnsi="Times New Roman" w:cs="Times New Roman"/>
                <w:sz w:val="16"/>
                <w:szCs w:val="16"/>
              </w:rPr>
              <w:t>15</w:t>
            </w:r>
          </w:p>
        </w:tc>
        <w:tc>
          <w:tcPr>
            <w:tcW w:w="250" w:type="dxa"/>
            <w:vAlign w:val="center"/>
          </w:tcPr>
          <w:p w:rsidR="007F5C51" w:rsidRDefault="007F5C51">
            <w:pPr>
              <w:jc w:val="center"/>
            </w:pPr>
            <w:r>
              <w:rPr>
                <w:rFonts w:ascii="Times New Roman" w:hAnsi="Times New Roman" w:cs="Times New Roman"/>
                <w:sz w:val="16"/>
                <w:szCs w:val="16"/>
              </w:rPr>
              <w:t>13</w:t>
            </w:r>
          </w:p>
        </w:tc>
        <w:tc>
          <w:tcPr>
            <w:tcW w:w="250" w:type="dxa"/>
            <w:vAlign w:val="center"/>
          </w:tcPr>
          <w:p w:rsidR="007F5C51" w:rsidRDefault="007F5C51">
            <w:pPr>
              <w:jc w:val="center"/>
            </w:pPr>
            <w:r>
              <w:rPr>
                <w:rFonts w:ascii="Times New Roman" w:hAnsi="Times New Roman" w:cs="Times New Roman"/>
                <w:sz w:val="16"/>
                <w:szCs w:val="16"/>
              </w:rPr>
              <w:t>12</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4</w:t>
            </w: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5</w:t>
            </w:r>
          </w:p>
        </w:tc>
      </w:tr>
      <w:tr w:rsidR="007F5C51">
        <w:tblPrEx>
          <w:tblCellMar>
            <w:top w:w="0" w:type="dxa"/>
            <w:bottom w:w="0" w:type="dxa"/>
          </w:tblCellMar>
        </w:tblPrEx>
        <w:tc>
          <w:tcPr>
            <w:tcW w:w="2750" w:type="dxa"/>
            <w:gridSpan w:val="4"/>
            <w:vAlign w:val="center"/>
          </w:tcPr>
          <w:p w:rsidR="007F5C51" w:rsidRDefault="007F5C51">
            <w:pPr>
              <w:jc w:val="right"/>
            </w:pPr>
            <w:r>
              <w:rPr>
                <w:rFonts w:ascii="Times New Roman" w:hAnsi="Times New Roman" w:cs="Times New Roman"/>
                <w:b/>
                <w:bCs/>
                <w:sz w:val="16"/>
                <w:szCs w:val="16"/>
              </w:rPr>
              <w:t xml:space="preserve">Total PC discipline de specialitate: 65 </w:t>
            </w:r>
          </w:p>
        </w:tc>
        <w:tc>
          <w:tcPr>
            <w:tcW w:w="250" w:type="dxa"/>
            <w:vAlign w:val="center"/>
          </w:tcPr>
          <w:p w:rsidR="007F5C51" w:rsidRDefault="007F5C51">
            <w:pPr>
              <w:jc w:val="center"/>
            </w:pPr>
            <w:r>
              <w:rPr>
                <w:rFonts w:ascii="Times New Roman" w:hAnsi="Times New Roman" w:cs="Times New Roman"/>
                <w:sz w:val="16"/>
                <w:szCs w:val="16"/>
              </w:rPr>
              <w:t>15</w:t>
            </w:r>
          </w:p>
        </w:tc>
        <w:tc>
          <w:tcPr>
            <w:tcW w:w="250" w:type="dxa"/>
            <w:vAlign w:val="center"/>
          </w:tcPr>
          <w:p w:rsidR="007F5C51" w:rsidRDefault="007F5C51">
            <w:pPr>
              <w:jc w:val="center"/>
            </w:pPr>
            <w:r>
              <w:rPr>
                <w:rFonts w:ascii="Times New Roman" w:hAnsi="Times New Roman" w:cs="Times New Roman"/>
                <w:sz w:val="16"/>
                <w:szCs w:val="16"/>
              </w:rPr>
              <w:t>15</w:t>
            </w:r>
          </w:p>
        </w:tc>
        <w:tc>
          <w:tcPr>
            <w:tcW w:w="250" w:type="dxa"/>
            <w:vAlign w:val="center"/>
          </w:tcPr>
          <w:p w:rsidR="007F5C51" w:rsidRDefault="007F5C51">
            <w:pPr>
              <w:jc w:val="center"/>
            </w:pPr>
            <w:r>
              <w:rPr>
                <w:rFonts w:ascii="Times New Roman" w:hAnsi="Times New Roman" w:cs="Times New Roman"/>
                <w:sz w:val="16"/>
                <w:szCs w:val="16"/>
              </w:rPr>
              <w:t>13</w:t>
            </w:r>
          </w:p>
        </w:tc>
        <w:tc>
          <w:tcPr>
            <w:tcW w:w="250" w:type="dxa"/>
            <w:vAlign w:val="center"/>
          </w:tcPr>
          <w:p w:rsidR="007F5C51" w:rsidRDefault="007F5C51">
            <w:pPr>
              <w:jc w:val="center"/>
            </w:pPr>
            <w:r>
              <w:rPr>
                <w:rFonts w:ascii="Times New Roman" w:hAnsi="Times New Roman" w:cs="Times New Roman"/>
                <w:sz w:val="16"/>
                <w:szCs w:val="16"/>
              </w:rPr>
              <w:t>12</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4</w:t>
            </w: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5</w:t>
            </w:r>
          </w:p>
        </w:tc>
      </w:tr>
      <w:tr w:rsidR="007F5C51">
        <w:tblPrEx>
          <w:tblCellMar>
            <w:top w:w="0" w:type="dxa"/>
            <w:bottom w:w="0" w:type="dxa"/>
          </w:tblCellMar>
        </w:tblPrEx>
        <w:tc>
          <w:tcPr>
            <w:tcW w:w="500" w:type="dxa"/>
            <w:vMerge w:val="restart"/>
            <w:vAlign w:val="center"/>
          </w:tcPr>
          <w:p w:rsidR="007F5C51" w:rsidRDefault="007F5C51">
            <w:pPr>
              <w:jc w:val="center"/>
            </w:pPr>
            <w:r>
              <w:rPr>
                <w:rFonts w:ascii="Times New Roman" w:hAnsi="Times New Roman" w:cs="Times New Roman"/>
                <w:b/>
                <w:bCs/>
                <w:sz w:val="16"/>
                <w:szCs w:val="16"/>
              </w:rPr>
              <w:t>Discipline complementare</w:t>
            </w:r>
          </w:p>
        </w:tc>
        <w:tc>
          <w:tcPr>
            <w:tcW w:w="500" w:type="dxa"/>
            <w:vMerge w:val="restart"/>
            <w:vAlign w:val="center"/>
          </w:tcPr>
          <w:p w:rsidR="007F5C51" w:rsidRDefault="007F5C51">
            <w:pPr>
              <w:jc w:val="center"/>
            </w:pPr>
            <w:r>
              <w:rPr>
                <w:rFonts w:ascii="Times New Roman" w:hAnsi="Times New Roman" w:cs="Times New Roman"/>
                <w:sz w:val="16"/>
                <w:szCs w:val="16"/>
              </w:rPr>
              <w:t>Discipline complementare</w:t>
            </w:r>
          </w:p>
        </w:tc>
        <w:tc>
          <w:tcPr>
            <w:tcW w:w="1500" w:type="dxa"/>
            <w:vAlign w:val="center"/>
          </w:tcPr>
          <w:p w:rsidR="007F5C51" w:rsidRDefault="007F5C51">
            <w:pPr>
              <w:jc w:val="center"/>
            </w:pPr>
            <w:r>
              <w:rPr>
                <w:rFonts w:ascii="Times New Roman" w:hAnsi="Times New Roman" w:cs="Times New Roman"/>
                <w:sz w:val="16"/>
                <w:szCs w:val="16"/>
              </w:rPr>
              <w:t>Educa</w:t>
            </w:r>
            <w:r>
              <w:rPr>
                <w:rFonts w:ascii="Tahoma" w:hAnsi="Tahoma" w:cs="Tahoma"/>
                <w:sz w:val="16"/>
                <w:szCs w:val="16"/>
              </w:rPr>
              <w:t>ț</w:t>
            </w:r>
            <w:r>
              <w:rPr>
                <w:rFonts w:ascii="Times New Roman" w:hAnsi="Times New Roman" w:cs="Times New Roman"/>
                <w:sz w:val="16"/>
                <w:szCs w:val="16"/>
              </w:rPr>
              <w:t xml:space="preserve">ie fizică </w:t>
            </w:r>
            <w:r>
              <w:rPr>
                <w:rFonts w:ascii="Tahoma" w:hAnsi="Tahoma" w:cs="Tahoma"/>
                <w:sz w:val="16"/>
                <w:szCs w:val="16"/>
              </w:rPr>
              <w:t>ș</w:t>
            </w:r>
            <w:r>
              <w:rPr>
                <w:rFonts w:ascii="Times New Roman" w:hAnsi="Times New Roman" w:cs="Times New Roman"/>
                <w:sz w:val="16"/>
                <w:szCs w:val="16"/>
              </w:rPr>
              <w:t>i sport I/UP.01.C.1.O.07.08/0</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Limba engleză I/UP.01.C.1.A.07.09, Limba franceză/UP.01.C.1.A.07.10/2</w:t>
            </w:r>
          </w:p>
        </w:tc>
        <w:tc>
          <w:tcPr>
            <w:tcW w:w="250" w:type="dxa"/>
            <w:vAlign w:val="center"/>
          </w:tcPr>
          <w:p w:rsidR="007F5C51" w:rsidRDefault="007F5C51">
            <w:pPr>
              <w:jc w:val="center"/>
            </w:pPr>
            <w:r>
              <w:rPr>
                <w:rFonts w:ascii="Times New Roman" w:hAnsi="Times New Roman" w:cs="Times New Roman"/>
                <w:sz w:val="16"/>
                <w:szCs w:val="16"/>
              </w:rPr>
              <w:t>A</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Psihologia educaţiei/UP.01.C.1.L.07.11/0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Economie generală/UP.01.C.2.O.07.18/3</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Educa</w:t>
            </w:r>
            <w:r>
              <w:rPr>
                <w:rFonts w:ascii="Tahoma" w:hAnsi="Tahoma" w:cs="Tahoma"/>
                <w:sz w:val="16"/>
                <w:szCs w:val="16"/>
              </w:rPr>
              <w:t>ț</w:t>
            </w:r>
            <w:r>
              <w:rPr>
                <w:rFonts w:ascii="Times New Roman" w:hAnsi="Times New Roman" w:cs="Times New Roman"/>
                <w:sz w:val="16"/>
                <w:szCs w:val="16"/>
              </w:rPr>
              <w:t xml:space="preserve">ie fizică </w:t>
            </w:r>
            <w:r>
              <w:rPr>
                <w:rFonts w:ascii="Tahoma" w:hAnsi="Tahoma" w:cs="Tahoma"/>
                <w:sz w:val="16"/>
                <w:szCs w:val="16"/>
              </w:rPr>
              <w:t>ș</w:t>
            </w:r>
            <w:r>
              <w:rPr>
                <w:rFonts w:ascii="Times New Roman" w:hAnsi="Times New Roman" w:cs="Times New Roman"/>
                <w:sz w:val="16"/>
                <w:szCs w:val="16"/>
              </w:rPr>
              <w:t>i sport I/UP.01.C.2.O.07.19/0</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Limba engleză/UP.01.C.2.A.07.20, Limba franceză/UP.01.C.2.A.07.21/2</w:t>
            </w:r>
          </w:p>
        </w:tc>
        <w:tc>
          <w:tcPr>
            <w:tcW w:w="250" w:type="dxa"/>
            <w:vAlign w:val="center"/>
          </w:tcPr>
          <w:p w:rsidR="007F5C51" w:rsidRDefault="007F5C51">
            <w:pPr>
              <w:jc w:val="center"/>
            </w:pPr>
            <w:r>
              <w:rPr>
                <w:rFonts w:ascii="Times New Roman" w:hAnsi="Times New Roman" w:cs="Times New Roman"/>
                <w:sz w:val="16"/>
                <w:szCs w:val="16"/>
              </w:rPr>
              <w:t>A</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Pedagogie I: Fundamentele pedagogiei; Teoria şi metodologia curriculumului/UP.01.C.2.L.07.22/0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Educa</w:t>
            </w:r>
            <w:r>
              <w:rPr>
                <w:rFonts w:ascii="Tahoma" w:hAnsi="Tahoma" w:cs="Tahoma"/>
                <w:sz w:val="16"/>
                <w:szCs w:val="16"/>
              </w:rPr>
              <w:t>ț</w:t>
            </w:r>
            <w:r>
              <w:rPr>
                <w:rFonts w:ascii="Times New Roman" w:hAnsi="Times New Roman" w:cs="Times New Roman"/>
                <w:sz w:val="16"/>
                <w:szCs w:val="16"/>
              </w:rPr>
              <w:t xml:space="preserve">ie fizică </w:t>
            </w:r>
            <w:r>
              <w:rPr>
                <w:rFonts w:ascii="Tahoma" w:hAnsi="Tahoma" w:cs="Tahoma"/>
                <w:sz w:val="16"/>
                <w:szCs w:val="16"/>
              </w:rPr>
              <w:t>ș</w:t>
            </w:r>
            <w:r>
              <w:rPr>
                <w:rFonts w:ascii="Times New Roman" w:hAnsi="Times New Roman" w:cs="Times New Roman"/>
                <w:sz w:val="16"/>
                <w:szCs w:val="16"/>
              </w:rPr>
              <w:t>i sport I/UP.01.C.3.O.07.29/0</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 xml:space="preserve">Etică </w:t>
            </w:r>
            <w:r>
              <w:rPr>
                <w:rFonts w:ascii="Tahoma" w:hAnsi="Tahoma" w:cs="Tahoma"/>
                <w:sz w:val="16"/>
                <w:szCs w:val="16"/>
              </w:rPr>
              <w:t>ș</w:t>
            </w:r>
            <w:r>
              <w:rPr>
                <w:rFonts w:ascii="Times New Roman" w:hAnsi="Times New Roman" w:cs="Times New Roman"/>
                <w:sz w:val="16"/>
                <w:szCs w:val="16"/>
              </w:rPr>
              <w:t>i integritate academică/Academic Writing/UP.01.C.3.A.07.30, Institu</w:t>
            </w:r>
            <w:r>
              <w:rPr>
                <w:rFonts w:ascii="Tahoma" w:hAnsi="Tahoma" w:cs="Tahoma"/>
                <w:sz w:val="16"/>
                <w:szCs w:val="16"/>
              </w:rPr>
              <w:t>ț</w:t>
            </w:r>
            <w:r>
              <w:rPr>
                <w:rFonts w:ascii="Times New Roman" w:hAnsi="Times New Roman" w:cs="Times New Roman"/>
                <w:sz w:val="16"/>
                <w:szCs w:val="16"/>
              </w:rPr>
              <w:t xml:space="preserve">ii europene </w:t>
            </w:r>
            <w:r>
              <w:rPr>
                <w:rFonts w:ascii="Tahoma" w:hAnsi="Tahoma" w:cs="Tahoma"/>
                <w:sz w:val="16"/>
                <w:szCs w:val="16"/>
              </w:rPr>
              <w:t>ș</w:t>
            </w:r>
            <w:r>
              <w:rPr>
                <w:rFonts w:ascii="Times New Roman" w:hAnsi="Times New Roman" w:cs="Times New Roman"/>
                <w:sz w:val="16"/>
                <w:szCs w:val="16"/>
              </w:rPr>
              <w:t>i administra</w:t>
            </w:r>
            <w:r>
              <w:rPr>
                <w:rFonts w:ascii="Tahoma" w:hAnsi="Tahoma" w:cs="Tahoma"/>
                <w:sz w:val="16"/>
                <w:szCs w:val="16"/>
              </w:rPr>
              <w:t>ț</w:t>
            </w:r>
            <w:r>
              <w:rPr>
                <w:rFonts w:ascii="Times New Roman" w:hAnsi="Times New Roman" w:cs="Times New Roman"/>
                <w:sz w:val="16"/>
                <w:szCs w:val="16"/>
              </w:rPr>
              <w:t>ie europeană/UP.01.C.3.A.07.31/2</w:t>
            </w:r>
          </w:p>
        </w:tc>
        <w:tc>
          <w:tcPr>
            <w:tcW w:w="250" w:type="dxa"/>
            <w:vAlign w:val="center"/>
          </w:tcPr>
          <w:p w:rsidR="007F5C51" w:rsidRDefault="007F5C51">
            <w:pPr>
              <w:jc w:val="center"/>
            </w:pPr>
            <w:r>
              <w:rPr>
                <w:rFonts w:ascii="Times New Roman" w:hAnsi="Times New Roman" w:cs="Times New Roman"/>
                <w:sz w:val="16"/>
                <w:szCs w:val="16"/>
              </w:rPr>
              <w:t>A</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Limba engleză/franceza în domeniul profesional III/UP.01.C.3.L.07.32/0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Educa</w:t>
            </w:r>
            <w:r>
              <w:rPr>
                <w:rFonts w:ascii="Tahoma" w:hAnsi="Tahoma" w:cs="Tahoma"/>
                <w:sz w:val="16"/>
                <w:szCs w:val="16"/>
              </w:rPr>
              <w:t>ț</w:t>
            </w:r>
            <w:r>
              <w:rPr>
                <w:rFonts w:ascii="Times New Roman" w:hAnsi="Times New Roman" w:cs="Times New Roman"/>
                <w:sz w:val="16"/>
                <w:szCs w:val="16"/>
              </w:rPr>
              <w:t xml:space="preserve">ie fizică </w:t>
            </w:r>
            <w:r>
              <w:rPr>
                <w:rFonts w:ascii="Tahoma" w:hAnsi="Tahoma" w:cs="Tahoma"/>
                <w:sz w:val="16"/>
                <w:szCs w:val="16"/>
              </w:rPr>
              <w:t>ș</w:t>
            </w:r>
            <w:r>
              <w:rPr>
                <w:rFonts w:ascii="Times New Roman" w:hAnsi="Times New Roman" w:cs="Times New Roman"/>
                <w:sz w:val="16"/>
                <w:szCs w:val="16"/>
              </w:rPr>
              <w:t>i sport I/UP.01.C.4.O.07.40/0</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Protecția mediului/UP.01.C.4.A.07.42, Dezvoltare durabila/UP.01.C.4.A.07.43/2</w:t>
            </w:r>
          </w:p>
        </w:tc>
        <w:tc>
          <w:tcPr>
            <w:tcW w:w="250" w:type="dxa"/>
            <w:vAlign w:val="center"/>
          </w:tcPr>
          <w:p w:rsidR="007F5C51" w:rsidRDefault="007F5C51">
            <w:pPr>
              <w:jc w:val="center"/>
            </w:pPr>
            <w:r>
              <w:rPr>
                <w:rFonts w:ascii="Times New Roman" w:hAnsi="Times New Roman" w:cs="Times New Roman"/>
                <w:sz w:val="16"/>
                <w:szCs w:val="16"/>
              </w:rPr>
              <w:t>A</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Limba engleză/franceza în domeniul profesional IV/UP.01.C.4.L.07.44/0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Ecoetică/UP.01.C.5.L.07.54/0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A doua limbă străină (I)/UP.01.C.5.L.07.56/0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A doua limbă străină (II)/UP.01.C.6.L.07.70/0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Management/UP.01.C.8.O.07.90/3</w:t>
            </w:r>
          </w:p>
        </w:tc>
        <w:tc>
          <w:tcPr>
            <w:tcW w:w="250" w:type="dxa"/>
            <w:vAlign w:val="center"/>
          </w:tcPr>
          <w:p w:rsidR="007F5C51" w:rsidRDefault="007F5C51">
            <w:pPr>
              <w:jc w:val="center"/>
            </w:pPr>
            <w:r>
              <w:rPr>
                <w:rFonts w:ascii="Times New Roman" w:hAnsi="Times New Roman" w:cs="Times New Roman"/>
                <w:sz w:val="16"/>
                <w:szCs w:val="16"/>
              </w:rPr>
              <w:t>O</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r>
              <w:rPr>
                <w:rFonts w:ascii="Times New Roman" w:hAnsi="Times New Roman" w:cs="Times New Roman"/>
                <w:sz w:val="16"/>
                <w:szCs w:val="16"/>
              </w:rPr>
              <w:t>1</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A doua limbă străină (II)/UP.01.C.8.L.07.98/0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2250" w:type="dxa"/>
            <w:gridSpan w:val="3"/>
            <w:vAlign w:val="center"/>
          </w:tcPr>
          <w:p w:rsidR="007F5C51" w:rsidRDefault="007F5C51">
            <w:pPr>
              <w:jc w:val="right"/>
            </w:pPr>
            <w:r>
              <w:rPr>
                <w:rFonts w:ascii="Times New Roman" w:hAnsi="Times New Roman" w:cs="Times New Roman"/>
                <w:b/>
                <w:bCs/>
                <w:sz w:val="16"/>
                <w:szCs w:val="16"/>
              </w:rPr>
              <w:t xml:space="preserve">Total PC discipline complementare: 14 </w:t>
            </w: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r>
              <w:rPr>
                <w:rFonts w:ascii="Times New Roman" w:hAnsi="Times New Roman" w:cs="Times New Roman"/>
                <w:sz w:val="16"/>
                <w:szCs w:val="16"/>
              </w:rPr>
              <w:t>6</w:t>
            </w:r>
          </w:p>
        </w:tc>
        <w:tc>
          <w:tcPr>
            <w:tcW w:w="250" w:type="dxa"/>
            <w:vAlign w:val="center"/>
          </w:tcPr>
          <w:p w:rsidR="007F5C51" w:rsidRDefault="007F5C51">
            <w:pPr>
              <w:jc w:val="center"/>
            </w:pPr>
          </w:p>
        </w:tc>
      </w:tr>
      <w:tr w:rsidR="007F5C51">
        <w:tblPrEx>
          <w:tblCellMar>
            <w:top w:w="0" w:type="dxa"/>
            <w:bottom w:w="0" w:type="dxa"/>
          </w:tblCellMar>
        </w:tblPrEx>
        <w:tc>
          <w:tcPr>
            <w:tcW w:w="2750" w:type="dxa"/>
            <w:gridSpan w:val="4"/>
            <w:vAlign w:val="center"/>
          </w:tcPr>
          <w:p w:rsidR="007F5C51" w:rsidRDefault="007F5C51">
            <w:pPr>
              <w:jc w:val="right"/>
            </w:pPr>
            <w:r>
              <w:rPr>
                <w:rFonts w:ascii="Times New Roman" w:hAnsi="Times New Roman" w:cs="Times New Roman"/>
                <w:b/>
                <w:bCs/>
                <w:sz w:val="16"/>
                <w:szCs w:val="16"/>
              </w:rPr>
              <w:t xml:space="preserve">Total PC discipline complementare: 14 </w:t>
            </w: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2</w:t>
            </w:r>
          </w:p>
        </w:tc>
        <w:tc>
          <w:tcPr>
            <w:tcW w:w="250" w:type="dxa"/>
            <w:vAlign w:val="center"/>
          </w:tcPr>
          <w:p w:rsidR="007F5C51" w:rsidRDefault="007F5C51">
            <w:pPr>
              <w:jc w:val="center"/>
            </w:pPr>
            <w:r>
              <w:rPr>
                <w:rFonts w:ascii="Times New Roman" w:hAnsi="Times New Roman" w:cs="Times New Roman"/>
                <w:sz w:val="16"/>
                <w:szCs w:val="16"/>
              </w:rPr>
              <w:t>6</w:t>
            </w:r>
          </w:p>
        </w:tc>
        <w:tc>
          <w:tcPr>
            <w:tcW w:w="250" w:type="dxa"/>
            <w:vAlign w:val="center"/>
          </w:tcPr>
          <w:p w:rsidR="007F5C51" w:rsidRDefault="007F5C51">
            <w:pPr>
              <w:jc w:val="center"/>
            </w:pPr>
          </w:p>
        </w:tc>
      </w:tr>
      <w:tr w:rsidR="007F5C51">
        <w:tblPrEx>
          <w:tblCellMar>
            <w:top w:w="0" w:type="dxa"/>
            <w:bottom w:w="0" w:type="dxa"/>
          </w:tblCellMar>
        </w:tblPrEx>
        <w:tc>
          <w:tcPr>
            <w:tcW w:w="2750" w:type="dxa"/>
            <w:gridSpan w:val="4"/>
            <w:vAlign w:val="center"/>
          </w:tcPr>
          <w:p w:rsidR="007F5C51" w:rsidRDefault="007F5C51">
            <w:pPr>
              <w:jc w:val="right"/>
            </w:pPr>
            <w:r>
              <w:rPr>
                <w:rFonts w:ascii="Times New Roman" w:hAnsi="Times New Roman" w:cs="Times New Roman"/>
                <w:b/>
                <w:bCs/>
                <w:sz w:val="16"/>
                <w:szCs w:val="16"/>
              </w:rPr>
              <w:t xml:space="preserve">Total PC discipline de aprofundare: 0 </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val="restart"/>
            <w:vAlign w:val="center"/>
          </w:tcPr>
          <w:p w:rsidR="007F5C51" w:rsidRDefault="007F5C51">
            <w:pPr>
              <w:jc w:val="center"/>
            </w:pPr>
            <w:r>
              <w:rPr>
                <w:rFonts w:ascii="Times New Roman" w:hAnsi="Times New Roman" w:cs="Times New Roman"/>
                <w:b/>
                <w:bCs/>
                <w:sz w:val="16"/>
                <w:szCs w:val="16"/>
              </w:rPr>
              <w:t>Discipline de sinteză</w:t>
            </w:r>
          </w:p>
        </w:tc>
        <w:tc>
          <w:tcPr>
            <w:tcW w:w="500" w:type="dxa"/>
            <w:vMerge w:val="restart"/>
            <w:vAlign w:val="center"/>
          </w:tcPr>
          <w:p w:rsidR="007F5C51" w:rsidRDefault="007F5C51">
            <w:pPr>
              <w:jc w:val="center"/>
            </w:pPr>
            <w:r>
              <w:rPr>
                <w:rFonts w:ascii="Times New Roman" w:hAnsi="Times New Roman" w:cs="Times New Roman"/>
                <w:sz w:val="16"/>
                <w:szCs w:val="16"/>
              </w:rPr>
              <w:t>Discipline din domeniu si de specialitate</w:t>
            </w:r>
          </w:p>
        </w:tc>
        <w:tc>
          <w:tcPr>
            <w:tcW w:w="1500" w:type="dxa"/>
            <w:vAlign w:val="center"/>
          </w:tcPr>
          <w:p w:rsidR="007F5C51" w:rsidRDefault="007F5C51">
            <w:pPr>
              <w:jc w:val="center"/>
            </w:pPr>
            <w:r>
              <w:rPr>
                <w:rFonts w:ascii="Times New Roman" w:hAnsi="Times New Roman" w:cs="Times New Roman"/>
                <w:sz w:val="16"/>
                <w:szCs w:val="16"/>
              </w:rPr>
              <w:t>Promovare examen diplomă/UP.01.DSI.8.L.07.97/0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2250" w:type="dxa"/>
            <w:gridSpan w:val="3"/>
            <w:vAlign w:val="center"/>
          </w:tcPr>
          <w:p w:rsidR="007F5C51" w:rsidRDefault="007F5C51">
            <w:pPr>
              <w:jc w:val="right"/>
            </w:pPr>
            <w:r>
              <w:rPr>
                <w:rFonts w:ascii="Times New Roman" w:hAnsi="Times New Roman" w:cs="Times New Roman"/>
                <w:b/>
                <w:bCs/>
                <w:sz w:val="16"/>
                <w:szCs w:val="16"/>
              </w:rPr>
              <w:t xml:space="preserve">Total PC discipline din domeniu si de specialitate: 0 </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2750" w:type="dxa"/>
            <w:gridSpan w:val="4"/>
            <w:vAlign w:val="center"/>
          </w:tcPr>
          <w:p w:rsidR="007F5C51" w:rsidRDefault="007F5C51">
            <w:pPr>
              <w:jc w:val="right"/>
            </w:pPr>
            <w:r>
              <w:rPr>
                <w:rFonts w:ascii="Times New Roman" w:hAnsi="Times New Roman" w:cs="Times New Roman"/>
                <w:b/>
                <w:bCs/>
                <w:sz w:val="16"/>
                <w:szCs w:val="16"/>
              </w:rPr>
              <w:t xml:space="preserve">Total PC discipline de sinteză: 0 </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val="restart"/>
            <w:vAlign w:val="center"/>
          </w:tcPr>
          <w:p w:rsidR="007F5C51" w:rsidRDefault="007F5C51">
            <w:pPr>
              <w:jc w:val="center"/>
            </w:pPr>
            <w:r>
              <w:rPr>
                <w:rFonts w:ascii="Times New Roman" w:hAnsi="Times New Roman" w:cs="Times New Roman"/>
                <w:b/>
                <w:bCs/>
                <w:sz w:val="16"/>
                <w:szCs w:val="16"/>
              </w:rPr>
              <w:t>Discipline pregatire psihopedagogica fundamentale</w:t>
            </w:r>
          </w:p>
        </w:tc>
        <w:tc>
          <w:tcPr>
            <w:tcW w:w="500" w:type="dxa"/>
            <w:vMerge w:val="restart"/>
            <w:vAlign w:val="center"/>
          </w:tcPr>
          <w:p w:rsidR="007F5C51" w:rsidRDefault="007F5C51">
            <w:pPr>
              <w:jc w:val="center"/>
            </w:pPr>
            <w:r>
              <w:rPr>
                <w:rFonts w:ascii="Times New Roman" w:hAnsi="Times New Roman" w:cs="Times New Roman"/>
                <w:sz w:val="16"/>
                <w:szCs w:val="16"/>
              </w:rPr>
              <w:t>Discipline complementare</w:t>
            </w:r>
          </w:p>
        </w:tc>
        <w:tc>
          <w:tcPr>
            <w:tcW w:w="1500" w:type="dxa"/>
            <w:vAlign w:val="center"/>
          </w:tcPr>
          <w:p w:rsidR="007F5C51" w:rsidRDefault="007F5C51">
            <w:pPr>
              <w:jc w:val="center"/>
            </w:pPr>
            <w:r>
              <w:rPr>
                <w:rFonts w:ascii="Times New Roman" w:hAnsi="Times New Roman" w:cs="Times New Roman"/>
                <w:sz w:val="16"/>
                <w:szCs w:val="16"/>
              </w:rPr>
              <w:t>Pedagogie II:Teoria şi metodologia instruirii Teoria şi metodologia evaluării/UP.01.DPF.3.L.07.33/0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Didactica specializării/UP.01.DPF.4.L.07.45/0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Managementul clase de elevi/UP.01.DPF.6.L.07.71/0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2250" w:type="dxa"/>
            <w:gridSpan w:val="3"/>
            <w:vAlign w:val="center"/>
          </w:tcPr>
          <w:p w:rsidR="007F5C51" w:rsidRDefault="007F5C51">
            <w:pPr>
              <w:jc w:val="right"/>
            </w:pPr>
            <w:r>
              <w:rPr>
                <w:rFonts w:ascii="Times New Roman" w:hAnsi="Times New Roman" w:cs="Times New Roman"/>
                <w:b/>
                <w:bCs/>
                <w:sz w:val="16"/>
                <w:szCs w:val="16"/>
              </w:rPr>
              <w:t xml:space="preserve">Total PC discipline complementare: 0 </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val="restart"/>
            <w:vAlign w:val="center"/>
          </w:tcPr>
          <w:p w:rsidR="007F5C51" w:rsidRDefault="007F5C51">
            <w:pPr>
              <w:jc w:val="center"/>
            </w:pPr>
            <w:r>
              <w:rPr>
                <w:rFonts w:ascii="Times New Roman" w:hAnsi="Times New Roman" w:cs="Times New Roman"/>
                <w:sz w:val="16"/>
                <w:szCs w:val="16"/>
              </w:rPr>
              <w:t>Discipline din domeniul IT</w:t>
            </w:r>
          </w:p>
        </w:tc>
        <w:tc>
          <w:tcPr>
            <w:tcW w:w="1500" w:type="dxa"/>
            <w:vAlign w:val="center"/>
          </w:tcPr>
          <w:p w:rsidR="007F5C51" w:rsidRDefault="007F5C51">
            <w:pPr>
              <w:jc w:val="center"/>
            </w:pPr>
            <w:r>
              <w:rPr>
                <w:rFonts w:ascii="Times New Roman" w:hAnsi="Times New Roman" w:cs="Times New Roman"/>
                <w:sz w:val="16"/>
                <w:szCs w:val="16"/>
              </w:rPr>
              <w:t>Instruire asistată de calculator/UP.01.DPF.5.L.07.57/0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2250" w:type="dxa"/>
            <w:gridSpan w:val="3"/>
            <w:vAlign w:val="center"/>
          </w:tcPr>
          <w:p w:rsidR="007F5C51" w:rsidRDefault="007F5C51">
            <w:pPr>
              <w:jc w:val="right"/>
            </w:pPr>
            <w:r>
              <w:rPr>
                <w:rFonts w:ascii="Times New Roman" w:hAnsi="Times New Roman" w:cs="Times New Roman"/>
                <w:b/>
                <w:bCs/>
                <w:sz w:val="16"/>
                <w:szCs w:val="16"/>
              </w:rPr>
              <w:t xml:space="preserve">Total PC discipline din domeniul it: 0 </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2750" w:type="dxa"/>
            <w:gridSpan w:val="4"/>
            <w:vAlign w:val="center"/>
          </w:tcPr>
          <w:p w:rsidR="007F5C51" w:rsidRDefault="007F5C51">
            <w:pPr>
              <w:jc w:val="right"/>
            </w:pPr>
            <w:r>
              <w:rPr>
                <w:rFonts w:ascii="Times New Roman" w:hAnsi="Times New Roman" w:cs="Times New Roman"/>
                <w:b/>
                <w:bCs/>
                <w:sz w:val="16"/>
                <w:szCs w:val="16"/>
              </w:rPr>
              <w:t xml:space="preserve">Total PC discipline pregatire psihopedagogica fundamentale: 0 </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val="restart"/>
            <w:vAlign w:val="center"/>
          </w:tcPr>
          <w:p w:rsidR="007F5C51" w:rsidRDefault="007F5C51">
            <w:pPr>
              <w:jc w:val="center"/>
            </w:pPr>
            <w:r>
              <w:rPr>
                <w:rFonts w:ascii="Times New Roman" w:hAnsi="Times New Roman" w:cs="Times New Roman"/>
                <w:b/>
                <w:bCs/>
                <w:sz w:val="16"/>
                <w:szCs w:val="16"/>
              </w:rPr>
              <w:t>Discipline pregatire psihopedagogica de specialitate</w:t>
            </w:r>
          </w:p>
        </w:tc>
        <w:tc>
          <w:tcPr>
            <w:tcW w:w="500" w:type="dxa"/>
            <w:vMerge w:val="restart"/>
            <w:vAlign w:val="center"/>
          </w:tcPr>
          <w:p w:rsidR="007F5C51" w:rsidRDefault="007F5C51">
            <w:pPr>
              <w:jc w:val="center"/>
            </w:pPr>
            <w:r>
              <w:rPr>
                <w:rFonts w:ascii="Times New Roman" w:hAnsi="Times New Roman" w:cs="Times New Roman"/>
                <w:sz w:val="16"/>
                <w:szCs w:val="16"/>
              </w:rPr>
              <w:t>Discipline complementare</w:t>
            </w:r>
          </w:p>
        </w:tc>
        <w:tc>
          <w:tcPr>
            <w:tcW w:w="1500" w:type="dxa"/>
            <w:vAlign w:val="center"/>
          </w:tcPr>
          <w:p w:rsidR="007F5C51" w:rsidRDefault="007F5C51">
            <w:pPr>
              <w:jc w:val="center"/>
            </w:pPr>
            <w:r>
              <w:rPr>
                <w:rFonts w:ascii="Times New Roman" w:hAnsi="Times New Roman" w:cs="Times New Roman"/>
                <w:sz w:val="16"/>
                <w:szCs w:val="16"/>
              </w:rPr>
              <w:t>Practică pedagogică în învăţământul preuniversitar obligatoriu (1)/UP.01.DPS.5.L.07.58/0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Practică pedagogică în învăţământul preuniversitar obligatoriu (2)/UP.01.DPS.6.L.07.72/0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500" w:type="dxa"/>
            <w:vMerge/>
          </w:tcPr>
          <w:p w:rsidR="007F5C51" w:rsidRDefault="007F5C51"/>
        </w:tc>
        <w:tc>
          <w:tcPr>
            <w:tcW w:w="1500" w:type="dxa"/>
            <w:vAlign w:val="center"/>
          </w:tcPr>
          <w:p w:rsidR="007F5C51" w:rsidRDefault="007F5C51">
            <w:pPr>
              <w:jc w:val="center"/>
            </w:pPr>
            <w:r>
              <w:rPr>
                <w:rFonts w:ascii="Times New Roman" w:hAnsi="Times New Roman" w:cs="Times New Roman"/>
                <w:sz w:val="16"/>
                <w:szCs w:val="16"/>
              </w:rPr>
              <w:t>Examen de absolvire: nivelul I/UP.01.DPS.6.L.07.73/0</w:t>
            </w:r>
          </w:p>
        </w:tc>
        <w:tc>
          <w:tcPr>
            <w:tcW w:w="250" w:type="dxa"/>
            <w:vAlign w:val="center"/>
          </w:tcPr>
          <w:p w:rsidR="007F5C51" w:rsidRDefault="007F5C51">
            <w:pPr>
              <w:jc w:val="center"/>
            </w:pPr>
            <w:r>
              <w:rPr>
                <w:rFonts w:ascii="Times New Roman" w:hAnsi="Times New Roman" w:cs="Times New Roman"/>
                <w:sz w:val="16"/>
                <w:szCs w:val="16"/>
              </w:rPr>
              <w:t>L</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500" w:type="dxa"/>
            <w:vMerge/>
          </w:tcPr>
          <w:p w:rsidR="007F5C51" w:rsidRDefault="007F5C51"/>
        </w:tc>
        <w:tc>
          <w:tcPr>
            <w:tcW w:w="2250" w:type="dxa"/>
            <w:gridSpan w:val="3"/>
            <w:vAlign w:val="center"/>
          </w:tcPr>
          <w:p w:rsidR="007F5C51" w:rsidRDefault="007F5C51">
            <w:pPr>
              <w:jc w:val="right"/>
            </w:pPr>
            <w:r>
              <w:rPr>
                <w:rFonts w:ascii="Times New Roman" w:hAnsi="Times New Roman" w:cs="Times New Roman"/>
                <w:b/>
                <w:bCs/>
                <w:sz w:val="16"/>
                <w:szCs w:val="16"/>
              </w:rPr>
              <w:t xml:space="preserve">Total PC discipline complementare: 0 </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2750" w:type="dxa"/>
            <w:gridSpan w:val="4"/>
            <w:vAlign w:val="center"/>
          </w:tcPr>
          <w:p w:rsidR="007F5C51" w:rsidRDefault="007F5C51">
            <w:pPr>
              <w:jc w:val="right"/>
            </w:pPr>
            <w:r>
              <w:rPr>
                <w:rFonts w:ascii="Times New Roman" w:hAnsi="Times New Roman" w:cs="Times New Roman"/>
                <w:b/>
                <w:bCs/>
                <w:sz w:val="16"/>
                <w:szCs w:val="16"/>
              </w:rPr>
              <w:t xml:space="preserve">Total PC discipline pregatire psihopedagogica de specialitate: 0 </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2750" w:type="dxa"/>
            <w:gridSpan w:val="4"/>
            <w:vAlign w:val="center"/>
          </w:tcPr>
          <w:p w:rsidR="007F5C51" w:rsidRDefault="007F5C51">
            <w:pPr>
              <w:jc w:val="right"/>
            </w:pPr>
            <w:r>
              <w:rPr>
                <w:rFonts w:ascii="Times New Roman" w:hAnsi="Times New Roman" w:cs="Times New Roman"/>
                <w:b/>
                <w:bCs/>
                <w:sz w:val="16"/>
                <w:szCs w:val="16"/>
              </w:rPr>
              <w:t xml:space="preserve">Total PC discipline de pregatire universitara avansata: 0 </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2750" w:type="dxa"/>
            <w:gridSpan w:val="4"/>
            <w:vAlign w:val="center"/>
          </w:tcPr>
          <w:p w:rsidR="007F5C51" w:rsidRDefault="007F5C51">
            <w:pPr>
              <w:jc w:val="right"/>
            </w:pPr>
            <w:r>
              <w:rPr>
                <w:rFonts w:ascii="Times New Roman" w:hAnsi="Times New Roman" w:cs="Times New Roman"/>
                <w:b/>
                <w:bCs/>
                <w:sz w:val="16"/>
                <w:szCs w:val="16"/>
              </w:rPr>
              <w:t xml:space="preserve">Total PC discipline de pregatire suplimentara: 0 </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2750" w:type="dxa"/>
            <w:gridSpan w:val="4"/>
            <w:vAlign w:val="center"/>
          </w:tcPr>
          <w:p w:rsidR="007F5C51" w:rsidRDefault="007F5C51">
            <w:pPr>
              <w:jc w:val="right"/>
            </w:pPr>
            <w:r>
              <w:rPr>
                <w:rFonts w:ascii="Times New Roman" w:hAnsi="Times New Roman" w:cs="Times New Roman"/>
                <w:b/>
                <w:bCs/>
                <w:sz w:val="16"/>
                <w:szCs w:val="16"/>
              </w:rPr>
              <w:t xml:space="preserve">Total PC rapoarte stiintifice: 0 </w:t>
            </w: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c>
          <w:tcPr>
            <w:tcW w:w="250" w:type="dxa"/>
            <w:vAlign w:val="center"/>
          </w:tcPr>
          <w:p w:rsidR="007F5C51" w:rsidRDefault="007F5C51">
            <w:pPr>
              <w:jc w:val="center"/>
            </w:pPr>
          </w:p>
        </w:tc>
      </w:tr>
      <w:tr w:rsidR="007F5C51">
        <w:tblPrEx>
          <w:tblCellMar>
            <w:top w:w="0" w:type="dxa"/>
            <w:bottom w:w="0" w:type="dxa"/>
          </w:tblCellMar>
        </w:tblPrEx>
        <w:tc>
          <w:tcPr>
            <w:tcW w:w="2750" w:type="dxa"/>
            <w:gridSpan w:val="4"/>
            <w:vMerge w:val="restart"/>
            <w:vAlign w:val="center"/>
          </w:tcPr>
          <w:p w:rsidR="007F5C51" w:rsidRDefault="007F5C51">
            <w:pPr>
              <w:jc w:val="right"/>
            </w:pPr>
            <w:r>
              <w:rPr>
                <w:rFonts w:ascii="Times New Roman" w:hAnsi="Times New Roman" w:cs="Times New Roman"/>
                <w:b/>
                <w:bCs/>
                <w:sz w:val="16"/>
                <w:szCs w:val="16"/>
              </w:rPr>
              <w:t xml:space="preserve">Total general PC: 240 </w:t>
            </w:r>
          </w:p>
        </w:tc>
        <w:tc>
          <w:tcPr>
            <w:tcW w:w="250" w:type="dxa"/>
            <w:vAlign w:val="center"/>
          </w:tcPr>
          <w:p w:rsidR="007F5C51" w:rsidRDefault="007F5C51">
            <w:pPr>
              <w:jc w:val="center"/>
            </w:pPr>
            <w:r>
              <w:rPr>
                <w:rFonts w:ascii="Times New Roman" w:hAnsi="Times New Roman" w:cs="Times New Roman"/>
                <w:sz w:val="16"/>
                <w:szCs w:val="16"/>
              </w:rPr>
              <w:t>74</w:t>
            </w:r>
          </w:p>
        </w:tc>
        <w:tc>
          <w:tcPr>
            <w:tcW w:w="250" w:type="dxa"/>
            <w:vAlign w:val="center"/>
          </w:tcPr>
          <w:p w:rsidR="007F5C51" w:rsidRDefault="007F5C51">
            <w:pPr>
              <w:jc w:val="center"/>
            </w:pPr>
            <w:r>
              <w:rPr>
                <w:rFonts w:ascii="Times New Roman" w:hAnsi="Times New Roman" w:cs="Times New Roman"/>
                <w:sz w:val="16"/>
                <w:szCs w:val="16"/>
              </w:rPr>
              <w:t>51</w:t>
            </w:r>
          </w:p>
        </w:tc>
        <w:tc>
          <w:tcPr>
            <w:tcW w:w="250" w:type="dxa"/>
            <w:vAlign w:val="center"/>
          </w:tcPr>
          <w:p w:rsidR="007F5C51" w:rsidRDefault="007F5C51">
            <w:pPr>
              <w:jc w:val="center"/>
            </w:pPr>
            <w:r>
              <w:rPr>
                <w:rFonts w:ascii="Times New Roman" w:hAnsi="Times New Roman" w:cs="Times New Roman"/>
                <w:sz w:val="16"/>
                <w:szCs w:val="16"/>
              </w:rPr>
              <w:t>47</w:t>
            </w:r>
          </w:p>
        </w:tc>
        <w:tc>
          <w:tcPr>
            <w:tcW w:w="250" w:type="dxa"/>
            <w:vAlign w:val="center"/>
          </w:tcPr>
          <w:p w:rsidR="007F5C51" w:rsidRDefault="007F5C51">
            <w:pPr>
              <w:jc w:val="center"/>
            </w:pPr>
            <w:r>
              <w:rPr>
                <w:rFonts w:ascii="Times New Roman" w:hAnsi="Times New Roman" w:cs="Times New Roman"/>
                <w:sz w:val="16"/>
                <w:szCs w:val="16"/>
              </w:rPr>
              <w:t>37</w:t>
            </w:r>
          </w:p>
        </w:tc>
        <w:tc>
          <w:tcPr>
            <w:tcW w:w="250" w:type="dxa"/>
            <w:vAlign w:val="center"/>
          </w:tcPr>
          <w:p w:rsidR="007F5C51" w:rsidRDefault="007F5C51">
            <w:pPr>
              <w:jc w:val="center"/>
            </w:pPr>
            <w:r>
              <w:rPr>
                <w:rFonts w:ascii="Times New Roman" w:hAnsi="Times New Roman" w:cs="Times New Roman"/>
                <w:sz w:val="16"/>
                <w:szCs w:val="16"/>
              </w:rPr>
              <w:t>12</w:t>
            </w:r>
          </w:p>
        </w:tc>
        <w:tc>
          <w:tcPr>
            <w:tcW w:w="250" w:type="dxa"/>
            <w:vAlign w:val="center"/>
          </w:tcPr>
          <w:p w:rsidR="007F5C51" w:rsidRDefault="007F5C51">
            <w:pPr>
              <w:jc w:val="center"/>
            </w:pPr>
          </w:p>
        </w:tc>
        <w:tc>
          <w:tcPr>
            <w:tcW w:w="250" w:type="dxa"/>
            <w:vAlign w:val="center"/>
          </w:tcPr>
          <w:p w:rsidR="007F5C51" w:rsidRDefault="007F5C51">
            <w:pPr>
              <w:jc w:val="center"/>
            </w:pPr>
            <w:r>
              <w:rPr>
                <w:rFonts w:ascii="Times New Roman" w:hAnsi="Times New Roman" w:cs="Times New Roman"/>
                <w:sz w:val="16"/>
                <w:szCs w:val="16"/>
              </w:rPr>
              <w:t>8</w:t>
            </w:r>
          </w:p>
        </w:tc>
        <w:tc>
          <w:tcPr>
            <w:tcW w:w="250" w:type="dxa"/>
            <w:vAlign w:val="center"/>
          </w:tcPr>
          <w:p w:rsidR="007F5C51" w:rsidRDefault="007F5C51">
            <w:pPr>
              <w:jc w:val="center"/>
            </w:pPr>
            <w:r>
              <w:rPr>
                <w:rFonts w:ascii="Times New Roman" w:hAnsi="Times New Roman" w:cs="Times New Roman"/>
                <w:sz w:val="16"/>
                <w:szCs w:val="16"/>
              </w:rPr>
              <w:t>6</w:t>
            </w:r>
          </w:p>
        </w:tc>
        <w:tc>
          <w:tcPr>
            <w:tcW w:w="250" w:type="dxa"/>
            <w:vAlign w:val="center"/>
          </w:tcPr>
          <w:p w:rsidR="007F5C51" w:rsidRDefault="007F5C51">
            <w:pPr>
              <w:jc w:val="center"/>
            </w:pPr>
            <w:r>
              <w:rPr>
                <w:rFonts w:ascii="Times New Roman" w:hAnsi="Times New Roman" w:cs="Times New Roman"/>
                <w:sz w:val="16"/>
                <w:szCs w:val="16"/>
              </w:rPr>
              <w:t>5</w:t>
            </w:r>
          </w:p>
        </w:tc>
      </w:tr>
    </w:tbl>
    <w:p w:rsidR="007F5C51" w:rsidRDefault="007F5C51">
      <w:r>
        <w:br w:type="page"/>
      </w:r>
    </w:p>
    <w:p w:rsidR="007F5C51" w:rsidRDefault="007F5C51">
      <w:r>
        <w:rPr>
          <w:rFonts w:ascii="Times New Roman" w:hAnsi="Times New Roman" w:cs="Times New Roman"/>
          <w:b/>
          <w:bCs/>
          <w:sz w:val="24"/>
          <w:szCs w:val="24"/>
        </w:rPr>
        <w:t>10. BILANŢ GENERAL                                                                                                  Macheta 4</w:t>
      </w:r>
    </w:p>
    <w:p w:rsidR="007F5C51" w:rsidRDefault="007F5C51"/>
    <w:p w:rsidR="007F5C51" w:rsidRDefault="007F5C51">
      <w:pPr>
        <w:jc w:val="center"/>
      </w:pPr>
      <w:r>
        <w:rPr>
          <w:rFonts w:ascii="Times New Roman" w:hAnsi="Times New Roman" w:cs="Times New Roman"/>
          <w:b/>
          <w:bCs/>
          <w:sz w:val="24"/>
          <w:szCs w:val="24"/>
        </w:rPr>
        <w:t>Distribuţia disciplinelor după criteriul conţinutului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522"/>
        <w:gridCol w:w="2161"/>
        <w:gridCol w:w="969"/>
        <w:gridCol w:w="969"/>
        <w:gridCol w:w="969"/>
        <w:gridCol w:w="969"/>
        <w:gridCol w:w="969"/>
        <w:gridCol w:w="971"/>
        <w:gridCol w:w="1406"/>
      </w:tblGrid>
      <w:tr w:rsidR="007F5C51">
        <w:tc>
          <w:tcPr>
            <w:tcW w:w="333" w:type="dxa"/>
            <w:vMerge w:val="restart"/>
            <w:vAlign w:val="center"/>
          </w:tcPr>
          <w:p w:rsidR="007F5C51" w:rsidRDefault="007F5C51">
            <w:pPr>
              <w:jc w:val="center"/>
            </w:pPr>
            <w:r>
              <w:rPr>
                <w:rFonts w:ascii="Times New Roman" w:hAnsi="Times New Roman" w:cs="Times New Roman"/>
                <w:b/>
                <w:bCs/>
                <w:sz w:val="24"/>
                <w:szCs w:val="24"/>
              </w:rPr>
              <w:t>Nr. crt.</w:t>
            </w:r>
          </w:p>
        </w:tc>
        <w:tc>
          <w:tcPr>
            <w:tcW w:w="1333" w:type="dxa"/>
            <w:vMerge w:val="restart"/>
            <w:vAlign w:val="center"/>
          </w:tcPr>
          <w:p w:rsidR="007F5C51" w:rsidRDefault="007F5C51">
            <w:pPr>
              <w:jc w:val="center"/>
            </w:pPr>
            <w:r>
              <w:rPr>
                <w:rFonts w:ascii="Times New Roman" w:hAnsi="Times New Roman" w:cs="Times New Roman"/>
                <w:b/>
                <w:bCs/>
                <w:sz w:val="24"/>
                <w:szCs w:val="24"/>
              </w:rPr>
              <w:t>Discipline</w:t>
            </w:r>
          </w:p>
        </w:tc>
        <w:tc>
          <w:tcPr>
            <w:tcW w:w="2664" w:type="dxa"/>
            <w:gridSpan w:val="4"/>
            <w:vAlign w:val="center"/>
          </w:tcPr>
          <w:p w:rsidR="007F5C51" w:rsidRDefault="007F5C51">
            <w:pPr>
              <w:jc w:val="center"/>
            </w:pPr>
            <w:r>
              <w:rPr>
                <w:rFonts w:ascii="Times New Roman" w:hAnsi="Times New Roman" w:cs="Times New Roman"/>
                <w:b/>
                <w:bCs/>
                <w:sz w:val="24"/>
                <w:szCs w:val="24"/>
              </w:rPr>
              <w:t>Nr. de ore</w:t>
            </w:r>
          </w:p>
        </w:tc>
        <w:tc>
          <w:tcPr>
            <w:tcW w:w="1333" w:type="dxa"/>
            <w:gridSpan w:val="2"/>
            <w:vAlign w:val="center"/>
          </w:tcPr>
          <w:p w:rsidR="007F5C51" w:rsidRDefault="007F5C51">
            <w:pPr>
              <w:jc w:val="center"/>
            </w:pPr>
            <w:r>
              <w:rPr>
                <w:rFonts w:ascii="Times New Roman" w:hAnsi="Times New Roman" w:cs="Times New Roman"/>
                <w:b/>
                <w:bCs/>
                <w:sz w:val="24"/>
                <w:szCs w:val="24"/>
              </w:rPr>
              <w:t>Total</w:t>
            </w:r>
          </w:p>
        </w:tc>
        <w:tc>
          <w:tcPr>
            <w:tcW w:w="666" w:type="dxa"/>
            <w:vAlign w:val="center"/>
          </w:tcPr>
          <w:p w:rsidR="007F5C51" w:rsidRDefault="007F5C51">
            <w:pPr>
              <w:jc w:val="center"/>
            </w:pPr>
            <w:r>
              <w:rPr>
                <w:rFonts w:ascii="Times New Roman" w:hAnsi="Times New Roman" w:cs="Times New Roman"/>
                <w:b/>
                <w:bCs/>
                <w:sz w:val="24"/>
                <w:szCs w:val="24"/>
              </w:rPr>
              <w:t>Standard ARACIS</w:t>
            </w:r>
          </w:p>
        </w:tc>
      </w:tr>
      <w:tr w:rsidR="007F5C51">
        <w:tc>
          <w:tcPr>
            <w:tcW w:w="333" w:type="dxa"/>
            <w:vMerge/>
            <w:vAlign w:val="center"/>
          </w:tcPr>
          <w:p w:rsidR="007F5C51" w:rsidRDefault="007F5C51"/>
        </w:tc>
        <w:tc>
          <w:tcPr>
            <w:tcW w:w="1333" w:type="dxa"/>
            <w:vMerge/>
            <w:vAlign w:val="center"/>
          </w:tcPr>
          <w:p w:rsidR="007F5C51" w:rsidRDefault="007F5C51"/>
        </w:tc>
        <w:tc>
          <w:tcPr>
            <w:tcW w:w="666" w:type="dxa"/>
            <w:vAlign w:val="center"/>
          </w:tcPr>
          <w:p w:rsidR="007F5C51" w:rsidRDefault="007F5C51">
            <w:pPr>
              <w:jc w:val="center"/>
            </w:pPr>
            <w:r>
              <w:rPr>
                <w:rFonts w:ascii="Times New Roman" w:hAnsi="Times New Roman" w:cs="Times New Roman"/>
                <w:b/>
                <w:bCs/>
                <w:sz w:val="24"/>
                <w:szCs w:val="24"/>
              </w:rPr>
              <w:t>An I</w:t>
            </w:r>
          </w:p>
        </w:tc>
        <w:tc>
          <w:tcPr>
            <w:tcW w:w="666" w:type="dxa"/>
            <w:vAlign w:val="center"/>
          </w:tcPr>
          <w:p w:rsidR="007F5C51" w:rsidRDefault="007F5C51">
            <w:pPr>
              <w:jc w:val="center"/>
            </w:pPr>
            <w:r>
              <w:rPr>
                <w:rFonts w:ascii="Times New Roman" w:hAnsi="Times New Roman" w:cs="Times New Roman"/>
                <w:b/>
                <w:bCs/>
                <w:sz w:val="24"/>
                <w:szCs w:val="24"/>
              </w:rPr>
              <w:t>An II</w:t>
            </w:r>
          </w:p>
        </w:tc>
        <w:tc>
          <w:tcPr>
            <w:tcW w:w="666" w:type="dxa"/>
            <w:vAlign w:val="center"/>
          </w:tcPr>
          <w:p w:rsidR="007F5C51" w:rsidRDefault="007F5C51">
            <w:pPr>
              <w:jc w:val="center"/>
            </w:pPr>
            <w:r>
              <w:rPr>
                <w:rFonts w:ascii="Times New Roman" w:hAnsi="Times New Roman" w:cs="Times New Roman"/>
                <w:b/>
                <w:bCs/>
                <w:sz w:val="24"/>
                <w:szCs w:val="24"/>
              </w:rPr>
              <w:t>An III</w:t>
            </w:r>
          </w:p>
        </w:tc>
        <w:tc>
          <w:tcPr>
            <w:tcW w:w="666" w:type="dxa"/>
            <w:vAlign w:val="center"/>
          </w:tcPr>
          <w:p w:rsidR="007F5C51" w:rsidRDefault="007F5C51">
            <w:pPr>
              <w:jc w:val="center"/>
            </w:pPr>
            <w:r>
              <w:rPr>
                <w:rFonts w:ascii="Times New Roman" w:hAnsi="Times New Roman" w:cs="Times New Roman"/>
                <w:b/>
                <w:bCs/>
                <w:sz w:val="24"/>
                <w:szCs w:val="24"/>
              </w:rPr>
              <w:t>An IV</w:t>
            </w:r>
          </w:p>
        </w:tc>
        <w:tc>
          <w:tcPr>
            <w:tcW w:w="666" w:type="dxa"/>
            <w:vAlign w:val="center"/>
          </w:tcPr>
          <w:p w:rsidR="007F5C51" w:rsidRDefault="007F5C51">
            <w:pPr>
              <w:jc w:val="center"/>
            </w:pPr>
            <w:r>
              <w:rPr>
                <w:rFonts w:ascii="Times New Roman" w:hAnsi="Times New Roman" w:cs="Times New Roman"/>
                <w:b/>
                <w:bCs/>
                <w:sz w:val="24"/>
                <w:szCs w:val="24"/>
              </w:rPr>
              <w:t>ore</w:t>
            </w:r>
          </w:p>
        </w:tc>
        <w:tc>
          <w:tcPr>
            <w:tcW w:w="666" w:type="dxa"/>
            <w:vAlign w:val="center"/>
          </w:tcPr>
          <w:p w:rsidR="007F5C51" w:rsidRDefault="007F5C51">
            <w:pPr>
              <w:jc w:val="center"/>
            </w:pPr>
            <w:r>
              <w:rPr>
                <w:rFonts w:ascii="Times New Roman" w:hAnsi="Times New Roman" w:cs="Times New Roman"/>
                <w:b/>
                <w:bCs/>
                <w:sz w:val="24"/>
                <w:szCs w:val="24"/>
              </w:rPr>
              <w:t>%</w:t>
            </w:r>
          </w:p>
        </w:tc>
        <w:tc>
          <w:tcPr>
            <w:tcW w:w="666" w:type="dxa"/>
            <w:vMerge/>
            <w:vAlign w:val="center"/>
          </w:tcPr>
          <w:p w:rsidR="007F5C51" w:rsidRDefault="007F5C51"/>
        </w:tc>
      </w:tr>
      <w:tr w:rsidR="007F5C51">
        <w:tc>
          <w:tcPr>
            <w:tcW w:w="333" w:type="dxa"/>
            <w:vAlign w:val="center"/>
          </w:tcPr>
          <w:p w:rsidR="007F5C51" w:rsidRDefault="007F5C51">
            <w:pPr>
              <w:jc w:val="center"/>
            </w:pPr>
            <w:r>
              <w:rPr>
                <w:rFonts w:ascii="Times New Roman" w:hAnsi="Times New Roman" w:cs="Times New Roman"/>
                <w:sz w:val="24"/>
                <w:szCs w:val="24"/>
              </w:rPr>
              <w:t>1</w:t>
            </w:r>
          </w:p>
        </w:tc>
        <w:tc>
          <w:tcPr>
            <w:tcW w:w="1333" w:type="dxa"/>
            <w:vAlign w:val="center"/>
          </w:tcPr>
          <w:p w:rsidR="007F5C51" w:rsidRDefault="007F5C51">
            <w:r>
              <w:rPr>
                <w:rFonts w:ascii="Times New Roman" w:hAnsi="Times New Roman" w:cs="Times New Roman"/>
                <w:sz w:val="24"/>
                <w:szCs w:val="24"/>
              </w:rPr>
              <w:t>Discipline fundamentale</w:t>
            </w:r>
          </w:p>
        </w:tc>
        <w:tc>
          <w:tcPr>
            <w:tcW w:w="666" w:type="dxa"/>
            <w:vAlign w:val="center"/>
          </w:tcPr>
          <w:p w:rsidR="007F5C51" w:rsidRDefault="007F5C51">
            <w:pPr>
              <w:jc w:val="center"/>
            </w:pPr>
            <w:r>
              <w:rPr>
                <w:rFonts w:ascii="Times New Roman" w:hAnsi="Times New Roman" w:cs="Times New Roman"/>
                <w:sz w:val="24"/>
                <w:szCs w:val="24"/>
              </w:rPr>
              <w:t>434</w:t>
            </w:r>
          </w:p>
        </w:tc>
        <w:tc>
          <w:tcPr>
            <w:tcW w:w="666" w:type="dxa"/>
            <w:vAlign w:val="center"/>
          </w:tcPr>
          <w:p w:rsidR="007F5C51" w:rsidRDefault="007F5C51">
            <w:pPr>
              <w:jc w:val="center"/>
            </w:pPr>
            <w:r>
              <w:rPr>
                <w:rFonts w:ascii="Times New Roman" w:hAnsi="Times New Roman" w:cs="Times New Roman"/>
                <w:sz w:val="24"/>
                <w:szCs w:val="24"/>
              </w:rPr>
              <w:t>112</w:t>
            </w:r>
          </w:p>
        </w:tc>
        <w:tc>
          <w:tcPr>
            <w:tcW w:w="666" w:type="dxa"/>
            <w:vAlign w:val="center"/>
          </w:tcPr>
          <w:p w:rsidR="007F5C51" w:rsidRDefault="007F5C51">
            <w:pPr>
              <w:jc w:val="center"/>
            </w:pPr>
          </w:p>
        </w:tc>
        <w:tc>
          <w:tcPr>
            <w:tcW w:w="666" w:type="dxa"/>
            <w:vAlign w:val="center"/>
          </w:tcPr>
          <w:p w:rsidR="007F5C51" w:rsidRDefault="007F5C51">
            <w:pPr>
              <w:jc w:val="center"/>
            </w:pPr>
          </w:p>
        </w:tc>
        <w:tc>
          <w:tcPr>
            <w:tcW w:w="666" w:type="dxa"/>
            <w:vAlign w:val="center"/>
          </w:tcPr>
          <w:p w:rsidR="007F5C51" w:rsidRDefault="007F5C51">
            <w:pPr>
              <w:jc w:val="center"/>
            </w:pPr>
            <w:r>
              <w:rPr>
                <w:rFonts w:ascii="Times New Roman" w:hAnsi="Times New Roman" w:cs="Times New Roman"/>
                <w:sz w:val="24"/>
                <w:szCs w:val="24"/>
              </w:rPr>
              <w:t>546</w:t>
            </w:r>
          </w:p>
        </w:tc>
        <w:tc>
          <w:tcPr>
            <w:tcW w:w="666" w:type="dxa"/>
            <w:vAlign w:val="center"/>
          </w:tcPr>
          <w:p w:rsidR="007F5C51" w:rsidRDefault="007F5C51">
            <w:pPr>
              <w:jc w:val="center"/>
            </w:pPr>
            <w:r>
              <w:rPr>
                <w:rFonts w:ascii="Times New Roman" w:hAnsi="Times New Roman" w:cs="Times New Roman"/>
                <w:sz w:val="24"/>
                <w:szCs w:val="24"/>
              </w:rPr>
              <w:t>17.02</w:t>
            </w:r>
          </w:p>
        </w:tc>
        <w:tc>
          <w:tcPr>
            <w:tcW w:w="666" w:type="dxa"/>
            <w:vAlign w:val="center"/>
          </w:tcPr>
          <w:p w:rsidR="007F5C51" w:rsidRDefault="007F5C51">
            <w:pPr>
              <w:jc w:val="center"/>
            </w:pPr>
            <w:r>
              <w:rPr>
                <w:rFonts w:ascii="Times New Roman" w:hAnsi="Times New Roman" w:cs="Times New Roman"/>
                <w:sz w:val="24"/>
                <w:szCs w:val="24"/>
              </w:rPr>
              <w:t>17.00-100.00%</w:t>
            </w:r>
          </w:p>
        </w:tc>
      </w:tr>
      <w:tr w:rsidR="007F5C51">
        <w:tc>
          <w:tcPr>
            <w:tcW w:w="333" w:type="dxa"/>
            <w:vAlign w:val="center"/>
          </w:tcPr>
          <w:p w:rsidR="007F5C51" w:rsidRDefault="007F5C51">
            <w:pPr>
              <w:jc w:val="center"/>
            </w:pPr>
            <w:r>
              <w:rPr>
                <w:rFonts w:ascii="Times New Roman" w:hAnsi="Times New Roman" w:cs="Times New Roman"/>
                <w:sz w:val="24"/>
                <w:szCs w:val="24"/>
              </w:rPr>
              <w:t>2</w:t>
            </w:r>
          </w:p>
        </w:tc>
        <w:tc>
          <w:tcPr>
            <w:tcW w:w="1333" w:type="dxa"/>
            <w:vAlign w:val="center"/>
          </w:tcPr>
          <w:p w:rsidR="007F5C51" w:rsidRDefault="007F5C51">
            <w:r>
              <w:rPr>
                <w:rFonts w:ascii="Times New Roman" w:hAnsi="Times New Roman" w:cs="Times New Roman"/>
                <w:sz w:val="24"/>
                <w:szCs w:val="24"/>
              </w:rPr>
              <w:t>Discipline în domeniu</w:t>
            </w:r>
          </w:p>
        </w:tc>
        <w:tc>
          <w:tcPr>
            <w:tcW w:w="666" w:type="dxa"/>
            <w:vAlign w:val="center"/>
          </w:tcPr>
          <w:p w:rsidR="007F5C51" w:rsidRDefault="007F5C51">
            <w:pPr>
              <w:jc w:val="center"/>
            </w:pPr>
            <w:r>
              <w:rPr>
                <w:rFonts w:ascii="Times New Roman" w:hAnsi="Times New Roman" w:cs="Times New Roman"/>
                <w:sz w:val="24"/>
                <w:szCs w:val="24"/>
              </w:rPr>
              <w:t>196</w:t>
            </w:r>
          </w:p>
        </w:tc>
        <w:tc>
          <w:tcPr>
            <w:tcW w:w="666" w:type="dxa"/>
            <w:vAlign w:val="center"/>
          </w:tcPr>
          <w:p w:rsidR="007F5C51" w:rsidRDefault="007F5C51">
            <w:pPr>
              <w:jc w:val="center"/>
            </w:pPr>
            <w:r>
              <w:rPr>
                <w:rFonts w:ascii="Times New Roman" w:hAnsi="Times New Roman" w:cs="Times New Roman"/>
                <w:sz w:val="24"/>
                <w:szCs w:val="24"/>
              </w:rPr>
              <w:t>636</w:t>
            </w:r>
          </w:p>
        </w:tc>
        <w:tc>
          <w:tcPr>
            <w:tcW w:w="666" w:type="dxa"/>
            <w:vAlign w:val="center"/>
          </w:tcPr>
          <w:p w:rsidR="007F5C51" w:rsidRDefault="007F5C51">
            <w:pPr>
              <w:jc w:val="center"/>
            </w:pPr>
            <w:r>
              <w:rPr>
                <w:rFonts w:ascii="Times New Roman" w:hAnsi="Times New Roman" w:cs="Times New Roman"/>
                <w:sz w:val="24"/>
                <w:szCs w:val="24"/>
              </w:rPr>
              <w:t>546</w:t>
            </w:r>
          </w:p>
        </w:tc>
        <w:tc>
          <w:tcPr>
            <w:tcW w:w="666" w:type="dxa"/>
            <w:vAlign w:val="center"/>
          </w:tcPr>
          <w:p w:rsidR="007F5C51" w:rsidRDefault="007F5C51">
            <w:pPr>
              <w:jc w:val="center"/>
            </w:pPr>
            <w:r>
              <w:rPr>
                <w:rFonts w:ascii="Times New Roman" w:hAnsi="Times New Roman" w:cs="Times New Roman"/>
                <w:sz w:val="24"/>
                <w:szCs w:val="24"/>
              </w:rPr>
              <w:t>112</w:t>
            </w:r>
          </w:p>
        </w:tc>
        <w:tc>
          <w:tcPr>
            <w:tcW w:w="666" w:type="dxa"/>
            <w:vAlign w:val="center"/>
          </w:tcPr>
          <w:p w:rsidR="007F5C51" w:rsidRDefault="007F5C51">
            <w:pPr>
              <w:jc w:val="center"/>
            </w:pPr>
            <w:r>
              <w:rPr>
                <w:rFonts w:ascii="Times New Roman" w:hAnsi="Times New Roman" w:cs="Times New Roman"/>
                <w:sz w:val="24"/>
                <w:szCs w:val="24"/>
              </w:rPr>
              <w:t>1490</w:t>
            </w:r>
          </w:p>
        </w:tc>
        <w:tc>
          <w:tcPr>
            <w:tcW w:w="666" w:type="dxa"/>
            <w:vAlign w:val="center"/>
          </w:tcPr>
          <w:p w:rsidR="007F5C51" w:rsidRDefault="007F5C51">
            <w:pPr>
              <w:jc w:val="center"/>
            </w:pPr>
            <w:r>
              <w:rPr>
                <w:rFonts w:ascii="Times New Roman" w:hAnsi="Times New Roman" w:cs="Times New Roman"/>
                <w:sz w:val="24"/>
                <w:szCs w:val="24"/>
              </w:rPr>
              <w:t>46.45</w:t>
            </w:r>
          </w:p>
        </w:tc>
        <w:tc>
          <w:tcPr>
            <w:tcW w:w="666" w:type="dxa"/>
            <w:vAlign w:val="center"/>
          </w:tcPr>
          <w:p w:rsidR="007F5C51" w:rsidRDefault="007F5C51">
            <w:pPr>
              <w:jc w:val="center"/>
            </w:pPr>
            <w:r>
              <w:rPr>
                <w:rFonts w:ascii="Times New Roman" w:hAnsi="Times New Roman" w:cs="Times New Roman"/>
                <w:sz w:val="24"/>
                <w:szCs w:val="24"/>
              </w:rPr>
              <w:t>38.00-100.00%</w:t>
            </w:r>
          </w:p>
        </w:tc>
      </w:tr>
      <w:tr w:rsidR="007F5C51">
        <w:tc>
          <w:tcPr>
            <w:tcW w:w="333" w:type="dxa"/>
            <w:vAlign w:val="center"/>
          </w:tcPr>
          <w:p w:rsidR="007F5C51" w:rsidRDefault="007F5C51">
            <w:pPr>
              <w:jc w:val="center"/>
            </w:pPr>
            <w:r>
              <w:rPr>
                <w:rFonts w:ascii="Times New Roman" w:hAnsi="Times New Roman" w:cs="Times New Roman"/>
                <w:sz w:val="24"/>
                <w:szCs w:val="24"/>
              </w:rPr>
              <w:t>3</w:t>
            </w:r>
          </w:p>
        </w:tc>
        <w:tc>
          <w:tcPr>
            <w:tcW w:w="1333" w:type="dxa"/>
            <w:vAlign w:val="center"/>
          </w:tcPr>
          <w:p w:rsidR="007F5C51" w:rsidRDefault="007F5C51">
            <w:r>
              <w:rPr>
                <w:rFonts w:ascii="Times New Roman" w:hAnsi="Times New Roman" w:cs="Times New Roman"/>
                <w:sz w:val="24"/>
                <w:szCs w:val="24"/>
              </w:rPr>
              <w:t>Discipline de specialitate</w:t>
            </w:r>
          </w:p>
        </w:tc>
        <w:tc>
          <w:tcPr>
            <w:tcW w:w="666" w:type="dxa"/>
            <w:vAlign w:val="center"/>
          </w:tcPr>
          <w:p w:rsidR="007F5C51" w:rsidRDefault="007F5C51">
            <w:pPr>
              <w:jc w:val="center"/>
            </w:pPr>
          </w:p>
        </w:tc>
        <w:tc>
          <w:tcPr>
            <w:tcW w:w="666" w:type="dxa"/>
            <w:vAlign w:val="center"/>
          </w:tcPr>
          <w:p w:rsidR="007F5C51" w:rsidRDefault="007F5C51">
            <w:pPr>
              <w:jc w:val="center"/>
            </w:pPr>
          </w:p>
        </w:tc>
        <w:tc>
          <w:tcPr>
            <w:tcW w:w="666" w:type="dxa"/>
            <w:vAlign w:val="center"/>
          </w:tcPr>
          <w:p w:rsidR="007F5C51" w:rsidRDefault="007F5C51">
            <w:pPr>
              <w:jc w:val="center"/>
            </w:pPr>
            <w:r>
              <w:rPr>
                <w:rFonts w:ascii="Times New Roman" w:hAnsi="Times New Roman" w:cs="Times New Roman"/>
                <w:sz w:val="24"/>
                <w:szCs w:val="24"/>
              </w:rPr>
              <w:t>272</w:t>
            </w:r>
          </w:p>
        </w:tc>
        <w:tc>
          <w:tcPr>
            <w:tcW w:w="666" w:type="dxa"/>
            <w:vAlign w:val="center"/>
          </w:tcPr>
          <w:p w:rsidR="007F5C51" w:rsidRDefault="007F5C51">
            <w:pPr>
              <w:jc w:val="center"/>
            </w:pPr>
            <w:r>
              <w:rPr>
                <w:rFonts w:ascii="Times New Roman" w:hAnsi="Times New Roman" w:cs="Times New Roman"/>
                <w:sz w:val="24"/>
                <w:szCs w:val="24"/>
              </w:rPr>
              <w:t>634</w:t>
            </w:r>
          </w:p>
        </w:tc>
        <w:tc>
          <w:tcPr>
            <w:tcW w:w="666" w:type="dxa"/>
            <w:vAlign w:val="center"/>
          </w:tcPr>
          <w:p w:rsidR="007F5C51" w:rsidRDefault="007F5C51">
            <w:pPr>
              <w:jc w:val="center"/>
            </w:pPr>
            <w:r>
              <w:rPr>
                <w:rFonts w:ascii="Times New Roman" w:hAnsi="Times New Roman" w:cs="Times New Roman"/>
                <w:sz w:val="24"/>
                <w:szCs w:val="24"/>
              </w:rPr>
              <w:t>906</w:t>
            </w:r>
          </w:p>
        </w:tc>
        <w:tc>
          <w:tcPr>
            <w:tcW w:w="666" w:type="dxa"/>
            <w:vAlign w:val="center"/>
          </w:tcPr>
          <w:p w:rsidR="007F5C51" w:rsidRDefault="007F5C51">
            <w:pPr>
              <w:jc w:val="center"/>
            </w:pPr>
            <w:r>
              <w:rPr>
                <w:rFonts w:ascii="Times New Roman" w:hAnsi="Times New Roman" w:cs="Times New Roman"/>
                <w:sz w:val="24"/>
                <w:szCs w:val="24"/>
              </w:rPr>
              <w:t>28.24</w:t>
            </w:r>
          </w:p>
        </w:tc>
        <w:tc>
          <w:tcPr>
            <w:tcW w:w="666" w:type="dxa"/>
            <w:vAlign w:val="center"/>
          </w:tcPr>
          <w:p w:rsidR="007F5C51" w:rsidRDefault="007F5C51">
            <w:pPr>
              <w:jc w:val="center"/>
            </w:pPr>
            <w:r>
              <w:rPr>
                <w:rFonts w:ascii="Times New Roman" w:hAnsi="Times New Roman" w:cs="Times New Roman"/>
                <w:sz w:val="24"/>
                <w:szCs w:val="24"/>
              </w:rPr>
              <w:t>25.00-100.00%</w:t>
            </w:r>
          </w:p>
        </w:tc>
      </w:tr>
      <w:tr w:rsidR="007F5C51">
        <w:tc>
          <w:tcPr>
            <w:tcW w:w="333" w:type="dxa"/>
            <w:vAlign w:val="center"/>
          </w:tcPr>
          <w:p w:rsidR="007F5C51" w:rsidRDefault="007F5C51">
            <w:pPr>
              <w:jc w:val="center"/>
            </w:pPr>
            <w:r>
              <w:rPr>
                <w:rFonts w:ascii="Times New Roman" w:hAnsi="Times New Roman" w:cs="Times New Roman"/>
                <w:sz w:val="24"/>
                <w:szCs w:val="24"/>
              </w:rPr>
              <w:t>4</w:t>
            </w:r>
          </w:p>
        </w:tc>
        <w:tc>
          <w:tcPr>
            <w:tcW w:w="1333" w:type="dxa"/>
            <w:vAlign w:val="center"/>
          </w:tcPr>
          <w:p w:rsidR="007F5C51" w:rsidRDefault="007F5C51">
            <w:r>
              <w:rPr>
                <w:rFonts w:ascii="Times New Roman" w:hAnsi="Times New Roman" w:cs="Times New Roman"/>
                <w:sz w:val="24"/>
                <w:szCs w:val="24"/>
              </w:rPr>
              <w:t>Discipline complementare</w:t>
            </w:r>
          </w:p>
        </w:tc>
        <w:tc>
          <w:tcPr>
            <w:tcW w:w="666" w:type="dxa"/>
            <w:vAlign w:val="center"/>
          </w:tcPr>
          <w:p w:rsidR="007F5C51" w:rsidRDefault="007F5C51">
            <w:pPr>
              <w:jc w:val="center"/>
            </w:pPr>
            <w:r>
              <w:rPr>
                <w:rFonts w:ascii="Times New Roman" w:hAnsi="Times New Roman" w:cs="Times New Roman"/>
                <w:sz w:val="24"/>
                <w:szCs w:val="24"/>
              </w:rPr>
              <w:t>126</w:t>
            </w:r>
          </w:p>
        </w:tc>
        <w:tc>
          <w:tcPr>
            <w:tcW w:w="666" w:type="dxa"/>
            <w:vAlign w:val="center"/>
          </w:tcPr>
          <w:p w:rsidR="007F5C51" w:rsidRDefault="007F5C51">
            <w:pPr>
              <w:jc w:val="center"/>
            </w:pPr>
            <w:r>
              <w:rPr>
                <w:rFonts w:ascii="Times New Roman" w:hAnsi="Times New Roman" w:cs="Times New Roman"/>
                <w:sz w:val="24"/>
                <w:szCs w:val="24"/>
              </w:rPr>
              <w:t>98</w:t>
            </w:r>
          </w:p>
        </w:tc>
        <w:tc>
          <w:tcPr>
            <w:tcW w:w="666" w:type="dxa"/>
            <w:vAlign w:val="center"/>
          </w:tcPr>
          <w:p w:rsidR="007F5C51" w:rsidRDefault="007F5C51">
            <w:pPr>
              <w:jc w:val="center"/>
            </w:pPr>
          </w:p>
        </w:tc>
        <w:tc>
          <w:tcPr>
            <w:tcW w:w="666" w:type="dxa"/>
            <w:vAlign w:val="center"/>
          </w:tcPr>
          <w:p w:rsidR="007F5C51" w:rsidRDefault="007F5C51">
            <w:pPr>
              <w:jc w:val="center"/>
            </w:pPr>
            <w:r>
              <w:rPr>
                <w:rFonts w:ascii="Times New Roman" w:hAnsi="Times New Roman" w:cs="Times New Roman"/>
                <w:sz w:val="24"/>
                <w:szCs w:val="24"/>
              </w:rPr>
              <w:t>42</w:t>
            </w:r>
          </w:p>
        </w:tc>
        <w:tc>
          <w:tcPr>
            <w:tcW w:w="666" w:type="dxa"/>
            <w:vAlign w:val="center"/>
          </w:tcPr>
          <w:p w:rsidR="007F5C51" w:rsidRDefault="007F5C51">
            <w:pPr>
              <w:jc w:val="center"/>
            </w:pPr>
            <w:r>
              <w:rPr>
                <w:rFonts w:ascii="Times New Roman" w:hAnsi="Times New Roman" w:cs="Times New Roman"/>
                <w:sz w:val="24"/>
                <w:szCs w:val="24"/>
              </w:rPr>
              <w:t>266</w:t>
            </w:r>
          </w:p>
        </w:tc>
        <w:tc>
          <w:tcPr>
            <w:tcW w:w="666" w:type="dxa"/>
            <w:vAlign w:val="center"/>
          </w:tcPr>
          <w:p w:rsidR="007F5C51" w:rsidRDefault="007F5C51">
            <w:pPr>
              <w:jc w:val="center"/>
            </w:pPr>
            <w:r>
              <w:rPr>
                <w:rFonts w:ascii="Times New Roman" w:hAnsi="Times New Roman" w:cs="Times New Roman"/>
                <w:sz w:val="24"/>
                <w:szCs w:val="24"/>
              </w:rPr>
              <w:t>8.29</w:t>
            </w:r>
          </w:p>
        </w:tc>
        <w:tc>
          <w:tcPr>
            <w:tcW w:w="666" w:type="dxa"/>
            <w:vAlign w:val="center"/>
          </w:tcPr>
          <w:p w:rsidR="007F5C51" w:rsidRDefault="007F5C51">
            <w:pPr>
              <w:jc w:val="center"/>
            </w:pPr>
            <w:r>
              <w:rPr>
                <w:rFonts w:ascii="Times New Roman" w:hAnsi="Times New Roman" w:cs="Times New Roman"/>
                <w:sz w:val="24"/>
                <w:szCs w:val="24"/>
              </w:rPr>
              <w:t>0.00-8.00%</w:t>
            </w:r>
          </w:p>
        </w:tc>
      </w:tr>
      <w:tr w:rsidR="007F5C51">
        <w:tc>
          <w:tcPr>
            <w:tcW w:w="333" w:type="dxa"/>
            <w:vAlign w:val="center"/>
          </w:tcPr>
          <w:p w:rsidR="007F5C51" w:rsidRDefault="007F5C51">
            <w:pPr>
              <w:jc w:val="center"/>
            </w:pPr>
            <w:r>
              <w:rPr>
                <w:rFonts w:ascii="Times New Roman" w:hAnsi="Times New Roman" w:cs="Times New Roman"/>
                <w:sz w:val="24"/>
                <w:szCs w:val="24"/>
              </w:rPr>
              <w:t>5</w:t>
            </w:r>
          </w:p>
        </w:tc>
        <w:tc>
          <w:tcPr>
            <w:tcW w:w="1333" w:type="dxa"/>
            <w:vAlign w:val="center"/>
          </w:tcPr>
          <w:p w:rsidR="007F5C51" w:rsidRDefault="007F5C51">
            <w:r>
              <w:rPr>
                <w:rFonts w:ascii="Times New Roman" w:hAnsi="Times New Roman" w:cs="Times New Roman"/>
                <w:sz w:val="24"/>
                <w:szCs w:val="24"/>
              </w:rPr>
              <w:t>Discipline de pregatire universitara avansata</w:t>
            </w:r>
          </w:p>
        </w:tc>
        <w:tc>
          <w:tcPr>
            <w:tcW w:w="666" w:type="dxa"/>
            <w:vAlign w:val="center"/>
          </w:tcPr>
          <w:p w:rsidR="007F5C51" w:rsidRDefault="007F5C51">
            <w:pPr>
              <w:jc w:val="center"/>
            </w:pPr>
          </w:p>
        </w:tc>
        <w:tc>
          <w:tcPr>
            <w:tcW w:w="666" w:type="dxa"/>
            <w:vAlign w:val="center"/>
          </w:tcPr>
          <w:p w:rsidR="007F5C51" w:rsidRDefault="007F5C51">
            <w:pPr>
              <w:jc w:val="center"/>
            </w:pPr>
          </w:p>
        </w:tc>
        <w:tc>
          <w:tcPr>
            <w:tcW w:w="666" w:type="dxa"/>
            <w:vAlign w:val="center"/>
          </w:tcPr>
          <w:p w:rsidR="007F5C51" w:rsidRDefault="007F5C51">
            <w:pPr>
              <w:jc w:val="center"/>
            </w:pPr>
          </w:p>
        </w:tc>
        <w:tc>
          <w:tcPr>
            <w:tcW w:w="666" w:type="dxa"/>
            <w:vAlign w:val="center"/>
          </w:tcPr>
          <w:p w:rsidR="007F5C51" w:rsidRDefault="007F5C51">
            <w:pPr>
              <w:jc w:val="center"/>
            </w:pPr>
          </w:p>
        </w:tc>
        <w:tc>
          <w:tcPr>
            <w:tcW w:w="666" w:type="dxa"/>
            <w:vAlign w:val="center"/>
          </w:tcPr>
          <w:p w:rsidR="007F5C51" w:rsidRDefault="007F5C51">
            <w:pPr>
              <w:jc w:val="center"/>
            </w:pPr>
            <w:r>
              <w:rPr>
                <w:rFonts w:ascii="Times New Roman" w:hAnsi="Times New Roman" w:cs="Times New Roman"/>
                <w:sz w:val="24"/>
                <w:szCs w:val="24"/>
              </w:rPr>
              <w:t>0</w:t>
            </w:r>
          </w:p>
        </w:tc>
        <w:tc>
          <w:tcPr>
            <w:tcW w:w="666" w:type="dxa"/>
            <w:vAlign w:val="center"/>
          </w:tcPr>
          <w:p w:rsidR="007F5C51" w:rsidRDefault="007F5C51">
            <w:pPr>
              <w:jc w:val="center"/>
            </w:pPr>
            <w:r>
              <w:rPr>
                <w:rFonts w:ascii="Times New Roman" w:hAnsi="Times New Roman" w:cs="Times New Roman"/>
                <w:sz w:val="24"/>
                <w:szCs w:val="24"/>
              </w:rPr>
              <w:t>0</w:t>
            </w:r>
          </w:p>
        </w:tc>
        <w:tc>
          <w:tcPr>
            <w:tcW w:w="666" w:type="dxa"/>
            <w:vAlign w:val="center"/>
          </w:tcPr>
          <w:p w:rsidR="007F5C51" w:rsidRDefault="007F5C51">
            <w:pPr>
              <w:jc w:val="center"/>
            </w:pPr>
            <w:r>
              <w:rPr>
                <w:rFonts w:ascii="Times New Roman" w:hAnsi="Times New Roman" w:cs="Times New Roman"/>
                <w:sz w:val="24"/>
                <w:szCs w:val="24"/>
              </w:rPr>
              <w:t>-%</w:t>
            </w:r>
          </w:p>
        </w:tc>
      </w:tr>
      <w:tr w:rsidR="007F5C51">
        <w:tc>
          <w:tcPr>
            <w:tcW w:w="333" w:type="dxa"/>
            <w:vAlign w:val="center"/>
          </w:tcPr>
          <w:p w:rsidR="007F5C51" w:rsidRDefault="007F5C51">
            <w:pPr>
              <w:jc w:val="center"/>
            </w:pPr>
            <w:r>
              <w:rPr>
                <w:rFonts w:ascii="Times New Roman" w:hAnsi="Times New Roman" w:cs="Times New Roman"/>
                <w:sz w:val="24"/>
                <w:szCs w:val="24"/>
              </w:rPr>
              <w:t>6</w:t>
            </w:r>
          </w:p>
        </w:tc>
        <w:tc>
          <w:tcPr>
            <w:tcW w:w="1333" w:type="dxa"/>
            <w:vAlign w:val="center"/>
          </w:tcPr>
          <w:p w:rsidR="007F5C51" w:rsidRDefault="007F5C51">
            <w:r>
              <w:rPr>
                <w:rFonts w:ascii="Times New Roman" w:hAnsi="Times New Roman" w:cs="Times New Roman"/>
                <w:sz w:val="24"/>
                <w:szCs w:val="24"/>
              </w:rPr>
              <w:t>Discipline de pregatire suplimentara</w:t>
            </w:r>
          </w:p>
        </w:tc>
        <w:tc>
          <w:tcPr>
            <w:tcW w:w="666" w:type="dxa"/>
            <w:vAlign w:val="center"/>
          </w:tcPr>
          <w:p w:rsidR="007F5C51" w:rsidRDefault="007F5C51">
            <w:pPr>
              <w:jc w:val="center"/>
            </w:pPr>
          </w:p>
        </w:tc>
        <w:tc>
          <w:tcPr>
            <w:tcW w:w="666" w:type="dxa"/>
            <w:vAlign w:val="center"/>
          </w:tcPr>
          <w:p w:rsidR="007F5C51" w:rsidRDefault="007F5C51">
            <w:pPr>
              <w:jc w:val="center"/>
            </w:pPr>
          </w:p>
        </w:tc>
        <w:tc>
          <w:tcPr>
            <w:tcW w:w="666" w:type="dxa"/>
            <w:vAlign w:val="center"/>
          </w:tcPr>
          <w:p w:rsidR="007F5C51" w:rsidRDefault="007F5C51">
            <w:pPr>
              <w:jc w:val="center"/>
            </w:pPr>
          </w:p>
        </w:tc>
        <w:tc>
          <w:tcPr>
            <w:tcW w:w="666" w:type="dxa"/>
            <w:vAlign w:val="center"/>
          </w:tcPr>
          <w:p w:rsidR="007F5C51" w:rsidRDefault="007F5C51">
            <w:pPr>
              <w:jc w:val="center"/>
            </w:pPr>
          </w:p>
        </w:tc>
        <w:tc>
          <w:tcPr>
            <w:tcW w:w="666" w:type="dxa"/>
            <w:vAlign w:val="center"/>
          </w:tcPr>
          <w:p w:rsidR="007F5C51" w:rsidRDefault="007F5C51">
            <w:pPr>
              <w:jc w:val="center"/>
            </w:pPr>
            <w:r>
              <w:rPr>
                <w:rFonts w:ascii="Times New Roman" w:hAnsi="Times New Roman" w:cs="Times New Roman"/>
                <w:sz w:val="24"/>
                <w:szCs w:val="24"/>
              </w:rPr>
              <w:t>0</w:t>
            </w:r>
          </w:p>
        </w:tc>
        <w:tc>
          <w:tcPr>
            <w:tcW w:w="666" w:type="dxa"/>
            <w:vAlign w:val="center"/>
          </w:tcPr>
          <w:p w:rsidR="007F5C51" w:rsidRDefault="007F5C51">
            <w:pPr>
              <w:jc w:val="center"/>
            </w:pPr>
            <w:r>
              <w:rPr>
                <w:rFonts w:ascii="Times New Roman" w:hAnsi="Times New Roman" w:cs="Times New Roman"/>
                <w:sz w:val="24"/>
                <w:szCs w:val="24"/>
              </w:rPr>
              <w:t>0</w:t>
            </w:r>
          </w:p>
        </w:tc>
        <w:tc>
          <w:tcPr>
            <w:tcW w:w="666" w:type="dxa"/>
            <w:vAlign w:val="center"/>
          </w:tcPr>
          <w:p w:rsidR="007F5C51" w:rsidRDefault="007F5C51">
            <w:pPr>
              <w:jc w:val="center"/>
            </w:pPr>
            <w:r>
              <w:rPr>
                <w:rFonts w:ascii="Times New Roman" w:hAnsi="Times New Roman" w:cs="Times New Roman"/>
                <w:sz w:val="24"/>
                <w:szCs w:val="24"/>
              </w:rPr>
              <w:t>-%</w:t>
            </w:r>
          </w:p>
        </w:tc>
      </w:tr>
      <w:tr w:rsidR="007F5C51">
        <w:tc>
          <w:tcPr>
            <w:tcW w:w="333" w:type="dxa"/>
            <w:vAlign w:val="center"/>
          </w:tcPr>
          <w:p w:rsidR="007F5C51" w:rsidRDefault="007F5C51">
            <w:pPr>
              <w:jc w:val="center"/>
            </w:pPr>
            <w:r>
              <w:rPr>
                <w:rFonts w:ascii="Times New Roman" w:hAnsi="Times New Roman" w:cs="Times New Roman"/>
                <w:sz w:val="24"/>
                <w:szCs w:val="24"/>
              </w:rPr>
              <w:t>7</w:t>
            </w:r>
          </w:p>
        </w:tc>
        <w:tc>
          <w:tcPr>
            <w:tcW w:w="1333" w:type="dxa"/>
            <w:vAlign w:val="center"/>
          </w:tcPr>
          <w:p w:rsidR="007F5C51" w:rsidRDefault="007F5C51">
            <w:r>
              <w:rPr>
                <w:rFonts w:ascii="Times New Roman" w:hAnsi="Times New Roman" w:cs="Times New Roman"/>
                <w:sz w:val="24"/>
                <w:szCs w:val="24"/>
              </w:rPr>
              <w:t>Rapoarte stiintifice</w:t>
            </w:r>
          </w:p>
        </w:tc>
        <w:tc>
          <w:tcPr>
            <w:tcW w:w="666" w:type="dxa"/>
            <w:vAlign w:val="center"/>
          </w:tcPr>
          <w:p w:rsidR="007F5C51" w:rsidRDefault="007F5C51">
            <w:pPr>
              <w:jc w:val="center"/>
            </w:pPr>
          </w:p>
        </w:tc>
        <w:tc>
          <w:tcPr>
            <w:tcW w:w="666" w:type="dxa"/>
            <w:vAlign w:val="center"/>
          </w:tcPr>
          <w:p w:rsidR="007F5C51" w:rsidRDefault="007F5C51">
            <w:pPr>
              <w:jc w:val="center"/>
            </w:pPr>
          </w:p>
        </w:tc>
        <w:tc>
          <w:tcPr>
            <w:tcW w:w="666" w:type="dxa"/>
            <w:vAlign w:val="center"/>
          </w:tcPr>
          <w:p w:rsidR="007F5C51" w:rsidRDefault="007F5C51">
            <w:pPr>
              <w:jc w:val="center"/>
            </w:pPr>
          </w:p>
        </w:tc>
        <w:tc>
          <w:tcPr>
            <w:tcW w:w="666" w:type="dxa"/>
            <w:vAlign w:val="center"/>
          </w:tcPr>
          <w:p w:rsidR="007F5C51" w:rsidRDefault="007F5C51">
            <w:pPr>
              <w:jc w:val="center"/>
            </w:pPr>
          </w:p>
        </w:tc>
        <w:tc>
          <w:tcPr>
            <w:tcW w:w="666" w:type="dxa"/>
            <w:vAlign w:val="center"/>
          </w:tcPr>
          <w:p w:rsidR="007F5C51" w:rsidRDefault="007F5C51">
            <w:pPr>
              <w:jc w:val="center"/>
            </w:pPr>
            <w:r>
              <w:rPr>
                <w:rFonts w:ascii="Times New Roman" w:hAnsi="Times New Roman" w:cs="Times New Roman"/>
                <w:sz w:val="24"/>
                <w:szCs w:val="24"/>
              </w:rPr>
              <w:t>0</w:t>
            </w:r>
          </w:p>
        </w:tc>
        <w:tc>
          <w:tcPr>
            <w:tcW w:w="666" w:type="dxa"/>
            <w:vAlign w:val="center"/>
          </w:tcPr>
          <w:p w:rsidR="007F5C51" w:rsidRDefault="007F5C51">
            <w:pPr>
              <w:jc w:val="center"/>
            </w:pPr>
            <w:r>
              <w:rPr>
                <w:rFonts w:ascii="Times New Roman" w:hAnsi="Times New Roman" w:cs="Times New Roman"/>
                <w:sz w:val="24"/>
                <w:szCs w:val="24"/>
              </w:rPr>
              <w:t>0</w:t>
            </w:r>
          </w:p>
        </w:tc>
        <w:tc>
          <w:tcPr>
            <w:tcW w:w="666" w:type="dxa"/>
            <w:vAlign w:val="center"/>
          </w:tcPr>
          <w:p w:rsidR="007F5C51" w:rsidRDefault="007F5C51">
            <w:pPr>
              <w:jc w:val="center"/>
            </w:pPr>
            <w:r>
              <w:rPr>
                <w:rFonts w:ascii="Times New Roman" w:hAnsi="Times New Roman" w:cs="Times New Roman"/>
                <w:sz w:val="24"/>
                <w:szCs w:val="24"/>
              </w:rPr>
              <w:t>-%</w:t>
            </w:r>
          </w:p>
        </w:tc>
      </w:tr>
      <w:tr w:rsidR="007F5C51">
        <w:tc>
          <w:tcPr>
            <w:tcW w:w="1666" w:type="dxa"/>
            <w:gridSpan w:val="2"/>
            <w:vAlign w:val="center"/>
          </w:tcPr>
          <w:p w:rsidR="007F5C51" w:rsidRDefault="007F5C51">
            <w:pPr>
              <w:jc w:val="center"/>
            </w:pPr>
            <w:r>
              <w:rPr>
                <w:rFonts w:ascii="Times New Roman" w:hAnsi="Times New Roman" w:cs="Times New Roman"/>
                <w:b/>
                <w:bCs/>
                <w:sz w:val="24"/>
                <w:szCs w:val="24"/>
              </w:rPr>
              <w:t>Total</w:t>
            </w:r>
          </w:p>
        </w:tc>
        <w:tc>
          <w:tcPr>
            <w:tcW w:w="666" w:type="dxa"/>
            <w:vAlign w:val="center"/>
          </w:tcPr>
          <w:p w:rsidR="007F5C51" w:rsidRDefault="007F5C51">
            <w:pPr>
              <w:jc w:val="center"/>
            </w:pPr>
            <w:r>
              <w:rPr>
                <w:rFonts w:ascii="Times New Roman" w:hAnsi="Times New Roman" w:cs="Times New Roman"/>
                <w:b/>
                <w:bCs/>
                <w:sz w:val="24"/>
                <w:szCs w:val="24"/>
              </w:rPr>
              <w:t>756</w:t>
            </w:r>
          </w:p>
        </w:tc>
        <w:tc>
          <w:tcPr>
            <w:tcW w:w="666" w:type="dxa"/>
            <w:vAlign w:val="center"/>
          </w:tcPr>
          <w:p w:rsidR="007F5C51" w:rsidRDefault="007F5C51">
            <w:pPr>
              <w:jc w:val="center"/>
            </w:pPr>
            <w:r>
              <w:rPr>
                <w:rFonts w:ascii="Times New Roman" w:hAnsi="Times New Roman" w:cs="Times New Roman"/>
                <w:b/>
                <w:bCs/>
                <w:sz w:val="24"/>
                <w:szCs w:val="24"/>
              </w:rPr>
              <w:t>846</w:t>
            </w:r>
          </w:p>
        </w:tc>
        <w:tc>
          <w:tcPr>
            <w:tcW w:w="666" w:type="dxa"/>
            <w:vAlign w:val="center"/>
          </w:tcPr>
          <w:p w:rsidR="007F5C51" w:rsidRDefault="007F5C51">
            <w:pPr>
              <w:jc w:val="center"/>
            </w:pPr>
            <w:r>
              <w:rPr>
                <w:rFonts w:ascii="Times New Roman" w:hAnsi="Times New Roman" w:cs="Times New Roman"/>
                <w:b/>
                <w:bCs/>
                <w:sz w:val="24"/>
                <w:szCs w:val="24"/>
              </w:rPr>
              <w:t>818</w:t>
            </w:r>
          </w:p>
        </w:tc>
        <w:tc>
          <w:tcPr>
            <w:tcW w:w="666" w:type="dxa"/>
            <w:vAlign w:val="center"/>
          </w:tcPr>
          <w:p w:rsidR="007F5C51" w:rsidRDefault="007F5C51">
            <w:pPr>
              <w:jc w:val="center"/>
            </w:pPr>
            <w:r>
              <w:rPr>
                <w:rFonts w:ascii="Times New Roman" w:hAnsi="Times New Roman" w:cs="Times New Roman"/>
                <w:b/>
                <w:bCs/>
                <w:sz w:val="24"/>
                <w:szCs w:val="24"/>
              </w:rPr>
              <w:t>788</w:t>
            </w:r>
          </w:p>
        </w:tc>
        <w:tc>
          <w:tcPr>
            <w:tcW w:w="666" w:type="dxa"/>
            <w:vAlign w:val="center"/>
          </w:tcPr>
          <w:p w:rsidR="007F5C51" w:rsidRDefault="007F5C51">
            <w:pPr>
              <w:jc w:val="center"/>
            </w:pPr>
            <w:r>
              <w:rPr>
                <w:rFonts w:ascii="Times New Roman" w:hAnsi="Times New Roman" w:cs="Times New Roman"/>
                <w:b/>
                <w:bCs/>
                <w:sz w:val="24"/>
                <w:szCs w:val="24"/>
              </w:rPr>
              <w:t>3208</w:t>
            </w:r>
          </w:p>
        </w:tc>
        <w:tc>
          <w:tcPr>
            <w:tcW w:w="666" w:type="dxa"/>
            <w:vAlign w:val="center"/>
          </w:tcPr>
          <w:p w:rsidR="007F5C51" w:rsidRDefault="007F5C51">
            <w:pPr>
              <w:jc w:val="center"/>
            </w:pPr>
            <w:r>
              <w:rPr>
                <w:rFonts w:ascii="Times New Roman" w:hAnsi="Times New Roman" w:cs="Times New Roman"/>
                <w:b/>
                <w:bCs/>
                <w:sz w:val="24"/>
                <w:szCs w:val="24"/>
              </w:rPr>
              <w:t>100</w:t>
            </w:r>
          </w:p>
        </w:tc>
        <w:tc>
          <w:tcPr>
            <w:tcW w:w="666" w:type="dxa"/>
            <w:vAlign w:val="center"/>
          </w:tcPr>
          <w:p w:rsidR="007F5C51" w:rsidRDefault="007F5C51">
            <w:pPr>
              <w:jc w:val="center"/>
            </w:pPr>
          </w:p>
        </w:tc>
      </w:tr>
    </w:tbl>
    <w:p w:rsidR="007F5C51" w:rsidRDefault="007F5C51"/>
    <w:p w:rsidR="007F5C51" w:rsidRDefault="007F5C51">
      <w:pPr>
        <w:jc w:val="right"/>
      </w:pPr>
      <w:r>
        <w:rPr>
          <w:rFonts w:ascii="Times New Roman" w:hAnsi="Times New Roman" w:cs="Times New Roman"/>
          <w:b/>
          <w:bCs/>
          <w:sz w:val="24"/>
          <w:szCs w:val="24"/>
        </w:rPr>
        <w:t>Macheta 5</w:t>
      </w:r>
    </w:p>
    <w:p w:rsidR="007F5C51" w:rsidRDefault="007F5C51">
      <w:pPr>
        <w:jc w:val="center"/>
      </w:pPr>
      <w:r>
        <w:rPr>
          <w:rFonts w:ascii="Times New Roman" w:hAnsi="Times New Roman" w:cs="Times New Roman"/>
          <w:b/>
          <w:bCs/>
          <w:sz w:val="24"/>
          <w:szCs w:val="24"/>
        </w:rPr>
        <w:t>Distribuţia disciplinelor după criteriul obligativităţii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728"/>
        <w:gridCol w:w="1942"/>
        <w:gridCol w:w="971"/>
        <w:gridCol w:w="971"/>
        <w:gridCol w:w="971"/>
        <w:gridCol w:w="971"/>
        <w:gridCol w:w="971"/>
        <w:gridCol w:w="972"/>
        <w:gridCol w:w="1408"/>
      </w:tblGrid>
      <w:tr w:rsidR="007F5C51">
        <w:tc>
          <w:tcPr>
            <w:tcW w:w="333" w:type="dxa"/>
            <w:vMerge w:val="restart"/>
            <w:vAlign w:val="center"/>
          </w:tcPr>
          <w:p w:rsidR="007F5C51" w:rsidRDefault="007F5C51">
            <w:pPr>
              <w:jc w:val="center"/>
            </w:pPr>
            <w:r>
              <w:rPr>
                <w:rFonts w:ascii="Times New Roman" w:hAnsi="Times New Roman" w:cs="Times New Roman"/>
                <w:b/>
                <w:bCs/>
                <w:sz w:val="24"/>
                <w:szCs w:val="24"/>
              </w:rPr>
              <w:t>Nr. crt.</w:t>
            </w:r>
          </w:p>
        </w:tc>
        <w:tc>
          <w:tcPr>
            <w:tcW w:w="1333" w:type="dxa"/>
            <w:vMerge w:val="restart"/>
            <w:vAlign w:val="center"/>
          </w:tcPr>
          <w:p w:rsidR="007F5C51" w:rsidRDefault="007F5C51">
            <w:pPr>
              <w:jc w:val="center"/>
            </w:pPr>
            <w:r>
              <w:rPr>
                <w:rFonts w:ascii="Times New Roman" w:hAnsi="Times New Roman" w:cs="Times New Roman"/>
                <w:b/>
                <w:bCs/>
                <w:sz w:val="24"/>
                <w:szCs w:val="24"/>
              </w:rPr>
              <w:t>Discipline</w:t>
            </w:r>
          </w:p>
        </w:tc>
        <w:tc>
          <w:tcPr>
            <w:tcW w:w="2664" w:type="dxa"/>
            <w:gridSpan w:val="4"/>
            <w:vAlign w:val="center"/>
          </w:tcPr>
          <w:p w:rsidR="007F5C51" w:rsidRDefault="007F5C51">
            <w:pPr>
              <w:jc w:val="center"/>
            </w:pPr>
            <w:r>
              <w:rPr>
                <w:rFonts w:ascii="Times New Roman" w:hAnsi="Times New Roman" w:cs="Times New Roman"/>
                <w:b/>
                <w:bCs/>
                <w:sz w:val="24"/>
                <w:szCs w:val="24"/>
              </w:rPr>
              <w:t>Nr. de ore</w:t>
            </w:r>
          </w:p>
        </w:tc>
        <w:tc>
          <w:tcPr>
            <w:tcW w:w="1333" w:type="dxa"/>
            <w:gridSpan w:val="2"/>
            <w:vAlign w:val="center"/>
          </w:tcPr>
          <w:p w:rsidR="007F5C51" w:rsidRDefault="007F5C51">
            <w:pPr>
              <w:jc w:val="center"/>
            </w:pPr>
            <w:r>
              <w:rPr>
                <w:rFonts w:ascii="Times New Roman" w:hAnsi="Times New Roman" w:cs="Times New Roman"/>
                <w:b/>
                <w:bCs/>
                <w:sz w:val="24"/>
                <w:szCs w:val="24"/>
              </w:rPr>
              <w:t>Total</w:t>
            </w:r>
          </w:p>
        </w:tc>
        <w:tc>
          <w:tcPr>
            <w:tcW w:w="666" w:type="dxa"/>
            <w:vAlign w:val="center"/>
          </w:tcPr>
          <w:p w:rsidR="007F5C51" w:rsidRDefault="007F5C51">
            <w:pPr>
              <w:jc w:val="center"/>
            </w:pPr>
            <w:r>
              <w:rPr>
                <w:rFonts w:ascii="Times New Roman" w:hAnsi="Times New Roman" w:cs="Times New Roman"/>
                <w:b/>
                <w:bCs/>
                <w:sz w:val="24"/>
                <w:szCs w:val="24"/>
              </w:rPr>
              <w:t>Standard ARACIS</w:t>
            </w:r>
          </w:p>
        </w:tc>
      </w:tr>
      <w:tr w:rsidR="007F5C51">
        <w:tc>
          <w:tcPr>
            <w:tcW w:w="333" w:type="dxa"/>
            <w:vMerge/>
            <w:vAlign w:val="center"/>
          </w:tcPr>
          <w:p w:rsidR="007F5C51" w:rsidRDefault="007F5C51"/>
        </w:tc>
        <w:tc>
          <w:tcPr>
            <w:tcW w:w="1333" w:type="dxa"/>
            <w:vMerge/>
            <w:vAlign w:val="center"/>
          </w:tcPr>
          <w:p w:rsidR="007F5C51" w:rsidRDefault="007F5C51"/>
        </w:tc>
        <w:tc>
          <w:tcPr>
            <w:tcW w:w="666" w:type="dxa"/>
            <w:vAlign w:val="center"/>
          </w:tcPr>
          <w:p w:rsidR="007F5C51" w:rsidRDefault="007F5C51">
            <w:pPr>
              <w:jc w:val="center"/>
            </w:pPr>
            <w:r>
              <w:rPr>
                <w:rFonts w:ascii="Times New Roman" w:hAnsi="Times New Roman" w:cs="Times New Roman"/>
                <w:b/>
                <w:bCs/>
                <w:sz w:val="24"/>
                <w:szCs w:val="24"/>
              </w:rPr>
              <w:t>An I</w:t>
            </w:r>
          </w:p>
        </w:tc>
        <w:tc>
          <w:tcPr>
            <w:tcW w:w="666" w:type="dxa"/>
            <w:vAlign w:val="center"/>
          </w:tcPr>
          <w:p w:rsidR="007F5C51" w:rsidRDefault="007F5C51">
            <w:pPr>
              <w:jc w:val="center"/>
            </w:pPr>
            <w:r>
              <w:rPr>
                <w:rFonts w:ascii="Times New Roman" w:hAnsi="Times New Roman" w:cs="Times New Roman"/>
                <w:b/>
                <w:bCs/>
                <w:sz w:val="24"/>
                <w:szCs w:val="24"/>
              </w:rPr>
              <w:t>An II</w:t>
            </w:r>
          </w:p>
        </w:tc>
        <w:tc>
          <w:tcPr>
            <w:tcW w:w="666" w:type="dxa"/>
            <w:vAlign w:val="center"/>
          </w:tcPr>
          <w:p w:rsidR="007F5C51" w:rsidRDefault="007F5C51">
            <w:pPr>
              <w:jc w:val="center"/>
            </w:pPr>
            <w:r>
              <w:rPr>
                <w:rFonts w:ascii="Times New Roman" w:hAnsi="Times New Roman" w:cs="Times New Roman"/>
                <w:b/>
                <w:bCs/>
                <w:sz w:val="24"/>
                <w:szCs w:val="24"/>
              </w:rPr>
              <w:t>An III</w:t>
            </w:r>
          </w:p>
        </w:tc>
        <w:tc>
          <w:tcPr>
            <w:tcW w:w="666" w:type="dxa"/>
            <w:vAlign w:val="center"/>
          </w:tcPr>
          <w:p w:rsidR="007F5C51" w:rsidRDefault="007F5C51">
            <w:pPr>
              <w:jc w:val="center"/>
            </w:pPr>
            <w:r>
              <w:rPr>
                <w:rFonts w:ascii="Times New Roman" w:hAnsi="Times New Roman" w:cs="Times New Roman"/>
                <w:b/>
                <w:bCs/>
                <w:sz w:val="24"/>
                <w:szCs w:val="24"/>
              </w:rPr>
              <w:t>An IV</w:t>
            </w:r>
          </w:p>
        </w:tc>
        <w:tc>
          <w:tcPr>
            <w:tcW w:w="666" w:type="dxa"/>
            <w:vAlign w:val="center"/>
          </w:tcPr>
          <w:p w:rsidR="007F5C51" w:rsidRDefault="007F5C51">
            <w:pPr>
              <w:jc w:val="center"/>
            </w:pPr>
            <w:r>
              <w:rPr>
                <w:rFonts w:ascii="Times New Roman" w:hAnsi="Times New Roman" w:cs="Times New Roman"/>
                <w:b/>
                <w:bCs/>
                <w:sz w:val="24"/>
                <w:szCs w:val="24"/>
              </w:rPr>
              <w:t>ore</w:t>
            </w:r>
          </w:p>
        </w:tc>
        <w:tc>
          <w:tcPr>
            <w:tcW w:w="666" w:type="dxa"/>
            <w:vAlign w:val="center"/>
          </w:tcPr>
          <w:p w:rsidR="007F5C51" w:rsidRDefault="007F5C51">
            <w:pPr>
              <w:jc w:val="center"/>
            </w:pPr>
            <w:r>
              <w:rPr>
                <w:rFonts w:ascii="Times New Roman" w:hAnsi="Times New Roman" w:cs="Times New Roman"/>
                <w:b/>
                <w:bCs/>
                <w:sz w:val="24"/>
                <w:szCs w:val="24"/>
              </w:rPr>
              <w:t>%</w:t>
            </w:r>
          </w:p>
        </w:tc>
        <w:tc>
          <w:tcPr>
            <w:tcW w:w="666" w:type="dxa"/>
            <w:vMerge/>
            <w:vAlign w:val="center"/>
          </w:tcPr>
          <w:p w:rsidR="007F5C51" w:rsidRDefault="007F5C51"/>
        </w:tc>
      </w:tr>
      <w:tr w:rsidR="007F5C51">
        <w:tc>
          <w:tcPr>
            <w:tcW w:w="333" w:type="dxa"/>
            <w:vAlign w:val="center"/>
          </w:tcPr>
          <w:p w:rsidR="007F5C51" w:rsidRDefault="007F5C51">
            <w:pPr>
              <w:jc w:val="center"/>
            </w:pPr>
            <w:r>
              <w:rPr>
                <w:rFonts w:ascii="Times New Roman" w:hAnsi="Times New Roman" w:cs="Times New Roman"/>
                <w:sz w:val="24"/>
                <w:szCs w:val="24"/>
              </w:rPr>
              <w:t>1</w:t>
            </w:r>
          </w:p>
        </w:tc>
        <w:tc>
          <w:tcPr>
            <w:tcW w:w="1333" w:type="dxa"/>
            <w:vAlign w:val="center"/>
          </w:tcPr>
          <w:p w:rsidR="007F5C51" w:rsidRDefault="007F5C51">
            <w:r>
              <w:rPr>
                <w:rFonts w:ascii="Times New Roman" w:hAnsi="Times New Roman" w:cs="Times New Roman"/>
                <w:sz w:val="24"/>
                <w:szCs w:val="24"/>
              </w:rPr>
              <w:t>Discipline obligatorii (impuse)</w:t>
            </w:r>
          </w:p>
        </w:tc>
        <w:tc>
          <w:tcPr>
            <w:tcW w:w="666" w:type="dxa"/>
            <w:vAlign w:val="center"/>
          </w:tcPr>
          <w:p w:rsidR="007F5C51" w:rsidRDefault="007F5C51">
            <w:pPr>
              <w:jc w:val="center"/>
            </w:pPr>
            <w:r>
              <w:rPr>
                <w:rFonts w:ascii="Times New Roman" w:hAnsi="Times New Roman" w:cs="Times New Roman"/>
                <w:sz w:val="24"/>
                <w:szCs w:val="24"/>
              </w:rPr>
              <w:t>700</w:t>
            </w:r>
          </w:p>
        </w:tc>
        <w:tc>
          <w:tcPr>
            <w:tcW w:w="666" w:type="dxa"/>
            <w:vAlign w:val="center"/>
          </w:tcPr>
          <w:p w:rsidR="007F5C51" w:rsidRDefault="007F5C51">
            <w:pPr>
              <w:jc w:val="center"/>
            </w:pPr>
            <w:r>
              <w:rPr>
                <w:rFonts w:ascii="Times New Roman" w:hAnsi="Times New Roman" w:cs="Times New Roman"/>
                <w:sz w:val="24"/>
                <w:szCs w:val="24"/>
              </w:rPr>
              <w:t>776</w:t>
            </w:r>
          </w:p>
        </w:tc>
        <w:tc>
          <w:tcPr>
            <w:tcW w:w="666" w:type="dxa"/>
            <w:vAlign w:val="center"/>
          </w:tcPr>
          <w:p w:rsidR="007F5C51" w:rsidRDefault="007F5C51">
            <w:pPr>
              <w:jc w:val="center"/>
            </w:pPr>
            <w:r>
              <w:rPr>
                <w:rFonts w:ascii="Times New Roman" w:hAnsi="Times New Roman" w:cs="Times New Roman"/>
                <w:sz w:val="24"/>
                <w:szCs w:val="24"/>
              </w:rPr>
              <w:t>706</w:t>
            </w:r>
          </w:p>
        </w:tc>
        <w:tc>
          <w:tcPr>
            <w:tcW w:w="666" w:type="dxa"/>
            <w:vAlign w:val="center"/>
          </w:tcPr>
          <w:p w:rsidR="007F5C51" w:rsidRDefault="007F5C51">
            <w:pPr>
              <w:jc w:val="center"/>
            </w:pPr>
            <w:r>
              <w:rPr>
                <w:rFonts w:ascii="Times New Roman" w:hAnsi="Times New Roman" w:cs="Times New Roman"/>
                <w:sz w:val="24"/>
                <w:szCs w:val="24"/>
              </w:rPr>
              <w:t>662</w:t>
            </w:r>
          </w:p>
        </w:tc>
        <w:tc>
          <w:tcPr>
            <w:tcW w:w="666" w:type="dxa"/>
            <w:vAlign w:val="center"/>
          </w:tcPr>
          <w:p w:rsidR="007F5C51" w:rsidRDefault="007F5C51">
            <w:pPr>
              <w:jc w:val="center"/>
            </w:pPr>
            <w:r>
              <w:rPr>
                <w:rFonts w:ascii="Times New Roman" w:hAnsi="Times New Roman" w:cs="Times New Roman"/>
                <w:sz w:val="24"/>
                <w:szCs w:val="24"/>
              </w:rPr>
              <w:t>2844</w:t>
            </w:r>
          </w:p>
        </w:tc>
        <w:tc>
          <w:tcPr>
            <w:tcW w:w="666" w:type="dxa"/>
            <w:vAlign w:val="center"/>
          </w:tcPr>
          <w:p w:rsidR="007F5C51" w:rsidRDefault="007F5C51">
            <w:pPr>
              <w:jc w:val="center"/>
            </w:pPr>
            <w:r>
              <w:rPr>
                <w:rFonts w:ascii="Times New Roman" w:hAnsi="Times New Roman" w:cs="Times New Roman"/>
                <w:sz w:val="24"/>
                <w:szCs w:val="24"/>
              </w:rPr>
              <w:t>89</w:t>
            </w:r>
          </w:p>
        </w:tc>
        <w:tc>
          <w:tcPr>
            <w:tcW w:w="666" w:type="dxa"/>
            <w:vAlign w:val="center"/>
          </w:tcPr>
          <w:p w:rsidR="007F5C51" w:rsidRDefault="007F5C51">
            <w:pPr>
              <w:jc w:val="center"/>
            </w:pPr>
            <w:r>
              <w:rPr>
                <w:rFonts w:ascii="Times New Roman" w:hAnsi="Times New Roman" w:cs="Times New Roman"/>
                <w:sz w:val="24"/>
                <w:szCs w:val="24"/>
              </w:rPr>
              <w:t>80-100%</w:t>
            </w:r>
          </w:p>
        </w:tc>
      </w:tr>
      <w:tr w:rsidR="007F5C51">
        <w:tc>
          <w:tcPr>
            <w:tcW w:w="333" w:type="dxa"/>
            <w:vAlign w:val="center"/>
          </w:tcPr>
          <w:p w:rsidR="007F5C51" w:rsidRDefault="007F5C51">
            <w:pPr>
              <w:jc w:val="center"/>
            </w:pPr>
            <w:r>
              <w:rPr>
                <w:rFonts w:ascii="Times New Roman" w:hAnsi="Times New Roman" w:cs="Times New Roman"/>
                <w:sz w:val="24"/>
                <w:szCs w:val="24"/>
              </w:rPr>
              <w:t>2</w:t>
            </w:r>
          </w:p>
        </w:tc>
        <w:tc>
          <w:tcPr>
            <w:tcW w:w="1333" w:type="dxa"/>
            <w:vAlign w:val="center"/>
          </w:tcPr>
          <w:p w:rsidR="007F5C51" w:rsidRDefault="007F5C51">
            <w:r>
              <w:rPr>
                <w:rFonts w:ascii="Times New Roman" w:hAnsi="Times New Roman" w:cs="Times New Roman"/>
                <w:sz w:val="24"/>
                <w:szCs w:val="24"/>
              </w:rPr>
              <w:t>Discipline opţionale (la alegere)</w:t>
            </w:r>
          </w:p>
        </w:tc>
        <w:tc>
          <w:tcPr>
            <w:tcW w:w="666" w:type="dxa"/>
            <w:vAlign w:val="center"/>
          </w:tcPr>
          <w:p w:rsidR="007F5C51" w:rsidRDefault="007F5C51">
            <w:pPr>
              <w:jc w:val="center"/>
            </w:pPr>
            <w:r>
              <w:rPr>
                <w:rFonts w:ascii="Times New Roman" w:hAnsi="Times New Roman" w:cs="Times New Roman"/>
                <w:sz w:val="24"/>
                <w:szCs w:val="24"/>
              </w:rPr>
              <w:t>56</w:t>
            </w:r>
          </w:p>
        </w:tc>
        <w:tc>
          <w:tcPr>
            <w:tcW w:w="666" w:type="dxa"/>
            <w:vAlign w:val="center"/>
          </w:tcPr>
          <w:p w:rsidR="007F5C51" w:rsidRDefault="007F5C51">
            <w:pPr>
              <w:jc w:val="center"/>
            </w:pPr>
            <w:r>
              <w:rPr>
                <w:rFonts w:ascii="Times New Roman" w:hAnsi="Times New Roman" w:cs="Times New Roman"/>
                <w:sz w:val="24"/>
                <w:szCs w:val="24"/>
              </w:rPr>
              <w:t>70</w:t>
            </w:r>
          </w:p>
        </w:tc>
        <w:tc>
          <w:tcPr>
            <w:tcW w:w="666" w:type="dxa"/>
            <w:vAlign w:val="center"/>
          </w:tcPr>
          <w:p w:rsidR="007F5C51" w:rsidRDefault="007F5C51">
            <w:pPr>
              <w:jc w:val="center"/>
            </w:pPr>
            <w:r>
              <w:rPr>
                <w:rFonts w:ascii="Times New Roman" w:hAnsi="Times New Roman" w:cs="Times New Roman"/>
                <w:sz w:val="24"/>
                <w:szCs w:val="24"/>
              </w:rPr>
              <w:t>112</w:t>
            </w:r>
          </w:p>
        </w:tc>
        <w:tc>
          <w:tcPr>
            <w:tcW w:w="666" w:type="dxa"/>
            <w:vAlign w:val="center"/>
          </w:tcPr>
          <w:p w:rsidR="007F5C51" w:rsidRDefault="007F5C51">
            <w:pPr>
              <w:jc w:val="center"/>
            </w:pPr>
            <w:r>
              <w:rPr>
                <w:rFonts w:ascii="Times New Roman" w:hAnsi="Times New Roman" w:cs="Times New Roman"/>
                <w:sz w:val="24"/>
                <w:szCs w:val="24"/>
              </w:rPr>
              <w:t>126</w:t>
            </w:r>
          </w:p>
        </w:tc>
        <w:tc>
          <w:tcPr>
            <w:tcW w:w="666" w:type="dxa"/>
            <w:vAlign w:val="center"/>
          </w:tcPr>
          <w:p w:rsidR="007F5C51" w:rsidRDefault="007F5C51">
            <w:pPr>
              <w:jc w:val="center"/>
            </w:pPr>
            <w:r>
              <w:rPr>
                <w:rFonts w:ascii="Times New Roman" w:hAnsi="Times New Roman" w:cs="Times New Roman"/>
                <w:sz w:val="24"/>
                <w:szCs w:val="24"/>
              </w:rPr>
              <w:t>364</w:t>
            </w:r>
          </w:p>
        </w:tc>
        <w:tc>
          <w:tcPr>
            <w:tcW w:w="666" w:type="dxa"/>
            <w:vAlign w:val="center"/>
          </w:tcPr>
          <w:p w:rsidR="007F5C51" w:rsidRDefault="007F5C51">
            <w:pPr>
              <w:jc w:val="center"/>
            </w:pPr>
            <w:r>
              <w:rPr>
                <w:rFonts w:ascii="Times New Roman" w:hAnsi="Times New Roman" w:cs="Times New Roman"/>
                <w:sz w:val="24"/>
                <w:szCs w:val="24"/>
              </w:rPr>
              <w:t>11</w:t>
            </w:r>
          </w:p>
        </w:tc>
        <w:tc>
          <w:tcPr>
            <w:tcW w:w="666" w:type="dxa"/>
            <w:vAlign w:val="center"/>
          </w:tcPr>
          <w:p w:rsidR="007F5C51" w:rsidRDefault="007F5C51">
            <w:pPr>
              <w:jc w:val="center"/>
            </w:pPr>
            <w:r>
              <w:rPr>
                <w:rFonts w:ascii="Times New Roman" w:hAnsi="Times New Roman" w:cs="Times New Roman"/>
                <w:sz w:val="24"/>
                <w:szCs w:val="24"/>
              </w:rPr>
              <w:t>10-100%</w:t>
            </w:r>
          </w:p>
        </w:tc>
      </w:tr>
      <w:tr w:rsidR="007F5C51">
        <w:tc>
          <w:tcPr>
            <w:tcW w:w="1666" w:type="dxa"/>
            <w:gridSpan w:val="2"/>
            <w:vAlign w:val="center"/>
          </w:tcPr>
          <w:p w:rsidR="007F5C51" w:rsidRDefault="007F5C51">
            <w:pPr>
              <w:jc w:val="center"/>
            </w:pPr>
            <w:r>
              <w:rPr>
                <w:rFonts w:ascii="Times New Roman" w:hAnsi="Times New Roman" w:cs="Times New Roman"/>
                <w:b/>
                <w:bCs/>
                <w:sz w:val="24"/>
                <w:szCs w:val="24"/>
              </w:rPr>
              <w:t>Total</w:t>
            </w:r>
          </w:p>
        </w:tc>
        <w:tc>
          <w:tcPr>
            <w:tcW w:w="666" w:type="dxa"/>
            <w:vAlign w:val="center"/>
          </w:tcPr>
          <w:p w:rsidR="007F5C51" w:rsidRDefault="007F5C51">
            <w:pPr>
              <w:jc w:val="center"/>
            </w:pPr>
            <w:r>
              <w:rPr>
                <w:rFonts w:ascii="Times New Roman" w:hAnsi="Times New Roman" w:cs="Times New Roman"/>
                <w:b/>
                <w:bCs/>
                <w:sz w:val="24"/>
                <w:szCs w:val="24"/>
              </w:rPr>
              <w:t>756</w:t>
            </w:r>
          </w:p>
        </w:tc>
        <w:tc>
          <w:tcPr>
            <w:tcW w:w="666" w:type="dxa"/>
            <w:vAlign w:val="center"/>
          </w:tcPr>
          <w:p w:rsidR="007F5C51" w:rsidRDefault="007F5C51">
            <w:pPr>
              <w:jc w:val="center"/>
            </w:pPr>
            <w:r>
              <w:rPr>
                <w:rFonts w:ascii="Times New Roman" w:hAnsi="Times New Roman" w:cs="Times New Roman"/>
                <w:b/>
                <w:bCs/>
                <w:sz w:val="24"/>
                <w:szCs w:val="24"/>
              </w:rPr>
              <w:t>846</w:t>
            </w:r>
          </w:p>
        </w:tc>
        <w:tc>
          <w:tcPr>
            <w:tcW w:w="666" w:type="dxa"/>
            <w:vAlign w:val="center"/>
          </w:tcPr>
          <w:p w:rsidR="007F5C51" w:rsidRDefault="007F5C51">
            <w:pPr>
              <w:jc w:val="center"/>
            </w:pPr>
            <w:r>
              <w:rPr>
                <w:rFonts w:ascii="Times New Roman" w:hAnsi="Times New Roman" w:cs="Times New Roman"/>
                <w:b/>
                <w:bCs/>
                <w:sz w:val="24"/>
                <w:szCs w:val="24"/>
              </w:rPr>
              <w:t>818</w:t>
            </w:r>
          </w:p>
        </w:tc>
        <w:tc>
          <w:tcPr>
            <w:tcW w:w="666" w:type="dxa"/>
            <w:vAlign w:val="center"/>
          </w:tcPr>
          <w:p w:rsidR="007F5C51" w:rsidRDefault="007F5C51">
            <w:pPr>
              <w:jc w:val="center"/>
            </w:pPr>
            <w:r>
              <w:rPr>
                <w:rFonts w:ascii="Times New Roman" w:hAnsi="Times New Roman" w:cs="Times New Roman"/>
                <w:b/>
                <w:bCs/>
                <w:sz w:val="24"/>
                <w:szCs w:val="24"/>
              </w:rPr>
              <w:t>788</w:t>
            </w:r>
          </w:p>
        </w:tc>
        <w:tc>
          <w:tcPr>
            <w:tcW w:w="666" w:type="dxa"/>
            <w:vAlign w:val="center"/>
          </w:tcPr>
          <w:p w:rsidR="007F5C51" w:rsidRDefault="007F5C51">
            <w:pPr>
              <w:jc w:val="center"/>
            </w:pPr>
            <w:r>
              <w:rPr>
                <w:rFonts w:ascii="Times New Roman" w:hAnsi="Times New Roman" w:cs="Times New Roman"/>
                <w:b/>
                <w:bCs/>
                <w:sz w:val="24"/>
                <w:szCs w:val="24"/>
              </w:rPr>
              <w:t>3208</w:t>
            </w:r>
          </w:p>
        </w:tc>
        <w:tc>
          <w:tcPr>
            <w:tcW w:w="666" w:type="dxa"/>
            <w:vAlign w:val="center"/>
          </w:tcPr>
          <w:p w:rsidR="007F5C51" w:rsidRDefault="007F5C51">
            <w:pPr>
              <w:jc w:val="center"/>
            </w:pPr>
            <w:r>
              <w:rPr>
                <w:rFonts w:ascii="Times New Roman" w:hAnsi="Times New Roman" w:cs="Times New Roman"/>
                <w:b/>
                <w:bCs/>
                <w:sz w:val="24"/>
                <w:szCs w:val="24"/>
              </w:rPr>
              <w:t>100</w:t>
            </w:r>
          </w:p>
        </w:tc>
        <w:tc>
          <w:tcPr>
            <w:tcW w:w="666" w:type="dxa"/>
            <w:vAlign w:val="center"/>
          </w:tcPr>
          <w:p w:rsidR="007F5C51" w:rsidRDefault="007F5C51">
            <w:pPr>
              <w:jc w:val="center"/>
            </w:pPr>
          </w:p>
        </w:tc>
      </w:tr>
      <w:tr w:rsidR="007F5C51">
        <w:tc>
          <w:tcPr>
            <w:tcW w:w="500" w:type="dxa"/>
            <w:vAlign w:val="center"/>
          </w:tcPr>
          <w:p w:rsidR="007F5C51" w:rsidRDefault="007F5C51">
            <w:pPr>
              <w:jc w:val="center"/>
            </w:pPr>
            <w:r>
              <w:rPr>
                <w:rFonts w:ascii="Times New Roman" w:hAnsi="Times New Roman" w:cs="Times New Roman"/>
                <w:sz w:val="24"/>
                <w:szCs w:val="24"/>
              </w:rPr>
              <w:t>3</w:t>
            </w:r>
          </w:p>
        </w:tc>
        <w:tc>
          <w:tcPr>
            <w:tcW w:w="1333" w:type="dxa"/>
            <w:vAlign w:val="center"/>
          </w:tcPr>
          <w:p w:rsidR="007F5C51" w:rsidRDefault="007F5C51">
            <w:r>
              <w:rPr>
                <w:rFonts w:ascii="Times New Roman" w:hAnsi="Times New Roman" w:cs="Times New Roman"/>
                <w:sz w:val="24"/>
                <w:szCs w:val="24"/>
              </w:rPr>
              <w:t>Discipline facultative (liber alese)</w:t>
            </w:r>
          </w:p>
        </w:tc>
        <w:tc>
          <w:tcPr>
            <w:tcW w:w="666" w:type="dxa"/>
            <w:vAlign w:val="center"/>
          </w:tcPr>
          <w:p w:rsidR="007F5C51" w:rsidRDefault="007F5C51">
            <w:pPr>
              <w:jc w:val="center"/>
            </w:pPr>
          </w:p>
        </w:tc>
        <w:tc>
          <w:tcPr>
            <w:tcW w:w="666" w:type="dxa"/>
            <w:vAlign w:val="center"/>
          </w:tcPr>
          <w:p w:rsidR="007F5C51" w:rsidRDefault="007F5C51">
            <w:pPr>
              <w:jc w:val="center"/>
            </w:pPr>
            <w:r>
              <w:rPr>
                <w:rFonts w:ascii="Times New Roman" w:hAnsi="Times New Roman" w:cs="Times New Roman"/>
                <w:sz w:val="24"/>
                <w:szCs w:val="24"/>
              </w:rPr>
              <w:t>28</w:t>
            </w:r>
          </w:p>
        </w:tc>
        <w:tc>
          <w:tcPr>
            <w:tcW w:w="666" w:type="dxa"/>
            <w:vAlign w:val="center"/>
          </w:tcPr>
          <w:p w:rsidR="007F5C51" w:rsidRDefault="007F5C51">
            <w:pPr>
              <w:jc w:val="center"/>
            </w:pPr>
            <w:r>
              <w:rPr>
                <w:rFonts w:ascii="Times New Roman" w:hAnsi="Times New Roman" w:cs="Times New Roman"/>
                <w:sz w:val="24"/>
                <w:szCs w:val="24"/>
              </w:rPr>
              <w:t>154</w:t>
            </w:r>
          </w:p>
        </w:tc>
        <w:tc>
          <w:tcPr>
            <w:tcW w:w="666" w:type="dxa"/>
            <w:vAlign w:val="center"/>
          </w:tcPr>
          <w:p w:rsidR="007F5C51" w:rsidRDefault="007F5C51">
            <w:pPr>
              <w:jc w:val="center"/>
            </w:pPr>
          </w:p>
        </w:tc>
        <w:tc>
          <w:tcPr>
            <w:tcW w:w="666" w:type="dxa"/>
            <w:vAlign w:val="center"/>
          </w:tcPr>
          <w:p w:rsidR="007F5C51" w:rsidRDefault="007F5C51">
            <w:pPr>
              <w:jc w:val="center"/>
            </w:pPr>
            <w:r>
              <w:rPr>
                <w:rFonts w:ascii="Times New Roman" w:hAnsi="Times New Roman" w:cs="Times New Roman"/>
                <w:sz w:val="24"/>
                <w:szCs w:val="24"/>
              </w:rPr>
              <w:t>182</w:t>
            </w:r>
          </w:p>
        </w:tc>
        <w:tc>
          <w:tcPr>
            <w:tcW w:w="666" w:type="dxa"/>
            <w:vAlign w:val="center"/>
          </w:tcPr>
          <w:p w:rsidR="007F5C51" w:rsidRDefault="007F5C51">
            <w:pPr>
              <w:jc w:val="center"/>
            </w:pPr>
            <w:r>
              <w:rPr>
                <w:rFonts w:ascii="Times New Roman" w:hAnsi="Times New Roman" w:cs="Times New Roman"/>
                <w:sz w:val="24"/>
                <w:szCs w:val="24"/>
              </w:rPr>
              <w:t>5.67</w:t>
            </w:r>
          </w:p>
        </w:tc>
        <w:tc>
          <w:tcPr>
            <w:tcW w:w="666" w:type="dxa"/>
            <w:vAlign w:val="center"/>
          </w:tcPr>
          <w:p w:rsidR="007F5C51" w:rsidRDefault="007F5C51">
            <w:pPr>
              <w:jc w:val="center"/>
            </w:pPr>
          </w:p>
        </w:tc>
      </w:tr>
    </w:tbl>
    <w:p w:rsidR="007F5C51" w:rsidRDefault="007F5C51"/>
    <w:p w:rsidR="007F5C51" w:rsidRDefault="007F5C51">
      <w:pPr>
        <w:jc w:val="right"/>
      </w:pPr>
      <w:r>
        <w:rPr>
          <w:rFonts w:ascii="Times New Roman" w:hAnsi="Times New Roman" w:cs="Times New Roman"/>
          <w:b/>
          <w:bCs/>
          <w:sz w:val="24"/>
          <w:szCs w:val="24"/>
        </w:rPr>
        <w:t>Macheta 6</w:t>
      </w:r>
    </w:p>
    <w:p w:rsidR="007F5C51" w:rsidRDefault="007F5C51">
      <w:pPr>
        <w:jc w:val="center"/>
      </w:pPr>
      <w:r>
        <w:rPr>
          <w:rFonts w:ascii="Times New Roman" w:hAnsi="Times New Roman" w:cs="Times New Roman"/>
          <w:sz w:val="24"/>
          <w:szCs w:val="24"/>
        </w:rPr>
        <w:t>Distribuţia punctelor de credit pe discipline şi competenţe</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2829"/>
        <w:gridCol w:w="624"/>
        <w:gridCol w:w="625"/>
        <w:gridCol w:w="625"/>
        <w:gridCol w:w="625"/>
        <w:gridCol w:w="625"/>
        <w:gridCol w:w="625"/>
        <w:gridCol w:w="803"/>
        <w:gridCol w:w="803"/>
        <w:gridCol w:w="803"/>
        <w:gridCol w:w="918"/>
      </w:tblGrid>
      <w:tr w:rsidR="007F5C51">
        <w:tc>
          <w:tcPr>
            <w:tcW w:w="1428" w:type="dxa"/>
            <w:vMerge w:val="restart"/>
            <w:vAlign w:val="center"/>
          </w:tcPr>
          <w:p w:rsidR="007F5C51" w:rsidRDefault="007F5C51">
            <w:pPr>
              <w:jc w:val="center"/>
            </w:pPr>
            <w:r>
              <w:rPr>
                <w:rFonts w:ascii="Times New Roman" w:hAnsi="Times New Roman" w:cs="Times New Roman"/>
                <w:b/>
                <w:bCs/>
                <w:sz w:val="24"/>
                <w:szCs w:val="24"/>
              </w:rPr>
              <w:t>Categoria disciplinei</w:t>
            </w:r>
          </w:p>
        </w:tc>
        <w:tc>
          <w:tcPr>
            <w:tcW w:w="3571" w:type="dxa"/>
            <w:gridSpan w:val="10"/>
            <w:vAlign w:val="center"/>
          </w:tcPr>
          <w:p w:rsidR="007F5C51" w:rsidRDefault="007F5C51">
            <w:pPr>
              <w:jc w:val="center"/>
            </w:pPr>
            <w:r>
              <w:rPr>
                <w:rFonts w:ascii="Times New Roman" w:hAnsi="Times New Roman" w:cs="Times New Roman"/>
                <w:b/>
                <w:bCs/>
                <w:sz w:val="24"/>
                <w:szCs w:val="24"/>
              </w:rPr>
              <w:t>Nr. puncte de credit / competenţă</w:t>
            </w:r>
          </w:p>
        </w:tc>
      </w:tr>
      <w:tr w:rsidR="007F5C51">
        <w:tc>
          <w:tcPr>
            <w:tcW w:w="1428" w:type="dxa"/>
            <w:vMerge/>
            <w:vAlign w:val="center"/>
          </w:tcPr>
          <w:p w:rsidR="007F5C51" w:rsidRDefault="007F5C51"/>
        </w:tc>
        <w:tc>
          <w:tcPr>
            <w:tcW w:w="2142" w:type="dxa"/>
            <w:gridSpan w:val="6"/>
            <w:vAlign w:val="center"/>
          </w:tcPr>
          <w:p w:rsidR="007F5C51" w:rsidRDefault="007F5C51">
            <w:pPr>
              <w:jc w:val="center"/>
            </w:pPr>
            <w:r>
              <w:rPr>
                <w:rFonts w:ascii="Times New Roman" w:hAnsi="Times New Roman" w:cs="Times New Roman"/>
                <w:b/>
                <w:bCs/>
                <w:i/>
                <w:iCs/>
                <w:sz w:val="24"/>
                <w:szCs w:val="24"/>
              </w:rPr>
              <w:t>Profesionale</w:t>
            </w:r>
          </w:p>
        </w:tc>
        <w:tc>
          <w:tcPr>
            <w:tcW w:w="1071" w:type="dxa"/>
            <w:gridSpan w:val="3"/>
            <w:vAlign w:val="center"/>
          </w:tcPr>
          <w:p w:rsidR="007F5C51" w:rsidRDefault="007F5C51">
            <w:pPr>
              <w:jc w:val="center"/>
            </w:pPr>
            <w:r>
              <w:rPr>
                <w:rFonts w:ascii="Times New Roman" w:hAnsi="Times New Roman" w:cs="Times New Roman"/>
                <w:b/>
                <w:bCs/>
                <w:i/>
                <w:iCs/>
                <w:sz w:val="24"/>
                <w:szCs w:val="24"/>
              </w:rPr>
              <w:t>Transversale</w:t>
            </w:r>
          </w:p>
        </w:tc>
        <w:tc>
          <w:tcPr>
            <w:tcW w:w="357" w:type="dxa"/>
            <w:vMerge w:val="restart"/>
            <w:vAlign w:val="center"/>
          </w:tcPr>
          <w:p w:rsidR="007F5C51" w:rsidRDefault="007F5C51">
            <w:pPr>
              <w:jc w:val="center"/>
            </w:pPr>
            <w:r>
              <w:rPr>
                <w:rFonts w:ascii="Times New Roman" w:hAnsi="Times New Roman" w:cs="Times New Roman"/>
                <w:b/>
                <w:bCs/>
                <w:i/>
                <w:iCs/>
                <w:sz w:val="24"/>
                <w:szCs w:val="24"/>
              </w:rPr>
              <w:t>Total</w:t>
            </w:r>
          </w:p>
        </w:tc>
      </w:tr>
      <w:tr w:rsidR="007F5C51">
        <w:tc>
          <w:tcPr>
            <w:tcW w:w="1428" w:type="dxa"/>
            <w:vMerge/>
            <w:vAlign w:val="center"/>
          </w:tcPr>
          <w:p w:rsidR="007F5C51" w:rsidRDefault="007F5C51"/>
        </w:tc>
        <w:tc>
          <w:tcPr>
            <w:tcW w:w="357" w:type="dxa"/>
            <w:vAlign w:val="center"/>
          </w:tcPr>
          <w:p w:rsidR="007F5C51" w:rsidRDefault="007F5C51">
            <w:pPr>
              <w:jc w:val="center"/>
            </w:pPr>
            <w:r>
              <w:rPr>
                <w:rFonts w:ascii="Times New Roman" w:hAnsi="Times New Roman" w:cs="Times New Roman"/>
                <w:b/>
                <w:bCs/>
                <w:sz w:val="24"/>
                <w:szCs w:val="24"/>
              </w:rPr>
              <w:t>C1</w:t>
            </w:r>
          </w:p>
        </w:tc>
        <w:tc>
          <w:tcPr>
            <w:tcW w:w="357" w:type="dxa"/>
            <w:vAlign w:val="center"/>
          </w:tcPr>
          <w:p w:rsidR="007F5C51" w:rsidRDefault="007F5C51">
            <w:pPr>
              <w:jc w:val="center"/>
            </w:pPr>
            <w:r>
              <w:rPr>
                <w:rFonts w:ascii="Times New Roman" w:hAnsi="Times New Roman" w:cs="Times New Roman"/>
                <w:b/>
                <w:bCs/>
                <w:sz w:val="24"/>
                <w:szCs w:val="24"/>
              </w:rPr>
              <w:t>C2</w:t>
            </w:r>
          </w:p>
        </w:tc>
        <w:tc>
          <w:tcPr>
            <w:tcW w:w="357" w:type="dxa"/>
            <w:vAlign w:val="center"/>
          </w:tcPr>
          <w:p w:rsidR="007F5C51" w:rsidRDefault="007F5C51">
            <w:pPr>
              <w:jc w:val="center"/>
            </w:pPr>
            <w:r>
              <w:rPr>
                <w:rFonts w:ascii="Times New Roman" w:hAnsi="Times New Roman" w:cs="Times New Roman"/>
                <w:b/>
                <w:bCs/>
                <w:sz w:val="24"/>
                <w:szCs w:val="24"/>
              </w:rPr>
              <w:t>C3</w:t>
            </w:r>
          </w:p>
        </w:tc>
        <w:tc>
          <w:tcPr>
            <w:tcW w:w="357" w:type="dxa"/>
            <w:vAlign w:val="center"/>
          </w:tcPr>
          <w:p w:rsidR="007F5C51" w:rsidRDefault="007F5C51">
            <w:pPr>
              <w:jc w:val="center"/>
            </w:pPr>
            <w:r>
              <w:rPr>
                <w:rFonts w:ascii="Times New Roman" w:hAnsi="Times New Roman" w:cs="Times New Roman"/>
                <w:b/>
                <w:bCs/>
                <w:sz w:val="24"/>
                <w:szCs w:val="24"/>
              </w:rPr>
              <w:t>C4</w:t>
            </w:r>
          </w:p>
        </w:tc>
        <w:tc>
          <w:tcPr>
            <w:tcW w:w="357" w:type="dxa"/>
            <w:vAlign w:val="center"/>
          </w:tcPr>
          <w:p w:rsidR="007F5C51" w:rsidRDefault="007F5C51">
            <w:pPr>
              <w:jc w:val="center"/>
            </w:pPr>
            <w:r>
              <w:rPr>
                <w:rFonts w:ascii="Times New Roman" w:hAnsi="Times New Roman" w:cs="Times New Roman"/>
                <w:b/>
                <w:bCs/>
                <w:sz w:val="24"/>
                <w:szCs w:val="24"/>
              </w:rPr>
              <w:t>C5</w:t>
            </w:r>
          </w:p>
        </w:tc>
        <w:tc>
          <w:tcPr>
            <w:tcW w:w="357" w:type="dxa"/>
            <w:vAlign w:val="center"/>
          </w:tcPr>
          <w:p w:rsidR="007F5C51" w:rsidRDefault="007F5C51">
            <w:pPr>
              <w:jc w:val="center"/>
            </w:pPr>
            <w:r>
              <w:rPr>
                <w:rFonts w:ascii="Times New Roman" w:hAnsi="Times New Roman" w:cs="Times New Roman"/>
                <w:b/>
                <w:bCs/>
                <w:sz w:val="24"/>
                <w:szCs w:val="24"/>
              </w:rPr>
              <w:t>C6</w:t>
            </w:r>
          </w:p>
        </w:tc>
        <w:tc>
          <w:tcPr>
            <w:tcW w:w="357" w:type="dxa"/>
            <w:vAlign w:val="center"/>
          </w:tcPr>
          <w:p w:rsidR="007F5C51" w:rsidRDefault="007F5C51">
            <w:pPr>
              <w:jc w:val="center"/>
            </w:pPr>
            <w:r>
              <w:rPr>
                <w:rFonts w:ascii="Times New Roman" w:hAnsi="Times New Roman" w:cs="Times New Roman"/>
                <w:b/>
                <w:bCs/>
                <w:sz w:val="24"/>
                <w:szCs w:val="24"/>
              </w:rPr>
              <w:t>CT1</w:t>
            </w:r>
          </w:p>
        </w:tc>
        <w:tc>
          <w:tcPr>
            <w:tcW w:w="357" w:type="dxa"/>
            <w:vAlign w:val="center"/>
          </w:tcPr>
          <w:p w:rsidR="007F5C51" w:rsidRDefault="007F5C51">
            <w:pPr>
              <w:jc w:val="center"/>
            </w:pPr>
            <w:r>
              <w:rPr>
                <w:rFonts w:ascii="Times New Roman" w:hAnsi="Times New Roman" w:cs="Times New Roman"/>
                <w:b/>
                <w:bCs/>
                <w:sz w:val="24"/>
                <w:szCs w:val="24"/>
              </w:rPr>
              <w:t>CT2</w:t>
            </w:r>
          </w:p>
        </w:tc>
        <w:tc>
          <w:tcPr>
            <w:tcW w:w="357" w:type="dxa"/>
            <w:vAlign w:val="center"/>
          </w:tcPr>
          <w:p w:rsidR="007F5C51" w:rsidRDefault="007F5C51">
            <w:pPr>
              <w:jc w:val="center"/>
            </w:pPr>
            <w:r>
              <w:rPr>
                <w:rFonts w:ascii="Times New Roman" w:hAnsi="Times New Roman" w:cs="Times New Roman"/>
                <w:b/>
                <w:bCs/>
                <w:sz w:val="24"/>
                <w:szCs w:val="24"/>
              </w:rPr>
              <w:t>CT3</w:t>
            </w:r>
          </w:p>
        </w:tc>
        <w:tc>
          <w:tcPr>
            <w:tcW w:w="357" w:type="dxa"/>
            <w:vMerge/>
            <w:vAlign w:val="center"/>
          </w:tcPr>
          <w:p w:rsidR="007F5C51" w:rsidRDefault="007F5C51"/>
        </w:tc>
      </w:tr>
      <w:tr w:rsidR="007F5C51">
        <w:tc>
          <w:tcPr>
            <w:tcW w:w="1428" w:type="dxa"/>
            <w:vAlign w:val="center"/>
          </w:tcPr>
          <w:p w:rsidR="007F5C51" w:rsidRDefault="007F5C51">
            <w:r>
              <w:rPr>
                <w:rFonts w:ascii="Times New Roman" w:hAnsi="Times New Roman" w:cs="Times New Roman"/>
                <w:sz w:val="24"/>
                <w:szCs w:val="24"/>
              </w:rPr>
              <w:t>Discipline fundamentale</w:t>
            </w:r>
          </w:p>
        </w:tc>
        <w:tc>
          <w:tcPr>
            <w:tcW w:w="357" w:type="dxa"/>
            <w:vAlign w:val="center"/>
          </w:tcPr>
          <w:p w:rsidR="007F5C51" w:rsidRDefault="007F5C51">
            <w:pPr>
              <w:jc w:val="center"/>
            </w:pPr>
            <w:r>
              <w:rPr>
                <w:rFonts w:ascii="Times New Roman" w:hAnsi="Times New Roman" w:cs="Times New Roman"/>
                <w:sz w:val="24"/>
                <w:szCs w:val="24"/>
              </w:rPr>
              <w:t>19</w:t>
            </w:r>
          </w:p>
        </w:tc>
        <w:tc>
          <w:tcPr>
            <w:tcW w:w="357" w:type="dxa"/>
            <w:vAlign w:val="center"/>
          </w:tcPr>
          <w:p w:rsidR="007F5C51" w:rsidRDefault="007F5C51">
            <w:pPr>
              <w:jc w:val="center"/>
            </w:pPr>
            <w:r>
              <w:rPr>
                <w:rFonts w:ascii="Times New Roman" w:hAnsi="Times New Roman" w:cs="Times New Roman"/>
                <w:sz w:val="24"/>
                <w:szCs w:val="24"/>
              </w:rPr>
              <w:t>9</w:t>
            </w:r>
          </w:p>
        </w:tc>
        <w:tc>
          <w:tcPr>
            <w:tcW w:w="357" w:type="dxa"/>
            <w:vAlign w:val="center"/>
          </w:tcPr>
          <w:p w:rsidR="007F5C51" w:rsidRDefault="007F5C51">
            <w:pPr>
              <w:jc w:val="center"/>
            </w:pPr>
            <w:r>
              <w:rPr>
                <w:rFonts w:ascii="Times New Roman" w:hAnsi="Times New Roman" w:cs="Times New Roman"/>
                <w:sz w:val="24"/>
                <w:szCs w:val="24"/>
              </w:rPr>
              <w:t>9</w:t>
            </w:r>
          </w:p>
        </w:tc>
        <w:tc>
          <w:tcPr>
            <w:tcW w:w="357" w:type="dxa"/>
            <w:vAlign w:val="center"/>
          </w:tcPr>
          <w:p w:rsidR="007F5C51" w:rsidRDefault="007F5C51">
            <w:pPr>
              <w:jc w:val="center"/>
            </w:pPr>
            <w:r>
              <w:rPr>
                <w:rFonts w:ascii="Times New Roman" w:hAnsi="Times New Roman" w:cs="Times New Roman"/>
                <w:sz w:val="24"/>
                <w:szCs w:val="24"/>
              </w:rPr>
              <w:t>6</w:t>
            </w:r>
          </w:p>
        </w:tc>
        <w:tc>
          <w:tcPr>
            <w:tcW w:w="357" w:type="dxa"/>
            <w:vAlign w:val="center"/>
          </w:tcPr>
          <w:p w:rsidR="007F5C51" w:rsidRDefault="007F5C51">
            <w:pPr>
              <w:jc w:val="center"/>
            </w:pPr>
            <w:r>
              <w:rPr>
                <w:rFonts w:ascii="Times New Roman" w:hAnsi="Times New Roman" w:cs="Times New Roman"/>
                <w:sz w:val="24"/>
                <w:szCs w:val="24"/>
              </w:rPr>
              <w:t>4</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47</w:t>
            </w:r>
          </w:p>
        </w:tc>
      </w:tr>
      <w:tr w:rsidR="007F5C51">
        <w:tc>
          <w:tcPr>
            <w:tcW w:w="1428" w:type="dxa"/>
            <w:vAlign w:val="center"/>
          </w:tcPr>
          <w:p w:rsidR="007F5C51" w:rsidRDefault="007F5C51">
            <w:r>
              <w:rPr>
                <w:rFonts w:ascii="Times New Roman" w:hAnsi="Times New Roman" w:cs="Times New Roman"/>
                <w:sz w:val="24"/>
                <w:szCs w:val="24"/>
              </w:rPr>
              <w:t>Discipline în domeniu</w:t>
            </w:r>
          </w:p>
        </w:tc>
        <w:tc>
          <w:tcPr>
            <w:tcW w:w="357" w:type="dxa"/>
            <w:vAlign w:val="center"/>
          </w:tcPr>
          <w:p w:rsidR="007F5C51" w:rsidRDefault="007F5C51">
            <w:pPr>
              <w:jc w:val="center"/>
            </w:pPr>
            <w:r>
              <w:rPr>
                <w:rFonts w:ascii="Times New Roman" w:hAnsi="Times New Roman" w:cs="Times New Roman"/>
                <w:sz w:val="24"/>
                <w:szCs w:val="24"/>
              </w:rPr>
              <w:t>38</w:t>
            </w:r>
          </w:p>
        </w:tc>
        <w:tc>
          <w:tcPr>
            <w:tcW w:w="357" w:type="dxa"/>
            <w:vAlign w:val="center"/>
          </w:tcPr>
          <w:p w:rsidR="007F5C51" w:rsidRDefault="007F5C51">
            <w:pPr>
              <w:jc w:val="center"/>
            </w:pPr>
            <w:r>
              <w:rPr>
                <w:rFonts w:ascii="Times New Roman" w:hAnsi="Times New Roman" w:cs="Times New Roman"/>
                <w:sz w:val="24"/>
                <w:szCs w:val="24"/>
              </w:rPr>
              <w:t>25</w:t>
            </w:r>
          </w:p>
        </w:tc>
        <w:tc>
          <w:tcPr>
            <w:tcW w:w="357" w:type="dxa"/>
            <w:vAlign w:val="center"/>
          </w:tcPr>
          <w:p w:rsidR="007F5C51" w:rsidRDefault="007F5C51">
            <w:pPr>
              <w:jc w:val="center"/>
            </w:pPr>
            <w:r>
              <w:rPr>
                <w:rFonts w:ascii="Times New Roman" w:hAnsi="Times New Roman" w:cs="Times New Roman"/>
                <w:sz w:val="24"/>
                <w:szCs w:val="24"/>
              </w:rPr>
              <w:t>23</w:t>
            </w:r>
          </w:p>
        </w:tc>
        <w:tc>
          <w:tcPr>
            <w:tcW w:w="357" w:type="dxa"/>
            <w:vAlign w:val="center"/>
          </w:tcPr>
          <w:p w:rsidR="007F5C51" w:rsidRDefault="007F5C51">
            <w:pPr>
              <w:jc w:val="center"/>
            </w:pPr>
            <w:r>
              <w:rPr>
                <w:rFonts w:ascii="Times New Roman" w:hAnsi="Times New Roman" w:cs="Times New Roman"/>
                <w:sz w:val="24"/>
                <w:szCs w:val="24"/>
              </w:rPr>
              <w:t>19</w:t>
            </w:r>
          </w:p>
        </w:tc>
        <w:tc>
          <w:tcPr>
            <w:tcW w:w="357" w:type="dxa"/>
            <w:vAlign w:val="center"/>
          </w:tcPr>
          <w:p w:rsidR="007F5C51" w:rsidRDefault="007F5C51">
            <w:pPr>
              <w:jc w:val="center"/>
            </w:pPr>
            <w:r>
              <w:rPr>
                <w:rFonts w:ascii="Times New Roman" w:hAnsi="Times New Roman" w:cs="Times New Roman"/>
                <w:sz w:val="24"/>
                <w:szCs w:val="24"/>
              </w:rPr>
              <w:t>7</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2</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114</w:t>
            </w:r>
          </w:p>
        </w:tc>
      </w:tr>
      <w:tr w:rsidR="007F5C51">
        <w:tc>
          <w:tcPr>
            <w:tcW w:w="1428" w:type="dxa"/>
            <w:vAlign w:val="center"/>
          </w:tcPr>
          <w:p w:rsidR="007F5C51" w:rsidRDefault="007F5C51">
            <w:r>
              <w:rPr>
                <w:rFonts w:ascii="Times New Roman" w:hAnsi="Times New Roman" w:cs="Times New Roman"/>
                <w:sz w:val="24"/>
                <w:szCs w:val="24"/>
              </w:rPr>
              <w:t>Discipline de specialitate</w:t>
            </w:r>
          </w:p>
        </w:tc>
        <w:tc>
          <w:tcPr>
            <w:tcW w:w="357" w:type="dxa"/>
            <w:vAlign w:val="center"/>
          </w:tcPr>
          <w:p w:rsidR="007F5C51" w:rsidRDefault="007F5C51">
            <w:pPr>
              <w:jc w:val="center"/>
            </w:pPr>
            <w:r>
              <w:rPr>
                <w:rFonts w:ascii="Times New Roman" w:hAnsi="Times New Roman" w:cs="Times New Roman"/>
                <w:sz w:val="24"/>
                <w:szCs w:val="24"/>
              </w:rPr>
              <w:t>15</w:t>
            </w:r>
          </w:p>
        </w:tc>
        <w:tc>
          <w:tcPr>
            <w:tcW w:w="357" w:type="dxa"/>
            <w:vAlign w:val="center"/>
          </w:tcPr>
          <w:p w:rsidR="007F5C51" w:rsidRDefault="007F5C51">
            <w:pPr>
              <w:jc w:val="center"/>
            </w:pPr>
            <w:r>
              <w:rPr>
                <w:rFonts w:ascii="Times New Roman" w:hAnsi="Times New Roman" w:cs="Times New Roman"/>
                <w:sz w:val="24"/>
                <w:szCs w:val="24"/>
              </w:rPr>
              <w:t>15</w:t>
            </w:r>
          </w:p>
        </w:tc>
        <w:tc>
          <w:tcPr>
            <w:tcW w:w="357" w:type="dxa"/>
            <w:vAlign w:val="center"/>
          </w:tcPr>
          <w:p w:rsidR="007F5C51" w:rsidRDefault="007F5C51">
            <w:pPr>
              <w:jc w:val="center"/>
            </w:pPr>
            <w:r>
              <w:rPr>
                <w:rFonts w:ascii="Times New Roman" w:hAnsi="Times New Roman" w:cs="Times New Roman"/>
                <w:sz w:val="24"/>
                <w:szCs w:val="24"/>
              </w:rPr>
              <w:t>13</w:t>
            </w:r>
          </w:p>
        </w:tc>
        <w:tc>
          <w:tcPr>
            <w:tcW w:w="357" w:type="dxa"/>
            <w:vAlign w:val="center"/>
          </w:tcPr>
          <w:p w:rsidR="007F5C51" w:rsidRDefault="007F5C51">
            <w:pPr>
              <w:jc w:val="center"/>
            </w:pPr>
            <w:r>
              <w:rPr>
                <w:rFonts w:ascii="Times New Roman" w:hAnsi="Times New Roman" w:cs="Times New Roman"/>
                <w:sz w:val="24"/>
                <w:szCs w:val="24"/>
              </w:rPr>
              <w:t>12</w:t>
            </w:r>
          </w:p>
        </w:tc>
        <w:tc>
          <w:tcPr>
            <w:tcW w:w="357" w:type="dxa"/>
            <w:vAlign w:val="center"/>
          </w:tcPr>
          <w:p w:rsidR="007F5C51" w:rsidRDefault="007F5C51">
            <w:pPr>
              <w:jc w:val="center"/>
            </w:pPr>
            <w:r>
              <w:rPr>
                <w:rFonts w:ascii="Times New Roman" w:hAnsi="Times New Roman" w:cs="Times New Roman"/>
                <w:sz w:val="24"/>
                <w:szCs w:val="24"/>
              </w:rPr>
              <w:t>1</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4</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5</w:t>
            </w:r>
          </w:p>
        </w:tc>
        <w:tc>
          <w:tcPr>
            <w:tcW w:w="357" w:type="dxa"/>
            <w:vAlign w:val="center"/>
          </w:tcPr>
          <w:p w:rsidR="007F5C51" w:rsidRDefault="007F5C51">
            <w:pPr>
              <w:jc w:val="center"/>
            </w:pPr>
            <w:r>
              <w:rPr>
                <w:rFonts w:ascii="Times New Roman" w:hAnsi="Times New Roman" w:cs="Times New Roman"/>
                <w:sz w:val="24"/>
                <w:szCs w:val="24"/>
              </w:rPr>
              <w:t>65</w:t>
            </w:r>
          </w:p>
        </w:tc>
      </w:tr>
      <w:tr w:rsidR="007F5C51">
        <w:tc>
          <w:tcPr>
            <w:tcW w:w="1428" w:type="dxa"/>
            <w:vAlign w:val="center"/>
          </w:tcPr>
          <w:p w:rsidR="007F5C51" w:rsidRDefault="007F5C51">
            <w:r>
              <w:rPr>
                <w:rFonts w:ascii="Times New Roman" w:hAnsi="Times New Roman" w:cs="Times New Roman"/>
                <w:sz w:val="24"/>
                <w:szCs w:val="24"/>
              </w:rPr>
              <w:t>Discipline complementare</w:t>
            </w:r>
          </w:p>
        </w:tc>
        <w:tc>
          <w:tcPr>
            <w:tcW w:w="357" w:type="dxa"/>
            <w:vAlign w:val="center"/>
          </w:tcPr>
          <w:p w:rsidR="007F5C51" w:rsidRDefault="007F5C51">
            <w:pPr>
              <w:jc w:val="center"/>
            </w:pPr>
            <w:r>
              <w:rPr>
                <w:rFonts w:ascii="Times New Roman" w:hAnsi="Times New Roman" w:cs="Times New Roman"/>
                <w:sz w:val="24"/>
                <w:szCs w:val="24"/>
              </w:rPr>
              <w:t>2</w:t>
            </w:r>
          </w:p>
        </w:tc>
        <w:tc>
          <w:tcPr>
            <w:tcW w:w="357" w:type="dxa"/>
            <w:vAlign w:val="center"/>
          </w:tcPr>
          <w:p w:rsidR="007F5C51" w:rsidRDefault="007F5C51">
            <w:pPr>
              <w:jc w:val="center"/>
            </w:pPr>
            <w:r>
              <w:rPr>
                <w:rFonts w:ascii="Times New Roman" w:hAnsi="Times New Roman" w:cs="Times New Roman"/>
                <w:sz w:val="24"/>
                <w:szCs w:val="24"/>
              </w:rPr>
              <w:t>2</w:t>
            </w:r>
          </w:p>
        </w:tc>
        <w:tc>
          <w:tcPr>
            <w:tcW w:w="357" w:type="dxa"/>
            <w:vAlign w:val="center"/>
          </w:tcPr>
          <w:p w:rsidR="007F5C51" w:rsidRDefault="007F5C51">
            <w:pPr>
              <w:jc w:val="center"/>
            </w:pPr>
            <w:r>
              <w:rPr>
                <w:rFonts w:ascii="Times New Roman" w:hAnsi="Times New Roman" w:cs="Times New Roman"/>
                <w:sz w:val="24"/>
                <w:szCs w:val="24"/>
              </w:rPr>
              <w:t>2</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2</w:t>
            </w:r>
          </w:p>
        </w:tc>
        <w:tc>
          <w:tcPr>
            <w:tcW w:w="357" w:type="dxa"/>
            <w:vAlign w:val="center"/>
          </w:tcPr>
          <w:p w:rsidR="007F5C51" w:rsidRDefault="007F5C51">
            <w:pPr>
              <w:jc w:val="center"/>
            </w:pPr>
            <w:r>
              <w:rPr>
                <w:rFonts w:ascii="Times New Roman" w:hAnsi="Times New Roman" w:cs="Times New Roman"/>
                <w:sz w:val="24"/>
                <w:szCs w:val="24"/>
              </w:rPr>
              <w:t>6</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14</w:t>
            </w:r>
          </w:p>
        </w:tc>
      </w:tr>
      <w:tr w:rsidR="007F5C51">
        <w:tc>
          <w:tcPr>
            <w:tcW w:w="1428" w:type="dxa"/>
            <w:vAlign w:val="center"/>
          </w:tcPr>
          <w:p w:rsidR="007F5C51" w:rsidRDefault="007F5C51">
            <w:r>
              <w:rPr>
                <w:rFonts w:ascii="Times New Roman" w:hAnsi="Times New Roman" w:cs="Times New Roman"/>
                <w:sz w:val="24"/>
                <w:szCs w:val="24"/>
              </w:rPr>
              <w:t>Discipline de aprofundare</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r>
      <w:tr w:rsidR="007F5C51">
        <w:tc>
          <w:tcPr>
            <w:tcW w:w="1428" w:type="dxa"/>
            <w:vAlign w:val="center"/>
          </w:tcPr>
          <w:p w:rsidR="007F5C51" w:rsidRDefault="007F5C51">
            <w:r>
              <w:rPr>
                <w:rFonts w:ascii="Times New Roman" w:hAnsi="Times New Roman" w:cs="Times New Roman"/>
                <w:sz w:val="24"/>
                <w:szCs w:val="24"/>
              </w:rPr>
              <w:t>Discipline de sinteză</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r>
      <w:tr w:rsidR="007F5C51">
        <w:tc>
          <w:tcPr>
            <w:tcW w:w="1428" w:type="dxa"/>
            <w:vAlign w:val="center"/>
          </w:tcPr>
          <w:p w:rsidR="007F5C51" w:rsidRDefault="007F5C51">
            <w:r>
              <w:rPr>
                <w:rFonts w:ascii="Times New Roman" w:hAnsi="Times New Roman" w:cs="Times New Roman"/>
                <w:sz w:val="24"/>
                <w:szCs w:val="24"/>
              </w:rPr>
              <w:t>Discipline pregatire psihopedagogica fundamentale</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r>
      <w:tr w:rsidR="007F5C51">
        <w:tc>
          <w:tcPr>
            <w:tcW w:w="1428" w:type="dxa"/>
            <w:vAlign w:val="center"/>
          </w:tcPr>
          <w:p w:rsidR="007F5C51" w:rsidRDefault="007F5C51">
            <w:r>
              <w:rPr>
                <w:rFonts w:ascii="Times New Roman" w:hAnsi="Times New Roman" w:cs="Times New Roman"/>
                <w:sz w:val="24"/>
                <w:szCs w:val="24"/>
              </w:rPr>
              <w:t>Discipline pregatire psihopedagogica de specialitate</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r>
      <w:tr w:rsidR="007F5C51">
        <w:tc>
          <w:tcPr>
            <w:tcW w:w="1428" w:type="dxa"/>
            <w:vAlign w:val="center"/>
          </w:tcPr>
          <w:p w:rsidR="007F5C51" w:rsidRDefault="007F5C51">
            <w:r>
              <w:rPr>
                <w:rFonts w:ascii="Times New Roman" w:hAnsi="Times New Roman" w:cs="Times New Roman"/>
                <w:sz w:val="24"/>
                <w:szCs w:val="24"/>
              </w:rPr>
              <w:t>Discipline de pregatire universitara avansata</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r>
      <w:tr w:rsidR="007F5C51">
        <w:tc>
          <w:tcPr>
            <w:tcW w:w="1428" w:type="dxa"/>
            <w:vAlign w:val="center"/>
          </w:tcPr>
          <w:p w:rsidR="007F5C51" w:rsidRDefault="007F5C51">
            <w:r>
              <w:rPr>
                <w:rFonts w:ascii="Times New Roman" w:hAnsi="Times New Roman" w:cs="Times New Roman"/>
                <w:sz w:val="24"/>
                <w:szCs w:val="24"/>
              </w:rPr>
              <w:t>Discipline de pregatire suplimentara</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r>
      <w:tr w:rsidR="007F5C51">
        <w:tc>
          <w:tcPr>
            <w:tcW w:w="1428" w:type="dxa"/>
            <w:vAlign w:val="center"/>
          </w:tcPr>
          <w:p w:rsidR="007F5C51" w:rsidRDefault="007F5C51">
            <w:r>
              <w:rPr>
                <w:rFonts w:ascii="Times New Roman" w:hAnsi="Times New Roman" w:cs="Times New Roman"/>
                <w:sz w:val="24"/>
                <w:szCs w:val="24"/>
              </w:rPr>
              <w:t>Rapoarte stiintifice</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c>
          <w:tcPr>
            <w:tcW w:w="357" w:type="dxa"/>
            <w:vAlign w:val="center"/>
          </w:tcPr>
          <w:p w:rsidR="007F5C51" w:rsidRDefault="007F5C51">
            <w:pPr>
              <w:jc w:val="center"/>
            </w:pPr>
            <w:r>
              <w:rPr>
                <w:rFonts w:ascii="Times New Roman" w:hAnsi="Times New Roman" w:cs="Times New Roman"/>
                <w:sz w:val="24"/>
                <w:szCs w:val="24"/>
              </w:rPr>
              <w:t>0</w:t>
            </w:r>
          </w:p>
        </w:tc>
      </w:tr>
      <w:tr w:rsidR="007F5C51">
        <w:tc>
          <w:tcPr>
            <w:tcW w:w="1428" w:type="dxa"/>
            <w:vAlign w:val="center"/>
          </w:tcPr>
          <w:p w:rsidR="007F5C51" w:rsidRDefault="007F5C51">
            <w:pPr>
              <w:jc w:val="center"/>
            </w:pPr>
            <w:r>
              <w:rPr>
                <w:rFonts w:ascii="Times New Roman" w:hAnsi="Times New Roman" w:cs="Times New Roman"/>
                <w:b/>
                <w:bCs/>
                <w:sz w:val="24"/>
                <w:szCs w:val="24"/>
              </w:rPr>
              <w:t>Total PC</w:t>
            </w:r>
          </w:p>
        </w:tc>
        <w:tc>
          <w:tcPr>
            <w:tcW w:w="357" w:type="dxa"/>
            <w:vAlign w:val="center"/>
          </w:tcPr>
          <w:p w:rsidR="007F5C51" w:rsidRDefault="007F5C51">
            <w:pPr>
              <w:jc w:val="center"/>
            </w:pPr>
            <w:r>
              <w:rPr>
                <w:rFonts w:ascii="Times New Roman" w:hAnsi="Times New Roman" w:cs="Times New Roman"/>
                <w:b/>
                <w:bCs/>
                <w:sz w:val="24"/>
                <w:szCs w:val="24"/>
              </w:rPr>
              <w:t>74</w:t>
            </w:r>
          </w:p>
        </w:tc>
        <w:tc>
          <w:tcPr>
            <w:tcW w:w="357" w:type="dxa"/>
            <w:vAlign w:val="center"/>
          </w:tcPr>
          <w:p w:rsidR="007F5C51" w:rsidRDefault="007F5C51">
            <w:pPr>
              <w:jc w:val="center"/>
            </w:pPr>
            <w:r>
              <w:rPr>
                <w:rFonts w:ascii="Times New Roman" w:hAnsi="Times New Roman" w:cs="Times New Roman"/>
                <w:b/>
                <w:bCs/>
                <w:sz w:val="24"/>
                <w:szCs w:val="24"/>
              </w:rPr>
              <w:t>51</w:t>
            </w:r>
          </w:p>
        </w:tc>
        <w:tc>
          <w:tcPr>
            <w:tcW w:w="357" w:type="dxa"/>
            <w:vAlign w:val="center"/>
          </w:tcPr>
          <w:p w:rsidR="007F5C51" w:rsidRDefault="007F5C51">
            <w:pPr>
              <w:jc w:val="center"/>
            </w:pPr>
            <w:r>
              <w:rPr>
                <w:rFonts w:ascii="Times New Roman" w:hAnsi="Times New Roman" w:cs="Times New Roman"/>
                <w:b/>
                <w:bCs/>
                <w:sz w:val="24"/>
                <w:szCs w:val="24"/>
              </w:rPr>
              <w:t>47</w:t>
            </w:r>
          </w:p>
        </w:tc>
        <w:tc>
          <w:tcPr>
            <w:tcW w:w="357" w:type="dxa"/>
            <w:vAlign w:val="center"/>
          </w:tcPr>
          <w:p w:rsidR="007F5C51" w:rsidRDefault="007F5C51">
            <w:pPr>
              <w:jc w:val="center"/>
            </w:pPr>
            <w:r>
              <w:rPr>
                <w:rFonts w:ascii="Times New Roman" w:hAnsi="Times New Roman" w:cs="Times New Roman"/>
                <w:b/>
                <w:bCs/>
                <w:sz w:val="24"/>
                <w:szCs w:val="24"/>
              </w:rPr>
              <w:t>37</w:t>
            </w:r>
          </w:p>
        </w:tc>
        <w:tc>
          <w:tcPr>
            <w:tcW w:w="357" w:type="dxa"/>
            <w:vAlign w:val="center"/>
          </w:tcPr>
          <w:p w:rsidR="007F5C51" w:rsidRDefault="007F5C51">
            <w:pPr>
              <w:jc w:val="center"/>
            </w:pPr>
            <w:r>
              <w:rPr>
                <w:rFonts w:ascii="Times New Roman" w:hAnsi="Times New Roman" w:cs="Times New Roman"/>
                <w:b/>
                <w:bCs/>
                <w:sz w:val="24"/>
                <w:szCs w:val="24"/>
              </w:rPr>
              <w:t>12</w:t>
            </w:r>
          </w:p>
        </w:tc>
        <w:tc>
          <w:tcPr>
            <w:tcW w:w="357" w:type="dxa"/>
            <w:vAlign w:val="center"/>
          </w:tcPr>
          <w:p w:rsidR="007F5C51" w:rsidRDefault="007F5C51">
            <w:pPr>
              <w:jc w:val="center"/>
            </w:pPr>
            <w:r>
              <w:rPr>
                <w:rFonts w:ascii="Times New Roman" w:hAnsi="Times New Roman" w:cs="Times New Roman"/>
                <w:b/>
                <w:bCs/>
                <w:sz w:val="24"/>
                <w:szCs w:val="24"/>
              </w:rPr>
              <w:t>0</w:t>
            </w:r>
          </w:p>
        </w:tc>
        <w:tc>
          <w:tcPr>
            <w:tcW w:w="357" w:type="dxa"/>
            <w:vAlign w:val="center"/>
          </w:tcPr>
          <w:p w:rsidR="007F5C51" w:rsidRDefault="007F5C51">
            <w:pPr>
              <w:jc w:val="center"/>
            </w:pPr>
            <w:r>
              <w:rPr>
                <w:rFonts w:ascii="Times New Roman" w:hAnsi="Times New Roman" w:cs="Times New Roman"/>
                <w:b/>
                <w:bCs/>
                <w:sz w:val="24"/>
                <w:szCs w:val="24"/>
              </w:rPr>
              <w:t>8</w:t>
            </w:r>
          </w:p>
        </w:tc>
        <w:tc>
          <w:tcPr>
            <w:tcW w:w="357" w:type="dxa"/>
            <w:vAlign w:val="center"/>
          </w:tcPr>
          <w:p w:rsidR="007F5C51" w:rsidRDefault="007F5C51">
            <w:pPr>
              <w:jc w:val="center"/>
            </w:pPr>
            <w:r>
              <w:rPr>
                <w:rFonts w:ascii="Times New Roman" w:hAnsi="Times New Roman" w:cs="Times New Roman"/>
                <w:b/>
                <w:bCs/>
                <w:sz w:val="24"/>
                <w:szCs w:val="24"/>
              </w:rPr>
              <w:t>6</w:t>
            </w:r>
          </w:p>
        </w:tc>
        <w:tc>
          <w:tcPr>
            <w:tcW w:w="357" w:type="dxa"/>
            <w:vAlign w:val="center"/>
          </w:tcPr>
          <w:p w:rsidR="007F5C51" w:rsidRDefault="007F5C51">
            <w:pPr>
              <w:jc w:val="center"/>
            </w:pPr>
            <w:r>
              <w:rPr>
                <w:rFonts w:ascii="Times New Roman" w:hAnsi="Times New Roman" w:cs="Times New Roman"/>
                <w:b/>
                <w:bCs/>
                <w:sz w:val="24"/>
                <w:szCs w:val="24"/>
              </w:rPr>
              <w:t>5</w:t>
            </w:r>
          </w:p>
        </w:tc>
        <w:tc>
          <w:tcPr>
            <w:tcW w:w="357" w:type="dxa"/>
            <w:vAlign w:val="center"/>
          </w:tcPr>
          <w:p w:rsidR="007F5C51" w:rsidRDefault="007F5C51">
            <w:pPr>
              <w:jc w:val="center"/>
            </w:pPr>
            <w:r>
              <w:rPr>
                <w:rFonts w:ascii="Times New Roman" w:hAnsi="Times New Roman" w:cs="Times New Roman"/>
                <w:b/>
                <w:bCs/>
                <w:sz w:val="24"/>
                <w:szCs w:val="24"/>
              </w:rPr>
              <w:t>240</w:t>
            </w:r>
          </w:p>
        </w:tc>
      </w:tr>
    </w:tbl>
    <w:p w:rsidR="007F5C51" w:rsidRDefault="007F5C51"/>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4952"/>
        <w:gridCol w:w="4953"/>
      </w:tblGrid>
      <w:tr w:rsidR="007F5C51">
        <w:tc>
          <w:tcPr>
            <w:tcW w:w="2500" w:type="dxa"/>
            <w:vAlign w:val="center"/>
          </w:tcPr>
          <w:p w:rsidR="007F5C51" w:rsidRDefault="007F5C51">
            <w:r>
              <w:rPr>
                <w:rFonts w:ascii="Times New Roman" w:hAnsi="Times New Roman" w:cs="Times New Roman"/>
                <w:b/>
                <w:bCs/>
              </w:rPr>
              <w:t>RECTOR,</w:t>
            </w:r>
          </w:p>
        </w:tc>
        <w:tc>
          <w:tcPr>
            <w:tcW w:w="2500" w:type="dxa"/>
            <w:vAlign w:val="center"/>
          </w:tcPr>
          <w:p w:rsidR="007F5C51" w:rsidRDefault="007F5C51">
            <w:pPr>
              <w:jc w:val="right"/>
            </w:pPr>
            <w:r>
              <w:rPr>
                <w:rFonts w:ascii="Times New Roman" w:hAnsi="Times New Roman" w:cs="Times New Roman"/>
                <w:b/>
                <w:bCs/>
              </w:rPr>
              <w:t>DECAN,</w:t>
            </w:r>
          </w:p>
        </w:tc>
      </w:tr>
      <w:tr w:rsidR="007F5C51">
        <w:tc>
          <w:tcPr>
            <w:tcW w:w="2500" w:type="dxa"/>
            <w:vAlign w:val="center"/>
          </w:tcPr>
          <w:p w:rsidR="007F5C51" w:rsidRDefault="007F5C51">
            <w:r>
              <w:rPr>
                <w:rFonts w:ascii="Times New Roman" w:hAnsi="Times New Roman" w:cs="Times New Roman"/>
                <w:b/>
                <w:bCs/>
              </w:rPr>
              <w:t>Conf. univ. dr. ing. Dumitru CHIRLEŞAN</w:t>
            </w:r>
          </w:p>
        </w:tc>
        <w:tc>
          <w:tcPr>
            <w:tcW w:w="2500" w:type="dxa"/>
            <w:vAlign w:val="center"/>
          </w:tcPr>
          <w:p w:rsidR="007F5C51" w:rsidRDefault="007F5C51">
            <w:pPr>
              <w:jc w:val="right"/>
            </w:pPr>
            <w:r>
              <w:rPr>
                <w:rFonts w:ascii="Times New Roman" w:hAnsi="Times New Roman" w:cs="Times New Roman"/>
                <w:b/>
                <w:bCs/>
              </w:rPr>
              <w:t>Conf. univ. dr. Fleancu Julien Leonard</w:t>
            </w:r>
          </w:p>
        </w:tc>
      </w:tr>
      <w:tr w:rsidR="007F5C51">
        <w:tc>
          <w:tcPr>
            <w:tcW w:w="2500" w:type="dxa"/>
            <w:vAlign w:val="center"/>
          </w:tcPr>
          <w:p w:rsidR="007F5C51" w:rsidRDefault="007F5C51"/>
        </w:tc>
        <w:tc>
          <w:tcPr>
            <w:tcW w:w="2500" w:type="dxa"/>
            <w:vAlign w:val="center"/>
          </w:tcPr>
          <w:p w:rsidR="007F5C51" w:rsidRDefault="007F5C51"/>
        </w:tc>
      </w:tr>
      <w:tr w:rsidR="007F5C51">
        <w:tc>
          <w:tcPr>
            <w:tcW w:w="2500" w:type="dxa"/>
            <w:vAlign w:val="center"/>
          </w:tcPr>
          <w:p w:rsidR="007F5C51" w:rsidRDefault="007F5C51">
            <w:r>
              <w:rPr>
                <w:rFonts w:ascii="Times New Roman" w:hAnsi="Times New Roman" w:cs="Times New Roman"/>
                <w:b/>
                <w:bCs/>
              </w:rPr>
              <w:t>DIRECTOR DE DEPARTAMENT,</w:t>
            </w:r>
          </w:p>
        </w:tc>
        <w:tc>
          <w:tcPr>
            <w:tcW w:w="2500" w:type="dxa"/>
            <w:vAlign w:val="center"/>
          </w:tcPr>
          <w:p w:rsidR="007F5C51" w:rsidRDefault="007F5C51">
            <w:pPr>
              <w:jc w:val="right"/>
            </w:pPr>
            <w:r>
              <w:rPr>
                <w:rFonts w:ascii="Times New Roman" w:hAnsi="Times New Roman" w:cs="Times New Roman"/>
                <w:b/>
                <w:bCs/>
              </w:rPr>
              <w:t>RESPONSABIL PROGRAM DE STUDII,</w:t>
            </w:r>
          </w:p>
        </w:tc>
      </w:tr>
      <w:tr w:rsidR="007F5C51">
        <w:tc>
          <w:tcPr>
            <w:tcW w:w="2500" w:type="dxa"/>
            <w:vAlign w:val="center"/>
          </w:tcPr>
          <w:p w:rsidR="007F5C51" w:rsidRDefault="007F5C51">
            <w:r>
              <w:rPr>
                <w:rFonts w:ascii="Times New Roman" w:hAnsi="Times New Roman" w:cs="Times New Roman"/>
                <w:b/>
                <w:bCs/>
              </w:rPr>
              <w:t>Conf. univ. dr. Daniela Giosanu</w:t>
            </w:r>
          </w:p>
        </w:tc>
        <w:tc>
          <w:tcPr>
            <w:tcW w:w="2500" w:type="dxa"/>
            <w:vAlign w:val="center"/>
          </w:tcPr>
          <w:p w:rsidR="007F5C51" w:rsidRDefault="007F5C51">
            <w:pPr>
              <w:jc w:val="right"/>
            </w:pPr>
            <w:r>
              <w:rPr>
                <w:rFonts w:ascii="Times New Roman" w:hAnsi="Times New Roman" w:cs="Times New Roman"/>
                <w:b/>
                <w:bCs/>
              </w:rPr>
              <w:t>Lect. univ. dr. Claudiu Sutan</w:t>
            </w:r>
          </w:p>
        </w:tc>
      </w:tr>
    </w:tbl>
    <w:p w:rsidR="007F5C51" w:rsidRDefault="007F5C51"/>
    <w:sectPr w:rsidR="007F5C51" w:rsidSect="00B9174C">
      <w:footerReference w:type="default" r:id="rId8"/>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C51" w:rsidRDefault="007F5C51" w:rsidP="00B9174C">
      <w:r>
        <w:separator/>
      </w:r>
    </w:p>
  </w:endnote>
  <w:endnote w:type="continuationSeparator" w:id="0">
    <w:p w:rsidR="007F5C51" w:rsidRDefault="007F5C51" w:rsidP="00B91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51" w:rsidRDefault="007F5C51">
    <w:pPr>
      <w:jc w:val="right"/>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 </w:t>
    </w:r>
    <w:r>
      <w:rPr>
        <w:rFonts w:ascii="Times New Roman" w:hAnsi="Times New Roman" w:cs="Times New Roman"/>
      </w:rPr>
      <w:fldChar w:fldCharType="begin"/>
    </w:r>
    <w:r>
      <w:rPr>
        <w:rFonts w:ascii="Times New Roman" w:hAnsi="Times New Roman" w:cs="Times New Roman"/>
      </w:rPr>
      <w:instrText>NUMPAGES</w:instrText>
    </w:r>
    <w:r>
      <w:rPr>
        <w:rFonts w:ascii="Times New Roman" w:hAnsi="Times New Roman" w:cs="Times New Roman"/>
      </w:rPr>
      <w:fldChar w:fldCharType="separate"/>
    </w:r>
    <w:r>
      <w:rPr>
        <w:rFonts w:ascii="Times New Roman" w:hAnsi="Times New Roman" w:cs="Times New Roman"/>
        <w:noProof/>
      </w:rPr>
      <w:t>14</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C51" w:rsidRDefault="007F5C51" w:rsidP="00B9174C">
      <w:r>
        <w:separator/>
      </w:r>
    </w:p>
  </w:footnote>
  <w:footnote w:type="continuationSeparator" w:id="0">
    <w:p w:rsidR="007F5C51" w:rsidRDefault="007F5C51" w:rsidP="00B917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74C"/>
    <w:rsid w:val="005D39B4"/>
    <w:rsid w:val="00634BCF"/>
    <w:rsid w:val="007F5C51"/>
    <w:rsid w:val="00923D5A"/>
    <w:rsid w:val="00B917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4C"/>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9174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5503</Words>
  <Characters>31369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DIN PITEŞTI</dc:title>
  <dc:subject/>
  <dc:creator>laptop</dc:creator>
  <cp:keywords/>
  <dc:description/>
  <cp:lastModifiedBy>laptop</cp:lastModifiedBy>
  <cp:revision>2</cp:revision>
  <dcterms:created xsi:type="dcterms:W3CDTF">2020-11-14T12:28:00Z</dcterms:created>
  <dcterms:modified xsi:type="dcterms:W3CDTF">2020-11-14T12:28:00Z</dcterms:modified>
</cp:coreProperties>
</file>